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4D" w:rsidRPr="00A56CB1" w:rsidRDefault="00C25B4F" w:rsidP="00C25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CB1">
        <w:rPr>
          <w:rFonts w:ascii="Times New Roman" w:hAnsi="Times New Roman" w:cs="Times New Roman"/>
          <w:b/>
          <w:sz w:val="24"/>
          <w:szCs w:val="24"/>
        </w:rPr>
        <w:t>Материально-техни</w:t>
      </w:r>
      <w:r w:rsidR="00A56CB1">
        <w:rPr>
          <w:rFonts w:ascii="Times New Roman" w:hAnsi="Times New Roman" w:cs="Times New Roman"/>
          <w:b/>
          <w:sz w:val="24"/>
          <w:szCs w:val="24"/>
        </w:rPr>
        <w:t>ческое оснащение библиотек МБУ «Централизованная библиотечная система администрации Волжского муниципального района</w:t>
      </w:r>
      <w:r w:rsidRPr="00A56CB1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6E38CC" w:rsidRPr="00A56CB1" w:rsidRDefault="006E38CC" w:rsidP="00C25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CB1">
        <w:rPr>
          <w:rFonts w:ascii="Times New Roman" w:hAnsi="Times New Roman" w:cs="Times New Roman"/>
          <w:b/>
          <w:sz w:val="24"/>
          <w:szCs w:val="24"/>
        </w:rPr>
        <w:t>(Показатели с</w:t>
      </w:r>
      <w:r w:rsidR="00A56CB1">
        <w:rPr>
          <w:rFonts w:ascii="Times New Roman" w:hAnsi="Times New Roman" w:cs="Times New Roman"/>
          <w:b/>
          <w:sz w:val="24"/>
          <w:szCs w:val="24"/>
        </w:rPr>
        <w:t>татистической отчетности за 2022</w:t>
      </w:r>
      <w:r w:rsidRPr="00A56CB1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tbl>
      <w:tblPr>
        <w:tblW w:w="15397" w:type="dxa"/>
        <w:tblInd w:w="93" w:type="dxa"/>
        <w:tblLook w:val="04A0"/>
      </w:tblPr>
      <w:tblGrid>
        <w:gridCol w:w="3701"/>
        <w:gridCol w:w="848"/>
        <w:gridCol w:w="760"/>
        <w:gridCol w:w="1060"/>
        <w:gridCol w:w="1301"/>
        <w:gridCol w:w="920"/>
        <w:gridCol w:w="1126"/>
        <w:gridCol w:w="1177"/>
        <w:gridCol w:w="1140"/>
        <w:gridCol w:w="864"/>
        <w:gridCol w:w="1040"/>
        <w:gridCol w:w="1460"/>
      </w:tblGrid>
      <w:tr w:rsidR="00691F2D" w:rsidRPr="00A56CB1" w:rsidTr="004813B1">
        <w:trPr>
          <w:trHeight w:val="7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F2D" w:rsidRPr="00A56CB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30B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1F2D" w:rsidRPr="00D54220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Здания (помещения), доступные для лиц с нарушениями:</w:t>
            </w:r>
          </w:p>
        </w:tc>
        <w:tc>
          <w:tcPr>
            <w:tcW w:w="9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1F2D" w:rsidRPr="00D54220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помещений, кв.</w:t>
            </w:r>
            <w:r w:rsidR="00D54220" w:rsidRPr="00D54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4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691F2D" w:rsidRPr="00A56CB1" w:rsidTr="004813B1">
        <w:trPr>
          <w:trHeight w:val="36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F2D" w:rsidRPr="00A56CB1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зрения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слуха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опорно-двига-тельного</w:t>
            </w:r>
            <w:proofErr w:type="spellEnd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 аппарата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Общая площадь помещений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из нее 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из об</w:t>
            </w:r>
            <w:r w:rsidR="00D54220" w:rsidRPr="00830B31">
              <w:rPr>
                <w:rFonts w:ascii="Times New Roman" w:eastAsia="Times New Roman" w:hAnsi="Times New Roman" w:cs="Times New Roman"/>
                <w:lang w:eastAsia="ru-RU"/>
              </w:rPr>
              <w:t>щей площади помещений</w:t>
            </w: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, площадь</w:t>
            </w:r>
          </w:p>
        </w:tc>
      </w:tr>
      <w:tr w:rsidR="00691F2D" w:rsidRPr="00A56CB1" w:rsidTr="004813B1">
        <w:trPr>
          <w:trHeight w:val="162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F2D" w:rsidRPr="00A56CB1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F2D" w:rsidRPr="00830B31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D54220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proofErr w:type="gramStart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хране-ния</w:t>
            </w:r>
            <w:proofErr w:type="spellEnd"/>
            <w:proofErr w:type="gramEnd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 фондов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D5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proofErr w:type="gramStart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обслу-живания</w:t>
            </w:r>
            <w:proofErr w:type="spellEnd"/>
            <w:proofErr w:type="gramEnd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пользова-телей</w:t>
            </w:r>
            <w:proofErr w:type="spellEnd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находится в </w:t>
            </w:r>
            <w:proofErr w:type="spellStart"/>
            <w:proofErr w:type="gramStart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опера-тивном</w:t>
            </w:r>
            <w:proofErr w:type="spellEnd"/>
            <w:proofErr w:type="gramEnd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управ-лении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использу-ется</w:t>
            </w:r>
            <w:proofErr w:type="spellEnd"/>
            <w:proofErr w:type="gramEnd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аренды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прочая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требует </w:t>
            </w:r>
            <w:proofErr w:type="spellStart"/>
            <w:proofErr w:type="gramStart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капита-льного</w:t>
            </w:r>
            <w:proofErr w:type="spellEnd"/>
            <w:proofErr w:type="gramEnd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 ремонта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C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54220" w:rsidRPr="00830B31">
              <w:rPr>
                <w:rFonts w:ascii="Times New Roman" w:eastAsia="Times New Roman" w:hAnsi="Times New Roman" w:cs="Times New Roman"/>
                <w:lang w:eastAsia="ru-RU"/>
              </w:rPr>
              <w:t>ава</w:t>
            </w:r>
            <w:r w:rsidR="00830B31" w:rsidRPr="00830B31">
              <w:rPr>
                <w:rFonts w:ascii="Times New Roman" w:eastAsia="Times New Roman" w:hAnsi="Times New Roman" w:cs="Times New Roman"/>
                <w:lang w:eastAsia="ru-RU"/>
              </w:rPr>
              <w:t>рийное</w:t>
            </w: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Березниковская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</w:t>
            </w:r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D54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54220"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D54220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D54220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D54220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D54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5422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Бизюргубская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83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30B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830B3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830B3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830B3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830B31" w:rsidP="0083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Больщепаратская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</w:t>
            </w:r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813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Инерымбальская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</w:t>
            </w:r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813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Карайская</w:t>
            </w:r>
            <w:proofErr w:type="spellEnd"/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сельская </w:t>
            </w:r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813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Карамасская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</w:t>
            </w:r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813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3B1" w:rsidRPr="00A56CB1" w:rsidTr="00995F53">
        <w:trPr>
          <w:trHeight w:val="5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Нижнеазъяльская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867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867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867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867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B1" w:rsidRPr="00D54220" w:rsidRDefault="004813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Обшиярская</w:t>
            </w:r>
            <w:proofErr w:type="spellEnd"/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5F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Петъяльская</w:t>
            </w:r>
            <w:proofErr w:type="spellEnd"/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5F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Сотнурская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>сельская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Часовенская</w:t>
            </w:r>
            <w:proofErr w:type="spellEnd"/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5F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995F53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B339AD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Эмековская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>сельская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5F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443BEF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Яраморская</w:t>
            </w:r>
            <w:proofErr w:type="spellEnd"/>
            <w:r w:rsidR="00691F2D"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43BEF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F2D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A56CB1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Приволжская городская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43B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43BEF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43BEF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2D" w:rsidRPr="00D54220" w:rsidRDefault="00691F2D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54220" w:rsidRPr="00A56CB1" w:rsidTr="004813B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Центральная 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43B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443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54220" w:rsidRPr="00A56CB1" w:rsidTr="004813B1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b/>
                <w:lang w:eastAsia="ru-RU"/>
              </w:rPr>
              <w:t>Иторо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Pr="00D54220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proofErr w:type="gramEnd"/>
            <w:r w:rsidRPr="00D542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1016,4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892,4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049D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C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C25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5B4F" w:rsidRPr="00A56CB1" w:rsidRDefault="00C25B4F" w:rsidP="00C25B4F">
      <w:pPr>
        <w:jc w:val="center"/>
        <w:rPr>
          <w:rFonts w:ascii="Times New Roman" w:hAnsi="Times New Roman" w:cs="Times New Roman"/>
          <w:b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3559"/>
        <w:gridCol w:w="1701"/>
        <w:gridCol w:w="992"/>
        <w:gridCol w:w="1418"/>
        <w:gridCol w:w="1701"/>
        <w:gridCol w:w="1276"/>
        <w:gridCol w:w="1134"/>
        <w:gridCol w:w="1417"/>
        <w:gridCol w:w="1701"/>
      </w:tblGrid>
      <w:tr w:rsidR="00691F2D" w:rsidRPr="00A56CB1" w:rsidTr="00830B31">
        <w:trPr>
          <w:trHeight w:val="79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F2D" w:rsidRPr="00830B31" w:rsidRDefault="00CB028B" w:rsidP="008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структурного подразделения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Число пунктов вне стационарного обслуживания пользователей библиотеки, единиц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Число посадочных мест для пользователей, ед.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Число единиц специализированного оборудования для инвалидов, ед.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Число единиц</w:t>
            </w:r>
          </w:p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 копировально-множительной техники</w:t>
            </w:r>
          </w:p>
        </w:tc>
      </w:tr>
      <w:tr w:rsidR="00691F2D" w:rsidRPr="00A56CB1" w:rsidTr="00830B31">
        <w:trPr>
          <w:trHeight w:val="1990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F2D" w:rsidRPr="00830B31" w:rsidRDefault="00691F2D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F2D" w:rsidRPr="00830B31" w:rsidRDefault="00691F2D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из них </w:t>
            </w:r>
            <w:proofErr w:type="spellStart"/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компьюте</w:t>
            </w:r>
            <w:r w:rsidR="00830B3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ри-зированных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из них с возможнос</w:t>
            </w:r>
            <w:r w:rsidR="00830B31">
              <w:rPr>
                <w:rFonts w:ascii="Times New Roman" w:eastAsia="Times New Roman" w:hAnsi="Times New Roman" w:cs="Times New Roman"/>
                <w:lang w:eastAsia="ru-RU"/>
              </w:rPr>
              <w:t xml:space="preserve">тью выхода в Интернет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F2D" w:rsidRPr="00830B31" w:rsidRDefault="00691F2D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 xml:space="preserve">из них для пользователей библиотеки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F2D" w:rsidRPr="00830B31" w:rsidRDefault="00691F2D" w:rsidP="00691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B31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  <w:r w:rsidR="00830B31">
              <w:rPr>
                <w:rFonts w:ascii="Times New Roman" w:eastAsia="Times New Roman" w:hAnsi="Times New Roman" w:cs="Times New Roman"/>
                <w:lang w:eastAsia="ru-RU"/>
              </w:rPr>
              <w:t xml:space="preserve">  для оцифровки фонда </w:t>
            </w: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Березниковская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830B3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830B3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830B3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830B3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830B3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Бизюргубская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830B3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83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Больщепаратская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Инерымбальская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Карайская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Карамасская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Нижнеазъяльская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813B1" w:rsidP="00481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Обшиярская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Петъяльская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Сотнурская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995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Часовенская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995F53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Эмековская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Яраморская</w:t>
            </w:r>
            <w:proofErr w:type="spellEnd"/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Приволжская городская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443BEF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4220" w:rsidRPr="00A56CB1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20" w:rsidRPr="00D54220" w:rsidRDefault="00D54220" w:rsidP="00867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220">
              <w:rPr>
                <w:rFonts w:ascii="Times New Roman" w:eastAsia="Times New Roman" w:hAnsi="Times New Roman" w:cs="Times New Roman"/>
                <w:lang w:eastAsia="ru-RU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B339AD" w:rsidP="00B33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20" w:rsidRPr="00D54220" w:rsidRDefault="00D54220" w:rsidP="00691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6193" w:rsidRPr="00E049D5" w:rsidTr="00830B3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193" w:rsidRPr="00E049D5" w:rsidRDefault="00D54220" w:rsidP="00A5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9D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району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193" w:rsidRPr="00E049D5" w:rsidRDefault="00E049D5" w:rsidP="00E04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9D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193" w:rsidRPr="00E049D5" w:rsidRDefault="00E049D5" w:rsidP="00691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193" w:rsidRPr="00E049D5" w:rsidRDefault="00E049D5" w:rsidP="00E04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193" w:rsidRPr="00E049D5" w:rsidRDefault="00E049D5" w:rsidP="00E04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193" w:rsidRPr="00E049D5" w:rsidRDefault="00276193" w:rsidP="00E04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193" w:rsidRPr="00E049D5" w:rsidRDefault="00E049D5" w:rsidP="00E04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193" w:rsidRPr="00E049D5" w:rsidRDefault="00E049D5" w:rsidP="00E04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193" w:rsidRPr="00E049D5" w:rsidRDefault="00276193" w:rsidP="00E04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91F2D" w:rsidRPr="00E049D5" w:rsidRDefault="00691F2D" w:rsidP="00C25B4F">
      <w:pPr>
        <w:jc w:val="center"/>
        <w:rPr>
          <w:rFonts w:ascii="Times New Roman" w:hAnsi="Times New Roman" w:cs="Times New Roman"/>
          <w:b/>
        </w:rPr>
      </w:pPr>
    </w:p>
    <w:sectPr w:rsidR="00691F2D" w:rsidRPr="00E049D5" w:rsidSect="00C25B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characterSpacingControl w:val="doNotCompress"/>
  <w:compat/>
  <w:rsids>
    <w:rsidRoot w:val="00C25B4F"/>
    <w:rsid w:val="00276193"/>
    <w:rsid w:val="00443BEF"/>
    <w:rsid w:val="004813B1"/>
    <w:rsid w:val="004E524F"/>
    <w:rsid w:val="00691F2D"/>
    <w:rsid w:val="006922EC"/>
    <w:rsid w:val="006E38CC"/>
    <w:rsid w:val="00830B31"/>
    <w:rsid w:val="00995F53"/>
    <w:rsid w:val="00A56CB1"/>
    <w:rsid w:val="00A6491F"/>
    <w:rsid w:val="00B339AD"/>
    <w:rsid w:val="00C25B4F"/>
    <w:rsid w:val="00CB028B"/>
    <w:rsid w:val="00D54220"/>
    <w:rsid w:val="00E049D5"/>
    <w:rsid w:val="00FD484D"/>
    <w:rsid w:val="00FF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22EC"/>
    <w:rPr>
      <w:b/>
      <w:bCs/>
    </w:rPr>
  </w:style>
  <w:style w:type="character" w:styleId="a4">
    <w:name w:val="Emphasis"/>
    <w:basedOn w:val="a0"/>
    <w:uiPriority w:val="20"/>
    <w:qFormat/>
    <w:rsid w:val="006922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22EC"/>
    <w:rPr>
      <w:b/>
      <w:bCs/>
    </w:rPr>
  </w:style>
  <w:style w:type="character" w:styleId="a4">
    <w:name w:val="Emphasis"/>
    <w:basedOn w:val="a0"/>
    <w:uiPriority w:val="20"/>
    <w:qFormat/>
    <w:rsid w:val="006922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2023-03-23T11:52:00Z</dcterms:created>
  <dcterms:modified xsi:type="dcterms:W3CDTF">2023-03-23T11:52:00Z</dcterms:modified>
</cp:coreProperties>
</file>