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3" w:rsidRPr="00B4389F" w:rsidRDefault="006B3403" w:rsidP="00355B95">
      <w:pPr>
        <w:jc w:val="center"/>
        <w:rPr>
          <w:b/>
          <w:sz w:val="28"/>
          <w:szCs w:val="28"/>
        </w:rPr>
      </w:pPr>
      <w:r w:rsidRPr="00B4389F">
        <w:rPr>
          <w:b/>
          <w:sz w:val="28"/>
          <w:szCs w:val="28"/>
        </w:rPr>
        <w:t>АДМИНИСТРАЦИЯ МУНИЦИПАЛЬНОГО ОБРАЗОВАНИЯ</w:t>
      </w:r>
    </w:p>
    <w:p w:rsidR="006B3403" w:rsidRPr="00B4389F" w:rsidRDefault="006B3403" w:rsidP="00BE0898">
      <w:pPr>
        <w:jc w:val="center"/>
        <w:rPr>
          <w:b/>
          <w:sz w:val="28"/>
          <w:szCs w:val="28"/>
        </w:rPr>
      </w:pPr>
      <w:r w:rsidRPr="00B4389F">
        <w:rPr>
          <w:b/>
          <w:sz w:val="28"/>
          <w:szCs w:val="28"/>
        </w:rPr>
        <w:t>«МИРНЫЙ»</w:t>
      </w:r>
    </w:p>
    <w:p w:rsidR="006B3403" w:rsidRPr="00B4389F" w:rsidRDefault="006B3403" w:rsidP="00BE0898">
      <w:pPr>
        <w:jc w:val="center"/>
        <w:rPr>
          <w:b/>
          <w:sz w:val="28"/>
          <w:szCs w:val="28"/>
        </w:rPr>
      </w:pPr>
    </w:p>
    <w:p w:rsidR="006B3403" w:rsidRPr="00B4389F" w:rsidRDefault="006B3403" w:rsidP="00BE0898">
      <w:pPr>
        <w:jc w:val="center"/>
        <w:rPr>
          <w:b/>
          <w:sz w:val="28"/>
          <w:szCs w:val="28"/>
        </w:rPr>
      </w:pPr>
      <w:r w:rsidRPr="00B4389F">
        <w:rPr>
          <w:b/>
          <w:sz w:val="28"/>
          <w:szCs w:val="28"/>
        </w:rPr>
        <w:t>П О С Т А Н О В Л Е Н И Е</w:t>
      </w:r>
    </w:p>
    <w:p w:rsidR="006B3403" w:rsidRPr="00B4389F" w:rsidRDefault="006B3403" w:rsidP="00BE0898">
      <w:pPr>
        <w:jc w:val="center"/>
        <w:rPr>
          <w:sz w:val="28"/>
          <w:szCs w:val="28"/>
        </w:rPr>
      </w:pPr>
    </w:p>
    <w:p w:rsidR="006B3403" w:rsidRPr="00B4389F" w:rsidRDefault="006B3403" w:rsidP="00BE0898">
      <w:pPr>
        <w:jc w:val="center"/>
        <w:rPr>
          <w:sz w:val="28"/>
          <w:szCs w:val="28"/>
        </w:rPr>
      </w:pPr>
      <w:r w:rsidRPr="00B4389F">
        <w:rPr>
          <w:sz w:val="28"/>
          <w:szCs w:val="28"/>
        </w:rPr>
        <w:t xml:space="preserve">от   18 декабря </w:t>
      </w:r>
      <w:smartTag w:uri="urn:schemas-microsoft-com:office:smarttags" w:element="metricconverter">
        <w:smartTagPr>
          <w:attr w:name="ProductID" w:val="2018 г"/>
        </w:smartTagPr>
        <w:r w:rsidRPr="00B4389F">
          <w:rPr>
            <w:sz w:val="28"/>
            <w:szCs w:val="28"/>
          </w:rPr>
          <w:t>2018 г</w:t>
        </w:r>
      </w:smartTag>
      <w:r w:rsidRPr="00B4389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</w:t>
      </w:r>
      <w:r w:rsidRPr="00B4389F">
        <w:rPr>
          <w:sz w:val="28"/>
          <w:szCs w:val="28"/>
        </w:rPr>
        <w:t xml:space="preserve"> № 23</w:t>
      </w:r>
    </w:p>
    <w:p w:rsidR="006B3403" w:rsidRPr="00B4389F" w:rsidRDefault="006B3403" w:rsidP="00BE0898">
      <w:pPr>
        <w:jc w:val="center"/>
        <w:rPr>
          <w:sz w:val="28"/>
          <w:szCs w:val="28"/>
        </w:rPr>
      </w:pPr>
    </w:p>
    <w:p w:rsidR="006B3403" w:rsidRPr="00355B95" w:rsidRDefault="006B3403" w:rsidP="00BE0898">
      <w:pPr>
        <w:jc w:val="center"/>
        <w:rPr>
          <w:sz w:val="24"/>
          <w:szCs w:val="24"/>
        </w:rPr>
      </w:pPr>
      <w:r w:rsidRPr="00355B95">
        <w:rPr>
          <w:sz w:val="24"/>
          <w:szCs w:val="24"/>
        </w:rPr>
        <w:t>п. Мирный Коношского района Архангельской области</w:t>
      </w:r>
    </w:p>
    <w:p w:rsidR="006B3403" w:rsidRPr="00B4389F" w:rsidRDefault="006B3403" w:rsidP="00BE0898">
      <w:pPr>
        <w:jc w:val="center"/>
        <w:rPr>
          <w:sz w:val="28"/>
          <w:szCs w:val="28"/>
        </w:rPr>
      </w:pPr>
    </w:p>
    <w:p w:rsidR="006B3403" w:rsidRPr="00B4389F" w:rsidRDefault="006B3403" w:rsidP="007F53FD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89F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муниципальных  работ, оказываемых учреждениями культуры, подведомственными МО «Мирный» </w:t>
      </w:r>
    </w:p>
    <w:p w:rsidR="006B3403" w:rsidRPr="00B4389F" w:rsidRDefault="006B3403" w:rsidP="00D25A2C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3403" w:rsidRPr="00B4389F" w:rsidRDefault="006B3403" w:rsidP="004B60D3">
      <w:pPr>
        <w:jc w:val="center"/>
        <w:rPr>
          <w:b/>
          <w:sz w:val="28"/>
          <w:szCs w:val="28"/>
        </w:rPr>
      </w:pPr>
    </w:p>
    <w:p w:rsidR="006B3403" w:rsidRPr="00B4389F" w:rsidRDefault="006B3403" w:rsidP="004B60D3">
      <w:pPr>
        <w:jc w:val="center"/>
        <w:rPr>
          <w:b/>
          <w:sz w:val="28"/>
          <w:szCs w:val="28"/>
        </w:rPr>
      </w:pPr>
    </w:p>
    <w:p w:rsidR="006B3403" w:rsidRPr="00B4389F" w:rsidRDefault="006B3403" w:rsidP="001C3D58">
      <w:pPr>
        <w:widowControl w:val="0"/>
        <w:autoSpaceDE w:val="0"/>
        <w:autoSpaceDN w:val="0"/>
        <w:adjustRightInd w:val="0"/>
        <w:ind w:firstLine="360"/>
        <w:jc w:val="both"/>
        <w:rPr>
          <w:rFonts w:eastAsia="MS Mincho"/>
          <w:bCs/>
          <w:sz w:val="28"/>
          <w:szCs w:val="28"/>
        </w:rPr>
      </w:pPr>
      <w:r w:rsidRPr="00B4389F">
        <w:rPr>
          <w:sz w:val="28"/>
          <w:szCs w:val="28"/>
        </w:rPr>
        <w:tab/>
      </w:r>
      <w:r w:rsidRPr="00B4389F">
        <w:rPr>
          <w:rFonts w:eastAsia="MS Mincho"/>
          <w:bCs/>
          <w:sz w:val="28"/>
          <w:szCs w:val="28"/>
        </w:rPr>
        <w:t>Руководствуясь ст. 15 Федерального Закона «Об общих принципах организации местного самоуправления Российской Федерации от 06.10.2003 года № 131-ФЗ»</w:t>
      </w:r>
    </w:p>
    <w:p w:rsidR="006B3403" w:rsidRPr="00B4389F" w:rsidRDefault="006B3403" w:rsidP="001C3D58">
      <w:pPr>
        <w:widowControl w:val="0"/>
        <w:autoSpaceDE w:val="0"/>
        <w:autoSpaceDN w:val="0"/>
        <w:adjustRightInd w:val="0"/>
        <w:ind w:firstLine="360"/>
        <w:jc w:val="both"/>
        <w:rPr>
          <w:rFonts w:eastAsia="MS Mincho"/>
          <w:bCs/>
          <w:sz w:val="28"/>
          <w:szCs w:val="28"/>
        </w:rPr>
      </w:pPr>
    </w:p>
    <w:p w:rsidR="006B3403" w:rsidRPr="00B4389F" w:rsidRDefault="006B3403" w:rsidP="00BE0898">
      <w:pPr>
        <w:jc w:val="both"/>
        <w:rPr>
          <w:b/>
          <w:sz w:val="28"/>
          <w:szCs w:val="28"/>
        </w:rPr>
      </w:pPr>
      <w:r w:rsidRPr="00B4389F">
        <w:rPr>
          <w:b/>
          <w:sz w:val="28"/>
          <w:szCs w:val="28"/>
        </w:rPr>
        <w:t>п о с т а н о в л я е т:</w:t>
      </w:r>
    </w:p>
    <w:p w:rsidR="006B3403" w:rsidRPr="00B4389F" w:rsidRDefault="006B3403" w:rsidP="00BE0898">
      <w:pPr>
        <w:jc w:val="both"/>
        <w:rPr>
          <w:b/>
          <w:sz w:val="28"/>
          <w:szCs w:val="28"/>
        </w:rPr>
      </w:pPr>
    </w:p>
    <w:p w:rsidR="006B3403" w:rsidRPr="00B4389F" w:rsidRDefault="006B3403" w:rsidP="00B4389F">
      <w:pPr>
        <w:pStyle w:val="ConsNormal"/>
        <w:numPr>
          <w:ilvl w:val="0"/>
          <w:numId w:val="1"/>
        </w:numPr>
        <w:ind w:left="284" w:right="0" w:hanging="284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389F">
        <w:rPr>
          <w:rFonts w:ascii="Times New Roman" w:hAnsi="Times New Roman" w:cs="Times New Roman"/>
          <w:sz w:val="28"/>
          <w:szCs w:val="28"/>
        </w:rPr>
        <w:t>Утвердить прилагаемый перечень муниципальных работ, оказываемых учреждениями культуры, подведомственными МО «Мирный».</w:t>
      </w:r>
    </w:p>
    <w:p w:rsidR="006B3403" w:rsidRPr="00B4389F" w:rsidRDefault="006B3403" w:rsidP="00B4389F">
      <w:pPr>
        <w:pStyle w:val="ListParagraph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hAnsi="Times New Roman"/>
          <w:spacing w:val="-2"/>
          <w:sz w:val="28"/>
          <w:szCs w:val="28"/>
        </w:rPr>
      </w:pPr>
      <w:r w:rsidRPr="00B4389F">
        <w:rPr>
          <w:rFonts w:ascii="Times New Roman" w:hAnsi="Times New Roman"/>
          <w:sz w:val="28"/>
          <w:szCs w:val="28"/>
        </w:rPr>
        <w:t>Направит</w:t>
      </w:r>
      <w:r>
        <w:rPr>
          <w:rFonts w:ascii="Times New Roman" w:hAnsi="Times New Roman"/>
          <w:sz w:val="28"/>
          <w:szCs w:val="28"/>
        </w:rPr>
        <w:t xml:space="preserve">ь перечень муниципальных </w:t>
      </w:r>
      <w:r w:rsidRPr="00B4389F">
        <w:rPr>
          <w:rFonts w:ascii="Times New Roman" w:hAnsi="Times New Roman"/>
          <w:sz w:val="28"/>
          <w:szCs w:val="28"/>
        </w:rPr>
        <w:t xml:space="preserve"> работ, оказываемых учреждениями культуры, подведомственными МО «Мирный» в Министерство культуры Архангельской области, для включения данного перечня в региональный перечень (классификатор) государственных (муниципальных) услуг и работ по виду деятельности «Культура и туризм».</w:t>
      </w:r>
    </w:p>
    <w:p w:rsidR="006B3403" w:rsidRPr="00B4389F" w:rsidRDefault="006B3403" w:rsidP="00B4389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389F">
        <w:rPr>
          <w:rFonts w:ascii="Times New Roman" w:hAnsi="Times New Roman"/>
          <w:spacing w:val="-2"/>
          <w:sz w:val="28"/>
          <w:szCs w:val="28"/>
        </w:rPr>
        <w:t>Р</w:t>
      </w:r>
      <w:r w:rsidRPr="00B4389F">
        <w:rPr>
          <w:rFonts w:ascii="Times New Roman" w:hAnsi="Times New Roman"/>
          <w:sz w:val="28"/>
          <w:szCs w:val="28"/>
        </w:rPr>
        <w:t>азместить настоящее постановление на официальном сайте муниципального образования «Мирный».</w:t>
      </w:r>
    </w:p>
    <w:p w:rsidR="006B3403" w:rsidRPr="00B4389F" w:rsidRDefault="006B3403" w:rsidP="00B4389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389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оставить за собой.</w:t>
      </w:r>
    </w:p>
    <w:p w:rsidR="006B3403" w:rsidRPr="00B4389F" w:rsidRDefault="006B3403" w:rsidP="00B4389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4389F">
        <w:rPr>
          <w:rFonts w:ascii="Times New Roman" w:hAnsi="Times New Roman"/>
          <w:spacing w:val="-2"/>
          <w:sz w:val="28"/>
          <w:szCs w:val="28"/>
        </w:rPr>
        <w:t>Настоящее постановление вступает в силу с момента подписания.</w:t>
      </w:r>
    </w:p>
    <w:p w:rsidR="006B3403" w:rsidRPr="00B4389F" w:rsidRDefault="006B3403" w:rsidP="00B4389F">
      <w:pPr>
        <w:jc w:val="both"/>
        <w:rPr>
          <w:sz w:val="28"/>
          <w:szCs w:val="28"/>
        </w:rPr>
      </w:pPr>
    </w:p>
    <w:p w:rsidR="006B3403" w:rsidRDefault="006B3403" w:rsidP="00BE0898">
      <w:pPr>
        <w:jc w:val="both"/>
        <w:rPr>
          <w:sz w:val="28"/>
          <w:szCs w:val="28"/>
        </w:rPr>
      </w:pPr>
    </w:p>
    <w:p w:rsidR="006B3403" w:rsidRDefault="006B3403" w:rsidP="00BE0898">
      <w:pPr>
        <w:jc w:val="both"/>
        <w:rPr>
          <w:sz w:val="28"/>
          <w:szCs w:val="28"/>
        </w:rPr>
      </w:pPr>
    </w:p>
    <w:p w:rsidR="006B3403" w:rsidRDefault="006B3403" w:rsidP="00BE0898">
      <w:pPr>
        <w:jc w:val="both"/>
        <w:rPr>
          <w:sz w:val="28"/>
          <w:szCs w:val="28"/>
        </w:rPr>
      </w:pPr>
    </w:p>
    <w:p w:rsidR="006B3403" w:rsidRPr="00B4389F" w:rsidRDefault="006B3403" w:rsidP="00BE0898">
      <w:pPr>
        <w:jc w:val="both"/>
        <w:rPr>
          <w:sz w:val="28"/>
          <w:szCs w:val="28"/>
        </w:rPr>
      </w:pPr>
    </w:p>
    <w:p w:rsidR="006B3403" w:rsidRPr="00B4389F" w:rsidRDefault="006B3403" w:rsidP="009A2983">
      <w:pPr>
        <w:rPr>
          <w:sz w:val="28"/>
          <w:szCs w:val="28"/>
        </w:rPr>
      </w:pPr>
      <w:r w:rsidRPr="00B4389F">
        <w:rPr>
          <w:sz w:val="28"/>
          <w:szCs w:val="28"/>
        </w:rPr>
        <w:t xml:space="preserve">Глава </w:t>
      </w:r>
    </w:p>
    <w:p w:rsidR="006B3403" w:rsidRPr="00B4389F" w:rsidRDefault="006B3403" w:rsidP="009A2983">
      <w:pPr>
        <w:rPr>
          <w:sz w:val="28"/>
          <w:szCs w:val="28"/>
        </w:rPr>
        <w:sectPr w:rsidR="006B3403" w:rsidRPr="00B4389F" w:rsidSect="001C4B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муниципального образования </w:t>
      </w:r>
      <w:r w:rsidRPr="00B438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B4389F">
        <w:rPr>
          <w:sz w:val="28"/>
          <w:szCs w:val="28"/>
        </w:rPr>
        <w:t xml:space="preserve">  Н.С. Карпова</w:t>
      </w:r>
    </w:p>
    <w:p w:rsidR="006B3403" w:rsidRDefault="006B3403" w:rsidP="00BE0898">
      <w:pPr>
        <w:jc w:val="both"/>
        <w:rPr>
          <w:sz w:val="26"/>
          <w:szCs w:val="26"/>
        </w:rPr>
      </w:pPr>
    </w:p>
    <w:p w:rsidR="006B3403" w:rsidRDefault="006B3403" w:rsidP="005A48DE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B3403" w:rsidRDefault="006B3403" w:rsidP="005A48D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постановлению администрации</w:t>
      </w:r>
    </w:p>
    <w:p w:rsidR="006B3403" w:rsidRDefault="006B3403" w:rsidP="005A48DE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«Мирный»</w:t>
      </w:r>
    </w:p>
    <w:p w:rsidR="006B3403" w:rsidRDefault="006B3403" w:rsidP="005A48D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18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2018 г</w:t>
        </w:r>
      </w:smartTag>
      <w:r>
        <w:rPr>
          <w:sz w:val="26"/>
          <w:szCs w:val="26"/>
        </w:rPr>
        <w:t>. № 23</w:t>
      </w:r>
    </w:p>
    <w:p w:rsidR="006B3403" w:rsidRDefault="006B3403" w:rsidP="005A48DE">
      <w:pPr>
        <w:jc w:val="right"/>
        <w:rPr>
          <w:sz w:val="26"/>
          <w:szCs w:val="26"/>
        </w:rPr>
      </w:pPr>
    </w:p>
    <w:p w:rsidR="006B3403" w:rsidRPr="00355B95" w:rsidRDefault="006B3403" w:rsidP="000350E8">
      <w:pPr>
        <w:jc w:val="center"/>
        <w:rPr>
          <w:b/>
          <w:sz w:val="26"/>
          <w:szCs w:val="26"/>
        </w:rPr>
      </w:pPr>
      <w:r w:rsidRPr="00355B95">
        <w:rPr>
          <w:b/>
          <w:sz w:val="26"/>
          <w:szCs w:val="26"/>
        </w:rPr>
        <w:t>Предложения в региональный перечень (классификатор)</w:t>
      </w:r>
    </w:p>
    <w:p w:rsidR="006B3403" w:rsidRPr="00355B95" w:rsidRDefault="006B3403" w:rsidP="000350E8">
      <w:pPr>
        <w:jc w:val="center"/>
        <w:rPr>
          <w:b/>
          <w:sz w:val="26"/>
          <w:szCs w:val="26"/>
        </w:rPr>
      </w:pPr>
      <w:r w:rsidRPr="00355B95">
        <w:rPr>
          <w:b/>
          <w:sz w:val="26"/>
          <w:szCs w:val="26"/>
        </w:rPr>
        <w:t>государственных (муниципальных) услуг и работ</w:t>
      </w:r>
    </w:p>
    <w:p w:rsidR="006B3403" w:rsidRPr="00355B95" w:rsidRDefault="006B3403" w:rsidP="000350E8">
      <w:pPr>
        <w:jc w:val="center"/>
        <w:rPr>
          <w:b/>
          <w:sz w:val="26"/>
          <w:szCs w:val="26"/>
        </w:rPr>
      </w:pPr>
      <w:r w:rsidRPr="00355B95">
        <w:rPr>
          <w:b/>
          <w:sz w:val="26"/>
          <w:szCs w:val="26"/>
        </w:rPr>
        <w:t>по виду деятельности «Культура и туризм»</w:t>
      </w:r>
    </w:p>
    <w:p w:rsidR="006B3403" w:rsidRDefault="006B3403" w:rsidP="005A48DE">
      <w:pPr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719"/>
        <w:gridCol w:w="1719"/>
        <w:gridCol w:w="1719"/>
        <w:gridCol w:w="1719"/>
        <w:gridCol w:w="1780"/>
        <w:gridCol w:w="2118"/>
        <w:gridCol w:w="1719"/>
        <w:gridCol w:w="1780"/>
      </w:tblGrid>
      <w:tr w:rsidR="006B3403" w:rsidRPr="005A48DE" w:rsidTr="00C84FC6">
        <w:trPr>
          <w:trHeight w:val="3492"/>
        </w:trPr>
        <w:tc>
          <w:tcPr>
            <w:tcW w:w="600" w:type="dxa"/>
            <w:noWrap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№ п/п</w:t>
            </w:r>
          </w:p>
        </w:tc>
        <w:tc>
          <w:tcPr>
            <w:tcW w:w="358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Наименование государственной (муниципальной) услуги или работы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Содержание государственной (муниципальной) услуги или работы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Условия (формы) оказания государственной (муниципальной) услуги или выполнения работы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Указание на бесплатность или платность государственной (муниципальной) услуги или работы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Указание на коды Общероссийского классификатора продукции по видам экономической деятельности, соответствующие государственной (муниципальной) услуге или работе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Тип (типы) государственного(ых) (муниципального(ых) учреждения(ий) (бюджетное, автономное, казенное), которое(ые) вправе оказывать государственную (муниципальную) услугу (выполнять работу)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Категории потребителей государственной (муниципальной) услуги (работы)</w:t>
            </w:r>
          </w:p>
        </w:tc>
        <w:tc>
          <w:tcPr>
            <w:tcW w:w="220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Наименование показателей, характеризующих объем государственной (муниципальной услуги (работы),единицы их измерения</w:t>
            </w:r>
          </w:p>
        </w:tc>
      </w:tr>
      <w:tr w:rsidR="006B3403" w:rsidRPr="005A48DE" w:rsidTr="00C84FC6">
        <w:trPr>
          <w:trHeight w:val="1740"/>
        </w:trPr>
        <w:tc>
          <w:tcPr>
            <w:tcW w:w="600" w:type="dxa"/>
            <w:noWrap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1</w:t>
            </w:r>
          </w:p>
        </w:tc>
        <w:tc>
          <w:tcPr>
            <w:tcW w:w="358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культурно-массовых: иные зрелищные мероприятия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 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работа платная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90                                                90.04.3                                                                                           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муниципальное бюджетное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юридические лица; физические лица</w:t>
            </w:r>
          </w:p>
        </w:tc>
        <w:tc>
          <w:tcPr>
            <w:tcW w:w="220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количество мероприятий, единиц; количество участников мероприятий, человек</w:t>
            </w:r>
          </w:p>
        </w:tc>
      </w:tr>
      <w:tr w:rsidR="006B3403" w:rsidRPr="005A48DE" w:rsidTr="00C84FC6">
        <w:trPr>
          <w:trHeight w:val="1789"/>
        </w:trPr>
        <w:tc>
          <w:tcPr>
            <w:tcW w:w="600" w:type="dxa"/>
            <w:noWrap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2</w:t>
            </w:r>
          </w:p>
        </w:tc>
        <w:tc>
          <w:tcPr>
            <w:tcW w:w="358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Организация и проведение культурно-массовых мероприятий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культурно-массовых: иные зрелищные мероприятия 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 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работа бесплатная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90                                                90.04.3                                           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муниципальное бюджетное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юридические лица; физические лица</w:t>
            </w:r>
          </w:p>
        </w:tc>
        <w:tc>
          <w:tcPr>
            <w:tcW w:w="220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количество мероприятий, единиц; количество участников мероприятий, человек</w:t>
            </w:r>
          </w:p>
        </w:tc>
      </w:tr>
      <w:tr w:rsidR="006B3403" w:rsidRPr="005A48DE" w:rsidTr="00C84FC6">
        <w:trPr>
          <w:trHeight w:val="1883"/>
        </w:trPr>
        <w:tc>
          <w:tcPr>
            <w:tcW w:w="600" w:type="dxa"/>
            <w:noWrap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3</w:t>
            </w:r>
          </w:p>
        </w:tc>
        <w:tc>
          <w:tcPr>
            <w:tcW w:w="358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 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 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работа бесплатная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 xml:space="preserve">90                                                90.04.3 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муниципальное бюджетное</w:t>
            </w:r>
          </w:p>
        </w:tc>
        <w:tc>
          <w:tcPr>
            <w:tcW w:w="262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в интересах общества; юридические лица; физические лица</w:t>
            </w:r>
          </w:p>
        </w:tc>
        <w:tc>
          <w:tcPr>
            <w:tcW w:w="2200" w:type="dxa"/>
          </w:tcPr>
          <w:p w:rsidR="006B3403" w:rsidRPr="00C84FC6" w:rsidRDefault="006B3403" w:rsidP="00C84FC6">
            <w:pPr>
              <w:jc w:val="both"/>
              <w:rPr>
                <w:sz w:val="26"/>
                <w:szCs w:val="26"/>
              </w:rPr>
            </w:pPr>
            <w:r w:rsidRPr="00C84FC6">
              <w:rPr>
                <w:sz w:val="26"/>
                <w:szCs w:val="26"/>
              </w:rPr>
              <w:t>количество клубных формирований, единиц; число участников, человек</w:t>
            </w:r>
          </w:p>
        </w:tc>
      </w:tr>
    </w:tbl>
    <w:p w:rsidR="006B3403" w:rsidRPr="004B60D3" w:rsidRDefault="006B3403" w:rsidP="005A48DE">
      <w:pPr>
        <w:jc w:val="both"/>
        <w:rPr>
          <w:sz w:val="26"/>
          <w:szCs w:val="26"/>
        </w:rPr>
      </w:pPr>
    </w:p>
    <w:sectPr w:rsidR="006B3403" w:rsidRPr="004B60D3" w:rsidSect="005A48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749"/>
    <w:multiLevelType w:val="multilevel"/>
    <w:tmpl w:val="6EA67390"/>
    <w:lvl w:ilvl="0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>
    <w:nsid w:val="541F6451"/>
    <w:multiLevelType w:val="hybridMultilevel"/>
    <w:tmpl w:val="146CC3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921702A"/>
    <w:multiLevelType w:val="hybridMultilevel"/>
    <w:tmpl w:val="1FE4B416"/>
    <w:lvl w:ilvl="0" w:tplc="314CB8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547B8B"/>
    <w:multiLevelType w:val="hybridMultilevel"/>
    <w:tmpl w:val="FA2286D0"/>
    <w:lvl w:ilvl="0" w:tplc="498258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898"/>
    <w:rsid w:val="000350E8"/>
    <w:rsid w:val="00044146"/>
    <w:rsid w:val="00082487"/>
    <w:rsid w:val="000A1A24"/>
    <w:rsid w:val="000A3D36"/>
    <w:rsid w:val="000A4651"/>
    <w:rsid w:val="001011F9"/>
    <w:rsid w:val="0011712F"/>
    <w:rsid w:val="00151828"/>
    <w:rsid w:val="00164BC8"/>
    <w:rsid w:val="00184630"/>
    <w:rsid w:val="00184717"/>
    <w:rsid w:val="001C3D58"/>
    <w:rsid w:val="001C4BB0"/>
    <w:rsid w:val="001D4BD2"/>
    <w:rsid w:val="001D54F6"/>
    <w:rsid w:val="001D5AD2"/>
    <w:rsid w:val="0028475E"/>
    <w:rsid w:val="002B6C63"/>
    <w:rsid w:val="00303E73"/>
    <w:rsid w:val="003078A2"/>
    <w:rsid w:val="00335B2C"/>
    <w:rsid w:val="00355B95"/>
    <w:rsid w:val="003839E0"/>
    <w:rsid w:val="0041270A"/>
    <w:rsid w:val="00414824"/>
    <w:rsid w:val="0047289A"/>
    <w:rsid w:val="004B139A"/>
    <w:rsid w:val="004B60D3"/>
    <w:rsid w:val="00524A81"/>
    <w:rsid w:val="00537D38"/>
    <w:rsid w:val="00552B70"/>
    <w:rsid w:val="00582623"/>
    <w:rsid w:val="005A48DE"/>
    <w:rsid w:val="00601894"/>
    <w:rsid w:val="00635038"/>
    <w:rsid w:val="0064063F"/>
    <w:rsid w:val="00641EDA"/>
    <w:rsid w:val="00646D78"/>
    <w:rsid w:val="00650FEA"/>
    <w:rsid w:val="006651CA"/>
    <w:rsid w:val="006B0C44"/>
    <w:rsid w:val="006B267E"/>
    <w:rsid w:val="006B3403"/>
    <w:rsid w:val="006C103D"/>
    <w:rsid w:val="006C67DB"/>
    <w:rsid w:val="00774CB6"/>
    <w:rsid w:val="007917BE"/>
    <w:rsid w:val="007A68A3"/>
    <w:rsid w:val="007F4850"/>
    <w:rsid w:val="007F53FD"/>
    <w:rsid w:val="00804BC9"/>
    <w:rsid w:val="00823077"/>
    <w:rsid w:val="00834517"/>
    <w:rsid w:val="00840C09"/>
    <w:rsid w:val="008474F8"/>
    <w:rsid w:val="00857D9B"/>
    <w:rsid w:val="00862499"/>
    <w:rsid w:val="008723A4"/>
    <w:rsid w:val="008D6193"/>
    <w:rsid w:val="009647F0"/>
    <w:rsid w:val="009A2983"/>
    <w:rsid w:val="009E7532"/>
    <w:rsid w:val="00A07652"/>
    <w:rsid w:val="00A1119A"/>
    <w:rsid w:val="00A26969"/>
    <w:rsid w:val="00A33EDC"/>
    <w:rsid w:val="00A727AD"/>
    <w:rsid w:val="00AD5E11"/>
    <w:rsid w:val="00B02712"/>
    <w:rsid w:val="00B22BD3"/>
    <w:rsid w:val="00B42C88"/>
    <w:rsid w:val="00B4389F"/>
    <w:rsid w:val="00BA708D"/>
    <w:rsid w:val="00BC3C8A"/>
    <w:rsid w:val="00BE0898"/>
    <w:rsid w:val="00BE5517"/>
    <w:rsid w:val="00C127BC"/>
    <w:rsid w:val="00C13E16"/>
    <w:rsid w:val="00C84FC6"/>
    <w:rsid w:val="00C901E2"/>
    <w:rsid w:val="00D25A2C"/>
    <w:rsid w:val="00D66CD8"/>
    <w:rsid w:val="00D90525"/>
    <w:rsid w:val="00DA0B1D"/>
    <w:rsid w:val="00DE33A5"/>
    <w:rsid w:val="00E37BA7"/>
    <w:rsid w:val="00E5740D"/>
    <w:rsid w:val="00E642F7"/>
    <w:rsid w:val="00E76496"/>
    <w:rsid w:val="00EA7328"/>
    <w:rsid w:val="00F30E50"/>
    <w:rsid w:val="00F41BF8"/>
    <w:rsid w:val="00F6234E"/>
    <w:rsid w:val="00F868FC"/>
    <w:rsid w:val="00FA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9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34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3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E089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E08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Normal"/>
    <w:uiPriority w:val="99"/>
    <w:rsid w:val="00D25A2C"/>
    <w:pPr>
      <w:jc w:val="center"/>
    </w:pPr>
    <w:rPr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6234E"/>
    <w:pPr>
      <w:ind w:firstLine="36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623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234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6B0C4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">
    <w:name w:val="Центрированный (таблица)"/>
    <w:basedOn w:val="Normal"/>
    <w:next w:val="Normal"/>
    <w:uiPriority w:val="99"/>
    <w:rsid w:val="006B0C44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4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8DE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5A48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512</Words>
  <Characters>2925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cp:lastPrinted>2018-12-19T07:41:00Z</cp:lastPrinted>
  <dcterms:created xsi:type="dcterms:W3CDTF">2018-12-18T07:41:00Z</dcterms:created>
  <dcterms:modified xsi:type="dcterms:W3CDTF">2018-12-19T07:41:00Z</dcterms:modified>
</cp:coreProperties>
</file>