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39" w:rsidRDefault="00235339" w:rsidP="00235339">
      <w:pPr>
        <w:pStyle w:val="af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508D5">
        <w:rPr>
          <w:b/>
          <w:sz w:val="28"/>
          <w:szCs w:val="28"/>
        </w:rPr>
        <w:t>Анализ работы</w:t>
      </w:r>
      <w:r w:rsidR="00236F76">
        <w:rPr>
          <w:b/>
          <w:sz w:val="28"/>
          <w:szCs w:val="28"/>
        </w:rPr>
        <w:t xml:space="preserve"> районного</w:t>
      </w:r>
      <w:r w:rsidRPr="00D508D5">
        <w:rPr>
          <w:b/>
          <w:sz w:val="28"/>
          <w:szCs w:val="28"/>
        </w:rPr>
        <w:t xml:space="preserve"> методического объединения воспитателей</w:t>
      </w:r>
      <w:r>
        <w:rPr>
          <w:b/>
          <w:sz w:val="28"/>
          <w:szCs w:val="28"/>
        </w:rPr>
        <w:t xml:space="preserve"> </w:t>
      </w:r>
    </w:p>
    <w:p w:rsidR="00235339" w:rsidRDefault="00235339" w:rsidP="00235339">
      <w:pPr>
        <w:pStyle w:val="af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МАОУСШ п. Парфино</w:t>
      </w:r>
      <w:r w:rsidRPr="00235339">
        <w:rPr>
          <w:b/>
          <w:sz w:val="28"/>
          <w:szCs w:val="28"/>
        </w:rPr>
        <w:t xml:space="preserve"> </w:t>
      </w:r>
      <w:r w:rsidRPr="00D508D5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2019-2020</w:t>
      </w:r>
      <w:r w:rsidRPr="00D508D5">
        <w:rPr>
          <w:b/>
          <w:sz w:val="28"/>
          <w:szCs w:val="28"/>
        </w:rPr>
        <w:t xml:space="preserve"> учебный год.</w:t>
      </w:r>
    </w:p>
    <w:p w:rsidR="006B00B2" w:rsidRPr="00D508D5" w:rsidRDefault="006B00B2" w:rsidP="00235339">
      <w:pPr>
        <w:pStyle w:val="af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35339" w:rsidRPr="006B00B2" w:rsidRDefault="00794ED6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b/>
          <w:sz w:val="28"/>
          <w:szCs w:val="28"/>
        </w:rPr>
        <w:t xml:space="preserve">     </w:t>
      </w:r>
      <w:r w:rsidR="00235339" w:rsidRPr="006B00B2">
        <w:rPr>
          <w:sz w:val="28"/>
          <w:szCs w:val="28"/>
        </w:rPr>
        <w:t xml:space="preserve"> </w:t>
      </w:r>
      <w:r w:rsidR="004561B3">
        <w:rPr>
          <w:sz w:val="28"/>
          <w:szCs w:val="28"/>
        </w:rPr>
        <w:t xml:space="preserve"> </w:t>
      </w:r>
      <w:r w:rsidR="00235339" w:rsidRPr="006B00B2">
        <w:rPr>
          <w:sz w:val="28"/>
          <w:szCs w:val="28"/>
        </w:rPr>
        <w:t xml:space="preserve">Работа районного методического объединения воспитателей была направлена на реализацию проблемы  </w:t>
      </w:r>
      <w:r w:rsidR="00713B91" w:rsidRPr="006B00B2">
        <w:rPr>
          <w:sz w:val="28"/>
          <w:szCs w:val="28"/>
        </w:rPr>
        <w:t>«Использование информационно-коммуникативных технологий воспитательно</w:t>
      </w:r>
      <w:r w:rsidRPr="006B00B2">
        <w:rPr>
          <w:sz w:val="28"/>
          <w:szCs w:val="28"/>
        </w:rPr>
        <w:t xml:space="preserve"> </w:t>
      </w:r>
      <w:r w:rsidR="00713B91" w:rsidRPr="006B00B2">
        <w:rPr>
          <w:sz w:val="28"/>
          <w:szCs w:val="28"/>
        </w:rPr>
        <w:t>-</w:t>
      </w:r>
      <w:r w:rsidRPr="006B00B2">
        <w:rPr>
          <w:sz w:val="28"/>
          <w:szCs w:val="28"/>
        </w:rPr>
        <w:t xml:space="preserve"> образовательного процесса в дошкольных группах</w:t>
      </w:r>
      <w:r w:rsidR="00713B91" w:rsidRPr="006B00B2">
        <w:rPr>
          <w:sz w:val="28"/>
          <w:szCs w:val="28"/>
        </w:rPr>
        <w:t>, как условие повышения качества образования</w:t>
      </w:r>
      <w:r w:rsidR="00235339" w:rsidRPr="006B00B2">
        <w:rPr>
          <w:sz w:val="28"/>
          <w:szCs w:val="28"/>
        </w:rPr>
        <w:t>»</w:t>
      </w:r>
      <w:r w:rsidRPr="006B00B2">
        <w:rPr>
          <w:sz w:val="28"/>
          <w:szCs w:val="28"/>
        </w:rPr>
        <w:t>.</w:t>
      </w:r>
      <w:r w:rsidR="00266F61" w:rsidRPr="006B00B2">
        <w:rPr>
          <w:sz w:val="28"/>
          <w:szCs w:val="28"/>
        </w:rPr>
        <w:t xml:space="preserve"> Актуальность использования информационных технологий в современном дошкольном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 средства обучения и воспитания. </w:t>
      </w:r>
    </w:p>
    <w:p w:rsidR="00235339" w:rsidRPr="006B00B2" w:rsidRDefault="004561B3" w:rsidP="004561B3">
      <w:pPr>
        <w:spacing w:after="0" w:line="240" w:lineRule="auto"/>
        <w:ind w:left="-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5339" w:rsidRPr="006B00B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236F76">
        <w:rPr>
          <w:rFonts w:ascii="Times New Roman" w:hAnsi="Times New Roman" w:cs="Times New Roman"/>
          <w:sz w:val="28"/>
          <w:szCs w:val="28"/>
        </w:rPr>
        <w:t>Р</w:t>
      </w:r>
      <w:r w:rsidR="00235339" w:rsidRPr="006B00B2">
        <w:rPr>
          <w:rFonts w:ascii="Times New Roman" w:hAnsi="Times New Roman" w:cs="Times New Roman"/>
          <w:sz w:val="28"/>
          <w:szCs w:val="28"/>
        </w:rPr>
        <w:t xml:space="preserve">МО на учебный год являлось: </w:t>
      </w:r>
      <w:r w:rsidR="006B00B2">
        <w:rPr>
          <w:rFonts w:ascii="Times New Roman" w:hAnsi="Times New Roman" w:cs="Times New Roman"/>
          <w:sz w:val="28"/>
          <w:szCs w:val="28"/>
        </w:rPr>
        <w:t xml:space="preserve"> о</w:t>
      </w:r>
      <w:r w:rsidR="00794ED6" w:rsidRPr="006B00B2">
        <w:rPr>
          <w:rFonts w:ascii="Times New Roman" w:hAnsi="Times New Roman" w:cs="Times New Roman"/>
          <w:sz w:val="28"/>
          <w:szCs w:val="28"/>
        </w:rPr>
        <w:t>беспечить качество воспитательно-образовательного процесса на основе изучения и внедрения информационных технологий.</w:t>
      </w:r>
    </w:p>
    <w:p w:rsidR="00235339" w:rsidRPr="006B00B2" w:rsidRDefault="004561B3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5339" w:rsidRPr="006B00B2">
        <w:rPr>
          <w:sz w:val="28"/>
          <w:szCs w:val="28"/>
        </w:rPr>
        <w:t xml:space="preserve"> </w:t>
      </w:r>
      <w:r w:rsidR="00794ED6" w:rsidRPr="006B00B2">
        <w:rPr>
          <w:sz w:val="28"/>
          <w:szCs w:val="28"/>
        </w:rPr>
        <w:t>Основные задачи</w:t>
      </w:r>
      <w:r w:rsidR="00235339" w:rsidRPr="006B00B2">
        <w:rPr>
          <w:sz w:val="28"/>
          <w:szCs w:val="28"/>
        </w:rPr>
        <w:t>:</w:t>
      </w:r>
    </w:p>
    <w:p w:rsidR="00794ED6" w:rsidRPr="006B00B2" w:rsidRDefault="00794ED6" w:rsidP="004561B3">
      <w:pPr>
        <w:spacing w:after="0" w:line="240" w:lineRule="auto"/>
        <w:ind w:left="-57" w:firstLine="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1. Создание условий для формирования информационно-коммуникативной компетентности педагогов  </w:t>
      </w:r>
      <w:r w:rsid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ОУ</w:t>
      </w:r>
      <w:r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794ED6" w:rsidRPr="006B00B2" w:rsidRDefault="00794ED6" w:rsidP="004561B3">
      <w:pPr>
        <w:shd w:val="clear" w:color="auto" w:fill="FFFFFF"/>
        <w:spacing w:after="0" w:line="240" w:lineRule="auto"/>
        <w:ind w:left="-57" w:firstLine="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2. </w:t>
      </w:r>
      <w:r w:rsid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Формирование потребности педагогов в постоянном использовании ИКТ в образовательном процессе.</w:t>
      </w:r>
    </w:p>
    <w:p w:rsidR="00235339" w:rsidRPr="006B00B2" w:rsidRDefault="00794ED6" w:rsidP="004561B3">
      <w:pPr>
        <w:shd w:val="clear" w:color="auto" w:fill="FFFFFF"/>
        <w:spacing w:after="0" w:line="240" w:lineRule="auto"/>
        <w:ind w:left="-57" w:firstLine="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3.</w:t>
      </w:r>
      <w:r w:rsid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Организовать профессиональное общение педагогов, с целью выявления, обобщения и распространения положительного педагогического опыта творчески работающих педагогов по использованию ИКТ в образо</w:t>
      </w:r>
      <w:r w:rsidR="00F541E8" w:rsidRPr="006B00B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вательной деятельности.</w:t>
      </w:r>
    </w:p>
    <w:p w:rsidR="00235339" w:rsidRPr="006B00B2" w:rsidRDefault="004561B3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5339" w:rsidRPr="006B00B2">
        <w:rPr>
          <w:sz w:val="28"/>
          <w:szCs w:val="28"/>
        </w:rPr>
        <w:t>Формы организации работы: открытые занятия, доклады, презентации.</w:t>
      </w:r>
    </w:p>
    <w:p w:rsidR="00235339" w:rsidRPr="006B00B2" w:rsidRDefault="004561B3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5339" w:rsidRPr="006B00B2">
        <w:rPr>
          <w:sz w:val="28"/>
          <w:szCs w:val="28"/>
        </w:rPr>
        <w:t>Деятельность районного методического объединения воспитателей  строилась на основе анализа и имела практическую направленность.</w:t>
      </w:r>
    </w:p>
    <w:p w:rsidR="00235339" w:rsidRPr="006B00B2" w:rsidRDefault="008F6DF2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 xml:space="preserve">В план работы  </w:t>
      </w:r>
      <w:r w:rsidR="00236F76">
        <w:rPr>
          <w:sz w:val="28"/>
          <w:szCs w:val="28"/>
        </w:rPr>
        <w:t>Р</w:t>
      </w:r>
      <w:r w:rsidRPr="006B00B2">
        <w:rPr>
          <w:sz w:val="28"/>
          <w:szCs w:val="28"/>
        </w:rPr>
        <w:t>МО были внесены изменения, в</w:t>
      </w:r>
      <w:r w:rsidR="00794ED6" w:rsidRPr="006B00B2">
        <w:rPr>
          <w:sz w:val="28"/>
          <w:szCs w:val="28"/>
        </w:rPr>
        <w:t xml:space="preserve"> течение  года было запланировано </w:t>
      </w:r>
      <w:r w:rsidRPr="006B00B2">
        <w:rPr>
          <w:sz w:val="28"/>
          <w:szCs w:val="28"/>
        </w:rPr>
        <w:t xml:space="preserve"> 4</w:t>
      </w:r>
      <w:r w:rsidR="00235339" w:rsidRPr="006B00B2">
        <w:rPr>
          <w:sz w:val="28"/>
          <w:szCs w:val="28"/>
        </w:rPr>
        <w:t xml:space="preserve"> засед</w:t>
      </w:r>
      <w:r w:rsidR="006B00B2">
        <w:rPr>
          <w:sz w:val="28"/>
          <w:szCs w:val="28"/>
        </w:rPr>
        <w:t>ания</w:t>
      </w:r>
      <w:r w:rsidRPr="006B00B2">
        <w:rPr>
          <w:sz w:val="28"/>
          <w:szCs w:val="28"/>
        </w:rPr>
        <w:t>,  п</w:t>
      </w:r>
      <w:r w:rsidR="00236F76">
        <w:rPr>
          <w:sz w:val="28"/>
          <w:szCs w:val="28"/>
        </w:rPr>
        <w:t>роведено 3, из-за карантина 1</w:t>
      </w:r>
      <w:r w:rsidRPr="006B00B2">
        <w:rPr>
          <w:sz w:val="28"/>
          <w:szCs w:val="28"/>
        </w:rPr>
        <w:t xml:space="preserve"> заседание перенесли на сентябрь месяц.</w:t>
      </w:r>
    </w:p>
    <w:p w:rsidR="00235339" w:rsidRPr="006B00B2" w:rsidRDefault="008F6DF2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>06.12.19г.</w:t>
      </w:r>
      <w:r w:rsidR="00235339" w:rsidRPr="006B00B2">
        <w:rPr>
          <w:sz w:val="28"/>
          <w:szCs w:val="28"/>
        </w:rPr>
        <w:t xml:space="preserve">, на базе </w:t>
      </w:r>
      <w:r w:rsidRPr="006B00B2">
        <w:rPr>
          <w:sz w:val="28"/>
          <w:szCs w:val="28"/>
        </w:rPr>
        <w:t xml:space="preserve"> дошкольных групп МАОУСШ д. </w:t>
      </w:r>
      <w:proofErr w:type="spellStart"/>
      <w:r w:rsidRPr="006B00B2">
        <w:rPr>
          <w:sz w:val="28"/>
          <w:szCs w:val="28"/>
        </w:rPr>
        <w:t>Федорково</w:t>
      </w:r>
      <w:proofErr w:type="spellEnd"/>
      <w:r w:rsidRPr="006B00B2">
        <w:rPr>
          <w:sz w:val="28"/>
          <w:szCs w:val="28"/>
        </w:rPr>
        <w:t xml:space="preserve"> </w:t>
      </w:r>
      <w:r w:rsidR="00235339" w:rsidRPr="006B00B2">
        <w:rPr>
          <w:sz w:val="28"/>
          <w:szCs w:val="28"/>
        </w:rPr>
        <w:t>состоялось</w:t>
      </w:r>
      <w:r w:rsidR="00236F76">
        <w:rPr>
          <w:sz w:val="28"/>
          <w:szCs w:val="28"/>
        </w:rPr>
        <w:t xml:space="preserve"> первое</w:t>
      </w:r>
      <w:r w:rsidR="00235339" w:rsidRPr="006B00B2">
        <w:rPr>
          <w:sz w:val="28"/>
          <w:szCs w:val="28"/>
        </w:rPr>
        <w:t xml:space="preserve"> заседание районного методическ</w:t>
      </w:r>
      <w:r w:rsidR="00236F76">
        <w:rPr>
          <w:sz w:val="28"/>
          <w:szCs w:val="28"/>
        </w:rPr>
        <w:t>ого объединения воспитателей дошкольных групп</w:t>
      </w:r>
      <w:r w:rsidR="00235339" w:rsidRPr="006B00B2">
        <w:rPr>
          <w:sz w:val="28"/>
          <w:szCs w:val="28"/>
        </w:rPr>
        <w:t xml:space="preserve"> </w:t>
      </w:r>
      <w:r w:rsidRPr="006B00B2">
        <w:rPr>
          <w:sz w:val="28"/>
          <w:szCs w:val="28"/>
        </w:rPr>
        <w:t xml:space="preserve"> по теме: «Формирование информационной компетентности у детей дошкольного возраста»</w:t>
      </w:r>
      <w:r w:rsidR="004456AB" w:rsidRPr="006B00B2">
        <w:rPr>
          <w:sz w:val="28"/>
          <w:szCs w:val="28"/>
        </w:rPr>
        <w:t xml:space="preserve">. </w:t>
      </w:r>
    </w:p>
    <w:p w:rsidR="004456AB" w:rsidRPr="006B00B2" w:rsidRDefault="00456400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 xml:space="preserve">    </w:t>
      </w:r>
      <w:r w:rsidR="004456AB" w:rsidRPr="006B00B2">
        <w:rPr>
          <w:sz w:val="28"/>
          <w:szCs w:val="28"/>
        </w:rPr>
        <w:t xml:space="preserve"> О формировании информационной компетентности у детей дошкольного возраста  рассказала Терешенкова Т.П., заместитель директора по дошкольному образованию МАОУСШ д</w:t>
      </w:r>
      <w:r w:rsidR="00F541E8" w:rsidRPr="006B00B2">
        <w:rPr>
          <w:sz w:val="28"/>
          <w:szCs w:val="28"/>
        </w:rPr>
        <w:t>. Ф</w:t>
      </w:r>
      <w:r w:rsidR="004456AB" w:rsidRPr="006B00B2">
        <w:rPr>
          <w:sz w:val="28"/>
          <w:szCs w:val="28"/>
        </w:rPr>
        <w:t xml:space="preserve">едорково. Татьяна Петровна  в своем выступлении обратила внимание на методы, технологии и формы работы с детьми по формированию информационной компетентности. Далее воспитателями  дошкольных групп </w:t>
      </w:r>
      <w:r w:rsidR="00604631" w:rsidRPr="006B00B2">
        <w:rPr>
          <w:sz w:val="28"/>
          <w:szCs w:val="28"/>
        </w:rPr>
        <w:t xml:space="preserve"> </w:t>
      </w:r>
      <w:r w:rsidR="004456AB" w:rsidRPr="006B00B2">
        <w:rPr>
          <w:sz w:val="28"/>
          <w:szCs w:val="28"/>
        </w:rPr>
        <w:t>МАОУСШ</w:t>
      </w:r>
      <w:r w:rsidR="00604631" w:rsidRPr="006B00B2">
        <w:rPr>
          <w:sz w:val="28"/>
          <w:szCs w:val="28"/>
        </w:rPr>
        <w:t xml:space="preserve"> </w:t>
      </w:r>
      <w:r w:rsidR="004456AB" w:rsidRPr="006B00B2">
        <w:rPr>
          <w:sz w:val="28"/>
          <w:szCs w:val="28"/>
        </w:rPr>
        <w:t xml:space="preserve"> д</w:t>
      </w:r>
      <w:r w:rsidR="00F541E8" w:rsidRPr="006B00B2">
        <w:rPr>
          <w:sz w:val="28"/>
          <w:szCs w:val="28"/>
        </w:rPr>
        <w:t>. Ф</w:t>
      </w:r>
      <w:r w:rsidR="004456AB" w:rsidRPr="006B00B2">
        <w:rPr>
          <w:sz w:val="28"/>
          <w:szCs w:val="28"/>
        </w:rPr>
        <w:t>едорково</w:t>
      </w:r>
      <w:r w:rsidR="00604631" w:rsidRPr="006B00B2">
        <w:rPr>
          <w:sz w:val="28"/>
          <w:szCs w:val="28"/>
        </w:rPr>
        <w:t xml:space="preserve"> была представлена образовательная деятельность по формированию информационной компетентности: </w:t>
      </w:r>
    </w:p>
    <w:p w:rsidR="00604631" w:rsidRPr="006B00B2" w:rsidRDefault="00604631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>Каленова Н.И. –«Ой, водичка Хороша!»,</w:t>
      </w:r>
    </w:p>
    <w:p w:rsidR="00604631" w:rsidRPr="006B00B2" w:rsidRDefault="00604631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>Иванова В.Н.- «Животные крайнего Севера. Умка-белый медведь»,</w:t>
      </w:r>
    </w:p>
    <w:p w:rsidR="00604631" w:rsidRPr="006B00B2" w:rsidRDefault="00604631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lastRenderedPageBreak/>
        <w:t xml:space="preserve">Алексеева Т.В. –«Дикие животные наших лесов». </w:t>
      </w:r>
    </w:p>
    <w:p w:rsidR="00604631" w:rsidRPr="006B00B2" w:rsidRDefault="00604631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>Воспитатель МАОУСШ п</w:t>
      </w:r>
      <w:r w:rsidR="00F541E8" w:rsidRPr="006B00B2">
        <w:rPr>
          <w:sz w:val="28"/>
          <w:szCs w:val="28"/>
        </w:rPr>
        <w:t>. П</w:t>
      </w:r>
      <w:r w:rsidRPr="006B00B2">
        <w:rPr>
          <w:sz w:val="28"/>
          <w:szCs w:val="28"/>
        </w:rPr>
        <w:t>ола</w:t>
      </w:r>
      <w:r w:rsidR="00456400" w:rsidRPr="006B00B2">
        <w:rPr>
          <w:sz w:val="28"/>
          <w:szCs w:val="28"/>
        </w:rPr>
        <w:t xml:space="preserve"> </w:t>
      </w:r>
      <w:r w:rsidRPr="006B00B2">
        <w:rPr>
          <w:sz w:val="28"/>
          <w:szCs w:val="28"/>
        </w:rPr>
        <w:t xml:space="preserve"> Большакова О.А. представила видеоролик об использовании информационн</w:t>
      </w:r>
      <w:r w:rsidR="00F541E8" w:rsidRPr="006B00B2">
        <w:rPr>
          <w:sz w:val="28"/>
          <w:szCs w:val="28"/>
        </w:rPr>
        <w:t>о -</w:t>
      </w:r>
      <w:r w:rsidRPr="006B00B2">
        <w:rPr>
          <w:sz w:val="28"/>
          <w:szCs w:val="28"/>
        </w:rPr>
        <w:t xml:space="preserve"> коммуникативных технологий  в дошкольных группах. ИКТ - это совокупность средств и методов преобразования информационных данных для получения информации нового качества. </w:t>
      </w:r>
    </w:p>
    <w:p w:rsidR="00604631" w:rsidRPr="006B00B2" w:rsidRDefault="00456400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 xml:space="preserve">       Второе заседание </w:t>
      </w:r>
      <w:r w:rsidR="00236F76">
        <w:rPr>
          <w:sz w:val="28"/>
          <w:szCs w:val="28"/>
        </w:rPr>
        <w:t>Р</w:t>
      </w:r>
      <w:r w:rsidRPr="006B00B2">
        <w:rPr>
          <w:sz w:val="28"/>
          <w:szCs w:val="28"/>
        </w:rPr>
        <w:t>МО воспитателей состоялось 31.01.20г. на  базе дошкольных групп «Теремок» МАОУСШ п. Парфино по теме: «Формирование информационной компетентности дошкольников как одно из условий успешного речевого развития»</w:t>
      </w:r>
      <w:r w:rsidR="00BB5503" w:rsidRPr="006B00B2">
        <w:rPr>
          <w:sz w:val="28"/>
          <w:szCs w:val="28"/>
        </w:rPr>
        <w:t xml:space="preserve">. Воспитатели дошкольных  групп показали, как через проект «Этикет» они решали задачи формирования информационной компетентности дошкольников. Педагоги  представили видеоролики  образовательной деятельности детей, поделились формами и методами работы. </w:t>
      </w:r>
      <w:r w:rsidR="006B00B2">
        <w:rPr>
          <w:sz w:val="28"/>
          <w:szCs w:val="28"/>
        </w:rPr>
        <w:t xml:space="preserve"> </w:t>
      </w:r>
      <w:r w:rsidR="00BB5503" w:rsidRPr="006B00B2">
        <w:rPr>
          <w:sz w:val="28"/>
          <w:szCs w:val="28"/>
        </w:rPr>
        <w:t>Для воспитателей были представлены: викторина на знание правил этикета, игра «Рекламное объявление», с целью формирования положительного отношения между участниками группы было проведено игровое упражнение «Дружественная ладошка».</w:t>
      </w:r>
    </w:p>
    <w:p w:rsidR="007F44F2" w:rsidRPr="006B00B2" w:rsidRDefault="007F44F2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 xml:space="preserve">     28.02.20г.  на базе дошкольных групп «Ну, погоди!» МАОУСШ п</w:t>
      </w:r>
      <w:proofErr w:type="gramStart"/>
      <w:r w:rsidRPr="006B00B2">
        <w:rPr>
          <w:sz w:val="28"/>
          <w:szCs w:val="28"/>
        </w:rPr>
        <w:t>.П</w:t>
      </w:r>
      <w:proofErr w:type="gramEnd"/>
      <w:r w:rsidRPr="006B00B2">
        <w:rPr>
          <w:sz w:val="28"/>
          <w:szCs w:val="28"/>
        </w:rPr>
        <w:t xml:space="preserve">арфино состоялось третье заседание </w:t>
      </w:r>
      <w:r w:rsidR="00236F76">
        <w:rPr>
          <w:sz w:val="28"/>
          <w:szCs w:val="28"/>
        </w:rPr>
        <w:t>Р</w:t>
      </w:r>
      <w:r w:rsidRPr="006B00B2">
        <w:rPr>
          <w:sz w:val="28"/>
          <w:szCs w:val="28"/>
        </w:rPr>
        <w:t>МО воспитателей по теме: «Информационные технологии в познавательной  деятельности детей дошкольного возраста».</w:t>
      </w:r>
    </w:p>
    <w:p w:rsidR="00680215" w:rsidRPr="006B00B2" w:rsidRDefault="007F44F2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 xml:space="preserve">Старший воспитатель Иванова С.В.  через  презентацию рассказала о  </w:t>
      </w:r>
      <w:r w:rsidR="005D378D" w:rsidRPr="006B00B2">
        <w:rPr>
          <w:sz w:val="28"/>
          <w:szCs w:val="28"/>
        </w:rPr>
        <w:t>формировании</w:t>
      </w:r>
      <w:r w:rsidRPr="006B00B2">
        <w:rPr>
          <w:sz w:val="28"/>
          <w:szCs w:val="28"/>
        </w:rPr>
        <w:t xml:space="preserve">  ИКТ компетентности педагогов</w:t>
      </w:r>
      <w:r w:rsidR="006B00B2">
        <w:rPr>
          <w:sz w:val="28"/>
          <w:szCs w:val="28"/>
        </w:rPr>
        <w:t>,</w:t>
      </w:r>
      <w:r w:rsidRPr="006B00B2">
        <w:rPr>
          <w:sz w:val="28"/>
          <w:szCs w:val="28"/>
        </w:rPr>
        <w:t xml:space="preserve"> </w:t>
      </w:r>
      <w:r w:rsidR="00784878" w:rsidRPr="006B00B2">
        <w:rPr>
          <w:sz w:val="28"/>
          <w:szCs w:val="28"/>
        </w:rPr>
        <w:t xml:space="preserve"> </w:t>
      </w:r>
      <w:r w:rsidR="006B00B2">
        <w:rPr>
          <w:sz w:val="28"/>
          <w:szCs w:val="28"/>
        </w:rPr>
        <w:t>в</w:t>
      </w:r>
      <w:r w:rsidRPr="006B00B2">
        <w:rPr>
          <w:sz w:val="28"/>
          <w:szCs w:val="28"/>
        </w:rPr>
        <w:t xml:space="preserve">оспитатель Юхнова А. </w:t>
      </w:r>
      <w:r w:rsidR="005D378D" w:rsidRPr="006B00B2">
        <w:rPr>
          <w:sz w:val="28"/>
          <w:szCs w:val="28"/>
        </w:rPr>
        <w:t>Н.</w:t>
      </w:r>
      <w:r w:rsidR="006B00B2">
        <w:rPr>
          <w:sz w:val="28"/>
          <w:szCs w:val="28"/>
        </w:rPr>
        <w:t xml:space="preserve"> </w:t>
      </w:r>
      <w:r w:rsidR="005D378D" w:rsidRPr="006B00B2">
        <w:rPr>
          <w:sz w:val="28"/>
          <w:szCs w:val="28"/>
        </w:rPr>
        <w:t xml:space="preserve">  о познавательном развитии дошкольников через ИКТ</w:t>
      </w:r>
      <w:r w:rsidRPr="006B00B2">
        <w:rPr>
          <w:sz w:val="28"/>
          <w:szCs w:val="28"/>
        </w:rPr>
        <w:t xml:space="preserve"> и показали в видеороликах, как они примен</w:t>
      </w:r>
      <w:r w:rsidR="005D378D" w:rsidRPr="006B00B2">
        <w:rPr>
          <w:sz w:val="28"/>
          <w:szCs w:val="28"/>
        </w:rPr>
        <w:t>яют информационные  технологии в</w:t>
      </w:r>
      <w:r w:rsidRPr="006B00B2">
        <w:rPr>
          <w:sz w:val="28"/>
          <w:szCs w:val="28"/>
        </w:rPr>
        <w:t xml:space="preserve"> познавательной деятельности детей.</w:t>
      </w:r>
      <w:r w:rsidR="00680215" w:rsidRPr="006B00B2">
        <w:rPr>
          <w:sz w:val="28"/>
          <w:szCs w:val="28"/>
        </w:rPr>
        <w:t xml:space="preserve">  </w:t>
      </w:r>
    </w:p>
    <w:p w:rsidR="00680215" w:rsidRPr="006B00B2" w:rsidRDefault="00680215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  <w:r w:rsidRPr="006B00B2">
        <w:rPr>
          <w:sz w:val="28"/>
          <w:szCs w:val="28"/>
        </w:rPr>
        <w:t xml:space="preserve">      Выступления педагогов в процессе работы </w:t>
      </w:r>
      <w:r w:rsidR="006B00B2">
        <w:rPr>
          <w:sz w:val="28"/>
          <w:szCs w:val="28"/>
        </w:rPr>
        <w:t xml:space="preserve"> </w:t>
      </w:r>
      <w:r w:rsidRPr="006B00B2">
        <w:rPr>
          <w:sz w:val="28"/>
          <w:szCs w:val="28"/>
        </w:rPr>
        <w:t>РМО носили содержательный, конкретный характер по ИКТ.</w:t>
      </w:r>
      <w:r w:rsidR="00F541E8" w:rsidRPr="006B00B2">
        <w:rPr>
          <w:sz w:val="28"/>
          <w:szCs w:val="28"/>
        </w:rPr>
        <w:t xml:space="preserve"> </w:t>
      </w:r>
      <w:r w:rsidRPr="006B00B2">
        <w:rPr>
          <w:sz w:val="28"/>
          <w:szCs w:val="28"/>
        </w:rPr>
        <w:t>Подготовленные презентации были интересны по тематике, позволили познакомиться с опытом работы</w:t>
      </w:r>
      <w:r w:rsidR="00F541E8" w:rsidRPr="006B00B2">
        <w:rPr>
          <w:sz w:val="28"/>
          <w:szCs w:val="28"/>
        </w:rPr>
        <w:t xml:space="preserve"> использования ИКТ педагогами дошкольных групп</w:t>
      </w:r>
      <w:r w:rsidRPr="006B00B2">
        <w:rPr>
          <w:sz w:val="28"/>
          <w:szCs w:val="28"/>
        </w:rPr>
        <w:t>.</w:t>
      </w:r>
    </w:p>
    <w:p w:rsidR="00680215" w:rsidRPr="006B00B2" w:rsidRDefault="00F541E8" w:rsidP="004561B3">
      <w:pPr>
        <w:shd w:val="clear" w:color="auto" w:fill="FFFFFF"/>
        <w:spacing w:after="0" w:line="240" w:lineRule="auto"/>
        <w:ind w:left="-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80215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обсуждались так же вопросы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0215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внедрить </w:t>
      </w:r>
      <w:r w:rsidR="00680215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практику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семьей,  использование  компьютера, Интернета, телевизора, видео, 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784878"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мультимедиа, аудиовизуального оборудования.</w:t>
      </w:r>
    </w:p>
    <w:p w:rsidR="00C33756" w:rsidRPr="006B00B2" w:rsidRDefault="00265897" w:rsidP="004561B3">
      <w:pPr>
        <w:shd w:val="clear" w:color="auto" w:fill="FFFFFF"/>
        <w:spacing w:after="0" w:line="240" w:lineRule="auto"/>
        <w:ind w:left="-5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B00B2">
        <w:rPr>
          <w:rFonts w:ascii="Times New Roman" w:hAnsi="Times New Roman" w:cs="Times New Roman"/>
          <w:sz w:val="28"/>
          <w:szCs w:val="28"/>
        </w:rPr>
        <w:t>В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</w:t>
      </w:r>
      <w:r w:rsidRPr="006B00B2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236F76">
        <w:rPr>
          <w:rFonts w:ascii="Times New Roman" w:hAnsi="Times New Roman" w:cs="Times New Roman"/>
          <w:sz w:val="28"/>
          <w:szCs w:val="28"/>
        </w:rPr>
        <w:t>Р</w:t>
      </w:r>
      <w:r w:rsidRPr="006B00B2">
        <w:rPr>
          <w:rFonts w:ascii="Times New Roman" w:hAnsi="Times New Roman" w:cs="Times New Roman"/>
          <w:sz w:val="28"/>
          <w:szCs w:val="28"/>
        </w:rPr>
        <w:t>МО</w:t>
      </w:r>
      <w:r w:rsidR="00236F76">
        <w:rPr>
          <w:rFonts w:ascii="Times New Roman" w:hAnsi="Times New Roman" w:cs="Times New Roman"/>
          <w:sz w:val="28"/>
          <w:szCs w:val="28"/>
        </w:rPr>
        <w:t xml:space="preserve"> оказало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влияние на совершенствование и развитие профессиональной компетентности педагогов, на атмосферу профессионального успеха, позволило педагогам «активизироваться» в профессиональной деятельности. </w:t>
      </w:r>
    </w:p>
    <w:p w:rsidR="00C33756" w:rsidRPr="006B00B2" w:rsidRDefault="00236F76" w:rsidP="004561B3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3756" w:rsidRPr="006B00B2">
        <w:rPr>
          <w:rFonts w:ascii="Times New Roman" w:hAnsi="Times New Roman" w:cs="Times New Roman"/>
          <w:sz w:val="28"/>
          <w:szCs w:val="28"/>
        </w:rPr>
        <w:t>Эффективные формы раб</w:t>
      </w:r>
      <w:r w:rsidR="004561B3">
        <w:rPr>
          <w:rFonts w:ascii="Times New Roman" w:hAnsi="Times New Roman" w:cs="Times New Roman"/>
          <w:sz w:val="28"/>
          <w:szCs w:val="28"/>
        </w:rPr>
        <w:t xml:space="preserve">оты 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4561B3">
        <w:rPr>
          <w:rFonts w:ascii="Times New Roman" w:hAnsi="Times New Roman" w:cs="Times New Roman"/>
          <w:sz w:val="28"/>
          <w:szCs w:val="28"/>
        </w:rPr>
        <w:t>МО  воспитателей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в целях повышения уровня  ИКТ -</w:t>
      </w:r>
      <w:r w:rsidR="00265897" w:rsidRPr="006B00B2">
        <w:rPr>
          <w:rFonts w:ascii="Times New Roman" w:hAnsi="Times New Roman" w:cs="Times New Roman"/>
          <w:sz w:val="28"/>
          <w:szCs w:val="28"/>
        </w:rPr>
        <w:t xml:space="preserve"> 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компетентности, позволили получить стабильные </w:t>
      </w:r>
      <w:r w:rsidR="00C33756" w:rsidRPr="006B00B2">
        <w:rPr>
          <w:rFonts w:ascii="Times New Roman" w:hAnsi="Times New Roman" w:cs="Times New Roman"/>
          <w:bCs/>
          <w:iCs/>
          <w:sz w:val="28"/>
          <w:szCs w:val="28"/>
        </w:rPr>
        <w:t>положительные результаты</w:t>
      </w:r>
      <w:r w:rsidR="006B76D5" w:rsidRPr="006B00B2">
        <w:rPr>
          <w:rFonts w:ascii="Times New Roman" w:hAnsi="Times New Roman" w:cs="Times New Roman"/>
          <w:sz w:val="28"/>
          <w:szCs w:val="28"/>
        </w:rPr>
        <w:t>:</w:t>
      </w:r>
    </w:p>
    <w:p w:rsidR="00C33756" w:rsidRPr="006B00B2" w:rsidRDefault="00265897" w:rsidP="004561B3">
      <w:pPr>
        <w:pStyle w:val="ab"/>
        <w:shd w:val="clear" w:color="auto" w:fill="FFFFFF"/>
        <w:spacing w:after="0" w:line="240" w:lineRule="auto"/>
        <w:ind w:left="-5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t>- у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всех педагогов сформирована положительная </w:t>
      </w:r>
      <w:r w:rsidRPr="006B00B2">
        <w:rPr>
          <w:rFonts w:ascii="Times New Roman" w:hAnsi="Times New Roman" w:cs="Times New Roman"/>
          <w:sz w:val="28"/>
          <w:szCs w:val="28"/>
        </w:rPr>
        <w:t>мотивация к использованию ИКТ;</w:t>
      </w:r>
    </w:p>
    <w:p w:rsidR="00C33756" w:rsidRPr="006B00B2" w:rsidRDefault="00265897" w:rsidP="004561B3">
      <w:pPr>
        <w:pStyle w:val="ab"/>
        <w:shd w:val="clear" w:color="auto" w:fill="FFFFFF"/>
        <w:spacing w:after="0" w:line="240" w:lineRule="auto"/>
        <w:ind w:left="-5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t>- п</w:t>
      </w:r>
      <w:r w:rsidR="00C33756" w:rsidRPr="006B00B2">
        <w:rPr>
          <w:rFonts w:ascii="Times New Roman" w:hAnsi="Times New Roman" w:cs="Times New Roman"/>
          <w:sz w:val="28"/>
          <w:szCs w:val="28"/>
        </w:rPr>
        <w:t>едагоги овладели способами и методами применения компьютерных технолог</w:t>
      </w:r>
      <w:r w:rsidR="006B76D5" w:rsidRPr="006B00B2">
        <w:rPr>
          <w:rFonts w:ascii="Times New Roman" w:hAnsi="Times New Roman" w:cs="Times New Roman"/>
          <w:sz w:val="28"/>
          <w:szCs w:val="28"/>
        </w:rPr>
        <w:t>ий, успешно применяют ИКТ-технологии в профессиональной деятельности;</w:t>
      </w:r>
    </w:p>
    <w:p w:rsidR="00C33756" w:rsidRPr="006B00B2" w:rsidRDefault="006B76D5" w:rsidP="004561B3">
      <w:pPr>
        <w:pStyle w:val="ab"/>
        <w:shd w:val="clear" w:color="auto" w:fill="FFFFFF"/>
        <w:spacing w:after="0" w:line="240" w:lineRule="auto"/>
        <w:ind w:left="-5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lastRenderedPageBreak/>
        <w:t>- педагоги  дошкольных групп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региональных, муниципальных конкурсах, демонстрируя свой опыт и </w:t>
      </w:r>
      <w:r w:rsidRPr="006B00B2">
        <w:rPr>
          <w:rFonts w:ascii="Times New Roman" w:hAnsi="Times New Roman" w:cs="Times New Roman"/>
          <w:sz w:val="28"/>
          <w:szCs w:val="28"/>
        </w:rPr>
        <w:t>достижения в образовании детей;</w:t>
      </w:r>
    </w:p>
    <w:p w:rsidR="006B76D5" w:rsidRPr="006B00B2" w:rsidRDefault="006B76D5" w:rsidP="004561B3">
      <w:pPr>
        <w:pStyle w:val="Default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t>- и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спользуют программы Word и Excel </w:t>
      </w:r>
      <w:r w:rsidRPr="006B00B2">
        <w:rPr>
          <w:rFonts w:ascii="Times New Roman" w:hAnsi="Times New Roman" w:cs="Times New Roman"/>
          <w:sz w:val="28"/>
          <w:szCs w:val="28"/>
        </w:rPr>
        <w:t xml:space="preserve"> </w:t>
      </w:r>
      <w:r w:rsidR="00C33756" w:rsidRPr="006B00B2">
        <w:rPr>
          <w:rFonts w:ascii="Times New Roman" w:hAnsi="Times New Roman" w:cs="Times New Roman"/>
          <w:sz w:val="28"/>
          <w:szCs w:val="28"/>
        </w:rPr>
        <w:t>для ведения документации, создания раздаточных материалов для занятий с детьми, о</w:t>
      </w:r>
      <w:r w:rsidRPr="006B00B2">
        <w:rPr>
          <w:rFonts w:ascii="Times New Roman" w:hAnsi="Times New Roman" w:cs="Times New Roman"/>
          <w:sz w:val="28"/>
          <w:szCs w:val="28"/>
        </w:rPr>
        <w:t>формления родительских уголков;</w:t>
      </w:r>
    </w:p>
    <w:p w:rsidR="00C33756" w:rsidRPr="006B00B2" w:rsidRDefault="006B76D5" w:rsidP="004561B3">
      <w:pPr>
        <w:pStyle w:val="Default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t>- и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спользуют программу Power Point </w:t>
      </w:r>
      <w:r w:rsidRPr="006B00B2">
        <w:rPr>
          <w:rFonts w:ascii="Times New Roman" w:hAnsi="Times New Roman" w:cs="Times New Roman"/>
          <w:sz w:val="28"/>
          <w:szCs w:val="28"/>
        </w:rPr>
        <w:t xml:space="preserve">и мультимедийный проектор </w:t>
      </w:r>
      <w:r w:rsidR="00C33756" w:rsidRPr="006B00B2">
        <w:rPr>
          <w:rFonts w:ascii="Times New Roman" w:hAnsi="Times New Roman" w:cs="Times New Roman"/>
          <w:sz w:val="28"/>
          <w:szCs w:val="28"/>
        </w:rPr>
        <w:t>для создания презентаций, которые применяют  на занятиях с детьми, при п</w:t>
      </w:r>
      <w:r w:rsidRPr="006B00B2">
        <w:rPr>
          <w:rFonts w:ascii="Times New Roman" w:hAnsi="Times New Roman" w:cs="Times New Roman"/>
          <w:sz w:val="28"/>
          <w:szCs w:val="28"/>
        </w:rPr>
        <w:t>роведении родительских собраний;</w:t>
      </w:r>
    </w:p>
    <w:p w:rsidR="00C33756" w:rsidRPr="006B00B2" w:rsidRDefault="006B76D5" w:rsidP="004561B3">
      <w:pPr>
        <w:pStyle w:val="Default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t>- и</w:t>
      </w:r>
      <w:r w:rsidR="00C33756" w:rsidRPr="006B00B2">
        <w:rPr>
          <w:rFonts w:ascii="Times New Roman" w:hAnsi="Times New Roman" w:cs="Times New Roman"/>
          <w:sz w:val="28"/>
          <w:szCs w:val="28"/>
        </w:rPr>
        <w:t>спользуют  сеть Интернет для поиска необходимой информации, общения с родителями, коллегами.</w:t>
      </w:r>
    </w:p>
    <w:p w:rsidR="00C33756" w:rsidRDefault="006B76D5" w:rsidP="004561B3">
      <w:pPr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6B00B2">
        <w:rPr>
          <w:rFonts w:ascii="Times New Roman" w:hAnsi="Times New Roman" w:cs="Times New Roman"/>
          <w:sz w:val="28"/>
          <w:szCs w:val="28"/>
        </w:rPr>
        <w:t xml:space="preserve"> </w:t>
      </w:r>
      <w:r w:rsidR="00C33756" w:rsidRPr="006B00B2">
        <w:rPr>
          <w:rFonts w:ascii="Times New Roman" w:hAnsi="Times New Roman" w:cs="Times New Roman"/>
          <w:sz w:val="28"/>
          <w:szCs w:val="28"/>
        </w:rPr>
        <w:t>Таким обр</w:t>
      </w:r>
      <w:r w:rsidRPr="006B00B2">
        <w:rPr>
          <w:rFonts w:ascii="Times New Roman" w:hAnsi="Times New Roman" w:cs="Times New Roman"/>
          <w:sz w:val="28"/>
          <w:szCs w:val="28"/>
        </w:rPr>
        <w:t>азом,  методические объединения позволили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обеспечить рост педагогического мастерства и развитие творческого потенциала каждого педагога, осуществлять на высоком уровне педагогический процесс</w:t>
      </w:r>
      <w:r w:rsidRPr="006B00B2">
        <w:rPr>
          <w:rFonts w:ascii="Times New Roman" w:hAnsi="Times New Roman" w:cs="Times New Roman"/>
          <w:sz w:val="28"/>
          <w:szCs w:val="28"/>
        </w:rPr>
        <w:t>,</w:t>
      </w:r>
      <w:r w:rsidR="00C33756" w:rsidRPr="006B00B2">
        <w:rPr>
          <w:rFonts w:ascii="Times New Roman" w:hAnsi="Times New Roman" w:cs="Times New Roman"/>
          <w:sz w:val="28"/>
          <w:szCs w:val="28"/>
        </w:rPr>
        <w:t xml:space="preserve"> добиться повышения ка</w:t>
      </w:r>
      <w:r w:rsidRPr="006B00B2">
        <w:rPr>
          <w:rFonts w:ascii="Times New Roman" w:hAnsi="Times New Roman" w:cs="Times New Roman"/>
          <w:sz w:val="28"/>
          <w:szCs w:val="28"/>
        </w:rPr>
        <w:t xml:space="preserve">чества  </w:t>
      </w:r>
      <w:r w:rsidR="006B00B2" w:rsidRPr="006B00B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561B3" w:rsidRPr="006B00B2" w:rsidRDefault="004561B3" w:rsidP="004561B3">
      <w:pPr>
        <w:spacing w:after="0" w:line="240" w:lineRule="auto"/>
        <w:ind w:left="-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215" w:rsidRPr="006B00B2" w:rsidRDefault="00680215" w:rsidP="004561B3">
      <w:pPr>
        <w:pStyle w:val="af5"/>
        <w:shd w:val="clear" w:color="auto" w:fill="FFFFFF"/>
        <w:spacing w:before="0" w:beforeAutospacing="0" w:after="0" w:afterAutospacing="0"/>
        <w:ind w:left="-57"/>
        <w:jc w:val="both"/>
        <w:rPr>
          <w:sz w:val="28"/>
          <w:szCs w:val="28"/>
        </w:rPr>
      </w:pPr>
    </w:p>
    <w:p w:rsidR="005A118E" w:rsidRPr="006B00B2" w:rsidRDefault="005A118E" w:rsidP="004561B3">
      <w:pPr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</w:p>
    <w:sectPr w:rsidR="005A118E" w:rsidRPr="006B00B2" w:rsidSect="00604631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09B8"/>
    <w:multiLevelType w:val="hybridMultilevel"/>
    <w:tmpl w:val="FEBE7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2E6AC2"/>
    <w:multiLevelType w:val="hybridMultilevel"/>
    <w:tmpl w:val="072208E8"/>
    <w:lvl w:ilvl="0" w:tplc="22F4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61491"/>
    <w:multiLevelType w:val="hybridMultilevel"/>
    <w:tmpl w:val="4082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E4DAF"/>
    <w:multiLevelType w:val="hybridMultilevel"/>
    <w:tmpl w:val="CFC69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39"/>
    <w:rsid w:val="00235339"/>
    <w:rsid w:val="00236F76"/>
    <w:rsid w:val="00265897"/>
    <w:rsid w:val="00266F61"/>
    <w:rsid w:val="004456AB"/>
    <w:rsid w:val="004561B3"/>
    <w:rsid w:val="00456400"/>
    <w:rsid w:val="005A118E"/>
    <w:rsid w:val="005D378D"/>
    <w:rsid w:val="00604631"/>
    <w:rsid w:val="00680215"/>
    <w:rsid w:val="006B00B2"/>
    <w:rsid w:val="006B76D5"/>
    <w:rsid w:val="00713B91"/>
    <w:rsid w:val="00784878"/>
    <w:rsid w:val="00794ED6"/>
    <w:rsid w:val="007F44F2"/>
    <w:rsid w:val="008F6DF2"/>
    <w:rsid w:val="00BB5503"/>
    <w:rsid w:val="00BD51FB"/>
    <w:rsid w:val="00C33756"/>
    <w:rsid w:val="00F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39"/>
  </w:style>
  <w:style w:type="paragraph" w:styleId="1">
    <w:name w:val="heading 1"/>
    <w:basedOn w:val="a"/>
    <w:next w:val="a"/>
    <w:link w:val="10"/>
    <w:uiPriority w:val="9"/>
    <w:qFormat/>
    <w:rsid w:val="00BD51F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F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1F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1F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1F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1F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1F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1F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1F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1F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D51F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D51F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D51F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D51F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D51F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D51F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D51FB"/>
    <w:rPr>
      <w:b/>
      <w:bCs/>
      <w:spacing w:val="0"/>
    </w:rPr>
  </w:style>
  <w:style w:type="character" w:styleId="a9">
    <w:name w:val="Emphasis"/>
    <w:uiPriority w:val="20"/>
    <w:qFormat/>
    <w:rsid w:val="00BD51F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D51FB"/>
    <w:pPr>
      <w:spacing w:after="0" w:line="240" w:lineRule="auto"/>
      <w:ind w:firstLine="0"/>
    </w:pPr>
  </w:style>
  <w:style w:type="paragraph" w:styleId="ab">
    <w:name w:val="List Paragraph"/>
    <w:basedOn w:val="a"/>
    <w:link w:val="ac"/>
    <w:uiPriority w:val="99"/>
    <w:qFormat/>
    <w:rsid w:val="00BD51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51F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D51FB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D51F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D51F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BD51F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D51F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BD51FB"/>
    <w:rPr>
      <w:smallCaps/>
    </w:rPr>
  </w:style>
  <w:style w:type="character" w:styleId="af2">
    <w:name w:val="Intense Reference"/>
    <w:uiPriority w:val="32"/>
    <w:qFormat/>
    <w:rsid w:val="00BD51FB"/>
    <w:rPr>
      <w:b/>
      <w:bCs/>
      <w:smallCaps/>
      <w:color w:val="auto"/>
    </w:rPr>
  </w:style>
  <w:style w:type="character" w:styleId="af3">
    <w:name w:val="Book Title"/>
    <w:uiPriority w:val="33"/>
    <w:qFormat/>
    <w:rsid w:val="00BD51F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BD51F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23533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locked/>
    <w:rsid w:val="00C33756"/>
  </w:style>
  <w:style w:type="paragraph" w:customStyle="1" w:styleId="Default">
    <w:name w:val="Default"/>
    <w:uiPriority w:val="99"/>
    <w:rsid w:val="00C33756"/>
    <w:pPr>
      <w:autoSpaceDE w:val="0"/>
      <w:autoSpaceDN w:val="0"/>
      <w:adjustRightInd w:val="0"/>
      <w:spacing w:after="0" w:line="240" w:lineRule="auto"/>
      <w:ind w:firstLine="0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39"/>
  </w:style>
  <w:style w:type="paragraph" w:styleId="1">
    <w:name w:val="heading 1"/>
    <w:basedOn w:val="a"/>
    <w:next w:val="a"/>
    <w:link w:val="10"/>
    <w:uiPriority w:val="9"/>
    <w:qFormat/>
    <w:rsid w:val="00BD51F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F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1F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1F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1F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1F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1F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1F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1F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1F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D51F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D51F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D51F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D51F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D51F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D51F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D51F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D51FB"/>
    <w:rPr>
      <w:b/>
      <w:bCs/>
      <w:spacing w:val="0"/>
    </w:rPr>
  </w:style>
  <w:style w:type="character" w:styleId="a9">
    <w:name w:val="Emphasis"/>
    <w:uiPriority w:val="20"/>
    <w:qFormat/>
    <w:rsid w:val="00BD51F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D51FB"/>
    <w:pPr>
      <w:spacing w:after="0" w:line="240" w:lineRule="auto"/>
      <w:ind w:firstLine="0"/>
    </w:pPr>
  </w:style>
  <w:style w:type="paragraph" w:styleId="ab">
    <w:name w:val="List Paragraph"/>
    <w:basedOn w:val="a"/>
    <w:link w:val="ac"/>
    <w:uiPriority w:val="99"/>
    <w:qFormat/>
    <w:rsid w:val="00BD51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51F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D51FB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D51F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D51F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BD51F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D51F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BD51FB"/>
    <w:rPr>
      <w:smallCaps/>
    </w:rPr>
  </w:style>
  <w:style w:type="character" w:styleId="af2">
    <w:name w:val="Intense Reference"/>
    <w:uiPriority w:val="32"/>
    <w:qFormat/>
    <w:rsid w:val="00BD51FB"/>
    <w:rPr>
      <w:b/>
      <w:bCs/>
      <w:smallCaps/>
      <w:color w:val="auto"/>
    </w:rPr>
  </w:style>
  <w:style w:type="character" w:styleId="af3">
    <w:name w:val="Book Title"/>
    <w:uiPriority w:val="33"/>
    <w:qFormat/>
    <w:rsid w:val="00BD51F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BD51F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23533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locked/>
    <w:rsid w:val="00C33756"/>
  </w:style>
  <w:style w:type="paragraph" w:customStyle="1" w:styleId="Default">
    <w:name w:val="Default"/>
    <w:uiPriority w:val="99"/>
    <w:rsid w:val="00C33756"/>
    <w:pPr>
      <w:autoSpaceDE w:val="0"/>
      <w:autoSpaceDN w:val="0"/>
      <w:adjustRightInd w:val="0"/>
      <w:spacing w:after="0" w:line="240" w:lineRule="auto"/>
      <w:ind w:firstLine="0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5790-FFB3-4A57-8474-437BAA6C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2020-05-18T15:34:00Z</dcterms:created>
  <dcterms:modified xsi:type="dcterms:W3CDTF">2020-05-18T15:42:00Z</dcterms:modified>
</cp:coreProperties>
</file>