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Ind w:w="108" w:type="dxa"/>
        <w:tblLayout w:type="fixed"/>
        <w:tblLook w:val="04A0"/>
      </w:tblPr>
      <w:tblGrid>
        <w:gridCol w:w="1379"/>
        <w:gridCol w:w="1032"/>
        <w:gridCol w:w="349"/>
        <w:gridCol w:w="1381"/>
        <w:gridCol w:w="1106"/>
        <w:gridCol w:w="3845"/>
        <w:gridCol w:w="898"/>
      </w:tblGrid>
      <w:tr w:rsidR="003D2782" w:rsidTr="003D2782">
        <w:trPr>
          <w:trHeight w:val="1254"/>
        </w:trPr>
        <w:tc>
          <w:tcPr>
            <w:tcW w:w="1379" w:type="dxa"/>
            <w:vAlign w:val="center"/>
            <w:hideMark/>
          </w:tcPr>
          <w:p w:rsidR="003D2782" w:rsidRDefault="003D2782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80" w:type="dxa"/>
            <w:gridSpan w:val="2"/>
            <w:hideMark/>
          </w:tcPr>
          <w:p w:rsidR="003D2782" w:rsidRDefault="003D2782">
            <w:pPr>
              <w:spacing w:line="276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36195</wp:posOffset>
                  </wp:positionV>
                  <wp:extent cx="558165" cy="64770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85" w:type="dxa"/>
            <w:gridSpan w:val="2"/>
          </w:tcPr>
          <w:p w:rsidR="003D2782" w:rsidRDefault="003D2782">
            <w:pPr>
              <w:spacing w:line="276" w:lineRule="auto"/>
            </w:pPr>
          </w:p>
          <w:p w:rsidR="003D2782" w:rsidRDefault="003D2782">
            <w:pPr>
              <w:spacing w:line="276" w:lineRule="auto"/>
            </w:pPr>
          </w:p>
          <w:p w:rsidR="003D2782" w:rsidRDefault="003D2782">
            <w:pPr>
              <w:spacing w:line="276" w:lineRule="auto"/>
            </w:pPr>
          </w:p>
          <w:p w:rsidR="003D2782" w:rsidRDefault="003D2782">
            <w:pPr>
              <w:spacing w:line="276" w:lineRule="auto"/>
            </w:pPr>
          </w:p>
        </w:tc>
        <w:tc>
          <w:tcPr>
            <w:tcW w:w="4739" w:type="dxa"/>
            <w:gridSpan w:val="2"/>
          </w:tcPr>
          <w:p w:rsidR="003D2782" w:rsidRDefault="003D2782">
            <w:pPr>
              <w:spacing w:line="276" w:lineRule="auto"/>
            </w:pPr>
          </w:p>
        </w:tc>
      </w:tr>
      <w:tr w:rsidR="003D2782" w:rsidTr="003D2782">
        <w:trPr>
          <w:cantSplit/>
          <w:trHeight w:val="1125"/>
        </w:trPr>
        <w:tc>
          <w:tcPr>
            <w:tcW w:w="5244" w:type="dxa"/>
            <w:gridSpan w:val="5"/>
          </w:tcPr>
          <w:p w:rsidR="003D2782" w:rsidRDefault="003D2782">
            <w:pPr>
              <w:spacing w:after="120" w:line="200" w:lineRule="exact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proofErr w:type="spellStart"/>
            <w:r>
              <w:rPr>
                <w:b/>
              </w:rPr>
              <w:t>Парфинского</w:t>
            </w:r>
            <w:proofErr w:type="spellEnd"/>
            <w:r>
              <w:rPr>
                <w:b/>
              </w:rPr>
              <w:t xml:space="preserve"> муниципального района                  Новгородской области</w:t>
            </w:r>
          </w:p>
          <w:p w:rsidR="003D2782" w:rsidRDefault="003D2782">
            <w:pPr>
              <w:spacing w:line="240" w:lineRule="exact"/>
              <w:ind w:right="-74" w:hanging="51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Комитет  образования, спорта и молодежной политики  Администрации  </w:t>
            </w:r>
            <w:proofErr w:type="spellStart"/>
            <w:r>
              <w:rPr>
                <w:b/>
                <w:spacing w:val="-4"/>
                <w:sz w:val="28"/>
                <w:szCs w:val="28"/>
              </w:rPr>
              <w:t>Парфинского</w:t>
            </w:r>
            <w:proofErr w:type="spellEnd"/>
            <w:r>
              <w:rPr>
                <w:b/>
                <w:spacing w:val="-4"/>
                <w:sz w:val="28"/>
                <w:szCs w:val="28"/>
              </w:rPr>
              <w:t xml:space="preserve"> муниципального района</w:t>
            </w:r>
          </w:p>
          <w:p w:rsidR="003D2782" w:rsidRDefault="003D2782">
            <w:pPr>
              <w:spacing w:line="240" w:lineRule="exact"/>
              <w:ind w:right="-74" w:hanging="51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4739" w:type="dxa"/>
            <w:gridSpan w:val="2"/>
            <w:vMerge w:val="restart"/>
            <w:hideMark/>
          </w:tcPr>
          <w:p w:rsidR="003D2782" w:rsidRDefault="003D2782">
            <w:pPr>
              <w:spacing w:after="120" w:line="240" w:lineRule="exact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Руководителям образовательных учреждений района,</w:t>
            </w:r>
          </w:p>
          <w:p w:rsidR="003D2782" w:rsidRDefault="003D2782">
            <w:pPr>
              <w:spacing w:after="120" w:line="240" w:lineRule="exact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руководителям районных методических объединений</w:t>
            </w:r>
          </w:p>
        </w:tc>
      </w:tr>
      <w:tr w:rsidR="003D2782" w:rsidTr="003D2782">
        <w:trPr>
          <w:cantSplit/>
        </w:trPr>
        <w:tc>
          <w:tcPr>
            <w:tcW w:w="5244" w:type="dxa"/>
            <w:gridSpan w:val="5"/>
            <w:hideMark/>
          </w:tcPr>
          <w:p w:rsidR="003D2782" w:rsidRDefault="003D2782">
            <w:pPr>
              <w:spacing w:before="120" w:after="120" w:line="180" w:lineRule="exact"/>
              <w:jc w:val="center"/>
            </w:pPr>
            <w:r>
              <w:rPr>
                <w:sz w:val="22"/>
                <w:szCs w:val="22"/>
              </w:rPr>
              <w:t>ул. К.Маркса, д. 65, р.п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арфино, </w:t>
            </w:r>
            <w:r>
              <w:rPr>
                <w:sz w:val="22"/>
                <w:szCs w:val="22"/>
              </w:rPr>
              <w:br/>
              <w:t>Новгородская обл., Россия, 175130</w:t>
            </w:r>
            <w:r>
              <w:rPr>
                <w:sz w:val="22"/>
                <w:szCs w:val="22"/>
              </w:rPr>
              <w:br/>
              <w:t>тел.  6-11-72</w:t>
            </w:r>
          </w:p>
          <w:p w:rsidR="003D2782" w:rsidRDefault="003D2782">
            <w:pPr>
              <w:spacing w:before="120" w:after="120" w:line="180" w:lineRule="exact"/>
              <w:jc w:val="center"/>
              <w:rPr>
                <w:b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parvrono</w:t>
            </w:r>
            <w:proofErr w:type="spellEnd"/>
            <w:r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yandex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5639" w:type="dxa"/>
            <w:gridSpan w:val="2"/>
            <w:vMerge/>
            <w:vAlign w:val="center"/>
            <w:hideMark/>
          </w:tcPr>
          <w:p w:rsidR="003D2782" w:rsidRDefault="003D2782">
            <w:pPr>
              <w:rPr>
                <w:b/>
                <w:bCs/>
                <w:sz w:val="28"/>
              </w:rPr>
            </w:pPr>
          </w:p>
        </w:tc>
      </w:tr>
      <w:tr w:rsidR="003D2782" w:rsidTr="003D2782">
        <w:trPr>
          <w:cantSplit/>
        </w:trPr>
        <w:tc>
          <w:tcPr>
            <w:tcW w:w="2410" w:type="dxa"/>
            <w:gridSpan w:val="2"/>
            <w:hideMark/>
          </w:tcPr>
          <w:p w:rsidR="003D2782" w:rsidRDefault="003D2782">
            <w:pPr>
              <w:spacing w:line="276" w:lineRule="auto"/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 xml:space="preserve">От  20.08.2020                                                                      </w:t>
            </w:r>
          </w:p>
        </w:tc>
        <w:tc>
          <w:tcPr>
            <w:tcW w:w="2834" w:type="dxa"/>
            <w:gridSpan w:val="3"/>
            <w:hideMark/>
          </w:tcPr>
          <w:p w:rsidR="003D2782" w:rsidRDefault="003D2782">
            <w:pPr>
              <w:spacing w:line="276" w:lineRule="auto"/>
              <w:rPr>
                <w:spacing w:val="-20"/>
              </w:rPr>
            </w:pPr>
            <w:r>
              <w:rPr>
                <w:spacing w:val="-20"/>
              </w:rPr>
              <w:t xml:space="preserve">№   </w:t>
            </w:r>
            <w:bookmarkStart w:id="0" w:name="_GoBack"/>
            <w:bookmarkEnd w:id="0"/>
            <w:r>
              <w:rPr>
                <w:spacing w:val="-20"/>
              </w:rPr>
              <w:t>1236</w:t>
            </w:r>
          </w:p>
        </w:tc>
        <w:tc>
          <w:tcPr>
            <w:tcW w:w="5639" w:type="dxa"/>
            <w:gridSpan w:val="2"/>
            <w:vMerge/>
            <w:vAlign w:val="center"/>
            <w:hideMark/>
          </w:tcPr>
          <w:p w:rsidR="003D2782" w:rsidRDefault="003D2782">
            <w:pPr>
              <w:rPr>
                <w:b/>
                <w:bCs/>
                <w:sz w:val="28"/>
              </w:rPr>
            </w:pPr>
          </w:p>
        </w:tc>
      </w:tr>
      <w:tr w:rsidR="003D2782" w:rsidTr="003D2782">
        <w:trPr>
          <w:cantSplit/>
        </w:trPr>
        <w:tc>
          <w:tcPr>
            <w:tcW w:w="2410" w:type="dxa"/>
            <w:gridSpan w:val="2"/>
            <w:hideMark/>
          </w:tcPr>
          <w:p w:rsidR="003D2782" w:rsidRDefault="003D2782">
            <w:pPr>
              <w:spacing w:line="276" w:lineRule="auto"/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 xml:space="preserve">На  № </w:t>
            </w:r>
          </w:p>
        </w:tc>
        <w:tc>
          <w:tcPr>
            <w:tcW w:w="2834" w:type="dxa"/>
            <w:gridSpan w:val="3"/>
            <w:hideMark/>
          </w:tcPr>
          <w:p w:rsidR="003D2782" w:rsidRDefault="003D2782">
            <w:pPr>
              <w:spacing w:line="276" w:lineRule="auto"/>
              <w:rPr>
                <w:rFonts w:ascii="Courier New" w:hAnsi="Courier New" w:cs="Courier New"/>
                <w:spacing w:val="-20"/>
              </w:rPr>
            </w:pPr>
            <w:r>
              <w:rPr>
                <w:rFonts w:ascii="Courier New" w:hAnsi="Courier New" w:cs="Courier New"/>
                <w:spacing w:val="-20"/>
              </w:rPr>
              <w:t xml:space="preserve">От </w:t>
            </w:r>
          </w:p>
        </w:tc>
        <w:tc>
          <w:tcPr>
            <w:tcW w:w="5639" w:type="dxa"/>
            <w:gridSpan w:val="2"/>
            <w:vMerge/>
            <w:vAlign w:val="center"/>
            <w:hideMark/>
          </w:tcPr>
          <w:p w:rsidR="003D2782" w:rsidRDefault="003D2782">
            <w:pPr>
              <w:rPr>
                <w:b/>
                <w:bCs/>
                <w:sz w:val="28"/>
              </w:rPr>
            </w:pPr>
          </w:p>
        </w:tc>
      </w:tr>
      <w:tr w:rsidR="003D2782" w:rsidTr="003D2782">
        <w:trPr>
          <w:cantSplit/>
          <w:trHeight w:val="315"/>
        </w:trPr>
        <w:tc>
          <w:tcPr>
            <w:tcW w:w="5244" w:type="dxa"/>
            <w:gridSpan w:val="5"/>
          </w:tcPr>
          <w:p w:rsidR="003D2782" w:rsidRDefault="003D278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639" w:type="dxa"/>
            <w:gridSpan w:val="2"/>
            <w:vMerge/>
            <w:vAlign w:val="center"/>
            <w:hideMark/>
          </w:tcPr>
          <w:p w:rsidR="003D2782" w:rsidRDefault="003D2782">
            <w:pPr>
              <w:rPr>
                <w:b/>
                <w:bCs/>
                <w:sz w:val="28"/>
              </w:rPr>
            </w:pPr>
          </w:p>
        </w:tc>
      </w:tr>
      <w:tr w:rsidR="003D2782" w:rsidTr="003D2782">
        <w:trPr>
          <w:gridAfter w:val="1"/>
          <w:wAfter w:w="897" w:type="dxa"/>
          <w:cantSplit/>
        </w:trPr>
        <w:tc>
          <w:tcPr>
            <w:tcW w:w="4139" w:type="dxa"/>
            <w:gridSpan w:val="4"/>
            <w:hideMark/>
          </w:tcPr>
          <w:p w:rsidR="003D2782" w:rsidRDefault="003D278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947" w:type="dxa"/>
            <w:gridSpan w:val="2"/>
            <w:vAlign w:val="center"/>
            <w:hideMark/>
          </w:tcPr>
          <w:p w:rsidR="003D2782" w:rsidRDefault="003D2782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3D2782" w:rsidRDefault="003D2782" w:rsidP="003D2782">
      <w:pPr>
        <w:rPr>
          <w:bCs/>
        </w:rPr>
      </w:pPr>
      <w:r>
        <w:rPr>
          <w:b/>
          <w:sz w:val="28"/>
          <w:szCs w:val="28"/>
        </w:rPr>
        <w:t>О проведении  заседаний  районных                                                                      методических объединений                                                                                                      27 августа 2020 года.</w:t>
      </w:r>
    </w:p>
    <w:p w:rsidR="003D2782" w:rsidRDefault="003D2782" w:rsidP="003D27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2782" w:rsidRDefault="003D2782" w:rsidP="003D2782">
      <w:pPr>
        <w:autoSpaceDE w:val="0"/>
        <w:autoSpaceDN w:val="0"/>
        <w:adjustRightInd w:val="0"/>
        <w:ind w:firstLine="709"/>
        <w:jc w:val="both"/>
      </w:pPr>
      <w:r>
        <w:t xml:space="preserve">     Комитет образования, спорта и молодёжной политики Администрации </w:t>
      </w:r>
      <w:proofErr w:type="spellStart"/>
      <w:r>
        <w:t>Парфинского</w:t>
      </w:r>
      <w:proofErr w:type="spellEnd"/>
      <w:r>
        <w:t xml:space="preserve"> муниципального района  информирует о том, что </w:t>
      </w:r>
      <w:r w:rsidRPr="003D2782">
        <w:rPr>
          <w:b/>
        </w:rPr>
        <w:t>27 августа 2020 года</w:t>
      </w:r>
      <w:r>
        <w:t xml:space="preserve"> пройдут заседания  методических объединений по теме «Результаты деятельности за 2019/2020 учебный год и актуальные задачи обновления  содержания и повышения качества образования»</w:t>
      </w:r>
    </w:p>
    <w:tbl>
      <w:tblPr>
        <w:tblStyle w:val="a3"/>
        <w:tblW w:w="0" w:type="auto"/>
        <w:tblLook w:val="04A0"/>
      </w:tblPr>
      <w:tblGrid>
        <w:gridCol w:w="4644"/>
        <w:gridCol w:w="2268"/>
        <w:gridCol w:w="851"/>
        <w:gridCol w:w="1807"/>
      </w:tblGrid>
      <w:tr w:rsidR="003D2782" w:rsidTr="003D278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3D278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Наименование РМО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3D278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Форма проведения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3D278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Время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3D278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Место проведения</w:t>
            </w:r>
          </w:p>
        </w:tc>
      </w:tr>
      <w:tr w:rsidR="003D2782" w:rsidTr="003D278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3D278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РМО учителей истории и обществознания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3D278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семинар-совещание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3D278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3D278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МАОУСШ п. Парфино, кааб. 44</w:t>
            </w:r>
          </w:p>
        </w:tc>
      </w:tr>
      <w:tr w:rsidR="003D2782" w:rsidTr="003D278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3D278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 РМО учителей иностранного языка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D66586" w:rsidP="00D52B4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Семинар с </w:t>
            </w:r>
            <w:proofErr w:type="spellStart"/>
            <w:r>
              <w:rPr>
                <w:rFonts w:eastAsia="Calibri"/>
                <w:lang w:eastAsia="en-US"/>
              </w:rPr>
              <w:t>элеме</w:t>
            </w:r>
            <w:proofErr w:type="gramStart"/>
            <w:r>
              <w:rPr>
                <w:rFonts w:eastAsia="Calibri"/>
                <w:lang w:eastAsia="en-US"/>
              </w:rPr>
              <w:t>н</w:t>
            </w:r>
            <w:proofErr w:type="spellEnd"/>
            <w:r>
              <w:rPr>
                <w:rFonts w:eastAsia="Calibri"/>
                <w:lang w:eastAsia="en-US"/>
              </w:rPr>
              <w:t>-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тами</w:t>
            </w:r>
            <w:proofErr w:type="spellEnd"/>
            <w:r>
              <w:rPr>
                <w:rFonts w:eastAsia="Calibri"/>
                <w:lang w:eastAsia="en-US"/>
              </w:rPr>
              <w:t xml:space="preserve"> деловой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D66586" w:rsidP="00D52B4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Pr="003D2782" w:rsidRDefault="00D66586" w:rsidP="00D52B4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МАОУСШ п. Парфино</w:t>
            </w:r>
          </w:p>
        </w:tc>
      </w:tr>
      <w:tr w:rsidR="003D2782" w:rsidTr="003D278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3D278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РМО учителей физики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3D278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семинар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3D278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3D2782" w:rsidP="003D278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МАОУСШ п. Парфино</w:t>
            </w:r>
          </w:p>
        </w:tc>
      </w:tr>
      <w:tr w:rsidR="003D2782" w:rsidTr="003D278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3D278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 РМО учителей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3D278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круглый стол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3D278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3D278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МАОУСШ п. Парфино, </w:t>
            </w:r>
            <w:proofErr w:type="spellStart"/>
            <w:r>
              <w:rPr>
                <w:rFonts w:eastAsia="Calibri"/>
                <w:lang w:eastAsia="en-US"/>
              </w:rPr>
              <w:t>каб</w:t>
            </w:r>
            <w:proofErr w:type="spellEnd"/>
            <w:r>
              <w:rPr>
                <w:rFonts w:eastAsia="Calibri"/>
                <w:lang w:eastAsia="en-US"/>
              </w:rPr>
              <w:t>. № 29</w:t>
            </w:r>
          </w:p>
        </w:tc>
      </w:tr>
      <w:tr w:rsidR="003D2782" w:rsidTr="003D278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3D2782" w:rsidP="003D278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 РМО учителей ИЗО и музыки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D616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видеоконференция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D616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11-00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D616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ZOOM</w:t>
            </w:r>
          </w:p>
        </w:tc>
      </w:tr>
      <w:tr w:rsidR="003D2782" w:rsidTr="003D278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3D27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 РМО  воспитателей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3D278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круглый стол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3D278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14-00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82" w:rsidRDefault="003D278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ДГ  МАОУСШ п. Парфино по адресу ул. Чапаева, д. 11</w:t>
            </w:r>
          </w:p>
        </w:tc>
      </w:tr>
    </w:tbl>
    <w:p w:rsidR="003D2782" w:rsidRDefault="003D2782" w:rsidP="003D2782">
      <w:pPr>
        <w:autoSpaceDE w:val="0"/>
        <w:autoSpaceDN w:val="0"/>
        <w:adjustRightInd w:val="0"/>
        <w:ind w:firstLine="709"/>
        <w:jc w:val="both"/>
        <w:rPr>
          <w:rFonts w:eastAsia="Calibri"/>
          <w:i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3708"/>
        <w:gridCol w:w="2340"/>
        <w:gridCol w:w="3523"/>
      </w:tblGrid>
      <w:tr w:rsidR="003D2782" w:rsidTr="003D2782">
        <w:tc>
          <w:tcPr>
            <w:tcW w:w="3708" w:type="dxa"/>
          </w:tcPr>
          <w:p w:rsidR="003D2782" w:rsidRDefault="003D2782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3D2782" w:rsidRDefault="003D2782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 </w:t>
            </w:r>
          </w:p>
          <w:p w:rsidR="003D2782" w:rsidRDefault="003D2782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Комитета образования                                     </w:t>
            </w:r>
          </w:p>
        </w:tc>
        <w:tc>
          <w:tcPr>
            <w:tcW w:w="2340" w:type="dxa"/>
          </w:tcPr>
          <w:p w:rsidR="003D2782" w:rsidRDefault="003D2782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3D2782" w:rsidRDefault="003D2782">
            <w:pPr>
              <w:tabs>
                <w:tab w:val="left" w:pos="5685"/>
              </w:tabs>
              <w:spacing w:line="276" w:lineRule="auto"/>
              <w:jc w:val="both"/>
              <w:rPr>
                <w:noProof/>
              </w:rPr>
            </w:pPr>
          </w:p>
          <w:p w:rsidR="003D2782" w:rsidRDefault="003D2782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914400" cy="285750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3" w:type="dxa"/>
          </w:tcPr>
          <w:p w:rsidR="003D2782" w:rsidRDefault="003D2782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3D2782" w:rsidRDefault="003D2782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  <w:p w:rsidR="003D2782" w:rsidRDefault="003D2782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Н. Н. Матвеева</w:t>
            </w:r>
          </w:p>
        </w:tc>
      </w:tr>
    </w:tbl>
    <w:p w:rsidR="003D2782" w:rsidRDefault="003D2782" w:rsidP="003D2782">
      <w:pPr>
        <w:rPr>
          <w:sz w:val="18"/>
          <w:szCs w:val="18"/>
        </w:rPr>
      </w:pPr>
    </w:p>
    <w:p w:rsidR="003D2782" w:rsidRDefault="003D2782" w:rsidP="003D2782">
      <w:pPr>
        <w:rPr>
          <w:sz w:val="18"/>
          <w:szCs w:val="18"/>
        </w:rPr>
      </w:pPr>
      <w:r>
        <w:rPr>
          <w:sz w:val="18"/>
          <w:szCs w:val="18"/>
        </w:rPr>
        <w:t>Александровская Лилия Петровна</w:t>
      </w:r>
    </w:p>
    <w:p w:rsidR="003D2782" w:rsidRDefault="003D2782" w:rsidP="003D2782">
      <w:pPr>
        <w:rPr>
          <w:sz w:val="18"/>
          <w:szCs w:val="18"/>
        </w:rPr>
      </w:pPr>
      <w:r>
        <w:rPr>
          <w:sz w:val="18"/>
          <w:szCs w:val="18"/>
        </w:rPr>
        <w:t>6-11-30</w:t>
      </w:r>
    </w:p>
    <w:p w:rsidR="00733BA0" w:rsidRDefault="003D2782">
      <w:proofErr w:type="spellStart"/>
      <w:r>
        <w:t>ла</w:t>
      </w:r>
      <w:proofErr w:type="spellEnd"/>
      <w:r>
        <w:t xml:space="preserve"> 19.08. 2020</w:t>
      </w:r>
    </w:p>
    <w:sectPr w:rsidR="00733BA0" w:rsidSect="0073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782"/>
    <w:rsid w:val="001132BA"/>
    <w:rsid w:val="001A0D92"/>
    <w:rsid w:val="001C1D22"/>
    <w:rsid w:val="003D2782"/>
    <w:rsid w:val="00511DEF"/>
    <w:rsid w:val="00733BA0"/>
    <w:rsid w:val="00A44826"/>
    <w:rsid w:val="00D52B4B"/>
    <w:rsid w:val="00D616E7"/>
    <w:rsid w:val="00D66586"/>
    <w:rsid w:val="00E05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27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7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7AF2A-1242-449E-AC5A-C44D5437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ALP</cp:lastModifiedBy>
  <cp:revision>8</cp:revision>
  <cp:lastPrinted>2020-08-21T08:09:00Z</cp:lastPrinted>
  <dcterms:created xsi:type="dcterms:W3CDTF">2020-08-20T08:50:00Z</dcterms:created>
  <dcterms:modified xsi:type="dcterms:W3CDTF">2020-08-21T11:46:00Z</dcterms:modified>
</cp:coreProperties>
</file>