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Новгородской области</w:t>
      </w:r>
    </w:p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образования, спорта и молодежной политики Администрации Парфинского муниципального района</w:t>
      </w:r>
    </w:p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A24E36" w:rsidRPr="00E03E21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E03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DC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DC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208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</w:t>
      </w:r>
    </w:p>
    <w:p w:rsidR="00A24E36" w:rsidRPr="00367E96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районном фестивале юных</w:t>
      </w:r>
      <w:r w:rsidRPr="00367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читателей 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7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«Читаем, думаем, играем»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у обучающихся интереса к чтению, расширения и углубления знаний о писателях, развития  творческого мышления, формирования читательской компетенции у школьников в условиях внедрения ФГОС</w:t>
      </w:r>
    </w:p>
    <w:p w:rsidR="00A24E36" w:rsidRPr="006E53D9" w:rsidRDefault="00A24E36" w:rsidP="00A24E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 районном читательском фестивале </w:t>
      </w:r>
      <w:r w:rsidRPr="00367E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7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Читаем, думаем, играем</w:t>
      </w:r>
      <w:r w:rsidRPr="00367E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обучающихся общеобразовательных организаций муниципального района;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Форму заявки на участие в </w:t>
      </w: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районном фестивале юных  читателей «Читаем, думаем, играем»;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Оргкомитет по организации и проведению </w:t>
      </w: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районного фестиваля юных  читателей.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образования,</w:t>
      </w:r>
    </w:p>
    <w:p w:rsidR="00A24E36" w:rsidRPr="006E53D9" w:rsidRDefault="00A24E36" w:rsidP="00A24E3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E12B61" wp14:editId="514A2076">
            <wp:simplePos x="0" y="0"/>
            <wp:positionH relativeFrom="column">
              <wp:posOffset>3371215</wp:posOffset>
            </wp:positionH>
            <wp:positionV relativeFrom="paragraph">
              <wp:posOffset>93980</wp:posOffset>
            </wp:positionV>
            <wp:extent cx="1028700" cy="2952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спорта и молодежной политики </w:t>
      </w:r>
    </w:p>
    <w:p w:rsidR="00A24E36" w:rsidRPr="006E53D9" w:rsidRDefault="00A24E36" w:rsidP="00A24E36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района                                 Н.Н. Матвеева                                                           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Валентина Михайловна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6-13-63</w:t>
      </w:r>
    </w:p>
    <w:p w:rsidR="00A24E36" w:rsidRPr="00A24E36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мв</w:t>
      </w:r>
      <w:r w:rsidRPr="00E03E2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C68D9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Комитета образования, спорта и </w:t>
      </w: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политики Администрации</w:t>
      </w:r>
    </w:p>
    <w:p w:rsidR="00A24E36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A24E36" w:rsidRPr="00A24E36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A2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208           </w:t>
      </w:r>
    </w:p>
    <w:p w:rsidR="00A24E36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24E36" w:rsidRPr="00367E96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7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районном фестивале юных читателей </w:t>
      </w:r>
    </w:p>
    <w:p w:rsidR="00A24E36" w:rsidRPr="006E53D9" w:rsidRDefault="00A24E36" w:rsidP="00A2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7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«Читаем, думаем, играем»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1.1. Настоящее Положение утверждает порядок проведения</w:t>
      </w: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районного фестиваля юных читателей  «Читаем, думаем, играем» (далее - районный фестиваль).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Дата, время и место проведения: </w:t>
      </w:r>
      <w:r w:rsidR="00DC68D9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ч., </w:t>
      </w:r>
      <w:r w:rsidR="00E03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МАОУСШ п. Пола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и задачи районного фестиваля: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и подростков к чтению классической и современной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повышение эффективности работы в направлении  развития читательских, коммуникативных, информационных умений учащихся;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6E5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общекультурных и морально-этических ценностей среди школьников; 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выявления творческого потенциала, литературной одаренности среди учащихся общеобр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азовательных организаций района.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42626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626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6E53D9">
        <w:rPr>
          <w:rFonts w:ascii="Times New Roman" w:eastAsia="Times New Roman" w:hAnsi="Times New Roman" w:cs="Times New Roman"/>
          <w:b/>
          <w:bCs/>
          <w:color w:val="24262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Учредители районного фестиваля: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районное методическое объединение учителей русского языка и литературы;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Комитет образования, спорта и молодежной политики Администрации  муниципального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(далее – Комитет образования).</w:t>
      </w:r>
    </w:p>
    <w:p w:rsidR="00A24E36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color w:val="242626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4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6E53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 районного фестиваля: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 5-7 классов общеобразовательных организаций района;</w:t>
      </w:r>
    </w:p>
    <w:p w:rsidR="00A24E36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учителя русского языка и литературы школ района;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библиотекари школ района;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руководители и заместители руководителей школ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проведения районного фестиваля: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Обучающиеся, участвующие в фестивале, готовят (на выбор):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</w:t>
      </w:r>
      <w:r w:rsidRPr="006E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выступления по следующим направлениям: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отзыв о прочитанной книге;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этот герой меня удивил;</w:t>
      </w:r>
    </w:p>
    <w:p w:rsidR="00A24E36" w:rsidRPr="00FB09A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0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мастерства писателя, поэта;</w:t>
      </w:r>
    </w:p>
    <w:p w:rsidR="00A24E36" w:rsidRPr="00FB09A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выразительное чтение эпизода с комментарием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5.1.2. </w:t>
      </w:r>
      <w:r w:rsidRPr="006E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ндивидуальные и коллективные</w:t>
      </w:r>
      <w:r w:rsidRPr="006E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проекты по следующим направлениям: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макеты жилищ литературных героев;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карты путешествий литературных героев;</w:t>
      </w:r>
    </w:p>
    <w:p w:rsidR="00A24E36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читательские дневники (возможен дневник прочтения одного текста);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читательский альбом;</w:t>
      </w:r>
    </w:p>
    <w:p w:rsidR="00A24E36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книжки-самоделки с подборками фрагм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 из книг любимых писателей;</w:t>
      </w:r>
    </w:p>
    <w:p w:rsidR="00A24E36" w:rsidRPr="00FB09A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коллажи на темы сюжетов прочитанных книг;</w:t>
      </w:r>
    </w:p>
    <w:p w:rsidR="00A24E36" w:rsidRPr="00FB09A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коллаж на тему «Образ писателя (поэта) в пространстве (его любимого города, имения, в контексте его произведения»);</w:t>
      </w:r>
    </w:p>
    <w:p w:rsidR="00A24E36" w:rsidRPr="00FB09A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комиксы  на темы сюжетов прочитанных книг;</w:t>
      </w:r>
    </w:p>
    <w:p w:rsidR="00A24E36" w:rsidRPr="00FB09A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9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рисунки-иллюстрации к прочитанным произведениям.</w:t>
      </w:r>
    </w:p>
    <w:p w:rsidR="00A24E36" w:rsidRPr="00BB1BF7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5.1.3</w:t>
      </w:r>
      <w:r w:rsidRPr="00BB1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игры по следующим направлениям:</w:t>
      </w:r>
    </w:p>
    <w:p w:rsidR="00A24E36" w:rsidRPr="00BB1BF7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игры-викторины в любом из возможных вариантов (электронные презентации, кроссворды, ребусы, аппликации и т.д.)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4E36" w:rsidRPr="00BB1BF7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4E36" w:rsidRPr="00BB1BF7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 «</w:t>
      </w:r>
      <w:proofErr w:type="gramStart"/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</w:t>
      </w:r>
      <w:proofErr w:type="gramEnd"/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4E36" w:rsidRPr="00BB1BF7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появившиеся вне рамок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вленных направлений, разрешены и </w:t>
      </w:r>
      <w:r w:rsidRPr="00BB1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24E36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BB1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 .Инсценировки произведений детской литературы</w:t>
      </w:r>
    </w:p>
    <w:p w:rsidR="00A24E36" w:rsidRPr="004A4961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Регламент: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Регламент выступления - не более 3 минут;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Регламент защиты проекта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3 минут;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Регламент представления творческой работы – 2-5 минут (в зависимости от вида творческой работы).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Учителя русского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и литературы школ района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организуют подготовку учащихся к фестивалю.</w:t>
      </w:r>
    </w:p>
    <w:p w:rsidR="00A24E36" w:rsidRPr="00536628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6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От каждой общеобразовательной организации принимают участие не более 3 выступающих учащихся; не более 3 проектов; не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игр;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4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дна инсценировка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4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(мини-спектакль, театральный калейдоскоп на 5-7 минут)</w:t>
      </w:r>
      <w:r w:rsidRPr="004A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Заявки учащихся  для участия в фестивале предоставляются в Комитет образования 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Михайловой В.М.) по электронному адресу </w:t>
      </w:r>
      <w:hyperlink r:id="rId6" w:history="1">
        <w:r w:rsidRPr="006E53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parvrono</w:t>
        </w:r>
        <w:r w:rsidRPr="006E53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6E53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6E53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E53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E5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 1 в срок до </w:t>
      </w:r>
      <w:r w:rsidR="008D37A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коллективные проекты необходимо предоставить в Комитет образования в срок </w:t>
      </w:r>
      <w:r w:rsidR="00DC6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02.02</w:t>
      </w:r>
      <w:bookmarkStart w:id="0" w:name="_GoBack"/>
      <w:bookmarkEnd w:id="0"/>
      <w:r w:rsidR="00DC6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.2019</w:t>
      </w:r>
      <w:r w:rsidRPr="0053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3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рамках фестиваля работниками </w:t>
      </w:r>
      <w:r w:rsidR="005D5A4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библиотек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возможна организация выставки-презентации 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новинок детской литературы.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оценки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Критерии оценки выступлений учащихся: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соответствие заявленному направлению и теме;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53D9">
        <w:rPr>
          <w:rFonts w:ascii="Times New Roman" w:eastAsia="Times New Roman" w:hAnsi="Times New Roman" w:cs="Times New Roman"/>
          <w:color w:val="242626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- </w:t>
      </w: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содержательный блок (полнота раскрытия темы, логика и убедительность изложения, выводы, наличие основной идеи);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степень владения материалом (умение отвечать на вопросы; активный, самостоятельный поиск информации в процессе подготовки);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оригинальность выступления;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уважение к аудитории (четкая, понятная речь; соблюдение регламента; увлекательность изложения; поведение автора во время выступления).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6.2. Критерии оценки защиты проекта и творческой работы: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заявленному направлению и теме;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качество выполненного проекта, творческой работы;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оригинальность замысла и представления аудитории;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уважение к аудитории (четкая, понятная речь;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соблюдение регламента; </w:t>
      </w: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увлекательность изложения; поведение автора во время выступления).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6.3. </w:t>
      </w:r>
      <w:r w:rsidRPr="005366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Критерии оценки представления и проведения игры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четкость в формулировке правил игры;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способность увлечь игрой  зрителей;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организация процесса игры;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активное участие в других играх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6.4. Критерии оценки инсценировки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</w:t>
      </w: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ртистичность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24E36" w:rsidRPr="00536628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свободное владение сценической речью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24E36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6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режиссерские находки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D5A4C" w:rsidRPr="00AA681D" w:rsidRDefault="005D5A4C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 конференции, награждение: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Оценивание выступлений учащихся проводится учителями русского языка и литературы общеобразовательных организаций района.</w:t>
      </w:r>
    </w:p>
    <w:p w:rsidR="00A24E36" w:rsidRPr="006E53D9" w:rsidRDefault="00A24E36" w:rsidP="00A24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Всем участникам фестиваля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дипломы</w:t>
      </w: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E36" w:rsidRPr="006E53D9" w:rsidRDefault="00A24E36" w:rsidP="00A24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Педагогам, подготовившим учащихся и выступающим в качестве экспертов фестиваля, вручаются дипломы Комитета образования.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Фотоотчет  о фестивале размещается на сайте Комитета образования, на сайтах общеобразовательных организаций района и в газете «</w:t>
      </w:r>
      <w:proofErr w:type="spellStart"/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Приильменская</w:t>
      </w:r>
      <w:proofErr w:type="spellEnd"/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правда».</w:t>
      </w: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A4C" w:rsidRPr="006E53D9" w:rsidRDefault="005D5A4C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A24E36" w:rsidRPr="006E53D9" w:rsidRDefault="00A24E36" w:rsidP="00A24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</w:t>
      </w:r>
      <w:proofErr w:type="gramStart"/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gramEnd"/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юных читателей </w:t>
      </w:r>
    </w:p>
    <w:p w:rsidR="00A24E36" w:rsidRPr="006E53D9" w:rsidRDefault="00A24E36" w:rsidP="00A24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«Читаем, думаем, играем»</w:t>
      </w:r>
    </w:p>
    <w:p w:rsidR="00A24E36" w:rsidRPr="006E53D9" w:rsidRDefault="00A24E36" w:rsidP="00A24E36">
      <w:pPr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4E36" w:rsidRPr="006E53D9" w:rsidRDefault="00A24E36" w:rsidP="00A24E36">
      <w:pPr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A24E36" w:rsidRPr="00C605B2" w:rsidRDefault="00A24E36" w:rsidP="00A24E36">
      <w:pPr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605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районном фестивале юных читателей</w:t>
      </w:r>
    </w:p>
    <w:p w:rsidR="00A24E36" w:rsidRPr="006E53D9" w:rsidRDefault="00A24E36" w:rsidP="00A24E36">
      <w:pPr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B2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«Читаем, думаем, играем»</w:t>
      </w:r>
    </w:p>
    <w:p w:rsidR="00A24E36" w:rsidRPr="006E53D9" w:rsidRDefault="00A24E36" w:rsidP="00A24E36">
      <w:pPr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A24E36" w:rsidRPr="006E53D9" w:rsidRDefault="00A24E36" w:rsidP="00A24E36">
      <w:pPr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ОУ)</w:t>
      </w:r>
    </w:p>
    <w:p w:rsidR="00A24E36" w:rsidRPr="006E53D9" w:rsidRDefault="00A24E36" w:rsidP="00A24E36">
      <w:pPr>
        <w:spacing w:before="105"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3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1859"/>
        <w:gridCol w:w="916"/>
        <w:gridCol w:w="1167"/>
        <w:gridCol w:w="1334"/>
        <w:gridCol w:w="1334"/>
        <w:gridCol w:w="1912"/>
        <w:gridCol w:w="1421"/>
      </w:tblGrid>
      <w:tr w:rsidR="00A24E36" w:rsidRPr="006E53D9" w:rsidTr="006A7872">
        <w:tc>
          <w:tcPr>
            <w:tcW w:w="594" w:type="dxa"/>
          </w:tcPr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59" w:type="dxa"/>
          </w:tcPr>
          <w:p w:rsidR="00A24E36" w:rsidRPr="006E53D9" w:rsidRDefault="00A24E36" w:rsidP="006A787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 отчество участника</w:t>
            </w:r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916" w:type="dxa"/>
          </w:tcPr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67" w:type="dxa"/>
          </w:tcPr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выступ-</w:t>
            </w:r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</w:t>
            </w:r>
            <w:proofErr w:type="spellEnd"/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34" w:type="dxa"/>
          </w:tcPr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4" w:type="dxa"/>
          </w:tcPr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игры</w:t>
            </w:r>
          </w:p>
        </w:tc>
        <w:tc>
          <w:tcPr>
            <w:tcW w:w="1912" w:type="dxa"/>
          </w:tcPr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инсценировки</w:t>
            </w:r>
          </w:p>
        </w:tc>
        <w:tc>
          <w:tcPr>
            <w:tcW w:w="1421" w:type="dxa"/>
          </w:tcPr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Педагог, </w:t>
            </w:r>
            <w:proofErr w:type="spellStart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</w:t>
            </w:r>
            <w:proofErr w:type="spellEnd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вивший</w:t>
            </w:r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</w:t>
            </w:r>
            <w:proofErr w:type="spellEnd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24E36" w:rsidRPr="006E53D9" w:rsidRDefault="00A24E36" w:rsidP="006A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гося</w:t>
            </w:r>
            <w:proofErr w:type="spellEnd"/>
          </w:p>
        </w:tc>
      </w:tr>
      <w:tr w:rsidR="00A24E36" w:rsidRPr="006E53D9" w:rsidTr="006A7872">
        <w:tc>
          <w:tcPr>
            <w:tcW w:w="594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59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16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67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34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334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12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21" w:type="dxa"/>
          </w:tcPr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Дата _____________            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 Подпись руководителя школы</w:t>
      </w: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4"/>
        <w:gridCol w:w="4786"/>
      </w:tblGrid>
      <w:tr w:rsidR="00A24E36" w:rsidRPr="006E53D9" w:rsidTr="006A7872">
        <w:tc>
          <w:tcPr>
            <w:tcW w:w="4784" w:type="dxa"/>
          </w:tcPr>
          <w:p w:rsidR="00A24E36" w:rsidRPr="006E53D9" w:rsidRDefault="00A24E36" w:rsidP="006A7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786" w:type="dxa"/>
          </w:tcPr>
          <w:p w:rsidR="00A24E36" w:rsidRPr="006E53D9" w:rsidRDefault="00A24E36" w:rsidP="006A7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Приложение 2 </w:t>
            </w:r>
          </w:p>
          <w:p w:rsidR="00A24E36" w:rsidRPr="006E53D9" w:rsidRDefault="00A24E36" w:rsidP="006A78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районном фестивале юных читателей </w:t>
            </w:r>
          </w:p>
          <w:p w:rsidR="00A24E36" w:rsidRPr="006E53D9" w:rsidRDefault="00A24E36" w:rsidP="006A78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«Читаем, думаем, играем»</w:t>
            </w:r>
          </w:p>
          <w:p w:rsidR="00A24E36" w:rsidRPr="006E53D9" w:rsidRDefault="00A24E36" w:rsidP="006A78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A24E36" w:rsidRPr="006E53D9" w:rsidRDefault="00A24E36" w:rsidP="00A24E36">
      <w:pPr>
        <w:autoSpaceDE w:val="0"/>
        <w:autoSpaceDN w:val="0"/>
        <w:adjustRightInd w:val="0"/>
        <w:spacing w:before="355" w:after="0" w:line="30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A24E36" w:rsidRPr="006E53D9" w:rsidRDefault="00A24E36" w:rsidP="00A24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оргкомитета районного </w:t>
      </w:r>
      <w:r w:rsidRPr="006E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 юных читателей</w:t>
      </w:r>
    </w:p>
    <w:p w:rsidR="00A24E36" w:rsidRPr="006E53D9" w:rsidRDefault="00A24E36" w:rsidP="00A24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«Читаем, думаем, играем»</w:t>
      </w:r>
    </w:p>
    <w:p w:rsidR="00A24E36" w:rsidRPr="006E53D9" w:rsidRDefault="00A24E36" w:rsidP="00A24E36">
      <w:pPr>
        <w:autoSpaceDE w:val="0"/>
        <w:autoSpaceDN w:val="0"/>
        <w:adjustRightInd w:val="0"/>
        <w:spacing w:before="19" w:after="0" w:line="30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3" w:type="dxa"/>
        <w:tblInd w:w="-106" w:type="dxa"/>
        <w:tblLook w:val="01E0" w:firstRow="1" w:lastRow="1" w:firstColumn="1" w:lastColumn="1" w:noHBand="0" w:noVBand="0"/>
      </w:tblPr>
      <w:tblGrid>
        <w:gridCol w:w="4750"/>
        <w:gridCol w:w="5243"/>
      </w:tblGrid>
      <w:tr w:rsidR="00A24E36" w:rsidRPr="006E53D9" w:rsidTr="005D5A4C">
        <w:tc>
          <w:tcPr>
            <w:tcW w:w="4750" w:type="dxa"/>
          </w:tcPr>
          <w:p w:rsidR="00A24E36" w:rsidRPr="006E53D9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Валентина Михайловна</w:t>
            </w:r>
          </w:p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24E36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24E36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24E36" w:rsidRPr="006E53D9" w:rsidRDefault="00A24E36" w:rsidP="006A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оргкомитета</w:t>
            </w:r>
          </w:p>
        </w:tc>
        <w:tc>
          <w:tcPr>
            <w:tcW w:w="5243" w:type="dxa"/>
          </w:tcPr>
          <w:p w:rsidR="00A24E36" w:rsidRPr="006E53D9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образования, спорта и молодежной политики Администрации муниципального района</w:t>
            </w:r>
          </w:p>
          <w:p w:rsidR="00A24E36" w:rsidRPr="006E53D9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E36" w:rsidRPr="006E53D9" w:rsidTr="005D5A4C">
        <w:tc>
          <w:tcPr>
            <w:tcW w:w="4750" w:type="dxa"/>
          </w:tcPr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Фишер Людмила Михайловна</w:t>
            </w: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E21" w:rsidRDefault="00E03E21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E03E21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Татьяна Валентиновна</w:t>
            </w: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Евлампиева Ирина Николаевна</w:t>
            </w: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E0635D" w:rsidRDefault="00A24E36" w:rsidP="005D5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3" w:type="dxa"/>
          </w:tcPr>
          <w:p w:rsidR="00A24E36" w:rsidRPr="006E53D9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служащий</w:t>
            </w:r>
            <w:r w:rsidR="00A24E36"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образования, спорта и молодежной политики Администрации муниципального района</w:t>
            </w:r>
          </w:p>
          <w:p w:rsidR="00A24E36" w:rsidRPr="006E53D9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Pr="006E53D9" w:rsidRDefault="00E03E21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МАОУСШ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п.Пола</w:t>
            </w:r>
            <w:proofErr w:type="spellEnd"/>
          </w:p>
          <w:p w:rsidR="00A24E36" w:rsidRPr="006E53D9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РМО учителей русского языка и литературы,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4E36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36" w:rsidRDefault="00A24E36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A4C" w:rsidRPr="006E53D9" w:rsidRDefault="005D5A4C" w:rsidP="006A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4E36" w:rsidRPr="006E53D9" w:rsidRDefault="00A24E36" w:rsidP="00A24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4E36" w:rsidRPr="006E53D9" w:rsidRDefault="00A24E36" w:rsidP="00A2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25AAB" w:rsidRDefault="00025AAB"/>
    <w:sectPr w:rsidR="00025AAB" w:rsidSect="0098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36"/>
    <w:rsid w:val="00025AAB"/>
    <w:rsid w:val="00223B82"/>
    <w:rsid w:val="005D5A4C"/>
    <w:rsid w:val="008D37A1"/>
    <w:rsid w:val="00A24E36"/>
    <w:rsid w:val="00DC68D9"/>
    <w:rsid w:val="00E03E21"/>
    <w:rsid w:val="00F7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rvron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Пользователь Windows</cp:lastModifiedBy>
  <cp:revision>2</cp:revision>
  <dcterms:created xsi:type="dcterms:W3CDTF">2021-06-28T20:11:00Z</dcterms:created>
  <dcterms:modified xsi:type="dcterms:W3CDTF">2021-06-28T20:11:00Z</dcterms:modified>
</cp:coreProperties>
</file>