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A4" w:rsidRDefault="004328A4" w:rsidP="004328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Помощь и поддержка в организации деятельности ученических органов самоуправления.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</w:p>
    <w:p w:rsidR="004328A4" w:rsidRPr="004328A4" w:rsidRDefault="004328A4" w:rsidP="004328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Методические рекомендации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для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зам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. директоров по воспитательной работе ОУ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 xml:space="preserve">В наши дни, самоуправление - тема очень актуальная, так как школа должна обучать не только наукам. Но и </w:t>
      </w:r>
      <w:proofErr w:type="gramStart"/>
      <w:r w:rsidRPr="004328A4">
        <w:rPr>
          <w:rFonts w:ascii="Arial" w:eastAsia="Times New Roman" w:hAnsi="Arial" w:cs="Arial"/>
          <w:color w:val="000000"/>
          <w:sz w:val="21"/>
          <w:szCs w:val="21"/>
        </w:rPr>
        <w:t>так</w:t>
      </w:r>
      <w:proofErr w:type="gramEnd"/>
      <w:r w:rsidRPr="004328A4">
        <w:rPr>
          <w:rFonts w:ascii="Arial" w:eastAsia="Times New Roman" w:hAnsi="Arial" w:cs="Arial"/>
          <w:color w:val="000000"/>
          <w:sz w:val="21"/>
          <w:szCs w:val="21"/>
        </w:rPr>
        <w:t xml:space="preserve"> же должна развивать человека, формировать его самостоятельность, учить совершать добрые дела, отвечать за свои поступки, принимать решения. Ученики должны приходить в такую школу, которая сможет им дать эти знания. И если в школе нет самоуправления, то вряд ли она может идти в ногу со временем.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Органы школьного самоуправления, сформированные учащимися, принято называть органами ученического самоуправления.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Самоуправление – это демократичный способ организации коллективной (общественной) жизни. Ученическое самоуправление – это система, позволяющая ученикам, принимать участие в управлении учебным заведением.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Актуальность ученического самоуправления в структуре общего образования отражена в положениях ст. 35 Закона «Об образовании».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Данная статья провозглашает два принципа управления образовательным учреждением: единоначалие и самоуправление – и дает право на управление учебным заведением (то есть, право на самоуправление) педагогам, родителям и учащимся. Таким образом, самоуправление является формой управления образовательным учреждением.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Важно помнить: самоуправление развивается быстрее там, где более ярко выражена сфера интересов учащихся, он зависит в основном от их инициативы и самостоятельности.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Цель ученического самоуправления: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t xml:space="preserve"> формирование </w:t>
      </w:r>
      <w:proofErr w:type="gramStart"/>
      <w:r w:rsidRPr="004328A4">
        <w:rPr>
          <w:rFonts w:ascii="Arial" w:eastAsia="Times New Roman" w:hAnsi="Arial" w:cs="Arial"/>
          <w:color w:val="000000"/>
          <w:sz w:val="21"/>
          <w:szCs w:val="21"/>
        </w:rPr>
        <w:t>высоконравственной</w:t>
      </w:r>
      <w:proofErr w:type="gramEnd"/>
      <w:r w:rsidRPr="004328A4">
        <w:rPr>
          <w:rFonts w:ascii="Arial" w:eastAsia="Times New Roman" w:hAnsi="Arial" w:cs="Arial"/>
          <w:color w:val="000000"/>
          <w:sz w:val="21"/>
          <w:szCs w:val="21"/>
        </w:rPr>
        <w:t>, творческой, активной личности.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Задачи ученического самоуправления:</w:t>
      </w:r>
    </w:p>
    <w:p w:rsidR="004328A4" w:rsidRPr="004328A4" w:rsidRDefault="004328A4" w:rsidP="004328A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 xml:space="preserve">Предоставление учащимся реальной возможности участия вместе с педагогами в прогнозировании, планировании, организации, исполнении и анализе </w:t>
      </w:r>
      <w:proofErr w:type="spellStart"/>
      <w:proofErr w:type="gramStart"/>
      <w:r w:rsidRPr="004328A4">
        <w:rPr>
          <w:rFonts w:ascii="Arial" w:eastAsia="Times New Roman" w:hAnsi="Arial" w:cs="Arial"/>
          <w:color w:val="000000"/>
          <w:sz w:val="21"/>
          <w:szCs w:val="21"/>
        </w:rPr>
        <w:t>учебно</w:t>
      </w:r>
      <w:proofErr w:type="spellEnd"/>
      <w:r w:rsidRPr="004328A4">
        <w:rPr>
          <w:rFonts w:ascii="Arial" w:eastAsia="Times New Roman" w:hAnsi="Arial" w:cs="Arial"/>
          <w:color w:val="000000"/>
          <w:sz w:val="21"/>
          <w:szCs w:val="21"/>
        </w:rPr>
        <w:t xml:space="preserve"> – воспитательного</w:t>
      </w:r>
      <w:proofErr w:type="gramEnd"/>
      <w:r w:rsidRPr="004328A4">
        <w:rPr>
          <w:rFonts w:ascii="Arial" w:eastAsia="Times New Roman" w:hAnsi="Arial" w:cs="Arial"/>
          <w:color w:val="000000"/>
          <w:sz w:val="21"/>
          <w:szCs w:val="21"/>
        </w:rPr>
        <w:t xml:space="preserve"> процесса.</w:t>
      </w:r>
    </w:p>
    <w:p w:rsidR="004328A4" w:rsidRPr="004328A4" w:rsidRDefault="004328A4" w:rsidP="004328A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Формирование у учащихся потребности и готовности совершенствовать свою личность, создание условий для развития способностей и интересов членов ученического коллектива, развитие самостоятельного мышления и самосознания, социальных компетенций, гражданской позиции, гражданской ответственности.</w:t>
      </w:r>
    </w:p>
    <w:p w:rsidR="004328A4" w:rsidRPr="004328A4" w:rsidRDefault="004328A4" w:rsidP="004328A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Воспитание положительного отношения и общечеловеческих ценностей, нормам коллективной жизни, законам государства, бережного отношения к природе, воспитание чувства справедливости.</w:t>
      </w:r>
    </w:p>
    <w:p w:rsidR="004328A4" w:rsidRPr="004328A4" w:rsidRDefault="004328A4" w:rsidP="004328A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Создание системы самоуправления как воспитывающей среды школы, обеспечивающей социализацию каждого ребёнка.</w:t>
      </w:r>
    </w:p>
    <w:p w:rsidR="004328A4" w:rsidRPr="004328A4" w:rsidRDefault="004328A4" w:rsidP="004328A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Выявление интересов и потребностей учащихся, реализация которых реально выполнима в условиях нашего образовательного учреждения.</w:t>
      </w:r>
    </w:p>
    <w:p w:rsidR="004328A4" w:rsidRPr="004328A4" w:rsidRDefault="004328A4" w:rsidP="004328A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Организация групповой, коллективной и индивидуальной деятельности, вовлекающей школьника в общественно – целостные отношения.</w:t>
      </w:r>
    </w:p>
    <w:p w:rsidR="004328A4" w:rsidRPr="004328A4" w:rsidRDefault="004328A4" w:rsidP="004328A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Определение организационной структуры ученического коллектива, призванной реализовать выявленные потребности и интересы учащихся.</w:t>
      </w:r>
    </w:p>
    <w:p w:rsidR="004328A4" w:rsidRPr="004328A4" w:rsidRDefault="004328A4" w:rsidP="004328A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 xml:space="preserve">Развитие и упрочнение детской организации как основы для </w:t>
      </w:r>
      <w:proofErr w:type="spellStart"/>
      <w:r w:rsidRPr="004328A4">
        <w:rPr>
          <w:rFonts w:ascii="Arial" w:eastAsia="Times New Roman" w:hAnsi="Arial" w:cs="Arial"/>
          <w:color w:val="000000"/>
          <w:sz w:val="21"/>
          <w:szCs w:val="21"/>
        </w:rPr>
        <w:t>межвозрастного</w:t>
      </w:r>
      <w:proofErr w:type="spellEnd"/>
      <w:r w:rsidRPr="004328A4">
        <w:rPr>
          <w:rFonts w:ascii="Arial" w:eastAsia="Times New Roman" w:hAnsi="Arial" w:cs="Arial"/>
          <w:color w:val="000000"/>
          <w:sz w:val="21"/>
          <w:szCs w:val="21"/>
        </w:rPr>
        <w:t xml:space="preserve"> общения, социальной адаптации, творческого развития.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i/>
          <w:iCs/>
          <w:color w:val="000000"/>
          <w:sz w:val="21"/>
          <w:szCs w:val="21"/>
        </w:rPr>
        <w:t>Для создания органов самоуправления необходимо: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1)Найти сферы полезной для школы и значимой для учеников школьной деятельности.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lastRenderedPageBreak/>
        <w:t>2)Сделать их эмоционально насыщенными и интересными.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br/>
        <w:t>3)Предоставить педагогическую поддержку и помощь. Педагоги должны поделиться реальной школьной властью с учениками, т. е. делегировать полномочия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4328A4">
        <w:rPr>
          <w:rFonts w:ascii="Arial" w:eastAsia="Times New Roman" w:hAnsi="Arial" w:cs="Arial"/>
          <w:i/>
          <w:iCs/>
          <w:color w:val="000000"/>
          <w:sz w:val="21"/>
          <w:szCs w:val="21"/>
        </w:rPr>
        <w:t>Детям можно отдавать следующие области школьной жизни: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br/>
        <w:t xml:space="preserve">1)Досуг. </w:t>
      </w:r>
      <w:proofErr w:type="gramStart"/>
      <w:r w:rsidRPr="004328A4">
        <w:rPr>
          <w:rFonts w:ascii="Arial" w:eastAsia="Times New Roman" w:hAnsi="Arial" w:cs="Arial"/>
          <w:color w:val="000000"/>
          <w:sz w:val="21"/>
          <w:szCs w:val="21"/>
        </w:rPr>
        <w:t>Школьные вечера, дискотеки, праздники, коллективные творческие дела и т. д.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br/>
        <w:t>2)Деятельность гражданско-патриотической направленности: клубы, пресс-конференции, встречи с политиками и другими интересными людьми.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br/>
        <w:t>3)Деятельность школьной прессы: газеты, радио, школьное телевидение, реклама.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br/>
        <w:t>4)Спорт и спортивные мероприятия.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br/>
        <w:t>5)Трудовая деятельность: дежурство, генеральные уборки, ремонт помещений, мебели, работа на пришкольной территории и т. д.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br/>
        <w:t>6)Производственная деятельность: труд на земле, в</w:t>
      </w:r>
      <w:proofErr w:type="gramEnd"/>
      <w:r w:rsidRPr="004328A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4328A4">
        <w:rPr>
          <w:rFonts w:ascii="Arial" w:eastAsia="Times New Roman" w:hAnsi="Arial" w:cs="Arial"/>
          <w:color w:val="000000"/>
          <w:sz w:val="21"/>
          <w:szCs w:val="21"/>
        </w:rPr>
        <w:t>теплицах, на школьных животноводческих фермах (контроль над заработанными средствами, доходами, распределением, стимулированием и т. д.).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br/>
        <w:t>7)Производственно-коммерческая деятельность: в школьных мастерских с организацией и выполнением заказов населения по ремонту бытовой техники, изготовлению рам, дверей, наличников и т. д.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br/>
        <w:t>8)Шефская работа с престарелыми, больными людьми, ветеранами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br/>
        <w:t>войны и труда.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br/>
        <w:t>9)Ремонт, уборка школьных помещений, территории, самообслуживание в столовой.</w:t>
      </w:r>
      <w:proofErr w:type="gramEnd"/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10)Реальное участие в работе педсоветов, конференций, родительских комитетов и т. д.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i/>
          <w:iCs/>
          <w:color w:val="000000"/>
          <w:sz w:val="21"/>
          <w:szCs w:val="21"/>
        </w:rPr>
        <w:t>Существуют следующие уровни ученического самоуправления: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i/>
          <w:iCs/>
          <w:color w:val="000000"/>
          <w:sz w:val="21"/>
          <w:szCs w:val="21"/>
        </w:rPr>
        <w:t>Индивидуальный – ученик.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t> Деятельность личности по добросовестному выполнению поручений формирует добросовестность к порученному делу. Выполнение общественных поручений, при которых ученик сам находит и использует некоторые способы его осуществления, формирует навык самоконтроля и требовательности к себе. Ученик может сам выбрать себе дело и определить пути его выполнения. Этим характеризуется творческое отношение личности к конкретному делу.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i/>
          <w:iCs/>
          <w:color w:val="000000"/>
          <w:sz w:val="21"/>
          <w:szCs w:val="21"/>
        </w:rPr>
        <w:t>Уровень первичного коллектива – класс.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t> Органы самоуправления в классе избираются под каждый вид деятельности так, чтобы все учащиеся входили в тот или иной орган. Каждый сектор выбирает из своего состава председателя. Из председателей составляется совет класса. Все члены совета по очереди исполняют роль старосты. У каждого члена классных органов самоуправления есть свои обязанности. Совет класса готовит информацию и предложения в вышестоящие органы самоуправления – президентский совет и ученическое собрание.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Классное самоуправление помогает найти сферы личностно - и общественно-полезной деятельности детей, определить круг их обязанностей, укрепляет сферу дружеских отношений, передает опыт демократических отношений: личной ответственности, стремление к согласию, свободы мнения, сменяемости позиций (руководитель-исполнитель), помогает учитывать мнения каждого и меньшинства, помогает учащимся вырабатывать навыки самостоятельной работы.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i/>
          <w:iCs/>
          <w:color w:val="000000"/>
          <w:sz w:val="21"/>
          <w:szCs w:val="21"/>
        </w:rPr>
        <w:t>Уровень коллектива образовательного учреждения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t> – парламент школы. В Школьный парламент избираются наиболее активные учащиеся 8-9 классов, пользующиеся авторитетом у своих товарищей, способные повести за собой. Каждый учащийся имеет возможность предложить свою кандидатуру в президентский совет. Ученическое собрание рассматривает кандидатуры и избирает.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i/>
          <w:iCs/>
          <w:color w:val="000000"/>
          <w:sz w:val="21"/>
          <w:szCs w:val="21"/>
        </w:rPr>
        <w:t>При организации деятельности органов самоуправления учащихся целесообразно руководствоваться следующими позициями: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1. Все, что они могут решать, должно передаваться им с условием, что принимаемые ими решения и осуществляемые действия не будут ущемлять интересы и права других участников учебной жизни.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2. Каждый орган самоуправления наделяется реальными властными полномочиями.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3. Ни один коллектив или объединение в учебном учреждении не вправе диктовать свою волю другим коллективам и объединениям взрослых и детей. Все они призваны взаимодействовать на основе принципов совета, согласия, сотрудничества и </w:t>
      </w:r>
      <w:proofErr w:type="spellStart"/>
      <w:r w:rsidRPr="004328A4">
        <w:rPr>
          <w:rFonts w:ascii="Arial" w:eastAsia="Times New Roman" w:hAnsi="Arial" w:cs="Arial"/>
          <w:color w:val="000000"/>
          <w:sz w:val="21"/>
          <w:szCs w:val="21"/>
        </w:rPr>
        <w:t>соуправления</w:t>
      </w:r>
      <w:proofErr w:type="spellEnd"/>
      <w:r w:rsidRPr="004328A4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4. Приоритетом пользуются органы самоуправления непосредственной демократии: общие собрания, такие как конференции, советы, перед органами представительной власти.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5. В каждом учебном заведении действует принятая в соответствии с ее Уставом согласительная система разрешения конфликтов и противоречий между органами самоуправления.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6. Работники учебного заведения, учащиеся и их родители, их органы самоуправления не могут действовать изолировано друг от друга, не обеспечивая координацию деятельности и взаимодействия по актуальным проблемам.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 xml:space="preserve">7. Органы ученического самоуправления руководствуются социально-педагогическими принципами равноправия, выборности, </w:t>
      </w:r>
      <w:proofErr w:type="spellStart"/>
      <w:r w:rsidRPr="004328A4">
        <w:rPr>
          <w:rFonts w:ascii="Arial" w:eastAsia="Times New Roman" w:hAnsi="Arial" w:cs="Arial"/>
          <w:color w:val="000000"/>
          <w:sz w:val="21"/>
          <w:szCs w:val="21"/>
        </w:rPr>
        <w:t>обновленности</w:t>
      </w:r>
      <w:proofErr w:type="spellEnd"/>
      <w:r w:rsidRPr="004328A4">
        <w:rPr>
          <w:rFonts w:ascii="Arial" w:eastAsia="Times New Roman" w:hAnsi="Arial" w:cs="Arial"/>
          <w:color w:val="000000"/>
          <w:sz w:val="21"/>
          <w:szCs w:val="21"/>
        </w:rPr>
        <w:t xml:space="preserve"> и преемственности, открытости и гласности, демократии, законности, педагогической целенаправленности, коллегиальности в принятии решений и персональной ответственности за их решение.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Процесс организации ученического самоуправления должен быть направлен на развитие сознательного, ответственного отношения учащихся к возможностям и перспективам своей учебной и культурно-нравственной самоорганизации и участия в социальном управлении учебным заведением.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i/>
          <w:iCs/>
          <w:color w:val="000000"/>
          <w:sz w:val="21"/>
          <w:szCs w:val="21"/>
        </w:rPr>
        <w:t>При организации самоуправления и реализации программы ученического самоуправления рекомендуется опираться на следующие приоритетные принципы: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4328A4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Принцип гуманизма. 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t>Органы ученического самоуправления строят свою работу на основе уважения человеческого достоинства и интересов личности.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4328A4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Принцип демократичности.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t> Деятельность органов ученического самоуправления основывается на коллективном, свободном обсуждении и решении вопросов, коллегиальности, гласности, постоянном учете общественного мнения.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4328A4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Принцип законности.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t> Необходимость неукоснительного следования органов самоуправления положениям Конституции РФ и другим государственным правовым актам, уставу учебного заведения и ее локальным нормативным документам.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4328A4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Принцип равноправия.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t> Все участники ученического самоуправления должны иметь равные права субъектов учебной жизни, право решающего голоса при принятии того или иного решения в своем коллективе или ассоциации.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4328A4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Принцип выборности.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t> Органы самоуправления приобретают соответствующие полномочия в результате полномочных выборов.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4328A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Принцип </w:t>
      </w:r>
      <w:proofErr w:type="spellStart"/>
      <w:r w:rsidRPr="004328A4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обновляемости</w:t>
      </w:r>
      <w:proofErr w:type="spellEnd"/>
      <w:r w:rsidRPr="004328A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и преемственности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t>. Этот принцип требует периодического обновления состава органов самоуправления и их руководителей, определенного в нормативных документах учебного заведения. В то же время должна обеспечиваться преемственность в работе между предыдущим и последующим составом того или иного органа самоуправления.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4328A4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Принцип открытости и гласности.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t> Вся работа органов самоуправления должна быть открытой для каждого члена коллектива (ассоциации) и обеспечивать получение каждым из них оперативной и достоверной информации.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4328A4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Принцип целесообразности.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t> Деятельность органа самоуправления должна быть направлена на реализацию потребностей и интересов детей, их родителей и педагогов.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4328A4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Принцип объединения.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t> Орган ученического самоуправления – это добровольное объединение учащихся с целью совместного решения вопросов по повышению качества учебной жизни. Объединение дает право принимать участие в управлении учебной жизнью города и использовать возможности органа для самореализации и развития.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4328A4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Принцип функционального самоопределения.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t xml:space="preserve"> В деятельности органа ученического самоуправления могут принимать участие не только его постоянные члены. Участники 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lastRenderedPageBreak/>
        <w:t>деятельности органа ученического самоуправления добровольно определяют степень своего участия.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4328A4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Принцип системного взаимодействия.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t> Структуры ученического самоуправления, независимо от их уровня системной организации, наиболее эффективно функционируют при максимальной консолидации и взаимодействии.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- Принцип представительства. Избранные в руководящие органы ученического самоуправления члены органа, выполняя свои функции, действуют от имени, по поручению и в интересах учащихся.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4328A4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Принцип самоуправления.</w:t>
      </w:r>
      <w:r w:rsidRPr="004328A4">
        <w:rPr>
          <w:rFonts w:ascii="Arial" w:eastAsia="Times New Roman" w:hAnsi="Arial" w:cs="Arial"/>
          <w:color w:val="000000"/>
          <w:sz w:val="21"/>
          <w:szCs w:val="21"/>
        </w:rPr>
        <w:t> Орган ученического самоуправления самостоятельно определяет порядок своего функционирования, за исключением ключевых вопросов жизнедеятельности учащихся, решение по которым принимается совместно с администрацией учебных заведений, а также органами муниципальной власти.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 xml:space="preserve">Перечисленные принципы составляют основу организации самоуправления образовательного учреждения, которая соответствует главным принципам гуманистической педагогики: признание уникальности и </w:t>
      </w:r>
      <w:proofErr w:type="spellStart"/>
      <w:r w:rsidRPr="004328A4">
        <w:rPr>
          <w:rFonts w:ascii="Arial" w:eastAsia="Times New Roman" w:hAnsi="Arial" w:cs="Arial"/>
          <w:color w:val="000000"/>
          <w:sz w:val="21"/>
          <w:szCs w:val="21"/>
        </w:rPr>
        <w:t>самоценности</w:t>
      </w:r>
      <w:proofErr w:type="spellEnd"/>
      <w:r w:rsidRPr="004328A4">
        <w:rPr>
          <w:rFonts w:ascii="Arial" w:eastAsia="Times New Roman" w:hAnsi="Arial" w:cs="Arial"/>
          <w:color w:val="000000"/>
          <w:sz w:val="21"/>
          <w:szCs w:val="21"/>
        </w:rPr>
        <w:t xml:space="preserve"> человека, его права на самореализацию, личностно-равноправная позиция всех участников образовательного процесса, ориентация на интересы обучающихся, уважение их прав и свобод.</w:t>
      </w:r>
    </w:p>
    <w:p w:rsidR="004328A4" w:rsidRPr="004328A4" w:rsidRDefault="004328A4" w:rsidP="004328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28A4">
        <w:rPr>
          <w:rFonts w:ascii="Arial" w:eastAsia="Times New Roman" w:hAnsi="Arial" w:cs="Arial"/>
          <w:color w:val="000000"/>
          <w:sz w:val="21"/>
          <w:szCs w:val="21"/>
        </w:rPr>
        <w:t>В работе с детьми по организации ученического самоуправления важны: существо дела, позиция учителя, реальные полномочия учащихся. Ученическое самоуправление есть там, где школьники ощущают себя хозяевами школы, ответственными за происходящие в ней события, где они проявляют инициативу и творчество в совершенствовании собственной жизни, стремятся к лучшей ее организации, где каждому есть дело до каждого.</w:t>
      </w:r>
    </w:p>
    <w:p w:rsidR="004328A4" w:rsidRPr="004328A4" w:rsidRDefault="004328A4" w:rsidP="004328A4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18"/>
          <w:szCs w:val="18"/>
        </w:rPr>
      </w:pPr>
      <w:r w:rsidRPr="004328A4">
        <w:rPr>
          <w:rFonts w:ascii="Arial" w:eastAsia="Times New Roman" w:hAnsi="Arial" w:cs="Arial"/>
          <w:color w:val="252525"/>
          <w:sz w:val="18"/>
          <w:szCs w:val="18"/>
        </w:rPr>
        <w:fldChar w:fldCharType="begin"/>
      </w:r>
      <w:r w:rsidRPr="004328A4">
        <w:rPr>
          <w:rFonts w:ascii="Arial" w:eastAsia="Times New Roman" w:hAnsi="Arial" w:cs="Arial"/>
          <w:color w:val="252525"/>
          <w:sz w:val="18"/>
          <w:szCs w:val="18"/>
        </w:rPr>
        <w:instrText xml:space="preserve"> HYPERLINK "https://videouroki.net/course/podghotovka-dietiei-doshkol-nogho-vozrasta-k-obuchieniiu-v-shkolie.html?utm_source=multiurok&amp;utm_medium=banner&amp;utm_campaign=mskachat&amp;utm_content=course&amp;utm_term=156" \t "_blank" </w:instrText>
      </w:r>
      <w:r w:rsidRPr="004328A4">
        <w:rPr>
          <w:rFonts w:ascii="Arial" w:eastAsia="Times New Roman" w:hAnsi="Arial" w:cs="Arial"/>
          <w:color w:val="252525"/>
          <w:sz w:val="18"/>
          <w:szCs w:val="18"/>
        </w:rPr>
        <w:fldChar w:fldCharType="separate"/>
      </w:r>
    </w:p>
    <w:p w:rsidR="004328A4" w:rsidRPr="004328A4" w:rsidRDefault="004328A4" w:rsidP="004328A4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4328A4">
        <w:rPr>
          <w:rFonts w:ascii="Arial" w:eastAsia="Times New Roman" w:hAnsi="Arial" w:cs="Arial"/>
          <w:color w:val="252525"/>
          <w:sz w:val="18"/>
          <w:szCs w:val="18"/>
        </w:rPr>
        <w:fldChar w:fldCharType="end"/>
      </w:r>
    </w:p>
    <w:p w:rsidR="00227249" w:rsidRDefault="00227249"/>
    <w:sectPr w:rsidR="00227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3179F"/>
    <w:multiLevelType w:val="multilevel"/>
    <w:tmpl w:val="1A38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28A4"/>
    <w:rsid w:val="00227249"/>
    <w:rsid w:val="0043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328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69322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31302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143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1052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1775</Words>
  <Characters>10122</Characters>
  <Application>Microsoft Office Word</Application>
  <DocSecurity>0</DocSecurity>
  <Lines>84</Lines>
  <Paragraphs>23</Paragraphs>
  <ScaleCrop>false</ScaleCrop>
  <Company>Reanimator Extreme Edition</Company>
  <LinksUpToDate>false</LinksUpToDate>
  <CharactersWithSpaces>11874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3</cp:revision>
  <dcterms:created xsi:type="dcterms:W3CDTF">2021-06-30T09:34:00Z</dcterms:created>
  <dcterms:modified xsi:type="dcterms:W3CDTF">2021-06-30T09:35:00Z</dcterms:modified>
</cp:coreProperties>
</file>