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C4" w:rsidRDefault="00517DC4" w:rsidP="001A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6385" w:rsidRPr="00517DC4" w:rsidRDefault="001512C9" w:rsidP="001A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C4">
        <w:rPr>
          <w:rFonts w:ascii="Times New Roman" w:hAnsi="Times New Roman" w:cs="Times New Roman"/>
          <w:b/>
          <w:sz w:val="28"/>
          <w:szCs w:val="28"/>
        </w:rPr>
        <w:t>Система организации воспитания как неотъемлемая часть системы управления качеством образования</w:t>
      </w:r>
    </w:p>
    <w:p w:rsidR="00393A92" w:rsidRPr="00517DC4" w:rsidRDefault="00393A92" w:rsidP="001A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38D" w:rsidRPr="00517DC4" w:rsidRDefault="006353E9" w:rsidP="00C973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коллеги, </w:t>
      </w:r>
    </w:p>
    <w:p w:rsidR="00F65FD2" w:rsidRPr="006E534C" w:rsidRDefault="00C9738D" w:rsidP="00C973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участники педагогической </w:t>
      </w:r>
      <w:r w:rsidR="006353E9" w:rsidRPr="00517DC4">
        <w:rPr>
          <w:rFonts w:ascii="Times New Roman" w:hAnsi="Times New Roman" w:cs="Times New Roman"/>
          <w:sz w:val="28"/>
          <w:szCs w:val="28"/>
        </w:rPr>
        <w:t>конференции!</w:t>
      </w:r>
    </w:p>
    <w:p w:rsidR="00AD0851" w:rsidRPr="006E534C" w:rsidRDefault="00AD0851" w:rsidP="00F72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851" w:rsidRPr="00AD0851" w:rsidRDefault="00AD0851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A14">
        <w:rPr>
          <w:rFonts w:ascii="Times New Roman" w:hAnsi="Times New Roman" w:cs="Times New Roman"/>
          <w:sz w:val="28"/>
          <w:szCs w:val="28"/>
        </w:rPr>
        <w:t xml:space="preserve">Наступает новый учебный год и снова нас с вами ждут обновления и преобразования. Современный мир стремительно развивается и предъявляет все </w:t>
      </w:r>
      <w:r w:rsidRPr="009C7A14">
        <w:rPr>
          <w:rFonts w:ascii="Times New Roman" w:hAnsi="Times New Roman" w:cs="Times New Roman"/>
          <w:b/>
          <w:sz w:val="28"/>
          <w:szCs w:val="28"/>
        </w:rPr>
        <w:t>новые требования</w:t>
      </w:r>
      <w:r w:rsidRPr="009C7A14">
        <w:rPr>
          <w:rFonts w:ascii="Times New Roman" w:hAnsi="Times New Roman" w:cs="Times New Roman"/>
          <w:sz w:val="28"/>
          <w:szCs w:val="28"/>
        </w:rPr>
        <w:t xml:space="preserve"> к уровню жизни, и, конечно же, </w:t>
      </w:r>
      <w:r w:rsidRPr="009C7A14">
        <w:rPr>
          <w:rFonts w:ascii="Times New Roman" w:hAnsi="Times New Roman" w:cs="Times New Roman"/>
          <w:b/>
          <w:sz w:val="28"/>
          <w:szCs w:val="28"/>
        </w:rPr>
        <w:t>к качеству образования</w:t>
      </w:r>
      <w:r w:rsidRPr="009C7A14">
        <w:rPr>
          <w:rFonts w:ascii="Times New Roman" w:hAnsi="Times New Roman" w:cs="Times New Roman"/>
          <w:sz w:val="28"/>
          <w:szCs w:val="28"/>
        </w:rPr>
        <w:t xml:space="preserve"> молодого поколения.</w:t>
      </w:r>
    </w:p>
    <w:p w:rsidR="00AD0851" w:rsidRPr="00AD0851" w:rsidRDefault="00AD0851" w:rsidP="00F72A4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851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 образования в современных условиях — одна из тех важных характеристик, которая определяет успешность деятельности образовательных учреждений.</w:t>
      </w:r>
    </w:p>
    <w:p w:rsidR="00AD0851" w:rsidRPr="00F72A45" w:rsidRDefault="00AD0851" w:rsidP="00F72A4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</w:pPr>
      <w:r w:rsidRPr="00F72A45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  <w:t>С чем мы входим в 2021/2022 учебный год? Какие условия по развитию качественного образования уже созданы?</w:t>
      </w:r>
    </w:p>
    <w:p w:rsidR="00AD0851" w:rsidRPr="00F72A45" w:rsidRDefault="00AD0851" w:rsidP="00F72A4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D0851">
        <w:rPr>
          <w:rFonts w:ascii="Times New Roman" w:hAnsi="Times New Roman" w:cs="Times New Roman"/>
          <w:sz w:val="28"/>
          <w:szCs w:val="28"/>
        </w:rPr>
        <w:t>Благодаря участию в н</w:t>
      </w:r>
      <w:r>
        <w:rPr>
          <w:rFonts w:ascii="Times New Roman" w:hAnsi="Times New Roman" w:cs="Times New Roman"/>
          <w:sz w:val="28"/>
          <w:szCs w:val="28"/>
        </w:rPr>
        <w:t>ациональном проекте «Образование»</w:t>
      </w:r>
      <w:r w:rsidRPr="00AD0851">
        <w:rPr>
          <w:rFonts w:ascii="Times New Roman" w:hAnsi="Times New Roman" w:cs="Times New Roman"/>
          <w:sz w:val="28"/>
          <w:szCs w:val="28"/>
        </w:rPr>
        <w:t xml:space="preserve"> в базовых школах района уже работают Центры образования цифрового и </w:t>
      </w:r>
      <w:r w:rsidRPr="00F72A45">
        <w:rPr>
          <w:rFonts w:ascii="Times New Roman" w:hAnsi="Times New Roman" w:cs="Times New Roman"/>
          <w:color w:val="000000" w:themeColor="text1"/>
          <w:sz w:val="28"/>
          <w:szCs w:val="28"/>
        </w:rPr>
        <w:t>гуманитарного профилей «Точка роста», новейшим оборудованием оснащены кабинеты в рамках проекта «Цифровая образовательная среда». Сегодня развитие ЦОС идет дальше и все наши образовательные учреждения получили возможность подключит</w:t>
      </w:r>
      <w:r w:rsidR="005E308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bookmarkStart w:id="0" w:name="_GoBack"/>
      <w:bookmarkEnd w:id="0"/>
      <w:r w:rsidRPr="00F72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к </w:t>
      </w:r>
      <w:r w:rsidR="00573F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информационно-коммуникационной</w:t>
      </w:r>
      <w:r w:rsidRPr="00F72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платформе «</w:t>
      </w:r>
      <w:proofErr w:type="spellStart"/>
      <w:r w:rsidRPr="00F72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Сферум</w:t>
      </w:r>
      <w:proofErr w:type="spellEnd"/>
      <w:r w:rsidRPr="00F72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 </w:t>
      </w:r>
      <w:r w:rsidR="00573F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которая создается </w:t>
      </w:r>
      <w:proofErr w:type="spellStart"/>
      <w:r w:rsidR="00573F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Минпросвещением</w:t>
      </w:r>
      <w:proofErr w:type="spellEnd"/>
      <w:r w:rsidRPr="00F72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72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Минцифры</w:t>
      </w:r>
      <w:proofErr w:type="spellEnd"/>
      <w:r w:rsidRPr="00F72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Платформа «</w:t>
      </w:r>
      <w:proofErr w:type="spellStart"/>
      <w:r w:rsidRPr="00F72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Сферум</w:t>
      </w:r>
      <w:proofErr w:type="spellEnd"/>
      <w:r w:rsidRPr="00F72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призвана сделать обучение более гибким, технологичным и удобным.</w:t>
      </w:r>
    </w:p>
    <w:p w:rsidR="00AD0851" w:rsidRPr="00AD0851" w:rsidRDefault="00AD0851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дает нам возможность расширить спектр </w:t>
      </w:r>
      <w:r w:rsidRPr="00AD0851">
        <w:rPr>
          <w:rFonts w:ascii="Times New Roman" w:hAnsi="Times New Roman" w:cs="Times New Roman"/>
          <w:sz w:val="28"/>
          <w:szCs w:val="28"/>
        </w:rPr>
        <w:t xml:space="preserve">образовательных возможностей, содействует потребности молодежи в самообразовании и саморазвитии. </w:t>
      </w:r>
    </w:p>
    <w:p w:rsidR="00AD0851" w:rsidRDefault="00AD0851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851" w:rsidRDefault="00AD0851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Созданные в 2021 году на территории области «Точки роста», направлены на развитие технического творчества. В районе это направление успешно развивается. На базе Центра детского творчества созданное 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стало востребованным среди ребят как школьного, так и дошкольного возраста.</w:t>
      </w:r>
      <w:r w:rsidR="00F72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развитии данного направления сейчас расск</w:t>
      </w:r>
      <w:r w:rsidR="00F72A45">
        <w:rPr>
          <w:rFonts w:ascii="Times New Roman" w:hAnsi="Times New Roman" w:cs="Times New Roman"/>
          <w:sz w:val="28"/>
          <w:szCs w:val="28"/>
        </w:rPr>
        <w:t xml:space="preserve">ажет видеоролик 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организации:____________________ </w:t>
      </w:r>
    </w:p>
    <w:p w:rsidR="00AD0851" w:rsidRDefault="00AD0851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A4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(выступление МАУ ДО «ЦДТ»)</w:t>
      </w:r>
    </w:p>
    <w:p w:rsidR="004465CF" w:rsidRPr="00517DC4" w:rsidRDefault="004465CF" w:rsidP="001A39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CC" w:rsidRPr="00517DC4" w:rsidRDefault="00415BCC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A45" w:rsidRDefault="00F72A45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Школы нашего района приняли участие в апробации инновационных образовательных программ через сетевое взаимодействие с мобильным технопарком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Ребята смогли прикоснуться к новейшим технологиям в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-технологий, робототехники, промышленного дизайна, апробировали изучение предмета «Технология» с использованием современного оборудования. В настоящее время подписано соглашение о сотрудничестве школ района с мобильным технопарком и в наступающем учеб</w:t>
      </w:r>
      <w:r w:rsidR="006E534C">
        <w:rPr>
          <w:rFonts w:ascii="Times New Roman" w:hAnsi="Times New Roman" w:cs="Times New Roman"/>
          <w:sz w:val="28"/>
          <w:szCs w:val="28"/>
        </w:rPr>
        <w:t>ном году не только наши ученики</w:t>
      </w:r>
      <w:r>
        <w:rPr>
          <w:rFonts w:ascii="Times New Roman" w:hAnsi="Times New Roman" w:cs="Times New Roman"/>
          <w:sz w:val="28"/>
          <w:szCs w:val="28"/>
        </w:rPr>
        <w:t>, но и педагоги  смогут повысить свою квалификацию. Такое сотрудничество способствует  расширению кругозора обучающих</w:t>
      </w:r>
      <w:r w:rsidR="00573F3C">
        <w:rPr>
          <w:rFonts w:ascii="Times New Roman" w:hAnsi="Times New Roman" w:cs="Times New Roman"/>
          <w:sz w:val="28"/>
          <w:szCs w:val="28"/>
        </w:rPr>
        <w:t>ся и создает предпосылки</w:t>
      </w:r>
      <w:r>
        <w:rPr>
          <w:rFonts w:ascii="Times New Roman" w:hAnsi="Times New Roman" w:cs="Times New Roman"/>
          <w:sz w:val="28"/>
          <w:szCs w:val="28"/>
        </w:rPr>
        <w:t xml:space="preserve"> их успешной социализации</w:t>
      </w:r>
      <w:r w:rsidR="006E53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т.е. процесса создания счастливой жизни.</w:t>
      </w:r>
    </w:p>
    <w:p w:rsidR="00415BCC" w:rsidRPr="00517DC4" w:rsidRDefault="00415BCC" w:rsidP="001A39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2A45" w:rsidRPr="0035247C" w:rsidRDefault="00F72A45" w:rsidP="00F72A45">
      <w:pPr>
        <w:pStyle w:val="1"/>
        <w:shd w:val="clear" w:color="auto" w:fill="FFFFFF"/>
        <w:spacing w:before="0" w:after="30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</w:t>
      </w:r>
      <w:r w:rsidRPr="0035247C">
        <w:rPr>
          <w:rFonts w:ascii="Times New Roman" w:hAnsi="Times New Roman" w:cs="Times New Roman"/>
          <w:b w:val="0"/>
          <w:color w:val="000000"/>
          <w:shd w:val="clear" w:color="auto" w:fill="FFFFFF"/>
        </w:rPr>
        <w:t>Важнейшим направлением социализации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 является подготовка ребят </w:t>
      </w:r>
      <w:r w:rsidRPr="0035247C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к сознательному выбору профессии</w:t>
      </w:r>
      <w:r w:rsidR="00573F3C">
        <w:rPr>
          <w:rFonts w:ascii="Times New Roman" w:hAnsi="Times New Roman" w:cs="Times New Roman"/>
          <w:b w:val="0"/>
          <w:color w:val="auto"/>
          <w:shd w:val="clear" w:color="auto" w:fill="FFFFFF"/>
        </w:rPr>
        <w:t>.</w:t>
      </w:r>
      <w:r w:rsidRPr="0035247C">
        <w:rPr>
          <w:rFonts w:ascii="Times New Roman" w:hAnsi="Times New Roman" w:cs="Times New Roman"/>
          <w:b w:val="0"/>
          <w:color w:val="auto"/>
        </w:rPr>
        <w:t xml:space="preserve"> В новом учебном году мы продолжим участие в реализации кластерного проекта «Моя будущая профессия». В 2021 году</w:t>
      </w:r>
      <w:r w:rsidR="006E534C">
        <w:rPr>
          <w:rFonts w:ascii="Times New Roman" w:hAnsi="Times New Roman" w:cs="Times New Roman"/>
          <w:b w:val="0"/>
          <w:color w:val="auto"/>
        </w:rPr>
        <w:t xml:space="preserve"> </w:t>
      </w:r>
      <w:r w:rsidRPr="0035247C">
        <w:rPr>
          <w:rFonts w:ascii="Times New Roman" w:hAnsi="Times New Roman" w:cs="Times New Roman"/>
          <w:b w:val="0"/>
          <w:color w:val="auto"/>
        </w:rPr>
        <w:t xml:space="preserve">обучающиеся 9-11 классов школ получили свидетельства о профессии по специальностям </w:t>
      </w:r>
      <w:r w:rsidRPr="0035247C">
        <w:rPr>
          <w:rFonts w:ascii="Times New Roman" w:eastAsia="Times New Roman" w:hAnsi="Times New Roman" w:cs="Times New Roman"/>
          <w:b w:val="0"/>
          <w:color w:val="auto"/>
          <w:lang w:eastAsia="ru-RU"/>
        </w:rPr>
        <w:t>«оператор электронно-вычислительных машин», «швея», «плотник». Будет расширен перечень специальностей, которые ребята смогут получить, одновременно обучаясь в школе. Району выделены средства на дальнейшее развитие проекта. Продолжится взаимодействие с профессиональными образовательными организациями Новгородской области. В прошлом году состоялось</w:t>
      </w:r>
      <w:r w:rsidRPr="0035247C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сотрудничество между Санкт-Петербургским государственным Лесотехническим университетом имени С.М. Кирова, ООО «</w:t>
      </w:r>
      <w:proofErr w:type="spellStart"/>
      <w:r w:rsidRPr="0035247C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Парфинским</w:t>
      </w:r>
      <w:proofErr w:type="spellEnd"/>
      <w:r w:rsidRPr="0035247C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фанерным комбинатом» и школами района. Обучающиеся 9-11 классов принимали участие в курсе-</w:t>
      </w:r>
      <w:proofErr w:type="spellStart"/>
      <w:r w:rsidRPr="0035247C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интенсиве</w:t>
      </w:r>
      <w:proofErr w:type="spellEnd"/>
      <w:r w:rsidRPr="0035247C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, </w:t>
      </w:r>
      <w:proofErr w:type="gramStart"/>
      <w:r w:rsidRPr="0035247C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который</w:t>
      </w:r>
      <w:proofErr w:type="gramEnd"/>
      <w:r w:rsidRPr="0035247C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познакомил детей с организацией профессионального образования, с деятельностью предприятия района. Ребята получили сертификаты, которые добавляют дополнительные баллы при поступлении в университет.</w:t>
      </w:r>
      <w:r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Благодаря такой работе у нас появились партнеры – это Старорусский Политехнический колледж, Агротехнический техникум, Новгородский строительный колледж, Центр опережающей профессиональной подготовки, будем работать с Химико-индустриальным колледжем.</w:t>
      </w:r>
    </w:p>
    <w:p w:rsidR="00D568C3" w:rsidRPr="00517DC4" w:rsidRDefault="00D568C3" w:rsidP="001A397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2A45" w:rsidRDefault="00F72A45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Коллеги! </w:t>
      </w:r>
      <w:r w:rsidRPr="006864C2">
        <w:rPr>
          <w:rFonts w:ascii="Times New Roman" w:hAnsi="Times New Roman" w:cs="Times New Roman"/>
          <w:i/>
          <w:sz w:val="28"/>
          <w:szCs w:val="28"/>
        </w:rPr>
        <w:t xml:space="preserve">Поиск единых инструментов оценки, эффективности организации образовательного процесса всегда был актуальной проблемой. </w:t>
      </w:r>
      <w:r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министерство просвещения Российской Федерации выстраивает единую систему управления качеством образования. Разработаны </w:t>
      </w:r>
      <w:r w:rsidRPr="00D568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современные механизмы, которые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A5FD9">
        <w:rPr>
          <w:rFonts w:ascii="Times New Roman" w:hAnsi="Times New Roman" w:cs="Times New Roman"/>
          <w:b/>
          <w:sz w:val="28"/>
          <w:szCs w:val="28"/>
        </w:rPr>
        <w:t>помогут</w:t>
      </w:r>
      <w:r>
        <w:rPr>
          <w:rFonts w:ascii="Times New Roman" w:hAnsi="Times New Roman" w:cs="Times New Roman"/>
          <w:sz w:val="28"/>
          <w:szCs w:val="28"/>
        </w:rPr>
        <w:t xml:space="preserve"> усовершенствовать деятельность по управлению качеством образования, </w:t>
      </w:r>
      <w:r w:rsidRPr="009C7A14">
        <w:rPr>
          <w:rFonts w:ascii="Times New Roman" w:hAnsi="Times New Roman" w:cs="Times New Roman"/>
          <w:sz w:val="28"/>
          <w:szCs w:val="28"/>
        </w:rPr>
        <w:t xml:space="preserve">выявить факторы, влияющие на </w:t>
      </w:r>
      <w:r>
        <w:rPr>
          <w:rFonts w:ascii="Times New Roman" w:hAnsi="Times New Roman" w:cs="Times New Roman"/>
          <w:sz w:val="28"/>
          <w:szCs w:val="28"/>
        </w:rPr>
        <w:t>ее эффективность,</w:t>
      </w:r>
      <w:r w:rsidRPr="009C7A14">
        <w:rPr>
          <w:rFonts w:ascii="Times New Roman" w:hAnsi="Times New Roman" w:cs="Times New Roman"/>
          <w:sz w:val="28"/>
          <w:szCs w:val="28"/>
        </w:rPr>
        <w:t xml:space="preserve"> лучшие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ниципальные практики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управления, а также объединить все управленческие уровни системы образования в рамках решения общих задач.</w:t>
      </w:r>
      <w:r w:rsidRPr="00352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A92" w:rsidRPr="00AD0851" w:rsidRDefault="00393A92" w:rsidP="00517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6C7" w:rsidRPr="00517DC4" w:rsidRDefault="009B34F2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Выстроен </w:t>
      </w:r>
      <w:r w:rsidRPr="00517DC4">
        <w:rPr>
          <w:rFonts w:ascii="Times New Roman" w:hAnsi="Times New Roman" w:cs="Times New Roman"/>
          <w:b/>
          <w:sz w:val="28"/>
          <w:szCs w:val="28"/>
        </w:rPr>
        <w:t>целостный управленческий цикл</w:t>
      </w:r>
      <w:r w:rsidR="00043918" w:rsidRPr="00517DC4">
        <w:rPr>
          <w:rFonts w:ascii="Times New Roman" w:hAnsi="Times New Roman" w:cs="Times New Roman"/>
          <w:b/>
          <w:sz w:val="28"/>
          <w:szCs w:val="28"/>
        </w:rPr>
        <w:t xml:space="preserve"> (или </w:t>
      </w:r>
      <w:r w:rsidR="007D7A8F" w:rsidRPr="00517DC4">
        <w:rPr>
          <w:rFonts w:ascii="Times New Roman" w:hAnsi="Times New Roman" w:cs="Times New Roman"/>
          <w:b/>
          <w:sz w:val="28"/>
          <w:szCs w:val="28"/>
        </w:rPr>
        <w:t>система</w:t>
      </w:r>
      <w:r w:rsidR="00043918" w:rsidRPr="00517DC4">
        <w:rPr>
          <w:rFonts w:ascii="Times New Roman" w:hAnsi="Times New Roman" w:cs="Times New Roman"/>
          <w:b/>
          <w:sz w:val="28"/>
          <w:szCs w:val="28"/>
        </w:rPr>
        <w:t xml:space="preserve"> поэтапных действий)</w:t>
      </w:r>
      <w:r w:rsidRPr="00517DC4">
        <w:rPr>
          <w:rFonts w:ascii="Times New Roman" w:hAnsi="Times New Roman" w:cs="Times New Roman"/>
          <w:sz w:val="28"/>
          <w:szCs w:val="28"/>
        </w:rPr>
        <w:t>, который</w:t>
      </w:r>
      <w:r w:rsidR="004506C7" w:rsidRPr="00517DC4">
        <w:rPr>
          <w:rFonts w:ascii="Times New Roman" w:hAnsi="Times New Roman" w:cs="Times New Roman"/>
          <w:sz w:val="28"/>
          <w:szCs w:val="28"/>
        </w:rPr>
        <w:t>:</w:t>
      </w:r>
    </w:p>
    <w:p w:rsidR="004506C7" w:rsidRPr="00517DC4" w:rsidRDefault="004506C7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- </w:t>
      </w:r>
      <w:r w:rsidR="009B34F2" w:rsidRPr="00517DC4">
        <w:rPr>
          <w:rFonts w:ascii="Times New Roman" w:hAnsi="Times New Roman" w:cs="Times New Roman"/>
          <w:sz w:val="28"/>
          <w:szCs w:val="28"/>
        </w:rPr>
        <w:t xml:space="preserve">начинается с постановки целей, </w:t>
      </w:r>
    </w:p>
    <w:p w:rsidR="004506C7" w:rsidRPr="00517DC4" w:rsidRDefault="004506C7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- </w:t>
      </w:r>
      <w:r w:rsidR="009B34F2" w:rsidRPr="00517DC4">
        <w:rPr>
          <w:rFonts w:ascii="Times New Roman" w:hAnsi="Times New Roman" w:cs="Times New Roman"/>
          <w:sz w:val="28"/>
          <w:szCs w:val="28"/>
        </w:rPr>
        <w:t>включает разработку показателей, методов сбора и обработки информации</w:t>
      </w:r>
      <w:r w:rsidR="00F97B35" w:rsidRPr="00517DC4">
        <w:rPr>
          <w:rFonts w:ascii="Times New Roman" w:hAnsi="Times New Roman" w:cs="Times New Roman"/>
          <w:sz w:val="28"/>
          <w:szCs w:val="28"/>
        </w:rPr>
        <w:t>,</w:t>
      </w:r>
    </w:p>
    <w:p w:rsidR="004506C7" w:rsidRPr="00517DC4" w:rsidRDefault="004506C7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- </w:t>
      </w:r>
      <w:r w:rsidR="009B34F2" w:rsidRPr="00517DC4">
        <w:rPr>
          <w:rFonts w:ascii="Times New Roman" w:hAnsi="Times New Roman" w:cs="Times New Roman"/>
          <w:sz w:val="28"/>
          <w:szCs w:val="28"/>
        </w:rPr>
        <w:t>подразу</w:t>
      </w:r>
      <w:r w:rsidR="00F97B35" w:rsidRPr="00517DC4">
        <w:rPr>
          <w:rFonts w:ascii="Times New Roman" w:hAnsi="Times New Roman" w:cs="Times New Roman"/>
          <w:sz w:val="28"/>
          <w:szCs w:val="28"/>
        </w:rPr>
        <w:t xml:space="preserve">мевает мониторинг показателей, </w:t>
      </w:r>
      <w:r w:rsidR="009B34F2" w:rsidRPr="00517DC4">
        <w:rPr>
          <w:rFonts w:ascii="Times New Roman" w:hAnsi="Times New Roman" w:cs="Times New Roman"/>
          <w:sz w:val="28"/>
          <w:szCs w:val="28"/>
        </w:rPr>
        <w:t xml:space="preserve">их анализ, </w:t>
      </w:r>
      <w:r w:rsidR="00665857" w:rsidRPr="00517DC4">
        <w:rPr>
          <w:rFonts w:ascii="Times New Roman" w:hAnsi="Times New Roman" w:cs="Times New Roman"/>
          <w:sz w:val="28"/>
          <w:szCs w:val="28"/>
        </w:rPr>
        <w:t>составление адресных рекомендаций</w:t>
      </w:r>
      <w:r w:rsidR="009B34F2" w:rsidRPr="00517D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06C7" w:rsidRPr="00517DC4" w:rsidRDefault="004506C7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- </w:t>
      </w:r>
      <w:r w:rsidR="009B34F2" w:rsidRPr="00517DC4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665857" w:rsidRPr="00517DC4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="009B34F2" w:rsidRPr="00517DC4">
        <w:rPr>
          <w:rFonts w:ascii="Times New Roman" w:hAnsi="Times New Roman" w:cs="Times New Roman"/>
          <w:sz w:val="28"/>
          <w:szCs w:val="28"/>
        </w:rPr>
        <w:t xml:space="preserve">мер и мероприятий, </w:t>
      </w:r>
    </w:p>
    <w:p w:rsidR="00326474" w:rsidRPr="00517DC4" w:rsidRDefault="004506C7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- </w:t>
      </w:r>
      <w:r w:rsidR="00F97B35" w:rsidRPr="00517DC4">
        <w:rPr>
          <w:rFonts w:ascii="Times New Roman" w:hAnsi="Times New Roman" w:cs="Times New Roman"/>
          <w:sz w:val="28"/>
          <w:szCs w:val="28"/>
        </w:rPr>
        <w:t xml:space="preserve">и </w:t>
      </w:r>
      <w:r w:rsidR="00745A51" w:rsidRPr="00517DC4">
        <w:rPr>
          <w:rFonts w:ascii="Times New Roman" w:hAnsi="Times New Roman" w:cs="Times New Roman"/>
          <w:sz w:val="28"/>
          <w:szCs w:val="28"/>
        </w:rPr>
        <w:t>завершается</w:t>
      </w:r>
      <w:r w:rsidR="00F97B35" w:rsidRPr="00517DC4">
        <w:rPr>
          <w:rFonts w:ascii="Times New Roman" w:hAnsi="Times New Roman" w:cs="Times New Roman"/>
          <w:sz w:val="28"/>
          <w:szCs w:val="28"/>
        </w:rPr>
        <w:t xml:space="preserve"> </w:t>
      </w:r>
      <w:r w:rsidR="009B34F2" w:rsidRPr="00517DC4">
        <w:rPr>
          <w:rFonts w:ascii="Times New Roman" w:hAnsi="Times New Roman" w:cs="Times New Roman"/>
          <w:sz w:val="28"/>
          <w:szCs w:val="28"/>
        </w:rPr>
        <w:t>принятие</w:t>
      </w:r>
      <w:r w:rsidR="00F97B35" w:rsidRPr="00517DC4">
        <w:rPr>
          <w:rFonts w:ascii="Times New Roman" w:hAnsi="Times New Roman" w:cs="Times New Roman"/>
          <w:sz w:val="28"/>
          <w:szCs w:val="28"/>
        </w:rPr>
        <w:t>м</w:t>
      </w:r>
      <w:r w:rsidR="009B34F2" w:rsidRPr="00517DC4">
        <w:rPr>
          <w:rFonts w:ascii="Times New Roman" w:hAnsi="Times New Roman" w:cs="Times New Roman"/>
          <w:sz w:val="28"/>
          <w:szCs w:val="28"/>
        </w:rPr>
        <w:t xml:space="preserve"> управленч</w:t>
      </w:r>
      <w:r w:rsidR="00F97B35" w:rsidRPr="00517DC4">
        <w:rPr>
          <w:rFonts w:ascii="Times New Roman" w:hAnsi="Times New Roman" w:cs="Times New Roman"/>
          <w:sz w:val="28"/>
          <w:szCs w:val="28"/>
        </w:rPr>
        <w:t>еских решений, а также итоговым</w:t>
      </w:r>
      <w:r w:rsidR="009B34F2" w:rsidRPr="00517DC4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F97B35" w:rsidRPr="00517DC4">
        <w:rPr>
          <w:rFonts w:ascii="Times New Roman" w:hAnsi="Times New Roman" w:cs="Times New Roman"/>
          <w:sz w:val="28"/>
          <w:szCs w:val="28"/>
        </w:rPr>
        <w:t>ом</w:t>
      </w:r>
      <w:r w:rsidR="009B34F2" w:rsidRPr="00517DC4">
        <w:rPr>
          <w:rFonts w:ascii="Times New Roman" w:hAnsi="Times New Roman" w:cs="Times New Roman"/>
          <w:sz w:val="28"/>
          <w:szCs w:val="28"/>
        </w:rPr>
        <w:t xml:space="preserve"> эффективности принятых мер.</w:t>
      </w:r>
    </w:p>
    <w:p w:rsidR="004137CD" w:rsidRPr="00517DC4" w:rsidRDefault="004137CD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6DF" w:rsidRPr="00517DC4" w:rsidRDefault="004137CD" w:rsidP="007519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Оценка механизмов управления качеством образования проводится </w:t>
      </w:r>
      <w:r w:rsidRPr="00517DC4">
        <w:rPr>
          <w:rFonts w:ascii="Times New Roman" w:hAnsi="Times New Roman" w:cs="Times New Roman"/>
          <w:b/>
          <w:sz w:val="28"/>
          <w:szCs w:val="28"/>
        </w:rPr>
        <w:t>по 2 показателям</w:t>
      </w:r>
      <w:r w:rsidR="0075195E" w:rsidRPr="00517DC4">
        <w:rPr>
          <w:rFonts w:ascii="Times New Roman" w:hAnsi="Times New Roman" w:cs="Times New Roman"/>
          <w:i/>
          <w:sz w:val="28"/>
          <w:szCs w:val="28"/>
        </w:rPr>
        <w:t xml:space="preserve"> (механизмы управления качеством образовательных результатов</w:t>
      </w:r>
      <w:r w:rsidR="0075195E" w:rsidRPr="00517DC4">
        <w:rPr>
          <w:rFonts w:ascii="Times New Roman" w:hAnsi="Times New Roman" w:cs="Times New Roman"/>
          <w:sz w:val="28"/>
          <w:szCs w:val="28"/>
        </w:rPr>
        <w:t xml:space="preserve"> и </w:t>
      </w:r>
      <w:r w:rsidR="0075195E" w:rsidRPr="00517DC4">
        <w:rPr>
          <w:rFonts w:ascii="Times New Roman" w:hAnsi="Times New Roman" w:cs="Times New Roman"/>
          <w:i/>
          <w:sz w:val="28"/>
          <w:szCs w:val="28"/>
        </w:rPr>
        <w:t>механизмы управления качеством образовательной деятельности)</w:t>
      </w:r>
      <w:r w:rsidR="004826DF" w:rsidRPr="00517DC4">
        <w:rPr>
          <w:rFonts w:ascii="Times New Roman" w:hAnsi="Times New Roman" w:cs="Times New Roman"/>
          <w:sz w:val="28"/>
          <w:szCs w:val="28"/>
        </w:rPr>
        <w:t xml:space="preserve">, </w:t>
      </w:r>
      <w:r w:rsidRPr="00517DC4">
        <w:rPr>
          <w:rFonts w:ascii="Times New Roman" w:hAnsi="Times New Roman" w:cs="Times New Roman"/>
          <w:sz w:val="28"/>
          <w:szCs w:val="28"/>
        </w:rPr>
        <w:t xml:space="preserve">которые состоят </w:t>
      </w:r>
      <w:r w:rsidRPr="00517DC4">
        <w:rPr>
          <w:rFonts w:ascii="Times New Roman" w:hAnsi="Times New Roman" w:cs="Times New Roman"/>
          <w:b/>
          <w:sz w:val="28"/>
          <w:szCs w:val="28"/>
        </w:rPr>
        <w:t>из 8 направлений</w:t>
      </w:r>
      <w:r w:rsidR="004826DF" w:rsidRPr="00517DC4">
        <w:rPr>
          <w:rFonts w:ascii="Times New Roman" w:hAnsi="Times New Roman" w:cs="Times New Roman"/>
          <w:sz w:val="28"/>
          <w:szCs w:val="28"/>
        </w:rPr>
        <w:t xml:space="preserve"> (схема представлена на слайде): </w:t>
      </w:r>
    </w:p>
    <w:p w:rsidR="004465CF" w:rsidRPr="00517DC4" w:rsidRDefault="004826DF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- система оценки качества подготовки </w:t>
      </w:r>
      <w:proofErr w:type="gramStart"/>
      <w:r w:rsidRPr="00517D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7DC4">
        <w:rPr>
          <w:rFonts w:ascii="Times New Roman" w:hAnsi="Times New Roman" w:cs="Times New Roman"/>
          <w:sz w:val="28"/>
          <w:szCs w:val="28"/>
        </w:rPr>
        <w:t>:</w:t>
      </w:r>
    </w:p>
    <w:p w:rsidR="004826DF" w:rsidRPr="00517DC4" w:rsidRDefault="004826DF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>- система работы со школами с низкими результатами обучения и/или школами, функционирующими в неблагоприятных социальных условиях;</w:t>
      </w:r>
    </w:p>
    <w:p w:rsidR="004826DF" w:rsidRPr="00517DC4" w:rsidRDefault="004826DF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>- система выявления, поддержки и развития способностей и талантов у детей и молодежи;</w:t>
      </w:r>
    </w:p>
    <w:p w:rsidR="004826DF" w:rsidRPr="00517DC4" w:rsidRDefault="004826DF" w:rsidP="00751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- система работы по самоопределению и профессиональной ориентации </w:t>
      </w:r>
      <w:proofErr w:type="gramStart"/>
      <w:r w:rsidRPr="00517D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7DC4">
        <w:rPr>
          <w:rFonts w:ascii="Times New Roman" w:hAnsi="Times New Roman" w:cs="Times New Roman"/>
          <w:sz w:val="28"/>
          <w:szCs w:val="28"/>
        </w:rPr>
        <w:t>;</w:t>
      </w:r>
    </w:p>
    <w:p w:rsidR="004826DF" w:rsidRPr="00517DC4" w:rsidRDefault="004826DF" w:rsidP="00482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>- система мониторинга эффективности руководителей образовательных организаций;</w:t>
      </w:r>
    </w:p>
    <w:p w:rsidR="004826DF" w:rsidRPr="00517DC4" w:rsidRDefault="004826DF" w:rsidP="00482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>- система обеспечения профессионального развития педагогических работников;</w:t>
      </w:r>
    </w:p>
    <w:p w:rsidR="004826DF" w:rsidRPr="00517DC4" w:rsidRDefault="004826DF" w:rsidP="004826D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- </w:t>
      </w:r>
      <w:r w:rsidRPr="00517DC4">
        <w:rPr>
          <w:rFonts w:ascii="Times New Roman" w:hAnsi="Times New Roman" w:cs="Times New Roman"/>
          <w:i/>
          <w:sz w:val="28"/>
          <w:szCs w:val="28"/>
        </w:rPr>
        <w:t xml:space="preserve">система организации воспитания </w:t>
      </w:r>
      <w:proofErr w:type="gramStart"/>
      <w:r w:rsidRPr="00517DC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517DC4">
        <w:rPr>
          <w:rFonts w:ascii="Times New Roman" w:hAnsi="Times New Roman" w:cs="Times New Roman"/>
          <w:i/>
          <w:sz w:val="28"/>
          <w:szCs w:val="28"/>
        </w:rPr>
        <w:t>;</w:t>
      </w:r>
    </w:p>
    <w:p w:rsidR="004826DF" w:rsidRPr="00517DC4" w:rsidRDefault="004826DF" w:rsidP="004826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>- система мониторинга качества дошкольного образования.</w:t>
      </w:r>
    </w:p>
    <w:p w:rsidR="004465CF" w:rsidRPr="00517DC4" w:rsidRDefault="004465CF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A14" w:rsidRPr="00517DC4" w:rsidRDefault="00F97418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056D8" w:rsidRPr="00517DC4">
        <w:rPr>
          <w:rFonts w:ascii="Times New Roman" w:hAnsi="Times New Roman" w:cs="Times New Roman"/>
          <w:sz w:val="28"/>
          <w:szCs w:val="28"/>
        </w:rPr>
        <w:t xml:space="preserve">система управления </w:t>
      </w:r>
      <w:r w:rsidR="00D030DF" w:rsidRPr="00517DC4">
        <w:rPr>
          <w:rFonts w:ascii="Times New Roman" w:hAnsi="Times New Roman" w:cs="Times New Roman"/>
          <w:b/>
          <w:sz w:val="28"/>
          <w:szCs w:val="28"/>
        </w:rPr>
        <w:t>качество</w:t>
      </w:r>
      <w:r w:rsidR="005056D8" w:rsidRPr="00517DC4">
        <w:rPr>
          <w:rFonts w:ascii="Times New Roman" w:hAnsi="Times New Roman" w:cs="Times New Roman"/>
          <w:b/>
          <w:sz w:val="28"/>
          <w:szCs w:val="28"/>
        </w:rPr>
        <w:t>м</w:t>
      </w:r>
      <w:r w:rsidR="00D030DF" w:rsidRPr="00517DC4">
        <w:rPr>
          <w:rFonts w:ascii="Times New Roman" w:hAnsi="Times New Roman" w:cs="Times New Roman"/>
          <w:b/>
          <w:sz w:val="28"/>
          <w:szCs w:val="28"/>
        </w:rPr>
        <w:t xml:space="preserve"> образовательных результатов</w:t>
      </w:r>
      <w:r w:rsidR="00D030DF" w:rsidRPr="00517DC4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D030DF" w:rsidRPr="00517DC4">
        <w:rPr>
          <w:rFonts w:ascii="Times New Roman" w:hAnsi="Times New Roman" w:cs="Times New Roman"/>
          <w:b/>
          <w:sz w:val="28"/>
          <w:szCs w:val="28"/>
        </w:rPr>
        <w:t>в неразрывной</w:t>
      </w:r>
      <w:r w:rsidR="00D030DF" w:rsidRPr="00517DC4">
        <w:rPr>
          <w:rFonts w:ascii="Times New Roman" w:hAnsi="Times New Roman" w:cs="Times New Roman"/>
          <w:sz w:val="28"/>
          <w:szCs w:val="28"/>
        </w:rPr>
        <w:t xml:space="preserve"> </w:t>
      </w:r>
      <w:r w:rsidR="00D030DF" w:rsidRPr="00517DC4">
        <w:rPr>
          <w:rFonts w:ascii="Times New Roman" w:hAnsi="Times New Roman" w:cs="Times New Roman"/>
          <w:b/>
          <w:sz w:val="28"/>
          <w:szCs w:val="28"/>
        </w:rPr>
        <w:t>связи с организацией системы воспитания.</w:t>
      </w:r>
      <w:r w:rsidR="007D7A8F" w:rsidRPr="00517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A92" w:rsidRPr="00517DC4" w:rsidRDefault="00393A92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0DF" w:rsidRPr="00517DC4" w:rsidRDefault="00B31F8C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С 1 сентября 2021 года во всех образовательных организациях района </w:t>
      </w:r>
      <w:r w:rsidR="00416385" w:rsidRPr="00517DC4">
        <w:rPr>
          <w:rFonts w:ascii="Times New Roman" w:hAnsi="Times New Roman" w:cs="Times New Roman"/>
          <w:sz w:val="28"/>
          <w:szCs w:val="28"/>
        </w:rPr>
        <w:t>будут</w:t>
      </w:r>
      <w:r w:rsidRPr="00517DC4">
        <w:rPr>
          <w:rFonts w:ascii="Times New Roman" w:hAnsi="Times New Roman" w:cs="Times New Roman"/>
          <w:sz w:val="28"/>
          <w:szCs w:val="28"/>
        </w:rPr>
        <w:t xml:space="preserve"> утверждены программы воспитания, которые систематизируют в</w:t>
      </w:r>
      <w:r w:rsidR="00592740" w:rsidRPr="00517DC4">
        <w:rPr>
          <w:rFonts w:ascii="Times New Roman" w:hAnsi="Times New Roman" w:cs="Times New Roman"/>
          <w:sz w:val="28"/>
          <w:szCs w:val="28"/>
        </w:rPr>
        <w:t xml:space="preserve">сю деятельность, ведущуюся </w:t>
      </w:r>
      <w:r w:rsidRPr="00517DC4">
        <w:rPr>
          <w:rFonts w:ascii="Times New Roman" w:hAnsi="Times New Roman" w:cs="Times New Roman"/>
          <w:sz w:val="28"/>
          <w:szCs w:val="28"/>
        </w:rPr>
        <w:t xml:space="preserve">в этом направлении. </w:t>
      </w:r>
      <w:proofErr w:type="gramStart"/>
      <w:r w:rsidR="00241D7C" w:rsidRPr="00517DC4">
        <w:rPr>
          <w:rFonts w:ascii="Times New Roman" w:hAnsi="Times New Roman" w:cs="Times New Roman"/>
          <w:sz w:val="28"/>
          <w:szCs w:val="28"/>
        </w:rPr>
        <w:t xml:space="preserve">Программа нацеливает на </w:t>
      </w:r>
      <w:r w:rsidR="00241D7C" w:rsidRPr="00517DC4">
        <w:rPr>
          <w:rFonts w:ascii="Times New Roman" w:hAnsi="Times New Roman" w:cs="Times New Roman"/>
          <w:sz w:val="28"/>
          <w:szCs w:val="28"/>
        </w:rPr>
        <w:lastRenderedPageBreak/>
        <w:t>разви</w:t>
      </w:r>
      <w:r w:rsidR="007E30C8" w:rsidRPr="00517DC4">
        <w:rPr>
          <w:rFonts w:ascii="Times New Roman" w:hAnsi="Times New Roman" w:cs="Times New Roman"/>
          <w:sz w:val="28"/>
          <w:szCs w:val="28"/>
        </w:rPr>
        <w:t xml:space="preserve">тие </w:t>
      </w:r>
      <w:r w:rsidR="005C7D13" w:rsidRPr="00517DC4"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7E30C8" w:rsidRPr="00517DC4">
        <w:rPr>
          <w:rFonts w:ascii="Times New Roman" w:hAnsi="Times New Roman" w:cs="Times New Roman"/>
          <w:sz w:val="28"/>
          <w:szCs w:val="28"/>
        </w:rPr>
        <w:t>обучающихся, помогает</w:t>
      </w:r>
      <w:r w:rsidR="00356D0C" w:rsidRPr="00517DC4">
        <w:rPr>
          <w:rFonts w:ascii="Times New Roman" w:hAnsi="Times New Roman" w:cs="Times New Roman"/>
          <w:sz w:val="28"/>
          <w:szCs w:val="28"/>
        </w:rPr>
        <w:t xml:space="preserve"> </w:t>
      </w:r>
      <w:r w:rsidR="00491F75" w:rsidRPr="00517DC4">
        <w:rPr>
          <w:rFonts w:ascii="Times New Roman" w:hAnsi="Times New Roman" w:cs="Times New Roman"/>
          <w:sz w:val="28"/>
          <w:szCs w:val="28"/>
        </w:rPr>
        <w:t xml:space="preserve">каждой школе </w:t>
      </w:r>
      <w:r w:rsidR="004342C5" w:rsidRPr="00517DC4">
        <w:rPr>
          <w:rFonts w:ascii="Times New Roman" w:hAnsi="Times New Roman" w:cs="Times New Roman"/>
          <w:sz w:val="28"/>
          <w:szCs w:val="28"/>
        </w:rPr>
        <w:t>найти свою «изюминку», реализовать интересные проекты и идеи.</w:t>
      </w:r>
      <w:proofErr w:type="gramEnd"/>
    </w:p>
    <w:p w:rsidR="00393A92" w:rsidRPr="00517DC4" w:rsidRDefault="00393A92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2C5" w:rsidRPr="00517DC4" w:rsidRDefault="009B34F2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Цели и задачи системы </w:t>
      </w:r>
      <w:r w:rsidR="004253F4" w:rsidRPr="00517DC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17DC4">
        <w:rPr>
          <w:rFonts w:ascii="Times New Roman" w:hAnsi="Times New Roman" w:cs="Times New Roman"/>
          <w:sz w:val="28"/>
          <w:szCs w:val="28"/>
        </w:rPr>
        <w:t>воспитания соответствуют</w:t>
      </w:r>
      <w:r w:rsidR="002E517C" w:rsidRPr="00517DC4">
        <w:rPr>
          <w:rFonts w:ascii="Times New Roman" w:hAnsi="Times New Roman" w:cs="Times New Roman"/>
          <w:sz w:val="28"/>
          <w:szCs w:val="28"/>
        </w:rPr>
        <w:t xml:space="preserve"> </w:t>
      </w:r>
      <w:r w:rsidR="00994E39" w:rsidRPr="00517DC4">
        <w:rPr>
          <w:rFonts w:ascii="Times New Roman" w:hAnsi="Times New Roman" w:cs="Times New Roman"/>
          <w:sz w:val="28"/>
          <w:szCs w:val="28"/>
        </w:rPr>
        <w:t>С</w:t>
      </w:r>
      <w:r w:rsidR="002E517C" w:rsidRPr="00517DC4">
        <w:rPr>
          <w:rFonts w:ascii="Times New Roman" w:hAnsi="Times New Roman" w:cs="Times New Roman"/>
          <w:sz w:val="28"/>
          <w:szCs w:val="28"/>
        </w:rPr>
        <w:t>тратегии развития воспита</w:t>
      </w:r>
      <w:r w:rsidRPr="00517DC4">
        <w:rPr>
          <w:rFonts w:ascii="Times New Roman" w:hAnsi="Times New Roman" w:cs="Times New Roman"/>
          <w:sz w:val="28"/>
          <w:szCs w:val="28"/>
        </w:rPr>
        <w:t xml:space="preserve">ния в РФ на период до 2025 года. </w:t>
      </w:r>
    </w:p>
    <w:p w:rsidR="00994E39" w:rsidRPr="00517DC4" w:rsidRDefault="00994E39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E39" w:rsidRPr="00517DC4" w:rsidRDefault="00994E39" w:rsidP="00415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Отводится большая роль </w:t>
      </w:r>
      <w:r w:rsidRPr="00517DC4">
        <w:rPr>
          <w:rFonts w:ascii="Times New Roman" w:hAnsi="Times New Roman" w:cs="Times New Roman"/>
          <w:b/>
          <w:sz w:val="28"/>
          <w:szCs w:val="28"/>
        </w:rPr>
        <w:t>развитию социальных институтов воспитания</w:t>
      </w:r>
      <w:r w:rsidR="00CF2E9F" w:rsidRPr="00517DC4">
        <w:rPr>
          <w:rFonts w:ascii="Times New Roman" w:hAnsi="Times New Roman" w:cs="Times New Roman"/>
          <w:sz w:val="28"/>
          <w:szCs w:val="28"/>
        </w:rPr>
        <w:t>.</w:t>
      </w:r>
      <w:r w:rsidRPr="00517DC4">
        <w:rPr>
          <w:rFonts w:ascii="Times New Roman" w:hAnsi="Times New Roman" w:cs="Times New Roman"/>
          <w:sz w:val="28"/>
          <w:szCs w:val="28"/>
        </w:rPr>
        <w:t xml:space="preserve"> </w:t>
      </w:r>
      <w:r w:rsidR="00CF2E9F" w:rsidRPr="00517DC4">
        <w:rPr>
          <w:rFonts w:ascii="Times New Roman" w:hAnsi="Times New Roman" w:cs="Times New Roman"/>
          <w:sz w:val="28"/>
          <w:szCs w:val="28"/>
        </w:rPr>
        <w:t xml:space="preserve">Мы продолжим работу по </w:t>
      </w:r>
      <w:r w:rsidRPr="00517DC4">
        <w:rPr>
          <w:rFonts w:ascii="Times New Roman" w:hAnsi="Times New Roman" w:cs="Times New Roman"/>
          <w:sz w:val="28"/>
          <w:szCs w:val="28"/>
        </w:rPr>
        <w:t xml:space="preserve">поддержке и укреплению </w:t>
      </w:r>
      <w:r w:rsidR="00CF2E9F" w:rsidRPr="00517DC4">
        <w:rPr>
          <w:rFonts w:ascii="Times New Roman" w:hAnsi="Times New Roman" w:cs="Times New Roman"/>
          <w:sz w:val="28"/>
          <w:szCs w:val="28"/>
        </w:rPr>
        <w:t>семьи, проведению различных мероприятий с родителями.</w:t>
      </w:r>
      <w:r w:rsidRPr="00517DC4">
        <w:rPr>
          <w:rFonts w:ascii="Times New Roman" w:hAnsi="Times New Roman" w:cs="Times New Roman"/>
          <w:sz w:val="28"/>
          <w:szCs w:val="28"/>
        </w:rPr>
        <w:t xml:space="preserve"> </w:t>
      </w:r>
      <w:r w:rsidR="00CF2E9F" w:rsidRPr="00517DC4">
        <w:rPr>
          <w:rFonts w:ascii="Times New Roman" w:hAnsi="Times New Roman" w:cs="Times New Roman"/>
          <w:sz w:val="28"/>
          <w:szCs w:val="28"/>
        </w:rPr>
        <w:t>Будет развиваться деятельность детских общественных объединений, движений, ученического самоуправления.</w:t>
      </w:r>
      <w:r w:rsidR="0075195E" w:rsidRPr="00517DC4">
        <w:rPr>
          <w:rFonts w:ascii="Times New Roman" w:hAnsi="Times New Roman" w:cs="Times New Roman"/>
          <w:sz w:val="28"/>
          <w:szCs w:val="28"/>
        </w:rPr>
        <w:t xml:space="preserve"> Будет организовано присоединение к системе российского движения школьников, создание первичных отделений РДШ.</w:t>
      </w:r>
    </w:p>
    <w:p w:rsidR="00517DC4" w:rsidRPr="00AD0851" w:rsidRDefault="00517DC4" w:rsidP="006E53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195E" w:rsidRPr="00517DC4" w:rsidRDefault="0075195E" w:rsidP="0075195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Развивается </w:t>
      </w:r>
      <w:r w:rsidRPr="00517DC4">
        <w:rPr>
          <w:rFonts w:ascii="Times New Roman" w:hAnsi="Times New Roman" w:cs="Times New Roman"/>
          <w:b/>
          <w:sz w:val="28"/>
          <w:szCs w:val="28"/>
        </w:rPr>
        <w:t>система добровольческой деятельности</w:t>
      </w:r>
      <w:r w:rsidRPr="00517DC4">
        <w:rPr>
          <w:rFonts w:ascii="Times New Roman" w:hAnsi="Times New Roman" w:cs="Times New Roman"/>
          <w:sz w:val="28"/>
          <w:szCs w:val="28"/>
        </w:rPr>
        <w:t xml:space="preserve"> среди обучающихся и педагогов. Социальная активность является двигателем в реализации различных проектов, программ, является способом самовыражения, поиска новых возможностей. В новом учебном году будет уделяться особое внимание деятельности добровольческих отрядов каждой школы.</w:t>
      </w:r>
    </w:p>
    <w:p w:rsidR="0075195E" w:rsidRPr="00517DC4" w:rsidRDefault="0075195E" w:rsidP="0075195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прошедшем учебном году обучающиеся и воспитанники наших учреждений приняли самое активное участие в районной акции 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«Пусть праздник будет добрым», которая была направлена на поддержку медицинских и социальных работников, волонтеров, работников торговли и других. В период празднования годовщины всероссийской акции взаимопомощи «</w:t>
      </w:r>
      <w:r w:rsidRPr="00517DC4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Мы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17DC4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вместе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во всех школах прошли акции и </w:t>
      </w:r>
      <w:proofErr w:type="spellStart"/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флешмобы</w:t>
      </w:r>
      <w:proofErr w:type="spellEnd"/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5195E" w:rsidRPr="00517DC4" w:rsidRDefault="0075195E" w:rsidP="0075195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по всей стране проходило онлайн-голосование по отбору объектов благоустройства в рамках федерального проекта «</w:t>
      </w:r>
      <w:r w:rsidRPr="00517DC4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Формирование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17DC4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комфортной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17DC4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городской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17DC4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среды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Впервые принять участие в голосовании мог каждый гражданин старше 14 лет. Наши старшеклассники приняли самое активное участие в голосовании. Продолжением проекта стало участие в региональном конкурсе «Мой идеальный двор».</w:t>
      </w:r>
    </w:p>
    <w:p w:rsidR="0075195E" w:rsidRPr="00517DC4" w:rsidRDefault="0075195E" w:rsidP="0075195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DC4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Волонтеры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17DC4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Победы</w:t>
      </w:r>
      <w:r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приняли участие во Всероссийской акции «Красная гвоздика». Развитие добровольческого движения продолжится и в этом году. Буквально на днях прошла встреча с региональным координатором всероссийского движения волонтеров – медиков и были достигнуты договоренности о появлении школьных отрядов -  медиков у нас в районе.  </w:t>
      </w:r>
    </w:p>
    <w:p w:rsidR="0075195E" w:rsidRPr="00517DC4" w:rsidRDefault="0075195E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49" w:rsidRDefault="00D83725" w:rsidP="001A39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Стратегия закрепляет задачи по формированию личности ребенка на основе </w:t>
      </w:r>
      <w:r w:rsidR="00C47773" w:rsidRPr="00517DC4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="00C47773" w:rsidRPr="00517DC4">
        <w:rPr>
          <w:rFonts w:ascii="Times New Roman" w:hAnsi="Times New Roman" w:cs="Times New Roman"/>
          <w:b/>
          <w:sz w:val="28"/>
          <w:szCs w:val="28"/>
        </w:rPr>
        <w:t xml:space="preserve">гражданского, патриотического </w:t>
      </w:r>
      <w:r w:rsidR="0008473B" w:rsidRPr="00517DC4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="0008473B" w:rsidRPr="00517DC4">
        <w:rPr>
          <w:rFonts w:ascii="Times New Roman" w:hAnsi="Times New Roman" w:cs="Times New Roman"/>
          <w:sz w:val="28"/>
          <w:szCs w:val="28"/>
        </w:rPr>
        <w:t xml:space="preserve">. В районе </w:t>
      </w:r>
      <w:r w:rsidR="008D7BA4" w:rsidRPr="00517DC4">
        <w:rPr>
          <w:rFonts w:ascii="Times New Roman" w:hAnsi="Times New Roman" w:cs="Times New Roman"/>
          <w:sz w:val="28"/>
          <w:szCs w:val="28"/>
        </w:rPr>
        <w:t xml:space="preserve">сложилась система проведения традиционных акций и мероприятий, </w:t>
      </w:r>
      <w:r w:rsidR="008D7BA4" w:rsidRPr="00517DC4">
        <w:rPr>
          <w:rFonts w:ascii="Times New Roman" w:hAnsi="Times New Roman" w:cs="Times New Roman"/>
          <w:sz w:val="28"/>
          <w:szCs w:val="28"/>
        </w:rPr>
        <w:lastRenderedPageBreak/>
        <w:t>направленных на сохранение исторического наследия, формирующих чувство гордости, ответственности за свою Родину.</w:t>
      </w:r>
      <w:r w:rsidR="00027C7D" w:rsidRPr="00517DC4">
        <w:rPr>
          <w:rFonts w:ascii="Times New Roman" w:hAnsi="Times New Roman" w:cs="Times New Roman"/>
          <w:sz w:val="28"/>
          <w:szCs w:val="28"/>
        </w:rPr>
        <w:t xml:space="preserve"> Ведется тесное сотрудничество с ветеранской общественной организацией,</w:t>
      </w:r>
      <w:r w:rsidR="00543F78" w:rsidRPr="00517DC4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="00543F78" w:rsidRPr="00517DC4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543F78" w:rsidRPr="00517DC4">
        <w:rPr>
          <w:rFonts w:ascii="Times New Roman" w:hAnsi="Times New Roman" w:cs="Times New Roman"/>
          <w:sz w:val="28"/>
          <w:szCs w:val="28"/>
        </w:rPr>
        <w:t xml:space="preserve"> проектах патриотической направленности.</w:t>
      </w:r>
      <w:r w:rsidR="00831082" w:rsidRPr="00517D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C2207E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учебного </w:t>
      </w:r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продолжало активно </w:t>
      </w:r>
      <w:r w:rsidR="004465CF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>работать местное отделение всероссийского военно-патриотического движения</w:t>
      </w:r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>Юнармия</w:t>
      </w:r>
      <w:proofErr w:type="spellEnd"/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831082" w:rsidRPr="00517DC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Юнармейцы наших школ присоединились к Международной акции «Сад памяти», принимали самое активное участие в памятных и праздничных мероприятиях.</w:t>
      </w:r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EBC">
        <w:rPr>
          <w:rFonts w:ascii="Times New Roman" w:hAnsi="Times New Roman" w:cs="Times New Roman"/>
          <w:color w:val="000000" w:themeColor="text1"/>
          <w:sz w:val="28"/>
          <w:szCs w:val="28"/>
        </w:rPr>
        <w:t>С целью военно-патриотического воспитания молодежи в</w:t>
      </w:r>
      <w:r w:rsidR="00F72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году</w:t>
      </w:r>
      <w:r w:rsidR="00493ED0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Новгородской области в Поддорье </w:t>
      </w:r>
      <w:r w:rsidR="00C2207E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="00F72A45">
        <w:rPr>
          <w:rFonts w:ascii="Times New Roman" w:hAnsi="Times New Roman" w:cs="Times New Roman"/>
          <w:color w:val="000000" w:themeColor="text1"/>
          <w:sz w:val="28"/>
          <w:szCs w:val="28"/>
        </w:rPr>
        <w:t>создан учебно-методический центр «Авангард»</w:t>
      </w:r>
      <w:r w:rsidR="002A2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Обучающиеся станут участниками мероприятий центра, пройдут основы начальной военной подготовки. </w:t>
      </w:r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 следует отметить участие в региональных </w:t>
      </w:r>
      <w:proofErr w:type="spellStart"/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играх, которые </w:t>
      </w:r>
      <w:r w:rsidR="00831082" w:rsidRPr="00517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затрагивали исторические события, связанные с</w:t>
      </w:r>
      <w:r w:rsidR="00A56D49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Днями воинской славы России.</w:t>
      </w:r>
      <w:r w:rsidR="002A2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буквально вчера мы получили известие о победе </w:t>
      </w:r>
      <w:r w:rsidR="00217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патриотического проекта педагога школы МАОУОШ д. </w:t>
      </w:r>
      <w:proofErr w:type="spellStart"/>
      <w:r w:rsidR="00217698">
        <w:rPr>
          <w:rFonts w:ascii="Times New Roman" w:hAnsi="Times New Roman" w:cs="Times New Roman"/>
          <w:color w:val="000000" w:themeColor="text1"/>
          <w:sz w:val="28"/>
          <w:szCs w:val="28"/>
        </w:rPr>
        <w:t>Федорково</w:t>
      </w:r>
      <w:proofErr w:type="spellEnd"/>
      <w:r w:rsidR="00217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Регины </w:t>
      </w:r>
      <w:proofErr w:type="spellStart"/>
      <w:r w:rsidR="00217698">
        <w:rPr>
          <w:rFonts w:ascii="Times New Roman" w:hAnsi="Times New Roman" w:cs="Times New Roman"/>
          <w:color w:val="000000" w:themeColor="text1"/>
          <w:sz w:val="28"/>
          <w:szCs w:val="28"/>
        </w:rPr>
        <w:t>Стазаевой</w:t>
      </w:r>
      <w:proofErr w:type="spellEnd"/>
      <w:r w:rsidR="00217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C03987">
        <w:rPr>
          <w:rFonts w:ascii="Times New Roman" w:hAnsi="Times New Roman" w:cs="Times New Roman"/>
          <w:color w:val="000000" w:themeColor="text1"/>
          <w:sz w:val="28"/>
          <w:szCs w:val="28"/>
        </w:rPr>
        <w:t>грантовом</w:t>
      </w:r>
      <w:proofErr w:type="spellEnd"/>
      <w:r w:rsidR="00C03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конкурсе</w:t>
      </w:r>
      <w:r w:rsidR="00217698">
        <w:rPr>
          <w:rFonts w:ascii="Times New Roman" w:hAnsi="Times New Roman" w:cs="Times New Roman"/>
          <w:color w:val="000000" w:themeColor="text1"/>
          <w:sz w:val="28"/>
          <w:szCs w:val="28"/>
        </w:rPr>
        <w:t>. Порадуемся этому результату.</w:t>
      </w:r>
    </w:p>
    <w:p w:rsidR="00217698" w:rsidRPr="00517DC4" w:rsidRDefault="00217698" w:rsidP="001A39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D49" w:rsidRPr="00517DC4" w:rsidRDefault="004865C3" w:rsidP="001A397C">
      <w:pPr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17DC4">
        <w:rPr>
          <w:rFonts w:ascii="Times New Roman" w:hAnsi="Times New Roman" w:cs="Times New Roman"/>
          <w:sz w:val="28"/>
          <w:szCs w:val="28"/>
        </w:rPr>
        <w:t>Невозможно себе представить воспитательную работу</w:t>
      </w:r>
      <w:r w:rsidR="00D133F0" w:rsidRPr="00517DC4">
        <w:rPr>
          <w:rFonts w:ascii="Times New Roman" w:hAnsi="Times New Roman" w:cs="Times New Roman"/>
          <w:sz w:val="28"/>
          <w:szCs w:val="28"/>
        </w:rPr>
        <w:t xml:space="preserve"> без библиотечной системы, музеев</w:t>
      </w:r>
      <w:r w:rsidRPr="00517DC4">
        <w:rPr>
          <w:rFonts w:ascii="Times New Roman" w:hAnsi="Times New Roman" w:cs="Times New Roman"/>
          <w:sz w:val="28"/>
          <w:szCs w:val="28"/>
        </w:rPr>
        <w:t xml:space="preserve">, деятельности учреждений культуры района. </w:t>
      </w:r>
      <w:r w:rsidRPr="00517DC4">
        <w:rPr>
          <w:rFonts w:ascii="Times New Roman" w:hAnsi="Times New Roman" w:cs="Times New Roman"/>
          <w:b/>
          <w:sz w:val="28"/>
          <w:szCs w:val="28"/>
        </w:rPr>
        <w:t>В рамках приобщения детей к культурному наследию</w:t>
      </w:r>
      <w:r w:rsidR="003B7BDE" w:rsidRPr="00517DC4">
        <w:rPr>
          <w:rFonts w:ascii="Times New Roman" w:hAnsi="Times New Roman" w:cs="Times New Roman"/>
          <w:b/>
          <w:sz w:val="28"/>
          <w:szCs w:val="28"/>
        </w:rPr>
        <w:t>, историческим и национально-культурным традициям</w:t>
      </w:r>
      <w:r w:rsidR="003B7BDE" w:rsidRPr="00517DC4">
        <w:rPr>
          <w:rFonts w:ascii="Times New Roman" w:hAnsi="Times New Roman" w:cs="Times New Roman"/>
          <w:sz w:val="28"/>
          <w:szCs w:val="28"/>
        </w:rPr>
        <w:t xml:space="preserve"> реализуется проект «Культура школьникам». Ш</w:t>
      </w:r>
      <w:r w:rsidRPr="00517DC4">
        <w:rPr>
          <w:rFonts w:ascii="Times New Roman" w:hAnsi="Times New Roman" w:cs="Times New Roman"/>
          <w:sz w:val="28"/>
          <w:szCs w:val="28"/>
        </w:rPr>
        <w:t>колы</w:t>
      </w:r>
      <w:r w:rsidR="001D2756" w:rsidRPr="00517DC4">
        <w:rPr>
          <w:rFonts w:ascii="Times New Roman" w:hAnsi="Times New Roman" w:cs="Times New Roman"/>
          <w:sz w:val="28"/>
          <w:szCs w:val="28"/>
        </w:rPr>
        <w:t xml:space="preserve"> и дошкольные группы</w:t>
      </w:r>
      <w:r w:rsidRPr="00517DC4">
        <w:rPr>
          <w:rFonts w:ascii="Times New Roman" w:hAnsi="Times New Roman" w:cs="Times New Roman"/>
          <w:sz w:val="28"/>
          <w:szCs w:val="28"/>
        </w:rPr>
        <w:t xml:space="preserve"> района всегда </w:t>
      </w:r>
      <w:r w:rsidR="003B7BDE" w:rsidRPr="00517DC4">
        <w:rPr>
          <w:rFonts w:ascii="Times New Roman" w:hAnsi="Times New Roman" w:cs="Times New Roman"/>
          <w:sz w:val="28"/>
          <w:szCs w:val="28"/>
        </w:rPr>
        <w:t xml:space="preserve">активные участники </w:t>
      </w:r>
      <w:r w:rsidR="00597759" w:rsidRPr="00517DC4">
        <w:rPr>
          <w:rFonts w:ascii="Times New Roman" w:hAnsi="Times New Roman" w:cs="Times New Roman"/>
          <w:sz w:val="28"/>
          <w:szCs w:val="28"/>
        </w:rPr>
        <w:t xml:space="preserve">всех социально значимых мероприятий, музыкальных, литературных, художественных событий района. </w:t>
      </w:r>
      <w:r w:rsidR="00493ED0" w:rsidRPr="00517D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Для детей</w:t>
      </w:r>
      <w:r w:rsidR="00E57648" w:rsidRPr="00517D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организуются и проводят</w:t>
      </w:r>
      <w:r w:rsidR="00493ED0" w:rsidRPr="00517D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ся кукольные спектакли, мастер-</w:t>
      </w:r>
      <w:r w:rsidR="00E57648" w:rsidRPr="00517D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классы по глине, ткачеству, лоскутной</w:t>
      </w:r>
      <w:r w:rsidR="00493ED0" w:rsidRPr="00517D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технике, дворовые игры. Вызываю</w:t>
      </w:r>
      <w:r w:rsidR="00BA0913" w:rsidRPr="00517D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 заинтересованность и</w:t>
      </w:r>
      <w:r w:rsidR="00BA0913" w:rsidRPr="00517D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E57648" w:rsidRPr="00517D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активность у подрастающего поколения фольклорные, игровые программы, праздники народного календаря. </w:t>
      </w:r>
    </w:p>
    <w:p w:rsidR="00E57648" w:rsidRPr="00517DC4" w:rsidRDefault="00493ED0" w:rsidP="001A397C">
      <w:pPr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Для активного привлечения детей </w:t>
      </w:r>
      <w:r w:rsidR="008B628B" w:rsidRPr="00517DC4">
        <w:rPr>
          <w:rFonts w:ascii="Times New Roman" w:hAnsi="Times New Roman" w:cs="Times New Roman"/>
          <w:sz w:val="28"/>
          <w:szCs w:val="28"/>
        </w:rPr>
        <w:t xml:space="preserve">и молодежи </w:t>
      </w:r>
      <w:r w:rsidR="00E57648" w:rsidRPr="00517DC4">
        <w:rPr>
          <w:rFonts w:ascii="Times New Roman" w:hAnsi="Times New Roman" w:cs="Times New Roman"/>
          <w:sz w:val="28"/>
          <w:szCs w:val="28"/>
        </w:rPr>
        <w:t>к изучению художественной культуры и искусства Министерство культуры Российской Федерации совместно с </w:t>
      </w:r>
      <w:proofErr w:type="spellStart"/>
      <w:r w:rsidR="00E57648" w:rsidRPr="00517DC4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E57648" w:rsidRPr="00517DC4">
        <w:rPr>
          <w:rFonts w:ascii="Times New Roman" w:hAnsi="Times New Roman" w:cs="Times New Roman"/>
          <w:sz w:val="28"/>
          <w:szCs w:val="28"/>
        </w:rPr>
        <w:t xml:space="preserve"> России, Почта Банком запу</w:t>
      </w:r>
      <w:r w:rsidR="008B628B" w:rsidRPr="00517DC4">
        <w:rPr>
          <w:rFonts w:ascii="Times New Roman" w:hAnsi="Times New Roman" w:cs="Times New Roman"/>
          <w:sz w:val="28"/>
          <w:szCs w:val="28"/>
        </w:rPr>
        <w:t>скает проект «Пушкинская карта»</w:t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628B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«Пушкинская карта» стартует с 1 сентября  и  позволит подросткам и молодым людям в возрасте 14–22 лет приобретать билеты в театры, музеи, галереи, филармонии за государственный счёт.</w:t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7648" w:rsidRPr="00517DC4">
        <w:rPr>
          <w:rFonts w:ascii="Times New Roman" w:hAnsi="Times New Roman" w:cs="Times New Roman"/>
          <w:sz w:val="28"/>
          <w:szCs w:val="28"/>
        </w:rPr>
        <w:t>Граждане 14−22 лет смогут получить банковскую карту, на которую будут начислены деньги для покупки билетов в организации культуры: музеи, театры, филармонии и др.</w:t>
      </w:r>
      <w:r w:rsidR="008B628B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спектаклей, концертов и других </w:t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мероприятий, на которые можно будет попасть с помощью карты,</w:t>
      </w:r>
      <w:r w:rsidR="008B628B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появится на портале</w:t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628B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"https://vk.com/away.php?to=http%3A%2F%2F%CA%F3%EB%FC%F2%F3%F0%E0.%F0%F4&amp;post=-24159374_1720&amp;cc_key=" \t "_blank" </w:instrText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proofErr w:type="gramStart"/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8B628B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7648" w:rsidRPr="0051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48" w:rsidRPr="00517DC4" w:rsidRDefault="00E57648" w:rsidP="001A3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 культуры района  принимают участие в данном проекте. Комната «Боевой славы» Дома культуры п.</w:t>
      </w:r>
      <w:r w:rsidR="00BA0913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Парфино зарегистрировалась на платформе проекта в разделе «Музей», что дает возможность молодым людям посеща</w:t>
      </w:r>
      <w:r w:rsidR="008B628B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экскурсии, мероприятия музея</w:t>
      </w:r>
      <w:r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оплачивая картой.</w:t>
      </w:r>
    </w:p>
    <w:p w:rsidR="00FF1A38" w:rsidRPr="00517DC4" w:rsidRDefault="00FF1A38" w:rsidP="001A39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ABE" w:rsidRPr="00517DC4" w:rsidRDefault="00543F78" w:rsidP="00857EF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Активная работа ведется </w:t>
      </w:r>
      <w:r w:rsidRPr="00517DC4">
        <w:rPr>
          <w:rFonts w:ascii="Times New Roman" w:hAnsi="Times New Roman" w:cs="Times New Roman"/>
          <w:b/>
          <w:sz w:val="28"/>
          <w:szCs w:val="28"/>
        </w:rPr>
        <w:t>в сфере физического воспитания</w:t>
      </w:r>
      <w:r w:rsidRPr="00517DC4">
        <w:rPr>
          <w:rFonts w:ascii="Times New Roman" w:hAnsi="Times New Roman" w:cs="Times New Roman"/>
          <w:sz w:val="28"/>
          <w:szCs w:val="28"/>
        </w:rPr>
        <w:t xml:space="preserve"> и формирования здорового обр</w:t>
      </w:r>
      <w:r w:rsidR="008D34B4" w:rsidRPr="00517DC4">
        <w:rPr>
          <w:rFonts w:ascii="Times New Roman" w:hAnsi="Times New Roman" w:cs="Times New Roman"/>
          <w:sz w:val="28"/>
          <w:szCs w:val="28"/>
        </w:rPr>
        <w:t xml:space="preserve">аза жизни у молодого поколения. </w:t>
      </w:r>
      <w:r w:rsidR="00F23894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>Меняется с</w:t>
      </w:r>
      <w:r w:rsidR="00BA0913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портивная инфраструктура района. </w:t>
      </w:r>
      <w:r w:rsidR="00F23894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0913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23894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лагодаря реализации проекта «Будь в спорте» увеличивается количество </w:t>
      </w:r>
      <w:proofErr w:type="gramStart"/>
      <w:r w:rsidR="00F23894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>занимающихся</w:t>
      </w:r>
      <w:proofErr w:type="gramEnd"/>
      <w:r w:rsidR="00F23894" w:rsidRPr="0051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культурой и спортом, принимающих участие в ВФСК ГТО.</w:t>
      </w:r>
      <w:r w:rsidR="00F2389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34B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Новгородской области разработана межотраслевая программа развития школьного спорта до 2024 года, которая предусматривает развитие спортивной инфраструктуры, в том числе и за счет внебюджетных источников. Активное сотрудничество Новгородской области с коммерческими структурами позволило открыть в этом году на территории </w:t>
      </w:r>
      <w:r w:rsidR="008B628B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 в д. Сергеево</w:t>
      </w:r>
      <w:r w:rsidR="008D34B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28B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новую </w:t>
      </w:r>
      <w:r w:rsidR="008D34B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универсальную спортивную площадку «Газпром – детям». </w:t>
      </w:r>
      <w:r w:rsidR="008B628B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уже стала центром проведения спортивных соревнований по волейболу</w:t>
      </w:r>
      <w:r w:rsidR="00F2389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школьных спортивных клубов (ШСК)</w:t>
      </w:r>
      <w:r w:rsidR="008B628B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Создание и организация деятельности школьных спортивных клубов стало е</w:t>
      </w:r>
      <w:r w:rsidR="008D34B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 одним направлением программы развития школьного спорта</w:t>
      </w:r>
      <w:r w:rsidR="008B628B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D34B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ШСК должны стать центром спорта в образо</w:t>
      </w:r>
      <w:r w:rsidR="008B628B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вательном учреждении и войти в </w:t>
      </w:r>
      <w:r w:rsidR="008D34B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областную школьную спортивную лигу. </w:t>
      </w:r>
      <w:r w:rsidR="00F23894" w:rsidRPr="00517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2594" w:rsidRPr="00517DC4" w:rsidRDefault="00132594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A45" w:rsidRDefault="00F72A45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Немаловажным моментом является </w:t>
      </w:r>
      <w:r w:rsidRPr="00517DC4">
        <w:rPr>
          <w:rFonts w:ascii="Times New Roman" w:hAnsi="Times New Roman" w:cs="Times New Roman"/>
          <w:b/>
          <w:sz w:val="28"/>
          <w:szCs w:val="28"/>
        </w:rPr>
        <w:t xml:space="preserve">внедрение программ воспитания и на уровне дошкольного образования. </w:t>
      </w:r>
      <w:r w:rsidRPr="00517DC4">
        <w:rPr>
          <w:rFonts w:ascii="Times New Roman" w:hAnsi="Times New Roman" w:cs="Times New Roman"/>
          <w:sz w:val="28"/>
          <w:szCs w:val="28"/>
        </w:rPr>
        <w:t>Это обеспечивает</w:t>
      </w:r>
      <w:r w:rsidRPr="00517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DC4">
        <w:rPr>
          <w:rFonts w:ascii="Times New Roman" w:hAnsi="Times New Roman" w:cs="Times New Roman"/>
          <w:sz w:val="28"/>
          <w:szCs w:val="28"/>
        </w:rPr>
        <w:t>единые подходы и преемственность с программами начального общего образования в вопросах формирования личности ребенка. Сформулированы основные направления воспитательной работы дошкольных групп, простроены целевые ориентиры (портреты) каждого возрастного этапа дошкольника.</w:t>
      </w:r>
    </w:p>
    <w:p w:rsidR="00F72A45" w:rsidRPr="00517DC4" w:rsidRDefault="00F72A45" w:rsidP="00F72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1F" w:rsidRPr="00517DC4" w:rsidRDefault="00F31FCE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t xml:space="preserve">Система организации воспитания предлагает нам </w:t>
      </w:r>
      <w:r w:rsidRPr="00517DC4">
        <w:rPr>
          <w:rFonts w:ascii="Times New Roman" w:hAnsi="Times New Roman" w:cs="Times New Roman"/>
          <w:b/>
          <w:sz w:val="28"/>
          <w:szCs w:val="28"/>
        </w:rPr>
        <w:t>развитие поощрения лучших</w:t>
      </w:r>
      <w:r w:rsidR="00D53E4F" w:rsidRPr="00517DC4">
        <w:rPr>
          <w:rFonts w:ascii="Times New Roman" w:hAnsi="Times New Roman" w:cs="Times New Roman"/>
          <w:b/>
          <w:sz w:val="28"/>
          <w:szCs w:val="28"/>
        </w:rPr>
        <w:t xml:space="preserve"> практик классного руководства</w:t>
      </w:r>
      <w:r w:rsidR="00D53E4F" w:rsidRPr="00517DC4">
        <w:rPr>
          <w:rFonts w:ascii="Times New Roman" w:hAnsi="Times New Roman" w:cs="Times New Roman"/>
          <w:sz w:val="28"/>
          <w:szCs w:val="28"/>
        </w:rPr>
        <w:t xml:space="preserve">, </w:t>
      </w:r>
      <w:r w:rsidR="0087072B" w:rsidRPr="00517DC4">
        <w:rPr>
          <w:rFonts w:ascii="Times New Roman" w:hAnsi="Times New Roman" w:cs="Times New Roman"/>
          <w:sz w:val="28"/>
          <w:szCs w:val="28"/>
        </w:rPr>
        <w:t>позволяющих увидеть изменения в личностном развитии детей. Н</w:t>
      </w:r>
      <w:r w:rsidR="00D53E4F" w:rsidRPr="00517DC4">
        <w:rPr>
          <w:rFonts w:ascii="Times New Roman" w:hAnsi="Times New Roman" w:cs="Times New Roman"/>
          <w:sz w:val="28"/>
          <w:szCs w:val="28"/>
        </w:rPr>
        <w:t xml:space="preserve">а плечи педагогов ложится </w:t>
      </w:r>
      <w:r w:rsidR="00473CDD" w:rsidRPr="00517DC4">
        <w:rPr>
          <w:rFonts w:ascii="Times New Roman" w:hAnsi="Times New Roman" w:cs="Times New Roman"/>
          <w:sz w:val="28"/>
          <w:szCs w:val="28"/>
        </w:rPr>
        <w:t>непростое дело – построить доверительные и гармоничные взаимоотношения с детскими коллективами, чтобы вырастить достойное поколение, залог будущего нашей страны.</w:t>
      </w:r>
    </w:p>
    <w:p w:rsidR="007809CC" w:rsidRPr="00517DC4" w:rsidRDefault="007809CC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9CC" w:rsidRPr="00517DC4" w:rsidRDefault="007809CC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C4">
        <w:rPr>
          <w:rFonts w:ascii="Times New Roman" w:hAnsi="Times New Roman" w:cs="Times New Roman"/>
          <w:sz w:val="28"/>
          <w:szCs w:val="28"/>
        </w:rPr>
        <w:lastRenderedPageBreak/>
        <w:t xml:space="preserve">Коллеги! Нам с вами предстоит много дел и свершений, но вся эта </w:t>
      </w:r>
      <w:r w:rsidRPr="00517DC4">
        <w:rPr>
          <w:rFonts w:ascii="Times New Roman" w:hAnsi="Times New Roman" w:cs="Times New Roman"/>
          <w:b/>
          <w:sz w:val="28"/>
          <w:szCs w:val="28"/>
        </w:rPr>
        <w:t>деятельность должн</w:t>
      </w:r>
      <w:r w:rsidR="00676CE1" w:rsidRPr="00517DC4">
        <w:rPr>
          <w:rFonts w:ascii="Times New Roman" w:hAnsi="Times New Roman" w:cs="Times New Roman"/>
          <w:b/>
          <w:sz w:val="28"/>
          <w:szCs w:val="28"/>
        </w:rPr>
        <w:t>а быть целенаправленной,</w:t>
      </w:r>
      <w:r w:rsidR="00B539B7" w:rsidRPr="00517DC4">
        <w:rPr>
          <w:rFonts w:ascii="Times New Roman" w:hAnsi="Times New Roman" w:cs="Times New Roman"/>
          <w:b/>
          <w:sz w:val="28"/>
          <w:szCs w:val="28"/>
        </w:rPr>
        <w:t xml:space="preserve"> упорядоченной и</w:t>
      </w:r>
      <w:r w:rsidR="00676CE1" w:rsidRPr="00517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9B7" w:rsidRPr="00517DC4">
        <w:rPr>
          <w:rFonts w:ascii="Times New Roman" w:hAnsi="Times New Roman" w:cs="Times New Roman"/>
          <w:b/>
          <w:sz w:val="28"/>
          <w:szCs w:val="28"/>
        </w:rPr>
        <w:t>эффективной</w:t>
      </w:r>
      <w:r w:rsidR="00B539B7" w:rsidRPr="00517DC4">
        <w:rPr>
          <w:rFonts w:ascii="Times New Roman" w:hAnsi="Times New Roman" w:cs="Times New Roman"/>
          <w:sz w:val="28"/>
          <w:szCs w:val="28"/>
        </w:rPr>
        <w:t xml:space="preserve">. </w:t>
      </w:r>
      <w:r w:rsidR="001177D5" w:rsidRPr="00517DC4">
        <w:rPr>
          <w:rFonts w:ascii="Times New Roman" w:hAnsi="Times New Roman" w:cs="Times New Roman"/>
          <w:sz w:val="28"/>
          <w:szCs w:val="28"/>
        </w:rPr>
        <w:t>Система управления качеством образования района будет строиться во взаимосвязи всех ее этапов и компонентов.</w:t>
      </w:r>
    </w:p>
    <w:p w:rsidR="001177D5" w:rsidRPr="00517DC4" w:rsidRDefault="001177D5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B0F" w:rsidRPr="00517DC4" w:rsidRDefault="007809CC" w:rsidP="001A3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DC4">
        <w:rPr>
          <w:rFonts w:ascii="Times New Roman" w:hAnsi="Times New Roman" w:cs="Times New Roman"/>
          <w:sz w:val="28"/>
          <w:szCs w:val="28"/>
        </w:rPr>
        <w:t>О</w:t>
      </w:r>
      <w:r w:rsidR="00A46B0F" w:rsidRPr="00517DC4">
        <w:rPr>
          <w:rFonts w:ascii="Times New Roman" w:hAnsi="Times New Roman" w:cs="Times New Roman"/>
          <w:sz w:val="28"/>
          <w:szCs w:val="28"/>
        </w:rPr>
        <w:t xml:space="preserve">чень важно, что совместно с нами </w:t>
      </w:r>
      <w:r w:rsidR="00A46B0F"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все организации района, поддерживают руководители администрации района, сельских поселений, общественные организации. Не может быть равнодушных людей в решении вопросов воспитания и образования подрастающего поколения.</w:t>
      </w:r>
    </w:p>
    <w:p w:rsidR="001552EF" w:rsidRPr="00517DC4" w:rsidRDefault="001552EF" w:rsidP="001A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2EF" w:rsidRPr="00517DC4" w:rsidRDefault="001552EF" w:rsidP="001A3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— это отрасль, которая предполагает не просто необходимость идти в ногу со временем, а на несколько шагов его опережать. Без преувеличения, образование – это система проектирования будущего!</w:t>
      </w:r>
    </w:p>
    <w:p w:rsidR="00F11917" w:rsidRPr="00517DC4" w:rsidRDefault="001552EF" w:rsidP="00F119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Объединяя усилия, мы повышаем эффективность совместной работы, что позволяет в системе решать поставленные </w:t>
      </w:r>
      <w:proofErr w:type="gramStart"/>
      <w:r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амбициозные</w:t>
      </w:r>
      <w:proofErr w:type="gramEnd"/>
      <w:r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и сложные задачи.</w:t>
      </w:r>
    </w:p>
    <w:p w:rsidR="0025152D" w:rsidRPr="00517DC4" w:rsidRDefault="001552EF" w:rsidP="00115C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коллеги, разрешите поблагодарить всех вас за совместную работу и пожелать вам крепкого здоровья и успехов в сложном и ответственном деле обучения и воспитания </w:t>
      </w:r>
      <w:r w:rsidR="007E62C0"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молодых</w:t>
      </w:r>
      <w:r w:rsidR="00115CC4"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5CC4"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Парфинцев</w:t>
      </w:r>
      <w:proofErr w:type="spellEnd"/>
      <w:r w:rsidR="00115CC4" w:rsidRPr="0051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25152D" w:rsidRPr="00517DC4" w:rsidSect="00517DC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66"/>
    <w:rsid w:val="00020657"/>
    <w:rsid w:val="00027C7D"/>
    <w:rsid w:val="00032F4C"/>
    <w:rsid w:val="00043918"/>
    <w:rsid w:val="00052F66"/>
    <w:rsid w:val="000655B3"/>
    <w:rsid w:val="00072A3F"/>
    <w:rsid w:val="00083E34"/>
    <w:rsid w:val="0008473B"/>
    <w:rsid w:val="00087817"/>
    <w:rsid w:val="000A3A69"/>
    <w:rsid w:val="000B7FFA"/>
    <w:rsid w:val="00115CC4"/>
    <w:rsid w:val="001177D5"/>
    <w:rsid w:val="00132594"/>
    <w:rsid w:val="0014491F"/>
    <w:rsid w:val="001512C9"/>
    <w:rsid w:val="001549A1"/>
    <w:rsid w:val="001552EF"/>
    <w:rsid w:val="00162256"/>
    <w:rsid w:val="001867CD"/>
    <w:rsid w:val="00191278"/>
    <w:rsid w:val="00195D71"/>
    <w:rsid w:val="001A397C"/>
    <w:rsid w:val="001B57C0"/>
    <w:rsid w:val="001D2756"/>
    <w:rsid w:val="001D291A"/>
    <w:rsid w:val="001F7BF9"/>
    <w:rsid w:val="00217698"/>
    <w:rsid w:val="00237384"/>
    <w:rsid w:val="00241D7C"/>
    <w:rsid w:val="002423FA"/>
    <w:rsid w:val="0025152D"/>
    <w:rsid w:val="0026484B"/>
    <w:rsid w:val="002706DE"/>
    <w:rsid w:val="002A2EBC"/>
    <w:rsid w:val="002B16C5"/>
    <w:rsid w:val="002D25DC"/>
    <w:rsid w:val="002E517C"/>
    <w:rsid w:val="0030145F"/>
    <w:rsid w:val="00326474"/>
    <w:rsid w:val="00356D0C"/>
    <w:rsid w:val="00363323"/>
    <w:rsid w:val="003732F6"/>
    <w:rsid w:val="003734EF"/>
    <w:rsid w:val="00393A92"/>
    <w:rsid w:val="003A5FD9"/>
    <w:rsid w:val="003B7BDE"/>
    <w:rsid w:val="004048C6"/>
    <w:rsid w:val="004137CD"/>
    <w:rsid w:val="00414F9F"/>
    <w:rsid w:val="00415BCC"/>
    <w:rsid w:val="00416385"/>
    <w:rsid w:val="004253F4"/>
    <w:rsid w:val="004342C5"/>
    <w:rsid w:val="004465CF"/>
    <w:rsid w:val="004506C7"/>
    <w:rsid w:val="0046777A"/>
    <w:rsid w:val="00473CDD"/>
    <w:rsid w:val="004758E6"/>
    <w:rsid w:val="004826DF"/>
    <w:rsid w:val="004865C3"/>
    <w:rsid w:val="00491F75"/>
    <w:rsid w:val="00493ED0"/>
    <w:rsid w:val="004974E1"/>
    <w:rsid w:val="004B7B3C"/>
    <w:rsid w:val="005023D6"/>
    <w:rsid w:val="00504B56"/>
    <w:rsid w:val="005056D8"/>
    <w:rsid w:val="00513277"/>
    <w:rsid w:val="00517DC4"/>
    <w:rsid w:val="00543F78"/>
    <w:rsid w:val="00573F3C"/>
    <w:rsid w:val="00592740"/>
    <w:rsid w:val="00594942"/>
    <w:rsid w:val="00597759"/>
    <w:rsid w:val="005B05C3"/>
    <w:rsid w:val="005B5A02"/>
    <w:rsid w:val="005C6966"/>
    <w:rsid w:val="005C7D13"/>
    <w:rsid w:val="005E3082"/>
    <w:rsid w:val="0062618B"/>
    <w:rsid w:val="006353E9"/>
    <w:rsid w:val="00654B7A"/>
    <w:rsid w:val="00665857"/>
    <w:rsid w:val="00672185"/>
    <w:rsid w:val="00676CE1"/>
    <w:rsid w:val="00683F0C"/>
    <w:rsid w:val="00691670"/>
    <w:rsid w:val="006E534C"/>
    <w:rsid w:val="007115B3"/>
    <w:rsid w:val="00733A01"/>
    <w:rsid w:val="00737D26"/>
    <w:rsid w:val="00745A51"/>
    <w:rsid w:val="0075195E"/>
    <w:rsid w:val="00760ABE"/>
    <w:rsid w:val="0076533E"/>
    <w:rsid w:val="00771665"/>
    <w:rsid w:val="007809CC"/>
    <w:rsid w:val="00786504"/>
    <w:rsid w:val="007B76F5"/>
    <w:rsid w:val="007D7A8F"/>
    <w:rsid w:val="007E26CB"/>
    <w:rsid w:val="007E30C8"/>
    <w:rsid w:val="007E62C0"/>
    <w:rsid w:val="00802962"/>
    <w:rsid w:val="008225FE"/>
    <w:rsid w:val="00823429"/>
    <w:rsid w:val="00831082"/>
    <w:rsid w:val="008355C6"/>
    <w:rsid w:val="008416BE"/>
    <w:rsid w:val="008420A1"/>
    <w:rsid w:val="00857EF3"/>
    <w:rsid w:val="00861C69"/>
    <w:rsid w:val="0087072B"/>
    <w:rsid w:val="008766CD"/>
    <w:rsid w:val="008A770B"/>
    <w:rsid w:val="008B1203"/>
    <w:rsid w:val="008B58FE"/>
    <w:rsid w:val="008B628B"/>
    <w:rsid w:val="008C1349"/>
    <w:rsid w:val="008D34B4"/>
    <w:rsid w:val="008D7BA4"/>
    <w:rsid w:val="009278FE"/>
    <w:rsid w:val="00931073"/>
    <w:rsid w:val="00936868"/>
    <w:rsid w:val="00956CF7"/>
    <w:rsid w:val="0098204F"/>
    <w:rsid w:val="00994E39"/>
    <w:rsid w:val="009A79C9"/>
    <w:rsid w:val="009B34F2"/>
    <w:rsid w:val="009C7A14"/>
    <w:rsid w:val="009E1D1E"/>
    <w:rsid w:val="009E563D"/>
    <w:rsid w:val="009E76BD"/>
    <w:rsid w:val="009F7AB9"/>
    <w:rsid w:val="00A429E3"/>
    <w:rsid w:val="00A46B0F"/>
    <w:rsid w:val="00A56D49"/>
    <w:rsid w:val="00A748F1"/>
    <w:rsid w:val="00A9274D"/>
    <w:rsid w:val="00AB14CD"/>
    <w:rsid w:val="00AD0851"/>
    <w:rsid w:val="00B10AFB"/>
    <w:rsid w:val="00B306FD"/>
    <w:rsid w:val="00B31F8C"/>
    <w:rsid w:val="00B35778"/>
    <w:rsid w:val="00B539B7"/>
    <w:rsid w:val="00B61DD0"/>
    <w:rsid w:val="00B70919"/>
    <w:rsid w:val="00B74482"/>
    <w:rsid w:val="00B84486"/>
    <w:rsid w:val="00BA0913"/>
    <w:rsid w:val="00BA098F"/>
    <w:rsid w:val="00BB1AFD"/>
    <w:rsid w:val="00BB79C9"/>
    <w:rsid w:val="00BE2488"/>
    <w:rsid w:val="00C03987"/>
    <w:rsid w:val="00C2207E"/>
    <w:rsid w:val="00C410F3"/>
    <w:rsid w:val="00C45022"/>
    <w:rsid w:val="00C470AD"/>
    <w:rsid w:val="00C47773"/>
    <w:rsid w:val="00C80652"/>
    <w:rsid w:val="00C9738D"/>
    <w:rsid w:val="00CB5AA1"/>
    <w:rsid w:val="00CD1A27"/>
    <w:rsid w:val="00CF2750"/>
    <w:rsid w:val="00CF2E9F"/>
    <w:rsid w:val="00D030DF"/>
    <w:rsid w:val="00D049F8"/>
    <w:rsid w:val="00D133F0"/>
    <w:rsid w:val="00D27C4D"/>
    <w:rsid w:val="00D354EF"/>
    <w:rsid w:val="00D53E4F"/>
    <w:rsid w:val="00D568C3"/>
    <w:rsid w:val="00D74465"/>
    <w:rsid w:val="00D83725"/>
    <w:rsid w:val="00D911B4"/>
    <w:rsid w:val="00D97DD4"/>
    <w:rsid w:val="00DC1144"/>
    <w:rsid w:val="00DC286A"/>
    <w:rsid w:val="00DE65BC"/>
    <w:rsid w:val="00DF1EB8"/>
    <w:rsid w:val="00E03565"/>
    <w:rsid w:val="00E10C91"/>
    <w:rsid w:val="00E1641E"/>
    <w:rsid w:val="00E208E9"/>
    <w:rsid w:val="00E57648"/>
    <w:rsid w:val="00E65431"/>
    <w:rsid w:val="00E743FE"/>
    <w:rsid w:val="00E74620"/>
    <w:rsid w:val="00E80CE4"/>
    <w:rsid w:val="00E8111D"/>
    <w:rsid w:val="00EA6D27"/>
    <w:rsid w:val="00EB36AD"/>
    <w:rsid w:val="00EC565D"/>
    <w:rsid w:val="00ED0061"/>
    <w:rsid w:val="00EF2683"/>
    <w:rsid w:val="00F10DBE"/>
    <w:rsid w:val="00F11917"/>
    <w:rsid w:val="00F151C5"/>
    <w:rsid w:val="00F23894"/>
    <w:rsid w:val="00F31FCE"/>
    <w:rsid w:val="00F41FC7"/>
    <w:rsid w:val="00F57DC2"/>
    <w:rsid w:val="00F6576E"/>
    <w:rsid w:val="00F65FD2"/>
    <w:rsid w:val="00F72A45"/>
    <w:rsid w:val="00F97418"/>
    <w:rsid w:val="00F97B35"/>
    <w:rsid w:val="00FB24DA"/>
    <w:rsid w:val="00FD5567"/>
    <w:rsid w:val="00FE51DD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327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57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0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3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08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327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57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0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3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0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E340-80FE-4C32-87BE-EAD2B1BF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7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212</cp:revision>
  <cp:lastPrinted>2021-08-27T06:53:00Z</cp:lastPrinted>
  <dcterms:created xsi:type="dcterms:W3CDTF">2021-08-18T13:29:00Z</dcterms:created>
  <dcterms:modified xsi:type="dcterms:W3CDTF">2021-08-28T15:12:00Z</dcterms:modified>
</cp:coreProperties>
</file>