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90" w:rsidRDefault="000D3190" w:rsidP="000D3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0D3190" w:rsidRDefault="000D3190" w:rsidP="000D319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Парфинский</w:t>
      </w:r>
      <w:proofErr w:type="spellEnd"/>
      <w:r>
        <w:rPr>
          <w:b/>
          <w:sz w:val="32"/>
          <w:szCs w:val="32"/>
        </w:rPr>
        <w:t xml:space="preserve">  муниципальный  район</w:t>
      </w:r>
    </w:p>
    <w:p w:rsidR="000D3190" w:rsidRDefault="000D3190" w:rsidP="000D3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Новгородской области</w:t>
      </w:r>
    </w:p>
    <w:p w:rsidR="000D3190" w:rsidRDefault="000D3190" w:rsidP="000D3190">
      <w:pPr>
        <w:rPr>
          <w:b/>
          <w:sz w:val="16"/>
          <w:szCs w:val="16"/>
        </w:rPr>
      </w:pPr>
    </w:p>
    <w:p w:rsidR="000D3190" w:rsidRDefault="000D3190" w:rsidP="000D3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образования, спорта и молодёжной политики </w:t>
      </w:r>
    </w:p>
    <w:p w:rsidR="000D3190" w:rsidRDefault="000D3190" w:rsidP="000D3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0D3190" w:rsidRDefault="000D3190" w:rsidP="000D3190">
      <w:pPr>
        <w:jc w:val="center"/>
        <w:rPr>
          <w:b/>
          <w:sz w:val="18"/>
          <w:szCs w:val="18"/>
        </w:rPr>
      </w:pPr>
    </w:p>
    <w:p w:rsidR="000D3190" w:rsidRDefault="000D3190" w:rsidP="000D319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0D3190" w:rsidRDefault="000D3190" w:rsidP="000D3190">
      <w:pPr>
        <w:jc w:val="center"/>
        <w:rPr>
          <w:b/>
          <w:sz w:val="16"/>
          <w:szCs w:val="16"/>
        </w:rPr>
      </w:pPr>
    </w:p>
    <w:p w:rsidR="000D3190" w:rsidRDefault="000D3190" w:rsidP="000D3190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30.09. 2021                                                                     № 234</w:t>
      </w:r>
    </w:p>
    <w:p w:rsidR="000D3190" w:rsidRDefault="000D3190" w:rsidP="000D3190">
      <w:pPr>
        <w:jc w:val="center"/>
        <w:rPr>
          <w:sz w:val="20"/>
          <w:szCs w:val="20"/>
        </w:rPr>
      </w:pPr>
      <w:r>
        <w:rPr>
          <w:sz w:val="20"/>
          <w:szCs w:val="20"/>
        </w:rPr>
        <w:t>п. Парфино</w:t>
      </w:r>
    </w:p>
    <w:p w:rsidR="000D3190" w:rsidRDefault="000D3190" w:rsidP="000D3190">
      <w:pPr>
        <w:jc w:val="center"/>
        <w:rPr>
          <w:sz w:val="20"/>
          <w:szCs w:val="20"/>
        </w:rPr>
      </w:pPr>
    </w:p>
    <w:p w:rsidR="000D3190" w:rsidRDefault="000D3190" w:rsidP="000D3190">
      <w:pPr>
        <w:jc w:val="center"/>
        <w:rPr>
          <w:sz w:val="16"/>
          <w:szCs w:val="16"/>
        </w:rPr>
      </w:pPr>
    </w:p>
    <w:p w:rsidR="000D3190" w:rsidRDefault="000D3190" w:rsidP="000D319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Об утверждении структуры  методической службы района</w:t>
      </w:r>
    </w:p>
    <w:p w:rsidR="000D3190" w:rsidRDefault="000D3190" w:rsidP="000D3190">
      <w:pPr>
        <w:rPr>
          <w:b/>
          <w:sz w:val="16"/>
          <w:szCs w:val="16"/>
        </w:rPr>
      </w:pPr>
    </w:p>
    <w:p w:rsidR="000D3190" w:rsidRDefault="000D3190" w:rsidP="000D3190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целях </w:t>
      </w:r>
      <w:r w:rsidR="00097CE4">
        <w:rPr>
          <w:sz w:val="28"/>
          <w:szCs w:val="28"/>
        </w:rPr>
        <w:t xml:space="preserve">обеспечения реализации мероприятий федерального проекта «Современная школа» национального проекта «Образования»  в части создания условий для развития кадрового потенциала и профессионального </w:t>
      </w:r>
      <w:r w:rsidR="004F72B3">
        <w:rPr>
          <w:sz w:val="28"/>
          <w:szCs w:val="28"/>
        </w:rPr>
        <w:t>роста педагогических работников</w:t>
      </w:r>
      <w:r w:rsidR="00097CE4">
        <w:rPr>
          <w:sz w:val="28"/>
          <w:szCs w:val="28"/>
        </w:rPr>
        <w:t xml:space="preserve">, </w:t>
      </w:r>
      <w:r>
        <w:rPr>
          <w:sz w:val="28"/>
          <w:szCs w:val="28"/>
        </w:rPr>
        <w:t>успешной реализации плана мероприятий «Дорожная карта»,</w:t>
      </w:r>
      <w:r>
        <w:rPr>
          <w:i/>
          <w:sz w:val="28"/>
          <w:szCs w:val="28"/>
        </w:rPr>
        <w:t xml:space="preserve"> </w:t>
      </w:r>
      <w:r w:rsidR="00ED7444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качества образования в условиях модернизации образования, обеспечения информационной поддержки образовательного процесса, повышения эффективности использования методических и кадровых ресурсов</w:t>
      </w:r>
    </w:p>
    <w:p w:rsidR="000D3190" w:rsidRDefault="000D3190" w:rsidP="000D31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0D3190" w:rsidRDefault="000D3190" w:rsidP="000D3190">
      <w:pPr>
        <w:numPr>
          <w:ilvl w:val="0"/>
          <w:numId w:val="1"/>
        </w:numPr>
        <w:tabs>
          <w:tab w:val="left" w:pos="-5245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следующую структуру методической службы района, основанную на принципах сетевого взаимодействия образовательных организаций с опорой на собственные методические и кадровые ресурсы: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районные методические объединения 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математики и информатики,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физики и астрономии,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химии,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географии и биологии,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истории и обществознания,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русского языка и литературы,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иностранных языков,</w:t>
      </w:r>
    </w:p>
    <w:p w:rsidR="000D3190" w:rsidRDefault="000D3190" w:rsidP="000D3190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- учителей физической культуры,  основ безопасности </w:t>
      </w:r>
      <w:proofErr w:type="spellStart"/>
      <w:r>
        <w:rPr>
          <w:sz w:val="28"/>
          <w:szCs w:val="28"/>
        </w:rPr>
        <w:t>жизнедеятельно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и тренеров-преподавателей;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начальных классов,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технологии,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изобразительного искусства и музыки;</w:t>
      </w:r>
    </w:p>
    <w:p w:rsidR="000D3190" w:rsidRDefault="000D3190" w:rsidP="000D3190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воспитателей дошкольного образования.</w:t>
      </w:r>
    </w:p>
    <w:p w:rsidR="00912EB9" w:rsidRDefault="00912EB9" w:rsidP="00912E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районные</w:t>
      </w:r>
      <w:r w:rsidR="000D3190" w:rsidRPr="00912EB9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ы</w:t>
      </w:r>
    </w:p>
    <w:p w:rsidR="000D3190" w:rsidRDefault="00912EB9" w:rsidP="00912E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0D3190" w:rsidRPr="00912EB9">
        <w:rPr>
          <w:sz w:val="28"/>
          <w:szCs w:val="28"/>
        </w:rPr>
        <w:t xml:space="preserve"> руководителей образовательных учреждений района «</w:t>
      </w:r>
      <w:r>
        <w:rPr>
          <w:sz w:val="28"/>
          <w:szCs w:val="28"/>
        </w:rPr>
        <w:t>Комплексная безопасность образовательной организации»;</w:t>
      </w:r>
    </w:p>
    <w:p w:rsidR="00912EB9" w:rsidRPr="00912EB9" w:rsidRDefault="00912EB9" w:rsidP="00912E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педагогов центров цифрового и гуманитарного профилей «Точка роста».</w:t>
      </w:r>
    </w:p>
    <w:p w:rsidR="000D3190" w:rsidRDefault="000D3190" w:rsidP="000D3190">
      <w:pPr>
        <w:jc w:val="both"/>
        <w:rPr>
          <w:sz w:val="28"/>
          <w:szCs w:val="28"/>
        </w:rPr>
      </w:pP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Назначить руководителями: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районного методического объединения учителей математики и информатики – Григорьеву Наталию Алексеевну, учителя математики и информатики высшей квалификационной категории Муниципального автономного общеобразовательного учреждения «Средняя  школа п. Парфино»;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районного методического объединения учителей физики – Никитину Людмилу Яковлевну, учителя физики  высшей квалификационной категории Муниципального автономного общеобразовательного учреждения «Средняя  школа п. Парфино»;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 районного методического объединения учителей химии – Козлову  Елену Васильевну, учителя химии  высшей квалификационной категории Муниципального автономного общеобразовательного учреждения «Средняя  школа п. Парфино»;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2.4. районного методического объединения учителей географии и биологии – </w:t>
      </w:r>
      <w:proofErr w:type="spellStart"/>
      <w:r>
        <w:rPr>
          <w:sz w:val="28"/>
          <w:szCs w:val="28"/>
        </w:rPr>
        <w:t>Нажмутдинову</w:t>
      </w:r>
      <w:proofErr w:type="spellEnd"/>
      <w:r>
        <w:rPr>
          <w:sz w:val="28"/>
          <w:szCs w:val="28"/>
        </w:rPr>
        <w:t xml:space="preserve"> Ольгу Александровну, учителя географии и биологии  </w:t>
      </w:r>
      <w:proofErr w:type="spellStart"/>
      <w:r>
        <w:rPr>
          <w:sz w:val="28"/>
          <w:szCs w:val="28"/>
        </w:rPr>
        <w:t>вы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шей квалификационной категории Муниципального автономного общеобразовательного учреждения «Средняя  школа п. Пола»;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2.5. районного методического объединения учителей истории и обществ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знания  – Абрамович Ирину Владимировну, учителя истории и </w:t>
      </w:r>
      <w:proofErr w:type="spellStart"/>
      <w:r>
        <w:rPr>
          <w:sz w:val="28"/>
          <w:szCs w:val="28"/>
        </w:rPr>
        <w:t>обществозна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 высшей квалификационной категории Муниципального автономного общеобразовательного учреждения «Средняя  школа п. Парфино»;   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районного методического объединения учителей русского языка и литературы  – Евлампиеву Ирину Николаевну, учителя русского языка и литературы   высшей квалификационной категории Муниципального автономного общеобразовательного учреждения «Средняя  школа п. Пола»;  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2.7. районного методического объединения учителей иностранных языков – Ефимову Надежду Михайловну, учителя немецкого языка   высшей </w:t>
      </w:r>
      <w:proofErr w:type="spellStart"/>
      <w:r>
        <w:rPr>
          <w:sz w:val="28"/>
          <w:szCs w:val="28"/>
        </w:rPr>
        <w:t>квалиф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кационной</w:t>
      </w:r>
      <w:proofErr w:type="spellEnd"/>
      <w:r>
        <w:rPr>
          <w:sz w:val="28"/>
          <w:szCs w:val="28"/>
        </w:rPr>
        <w:t xml:space="preserve"> категории Муниципального автономного общеобразовательного учреждения «Средняя  школа п. Парфино»;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2.8. районного методического объединения физической культуры, основ безопасности жизнедеятельности и тренеров-преподавателей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алышеву Лидию Павловну, учителя физической культуры  высшей квалификационной категории Муниципального автономного общеобразовательного учреждения «Средняя  школа п. Пола»;  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2.9. районного методического объединения учителей начальных классов – Иванову Людмилу Евгеньевну, учителя начальных классов  высшей квалификационной категории Муниципального автономного общеобразовательного учреждения «Средняя  школа п. Парфино»;  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2.10. районного методического объединения учителей технологии – Гаврилову Ирину Евгеньевну, учителя технологии  первой квалификационной категории Муниципального автономного общеобразовательного учреждения «Основная школа д. </w:t>
      </w:r>
      <w:proofErr w:type="spellStart"/>
      <w:r>
        <w:rPr>
          <w:sz w:val="28"/>
          <w:szCs w:val="28"/>
        </w:rPr>
        <w:t>Федорково</w:t>
      </w:r>
      <w:proofErr w:type="spellEnd"/>
      <w:r>
        <w:rPr>
          <w:sz w:val="28"/>
          <w:szCs w:val="28"/>
        </w:rPr>
        <w:t>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2.11. районного методического объединения учителей изобразительного искусства и музыки – Александрову Светлану Николаевну, учителя первой </w:t>
      </w:r>
      <w:r>
        <w:rPr>
          <w:sz w:val="28"/>
          <w:szCs w:val="28"/>
        </w:rPr>
        <w:lastRenderedPageBreak/>
        <w:t xml:space="preserve">квалификационной  категории Муниципального автономного общеобразовательного учреждения «Основная школа д. </w:t>
      </w:r>
      <w:proofErr w:type="spellStart"/>
      <w:r>
        <w:rPr>
          <w:sz w:val="28"/>
          <w:szCs w:val="28"/>
        </w:rPr>
        <w:t>Федорково</w:t>
      </w:r>
      <w:proofErr w:type="spellEnd"/>
      <w:r>
        <w:rPr>
          <w:sz w:val="28"/>
          <w:szCs w:val="28"/>
        </w:rPr>
        <w:t>»;</w:t>
      </w: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2.12. районного методического объединения воспитателей дошкольного образования – </w:t>
      </w:r>
      <w:proofErr w:type="spellStart"/>
      <w:r>
        <w:rPr>
          <w:sz w:val="28"/>
          <w:szCs w:val="28"/>
        </w:rPr>
        <w:t>Тремерову</w:t>
      </w:r>
      <w:proofErr w:type="spellEnd"/>
      <w:r>
        <w:rPr>
          <w:sz w:val="28"/>
          <w:szCs w:val="28"/>
        </w:rPr>
        <w:t xml:space="preserve"> Светлану Вячеславовну, воспитателя   высшей квалификационной категории Муниципального автономного общеобразовательного учреждения  «Средняя школа п. Парфино»;</w:t>
      </w:r>
    </w:p>
    <w:p w:rsidR="000D3190" w:rsidRDefault="00912EB9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3190" w:rsidRPr="00912EB9">
        <w:rPr>
          <w:sz w:val="28"/>
          <w:szCs w:val="28"/>
        </w:rPr>
        <w:t>2.13. районного семинара руководителей образовательных учреждений района «</w:t>
      </w:r>
      <w:r w:rsidRPr="00912EB9">
        <w:rPr>
          <w:sz w:val="28"/>
          <w:szCs w:val="28"/>
        </w:rPr>
        <w:t>Комплексная безопасность образовательной организации</w:t>
      </w:r>
      <w:r w:rsidR="000D3190" w:rsidRPr="00912EB9">
        <w:rPr>
          <w:sz w:val="28"/>
          <w:szCs w:val="28"/>
        </w:rPr>
        <w:t>»- Ковш Юлию</w:t>
      </w:r>
      <w:r w:rsidR="00147493">
        <w:rPr>
          <w:sz w:val="28"/>
          <w:szCs w:val="28"/>
        </w:rPr>
        <w:t xml:space="preserve"> Михайловну</w:t>
      </w:r>
      <w:r w:rsidRPr="00912EB9">
        <w:rPr>
          <w:sz w:val="28"/>
          <w:szCs w:val="28"/>
        </w:rPr>
        <w:t>, заведующую МАУ «Центр сопровождения ОУ»;</w:t>
      </w:r>
      <w:r w:rsidR="000D3190" w:rsidRPr="00912EB9">
        <w:rPr>
          <w:sz w:val="28"/>
          <w:szCs w:val="28"/>
        </w:rPr>
        <w:t xml:space="preserve"> </w:t>
      </w:r>
    </w:p>
    <w:p w:rsidR="00912EB9" w:rsidRPr="00912EB9" w:rsidRDefault="00912EB9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2.14. районного семинара педагогов центров цифрового и гуманитарного профилей «Точка роста» - Морозову Ирину Алексеевну, </w:t>
      </w:r>
      <w:r w:rsidR="004F72B3">
        <w:rPr>
          <w:sz w:val="28"/>
          <w:szCs w:val="28"/>
        </w:rPr>
        <w:t>учителя начальных классов 1 квалификационн</w:t>
      </w:r>
      <w:r w:rsidR="00147493">
        <w:rPr>
          <w:sz w:val="28"/>
          <w:szCs w:val="28"/>
        </w:rPr>
        <w:t>ой категории, руководителя</w:t>
      </w:r>
      <w:r w:rsidR="004F72B3">
        <w:rPr>
          <w:sz w:val="28"/>
          <w:szCs w:val="28"/>
        </w:rPr>
        <w:t xml:space="preserve"> центра «Точка роста» Муниципального автономного  общеобразовательного учреждения «Средняя школа п. Пола».</w:t>
      </w:r>
    </w:p>
    <w:p w:rsidR="000D3190" w:rsidRPr="00B35651" w:rsidRDefault="000D3190" w:rsidP="000D3190">
      <w:pPr>
        <w:jc w:val="both"/>
        <w:rPr>
          <w:i/>
          <w:sz w:val="28"/>
          <w:szCs w:val="28"/>
        </w:rPr>
      </w:pP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Заведующей  Муниципальным автономным учреждением  «Центр финансово - экономического, технического   и методического сопровождения                                     учреждений образования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</w:t>
      </w:r>
      <w:r w:rsidR="00147493">
        <w:rPr>
          <w:sz w:val="28"/>
          <w:szCs w:val="28"/>
        </w:rPr>
        <w:t>ого района» Ковш Юлии Михайловне</w:t>
      </w:r>
      <w:r>
        <w:rPr>
          <w:sz w:val="28"/>
          <w:szCs w:val="28"/>
        </w:rPr>
        <w:t xml:space="preserve"> организовать оказание  помощи руководителям профессиональных объединений в планировании работы.</w:t>
      </w:r>
    </w:p>
    <w:p w:rsidR="000D3190" w:rsidRDefault="000D3190" w:rsidP="000D3190">
      <w:pPr>
        <w:jc w:val="both"/>
        <w:rPr>
          <w:sz w:val="28"/>
          <w:szCs w:val="28"/>
        </w:rPr>
      </w:pP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Руководителям профессиональных объединений предоставить планы </w:t>
      </w:r>
      <w:proofErr w:type="spellStart"/>
      <w:r>
        <w:rPr>
          <w:sz w:val="28"/>
          <w:szCs w:val="28"/>
        </w:rPr>
        <w:t>раб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ты районных методических объединений и семинаров в Муниципальное автономное учреждение «Центр финансово - экономическо</w:t>
      </w:r>
      <w:r w:rsidR="004F72B3">
        <w:rPr>
          <w:sz w:val="28"/>
          <w:szCs w:val="28"/>
        </w:rPr>
        <w:t>го</w:t>
      </w:r>
      <w:r>
        <w:rPr>
          <w:sz w:val="28"/>
          <w:szCs w:val="28"/>
        </w:rPr>
        <w:t xml:space="preserve">, технического и методического сопровождения учреждений образования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</w:t>
      </w:r>
      <w:r w:rsidR="00CE4FC0">
        <w:rPr>
          <w:sz w:val="28"/>
          <w:szCs w:val="28"/>
        </w:rPr>
        <w:t xml:space="preserve">ипального района» до 10 октября </w:t>
      </w:r>
      <w:r w:rsidR="00B35651">
        <w:rPr>
          <w:sz w:val="28"/>
          <w:szCs w:val="28"/>
        </w:rPr>
        <w:t xml:space="preserve">  2021</w:t>
      </w:r>
      <w:r>
        <w:rPr>
          <w:sz w:val="28"/>
          <w:szCs w:val="28"/>
        </w:rPr>
        <w:t xml:space="preserve"> года.</w:t>
      </w:r>
    </w:p>
    <w:p w:rsidR="000D3190" w:rsidRDefault="000D3190" w:rsidP="000D3190">
      <w:pPr>
        <w:jc w:val="both"/>
        <w:rPr>
          <w:sz w:val="28"/>
          <w:szCs w:val="28"/>
        </w:rPr>
      </w:pP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Руководителям образовательных учреждений района довести данный приказ до сведения всех педагогических работников. </w:t>
      </w:r>
    </w:p>
    <w:p w:rsidR="000D3190" w:rsidRDefault="000D3190" w:rsidP="000D3190">
      <w:pPr>
        <w:jc w:val="both"/>
        <w:rPr>
          <w:sz w:val="28"/>
          <w:szCs w:val="28"/>
        </w:rPr>
      </w:pP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>6. Счит</w:t>
      </w:r>
      <w:r w:rsidR="004F72B3">
        <w:rPr>
          <w:sz w:val="28"/>
          <w:szCs w:val="28"/>
        </w:rPr>
        <w:t>ать утратившим силу приказ № 173 от  17.09. 2021</w:t>
      </w:r>
      <w:r>
        <w:rPr>
          <w:sz w:val="28"/>
          <w:szCs w:val="28"/>
        </w:rPr>
        <w:t>г. «Об утверждении структуры методической службы района».</w:t>
      </w:r>
    </w:p>
    <w:p w:rsidR="000D3190" w:rsidRDefault="000D3190" w:rsidP="000D3190">
      <w:pPr>
        <w:jc w:val="both"/>
        <w:rPr>
          <w:sz w:val="28"/>
          <w:szCs w:val="28"/>
        </w:rPr>
      </w:pPr>
    </w:p>
    <w:p w:rsidR="000D3190" w:rsidRDefault="000D3190" w:rsidP="000D3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</w:t>
      </w:r>
      <w:r w:rsidR="00BB7FF8">
        <w:rPr>
          <w:sz w:val="28"/>
          <w:szCs w:val="28"/>
        </w:rPr>
        <w:t>оставляю за собой.</w:t>
      </w:r>
    </w:p>
    <w:p w:rsidR="000D3190" w:rsidRDefault="000D3190" w:rsidP="000D3190">
      <w:pPr>
        <w:jc w:val="both"/>
        <w:rPr>
          <w:sz w:val="28"/>
          <w:szCs w:val="28"/>
        </w:rPr>
      </w:pPr>
    </w:p>
    <w:p w:rsidR="000D3190" w:rsidRDefault="000D3190" w:rsidP="000D31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D3190" w:rsidRDefault="000D3190" w:rsidP="000D3190">
      <w:pPr>
        <w:rPr>
          <w:b/>
          <w:sz w:val="28"/>
          <w:szCs w:val="28"/>
        </w:rPr>
      </w:pPr>
    </w:p>
    <w:p w:rsidR="000D3190" w:rsidRDefault="000D3190" w:rsidP="000D31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Зам. председателя</w:t>
      </w:r>
    </w:p>
    <w:p w:rsidR="000D3190" w:rsidRDefault="000D3190" w:rsidP="000D3190">
      <w:r>
        <w:rPr>
          <w:b/>
          <w:sz w:val="28"/>
          <w:szCs w:val="28"/>
        </w:rPr>
        <w:t xml:space="preserve"> Комитета   образования            </w:t>
      </w:r>
      <w:r w:rsidR="004E6203">
        <w:rPr>
          <w:noProof/>
        </w:rPr>
        <w:drawing>
          <wp:inline distT="0" distB="0" distL="0" distR="0" wp14:anchorId="293846BC" wp14:editId="2E19E9AC">
            <wp:extent cx="1295400" cy="523875"/>
            <wp:effectExtent l="0" t="0" r="0" b="9525"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4E6203">
        <w:rPr>
          <w:b/>
          <w:sz w:val="28"/>
          <w:szCs w:val="28"/>
        </w:rPr>
        <w:t xml:space="preserve">           </w:t>
      </w:r>
      <w:bookmarkStart w:id="0" w:name="_GoBack"/>
      <w:bookmarkEnd w:id="0"/>
      <w:r>
        <w:rPr>
          <w:b/>
          <w:sz w:val="28"/>
          <w:szCs w:val="28"/>
        </w:rPr>
        <w:t xml:space="preserve">  В.М. Михайлова</w:t>
      </w:r>
    </w:p>
    <w:p w:rsidR="000D3190" w:rsidRDefault="000D3190" w:rsidP="000D3190"/>
    <w:p w:rsidR="003374CE" w:rsidRDefault="003374CE"/>
    <w:sectPr w:rsidR="003374CE" w:rsidSect="00BB7F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827"/>
    <w:multiLevelType w:val="hybridMultilevel"/>
    <w:tmpl w:val="176C0924"/>
    <w:lvl w:ilvl="0" w:tplc="1BFABB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190"/>
    <w:rsid w:val="00097CE4"/>
    <w:rsid w:val="000D3190"/>
    <w:rsid w:val="00107C16"/>
    <w:rsid w:val="00147493"/>
    <w:rsid w:val="001B37A2"/>
    <w:rsid w:val="002A2ADF"/>
    <w:rsid w:val="003374CE"/>
    <w:rsid w:val="004E6203"/>
    <w:rsid w:val="004F72B3"/>
    <w:rsid w:val="005725E8"/>
    <w:rsid w:val="00912EB9"/>
    <w:rsid w:val="00B35651"/>
    <w:rsid w:val="00BB7FF8"/>
    <w:rsid w:val="00C2063D"/>
    <w:rsid w:val="00CE4FC0"/>
    <w:rsid w:val="00DB7CE6"/>
    <w:rsid w:val="00EC17CB"/>
    <w:rsid w:val="00E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2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F392-E4DF-46F9-B4A5-71862BC3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TTN</cp:lastModifiedBy>
  <cp:revision>9</cp:revision>
  <cp:lastPrinted>2021-11-19T07:46:00Z</cp:lastPrinted>
  <dcterms:created xsi:type="dcterms:W3CDTF">2021-11-16T09:22:00Z</dcterms:created>
  <dcterms:modified xsi:type="dcterms:W3CDTF">2022-08-10T13:50:00Z</dcterms:modified>
</cp:coreProperties>
</file>