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8A" w:rsidRDefault="00825E8A" w:rsidP="00825E8A">
      <w:pPr>
        <w:jc w:val="center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Администрация Парфинского  муниципального  района</w:t>
      </w:r>
    </w:p>
    <w:p w:rsidR="00825E8A" w:rsidRDefault="00825E8A" w:rsidP="00825E8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825E8A" w:rsidRDefault="00825E8A" w:rsidP="00825E8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образования, спорта и молодёжной политики</w:t>
      </w:r>
    </w:p>
    <w:p w:rsidR="00825E8A" w:rsidRDefault="00825E8A" w:rsidP="00825E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</w:t>
      </w:r>
    </w:p>
    <w:p w:rsidR="00825E8A" w:rsidRDefault="00825E8A" w:rsidP="00825E8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4F5327" w:rsidRPr="00825E8A" w:rsidRDefault="004C5952" w:rsidP="00825E8A">
      <w:pPr>
        <w:rPr>
          <w:sz w:val="28"/>
          <w:szCs w:val="28"/>
        </w:rPr>
      </w:pPr>
      <w:r>
        <w:rPr>
          <w:sz w:val="28"/>
          <w:szCs w:val="28"/>
        </w:rPr>
        <w:t xml:space="preserve">  от  08</w:t>
      </w:r>
      <w:r w:rsidR="009D2614">
        <w:rPr>
          <w:sz w:val="28"/>
          <w:szCs w:val="28"/>
        </w:rPr>
        <w:t>.04.2022</w:t>
      </w:r>
      <w:r w:rsidR="00825E8A">
        <w:rPr>
          <w:sz w:val="28"/>
          <w:szCs w:val="28"/>
        </w:rPr>
        <w:t xml:space="preserve">                                                   №     </w:t>
      </w:r>
      <w:r>
        <w:rPr>
          <w:sz w:val="28"/>
          <w:szCs w:val="28"/>
        </w:rPr>
        <w:t>94</w:t>
      </w:r>
      <w:r w:rsidR="00825E8A">
        <w:rPr>
          <w:sz w:val="28"/>
          <w:szCs w:val="28"/>
        </w:rPr>
        <w:t xml:space="preserve">                                                             </w:t>
      </w:r>
      <w:bookmarkStart w:id="0" w:name="МИНИСТЕРСТВО_образования_Новгородской_об"/>
      <w:bookmarkStart w:id="1" w:name="ПРИКАЗ"/>
      <w:bookmarkEnd w:id="0"/>
      <w:bookmarkEnd w:id="1"/>
    </w:p>
    <w:p w:rsidR="004F5327" w:rsidRDefault="004F5327">
      <w:pPr>
        <w:pStyle w:val="a3"/>
        <w:spacing w:before="10"/>
        <w:rPr>
          <w:sz w:val="24"/>
        </w:rPr>
      </w:pPr>
    </w:p>
    <w:p w:rsidR="009D2614" w:rsidRPr="009D2614" w:rsidRDefault="009D2614" w:rsidP="009D2614">
      <w:pPr>
        <w:pStyle w:val="a5"/>
        <w:tabs>
          <w:tab w:val="left" w:pos="809"/>
        </w:tabs>
        <w:spacing w:line="242" w:lineRule="auto"/>
        <w:ind w:left="0" w:right="132" w:firstLine="0"/>
        <w:rPr>
          <w:b/>
          <w:sz w:val="28"/>
          <w:szCs w:val="28"/>
        </w:rPr>
      </w:pPr>
      <w:r w:rsidRPr="009D2614">
        <w:rPr>
          <w:b/>
          <w:sz w:val="28"/>
          <w:szCs w:val="28"/>
        </w:rPr>
        <w:t xml:space="preserve">Об утверждении показателей </w:t>
      </w:r>
    </w:p>
    <w:p w:rsidR="009D2614" w:rsidRPr="009D2614" w:rsidRDefault="009D2614" w:rsidP="009D2614">
      <w:pPr>
        <w:pStyle w:val="a5"/>
        <w:tabs>
          <w:tab w:val="left" w:pos="809"/>
        </w:tabs>
        <w:spacing w:line="242" w:lineRule="auto"/>
        <w:ind w:left="0" w:right="132" w:firstLine="0"/>
        <w:rPr>
          <w:b/>
          <w:sz w:val="28"/>
          <w:szCs w:val="28"/>
        </w:rPr>
      </w:pPr>
      <w:r w:rsidRPr="009D2614">
        <w:rPr>
          <w:b/>
          <w:sz w:val="28"/>
          <w:szCs w:val="28"/>
        </w:rPr>
        <w:t xml:space="preserve">эффективности системы </w:t>
      </w:r>
    </w:p>
    <w:p w:rsidR="009D2614" w:rsidRPr="009D2614" w:rsidRDefault="009D2614" w:rsidP="009D2614">
      <w:pPr>
        <w:pStyle w:val="a5"/>
        <w:tabs>
          <w:tab w:val="left" w:pos="809"/>
        </w:tabs>
        <w:spacing w:line="242" w:lineRule="auto"/>
        <w:ind w:left="0" w:right="132" w:firstLine="0"/>
        <w:rPr>
          <w:b/>
          <w:sz w:val="28"/>
          <w:szCs w:val="28"/>
        </w:rPr>
      </w:pPr>
      <w:r w:rsidRPr="009D2614">
        <w:rPr>
          <w:b/>
          <w:sz w:val="28"/>
          <w:szCs w:val="28"/>
        </w:rPr>
        <w:t>организации воспитания обучающихся</w:t>
      </w:r>
    </w:p>
    <w:p w:rsidR="009D2614" w:rsidRPr="009D2614" w:rsidRDefault="009D2614" w:rsidP="009D2614">
      <w:pPr>
        <w:pStyle w:val="a5"/>
        <w:tabs>
          <w:tab w:val="left" w:pos="809"/>
        </w:tabs>
        <w:spacing w:line="242" w:lineRule="auto"/>
        <w:ind w:left="0" w:right="132" w:firstLine="0"/>
        <w:rPr>
          <w:b/>
          <w:sz w:val="28"/>
          <w:szCs w:val="28"/>
        </w:rPr>
      </w:pPr>
      <w:r w:rsidRPr="009D2614">
        <w:rPr>
          <w:b/>
          <w:sz w:val="28"/>
          <w:szCs w:val="28"/>
        </w:rPr>
        <w:t xml:space="preserve"> общеобразовательных организаций </w:t>
      </w:r>
    </w:p>
    <w:p w:rsidR="009D2614" w:rsidRPr="009D2614" w:rsidRDefault="009D2614" w:rsidP="009D2614">
      <w:pPr>
        <w:pStyle w:val="a5"/>
        <w:tabs>
          <w:tab w:val="left" w:pos="809"/>
        </w:tabs>
        <w:spacing w:line="242" w:lineRule="auto"/>
        <w:ind w:left="0" w:right="132" w:firstLine="0"/>
        <w:rPr>
          <w:sz w:val="28"/>
          <w:szCs w:val="28"/>
        </w:rPr>
      </w:pPr>
      <w:r w:rsidRPr="009D2614">
        <w:rPr>
          <w:b/>
          <w:sz w:val="28"/>
          <w:szCs w:val="28"/>
        </w:rPr>
        <w:t>Парфинского муниципального района</w:t>
      </w:r>
      <w:r w:rsidRPr="009D2614">
        <w:rPr>
          <w:sz w:val="28"/>
          <w:szCs w:val="28"/>
        </w:rPr>
        <w:t>.</w:t>
      </w:r>
    </w:p>
    <w:p w:rsidR="004F5327" w:rsidRDefault="004F5327">
      <w:pPr>
        <w:pStyle w:val="Heading1"/>
        <w:spacing w:line="177" w:lineRule="auto"/>
        <w:ind w:left="1392" w:right="251"/>
        <w:jc w:val="center"/>
      </w:pPr>
    </w:p>
    <w:p w:rsidR="004F5327" w:rsidRDefault="009D2614" w:rsidP="009D2614">
      <w:pPr>
        <w:pStyle w:val="a3"/>
        <w:spacing w:before="269" w:line="268" w:lineRule="auto"/>
        <w:ind w:right="100"/>
        <w:jc w:val="both"/>
      </w:pPr>
      <w:r>
        <w:t xml:space="preserve">       </w:t>
      </w:r>
      <w:r w:rsidR="000331DC">
        <w:t xml:space="preserve">В целях повышения эффективности организации системы воспитания обучающихся общеобразовательных </w:t>
      </w:r>
      <w:r w:rsidR="00825E8A">
        <w:t>организаций Парфинского муниципального района</w:t>
      </w:r>
      <w:r w:rsidR="000331DC">
        <w:t xml:space="preserve"> и повышения качества общего образования</w:t>
      </w:r>
      <w:r w:rsidR="00825E8A">
        <w:t xml:space="preserve"> и на основании приказа министерства образования Новгородской области №457 от 06.04.2022 «Об утверждении ежегодного</w:t>
      </w:r>
      <w:r w:rsidR="00825E8A">
        <w:rPr>
          <w:spacing w:val="-13"/>
        </w:rPr>
        <w:t xml:space="preserve"> </w:t>
      </w:r>
      <w:r w:rsidR="00825E8A">
        <w:t>мониторинга</w:t>
      </w:r>
      <w:r w:rsidR="00825E8A">
        <w:rPr>
          <w:spacing w:val="-9"/>
        </w:rPr>
        <w:t xml:space="preserve"> </w:t>
      </w:r>
      <w:r w:rsidR="00825E8A">
        <w:t>эффективности организации системы</w:t>
      </w:r>
      <w:r w:rsidR="00825E8A">
        <w:rPr>
          <w:spacing w:val="-15"/>
        </w:rPr>
        <w:t xml:space="preserve"> </w:t>
      </w:r>
      <w:r w:rsidR="00825E8A">
        <w:t>воспитания</w:t>
      </w:r>
      <w:r w:rsidR="00825E8A">
        <w:rPr>
          <w:spacing w:val="-7"/>
        </w:rPr>
        <w:t xml:space="preserve"> </w:t>
      </w:r>
      <w:r w:rsidR="00825E8A">
        <w:t>обучающихся</w:t>
      </w:r>
      <w:r w:rsidR="00825E8A">
        <w:rPr>
          <w:spacing w:val="-7"/>
        </w:rPr>
        <w:t xml:space="preserve"> </w:t>
      </w:r>
      <w:r w:rsidR="00825E8A">
        <w:t>общеобразовательных</w:t>
      </w:r>
      <w:r w:rsidR="00825E8A">
        <w:rPr>
          <w:spacing w:val="-11"/>
        </w:rPr>
        <w:t xml:space="preserve"> </w:t>
      </w:r>
      <w:r w:rsidR="00825E8A">
        <w:t>организаций Новгородской области»</w:t>
      </w:r>
    </w:p>
    <w:p w:rsidR="004F5327" w:rsidRDefault="000331DC" w:rsidP="009D2614">
      <w:pPr>
        <w:pStyle w:val="Heading1"/>
        <w:spacing w:line="321" w:lineRule="exact"/>
        <w:ind w:left="0"/>
      </w:pPr>
      <w:bookmarkStart w:id="2" w:name="ПРИКАЗЫВАЮ:"/>
      <w:bookmarkEnd w:id="2"/>
      <w:r>
        <w:rPr>
          <w:spacing w:val="-2"/>
        </w:rPr>
        <w:t>ПРИКАЗЫВАЮ:</w:t>
      </w:r>
    </w:p>
    <w:p w:rsidR="00ED7309" w:rsidRDefault="009347B3" w:rsidP="009347B3">
      <w:pPr>
        <w:pStyle w:val="a5"/>
        <w:tabs>
          <w:tab w:val="left" w:pos="809"/>
        </w:tabs>
        <w:spacing w:line="242" w:lineRule="auto"/>
        <w:ind w:left="0" w:right="132" w:firstLine="0"/>
        <w:rPr>
          <w:sz w:val="28"/>
        </w:rPr>
      </w:pPr>
      <w:r>
        <w:rPr>
          <w:sz w:val="28"/>
        </w:rPr>
        <w:t xml:space="preserve">         1.</w:t>
      </w:r>
      <w:r w:rsidR="00ED7309">
        <w:rPr>
          <w:sz w:val="28"/>
        </w:rPr>
        <w:t>Утвердить порядок и показатели оценки эффективности в соответствии с показателями эффективности системы организации воспитания обучающихся общеобразовательных организаций Новгородской области.</w:t>
      </w:r>
    </w:p>
    <w:p w:rsidR="00ED7309" w:rsidRDefault="009347B3" w:rsidP="009D2614">
      <w:pPr>
        <w:pStyle w:val="a5"/>
        <w:tabs>
          <w:tab w:val="left" w:pos="701"/>
        </w:tabs>
        <w:spacing w:line="242" w:lineRule="auto"/>
        <w:ind w:left="0" w:right="139" w:firstLine="0"/>
        <w:rPr>
          <w:sz w:val="28"/>
        </w:rPr>
      </w:pPr>
      <w:r>
        <w:rPr>
          <w:sz w:val="28"/>
        </w:rPr>
        <w:t xml:space="preserve">        </w:t>
      </w:r>
      <w:r w:rsidR="00ED7309">
        <w:rPr>
          <w:sz w:val="28"/>
        </w:rPr>
        <w:t>2.Провести мониторинг и предоставить его результаты в соответствии со</w:t>
      </w:r>
      <w:r w:rsidR="00ED7309">
        <w:rPr>
          <w:spacing w:val="-1"/>
          <w:sz w:val="28"/>
        </w:rPr>
        <w:t xml:space="preserve"> </w:t>
      </w:r>
      <w:r w:rsidR="00ED7309">
        <w:rPr>
          <w:sz w:val="28"/>
        </w:rPr>
        <w:t>сроками, определенными региональным оператором.</w:t>
      </w:r>
    </w:p>
    <w:p w:rsidR="00ED7309" w:rsidRDefault="009347B3" w:rsidP="009D2614">
      <w:pPr>
        <w:pStyle w:val="a5"/>
        <w:tabs>
          <w:tab w:val="left" w:pos="781"/>
        </w:tabs>
        <w:spacing w:line="242" w:lineRule="auto"/>
        <w:ind w:left="0" w:right="132" w:firstLine="0"/>
        <w:rPr>
          <w:sz w:val="28"/>
        </w:rPr>
      </w:pPr>
      <w:r>
        <w:rPr>
          <w:sz w:val="28"/>
        </w:rPr>
        <w:t xml:space="preserve">        </w:t>
      </w:r>
      <w:r w:rsidR="009D2614">
        <w:rPr>
          <w:sz w:val="28"/>
        </w:rPr>
        <w:t>3.</w:t>
      </w:r>
      <w:r w:rsidR="00ED7309">
        <w:rPr>
          <w:sz w:val="28"/>
        </w:rPr>
        <w:t xml:space="preserve">Сформировать информационно-аналитические материалы по результатам оценки </w:t>
      </w:r>
      <w:r w:rsidR="00ED7309">
        <w:rPr>
          <w:spacing w:val="-2"/>
          <w:sz w:val="28"/>
        </w:rPr>
        <w:t>эффективности.</w:t>
      </w:r>
    </w:p>
    <w:p w:rsidR="004F5327" w:rsidRPr="000331DC" w:rsidRDefault="009347B3" w:rsidP="009347B3">
      <w:pPr>
        <w:pStyle w:val="a5"/>
        <w:tabs>
          <w:tab w:val="left" w:pos="1276"/>
        </w:tabs>
        <w:spacing w:before="38"/>
        <w:ind w:left="0" w:firstLine="0"/>
        <w:jc w:val="left"/>
        <w:rPr>
          <w:sz w:val="28"/>
        </w:rPr>
      </w:pPr>
      <w:r>
        <w:rPr>
          <w:spacing w:val="-2"/>
          <w:sz w:val="28"/>
        </w:rPr>
        <w:t xml:space="preserve">        2.</w:t>
      </w:r>
      <w:r w:rsidR="000331DC">
        <w:rPr>
          <w:spacing w:val="-2"/>
          <w:sz w:val="28"/>
        </w:rPr>
        <w:t>Руководителям общеобразовательных организаций:</w:t>
      </w:r>
    </w:p>
    <w:p w:rsidR="000331DC" w:rsidRDefault="002C336C" w:rsidP="009347B3">
      <w:pPr>
        <w:pStyle w:val="a5"/>
        <w:tabs>
          <w:tab w:val="left" w:pos="851"/>
          <w:tab w:val="left" w:pos="1276"/>
        </w:tabs>
        <w:spacing w:before="38"/>
        <w:ind w:left="0" w:firstLine="0"/>
        <w:rPr>
          <w:sz w:val="28"/>
        </w:rPr>
      </w:pPr>
      <w:r>
        <w:rPr>
          <w:spacing w:val="-2"/>
          <w:sz w:val="28"/>
        </w:rPr>
        <w:t xml:space="preserve">       </w:t>
      </w:r>
      <w:r w:rsidR="009347B3">
        <w:rPr>
          <w:spacing w:val="-2"/>
          <w:sz w:val="28"/>
        </w:rPr>
        <w:t>2.</w:t>
      </w:r>
      <w:r w:rsidR="000331DC">
        <w:rPr>
          <w:spacing w:val="-2"/>
          <w:sz w:val="28"/>
        </w:rPr>
        <w:t>1.</w:t>
      </w:r>
      <w:r w:rsidR="000331DC" w:rsidRPr="000331DC">
        <w:rPr>
          <w:sz w:val="28"/>
        </w:rPr>
        <w:t xml:space="preserve"> </w:t>
      </w:r>
      <w:r w:rsidR="000331DC">
        <w:rPr>
          <w:sz w:val="28"/>
        </w:rPr>
        <w:t>использовать прилагаемые документы</w:t>
      </w:r>
      <w:r w:rsidR="000331DC">
        <w:rPr>
          <w:spacing w:val="40"/>
          <w:sz w:val="28"/>
        </w:rPr>
        <w:t xml:space="preserve"> </w:t>
      </w:r>
      <w:r w:rsidR="000331DC">
        <w:rPr>
          <w:sz w:val="28"/>
        </w:rPr>
        <w:t>для развития школьных систем управления качеством образования:</w:t>
      </w:r>
    </w:p>
    <w:p w:rsidR="000331DC" w:rsidRDefault="002C336C" w:rsidP="009D2614">
      <w:pPr>
        <w:pStyle w:val="a3"/>
        <w:spacing w:before="39" w:line="268" w:lineRule="auto"/>
        <w:ind w:right="103"/>
        <w:jc w:val="both"/>
      </w:pPr>
      <w:r>
        <w:t>-</w:t>
      </w:r>
      <w:r w:rsidR="000331DC">
        <w:t>Положение о проведении мониторинга эффективности организации системы воспитания обучающихся общеобразовательных организаций Новгородской области;</w:t>
      </w:r>
    </w:p>
    <w:p w:rsidR="004F5327" w:rsidRDefault="002C336C" w:rsidP="009D2614">
      <w:pPr>
        <w:pStyle w:val="a3"/>
        <w:spacing w:before="39" w:line="268" w:lineRule="auto"/>
        <w:ind w:right="103"/>
        <w:jc w:val="both"/>
      </w:pPr>
      <w:r>
        <w:t>-</w:t>
      </w:r>
      <w:r w:rsidR="000331DC">
        <w:t>Структуру мониторинга эффективности системы организации воспитания обучающихся общеобразовательных организаций Новгородской области в 2021 году, утвержденные приказом</w:t>
      </w:r>
      <w:r w:rsidR="000331DC" w:rsidRPr="000331DC">
        <w:t xml:space="preserve"> </w:t>
      </w:r>
      <w:r w:rsidR="000331DC">
        <w:t>министерства образования Новгородской области №457 от 06.04.2022 «Об утверждении ежегодного</w:t>
      </w:r>
      <w:r w:rsidR="000331DC">
        <w:rPr>
          <w:spacing w:val="-13"/>
        </w:rPr>
        <w:t xml:space="preserve"> </w:t>
      </w:r>
      <w:r w:rsidR="000331DC">
        <w:t>мониторинга</w:t>
      </w:r>
      <w:r w:rsidR="000331DC">
        <w:rPr>
          <w:spacing w:val="-9"/>
        </w:rPr>
        <w:t xml:space="preserve"> </w:t>
      </w:r>
      <w:r w:rsidR="000331DC">
        <w:t>эффективности организации системы</w:t>
      </w:r>
      <w:r w:rsidR="000331DC">
        <w:rPr>
          <w:spacing w:val="-15"/>
        </w:rPr>
        <w:t xml:space="preserve"> </w:t>
      </w:r>
      <w:r w:rsidR="000331DC">
        <w:t>воспитания</w:t>
      </w:r>
      <w:r w:rsidR="000331DC">
        <w:rPr>
          <w:spacing w:val="-7"/>
        </w:rPr>
        <w:t xml:space="preserve"> </w:t>
      </w:r>
      <w:r w:rsidR="000331DC">
        <w:t>обучающихся</w:t>
      </w:r>
      <w:r w:rsidR="000331DC">
        <w:rPr>
          <w:spacing w:val="-7"/>
        </w:rPr>
        <w:t xml:space="preserve"> </w:t>
      </w:r>
      <w:r w:rsidR="000331DC">
        <w:t>общеобразовательных</w:t>
      </w:r>
      <w:r w:rsidR="000331DC">
        <w:rPr>
          <w:spacing w:val="-11"/>
        </w:rPr>
        <w:t xml:space="preserve"> </w:t>
      </w:r>
      <w:r w:rsidR="000331DC">
        <w:t>организаций Новгородской области»</w:t>
      </w:r>
      <w:r w:rsidR="009D2614">
        <w:t>.</w:t>
      </w:r>
    </w:p>
    <w:p w:rsidR="009D2614" w:rsidRPr="00494D0E" w:rsidRDefault="009347B3" w:rsidP="00494D0E">
      <w:pPr>
        <w:pStyle w:val="a5"/>
        <w:tabs>
          <w:tab w:val="left" w:pos="701"/>
          <w:tab w:val="left" w:pos="851"/>
        </w:tabs>
        <w:spacing w:line="242" w:lineRule="auto"/>
        <w:ind w:left="0" w:right="139" w:firstLine="0"/>
        <w:rPr>
          <w:sz w:val="28"/>
        </w:rPr>
      </w:pPr>
      <w:r>
        <w:rPr>
          <w:sz w:val="28"/>
          <w:szCs w:val="28"/>
        </w:rPr>
        <w:t xml:space="preserve">          2.</w:t>
      </w:r>
      <w:r w:rsidR="009D2614" w:rsidRPr="009D2614">
        <w:rPr>
          <w:sz w:val="28"/>
          <w:szCs w:val="28"/>
        </w:rPr>
        <w:t xml:space="preserve">2.Предоставить результаты мониторинга  эффективности </w:t>
      </w:r>
      <w:r w:rsidR="009D2614" w:rsidRPr="009D2614">
        <w:rPr>
          <w:sz w:val="28"/>
          <w:szCs w:val="28"/>
        </w:rPr>
        <w:lastRenderedPageBreak/>
        <w:t>организации системы</w:t>
      </w:r>
      <w:r w:rsidR="009D2614" w:rsidRPr="009D2614">
        <w:rPr>
          <w:spacing w:val="-15"/>
          <w:sz w:val="28"/>
          <w:szCs w:val="28"/>
        </w:rPr>
        <w:t xml:space="preserve"> </w:t>
      </w:r>
      <w:r w:rsidR="009D2614" w:rsidRPr="009D2614">
        <w:rPr>
          <w:sz w:val="28"/>
          <w:szCs w:val="28"/>
        </w:rPr>
        <w:t>воспитания</w:t>
      </w:r>
      <w:r w:rsidR="009D2614" w:rsidRPr="009D2614">
        <w:rPr>
          <w:spacing w:val="-7"/>
          <w:sz w:val="28"/>
          <w:szCs w:val="28"/>
        </w:rPr>
        <w:t xml:space="preserve"> </w:t>
      </w:r>
      <w:r w:rsidR="009D2614" w:rsidRPr="009D2614">
        <w:rPr>
          <w:sz w:val="28"/>
          <w:szCs w:val="28"/>
        </w:rPr>
        <w:t>обучающихся</w:t>
      </w:r>
      <w:r w:rsidR="009D2614" w:rsidRPr="009D2614">
        <w:rPr>
          <w:spacing w:val="-7"/>
          <w:sz w:val="28"/>
          <w:szCs w:val="28"/>
        </w:rPr>
        <w:t xml:space="preserve"> </w:t>
      </w:r>
      <w:r w:rsidR="009D2614" w:rsidRPr="009D2614">
        <w:rPr>
          <w:sz w:val="28"/>
          <w:szCs w:val="28"/>
        </w:rPr>
        <w:t>общеобразовательных</w:t>
      </w:r>
      <w:r w:rsidR="009D2614" w:rsidRPr="009D2614">
        <w:rPr>
          <w:spacing w:val="-11"/>
          <w:sz w:val="28"/>
          <w:szCs w:val="28"/>
        </w:rPr>
        <w:t xml:space="preserve"> </w:t>
      </w:r>
      <w:r w:rsidR="009D2614" w:rsidRPr="009D2614">
        <w:rPr>
          <w:sz w:val="28"/>
          <w:szCs w:val="28"/>
        </w:rPr>
        <w:t>организаций в комитет образования, спорта и молодежной политики администрации Парфинского муниципального района в соответствии со</w:t>
      </w:r>
      <w:r w:rsidR="009D2614" w:rsidRPr="009D2614">
        <w:rPr>
          <w:spacing w:val="-1"/>
          <w:sz w:val="28"/>
          <w:szCs w:val="28"/>
        </w:rPr>
        <w:t xml:space="preserve"> </w:t>
      </w:r>
      <w:r w:rsidR="009D2614" w:rsidRPr="009D2614">
        <w:rPr>
          <w:sz w:val="28"/>
          <w:szCs w:val="28"/>
        </w:rPr>
        <w:t>сроками, определенными региональным оператором</w:t>
      </w:r>
      <w:r w:rsidR="009D2614">
        <w:rPr>
          <w:sz w:val="28"/>
        </w:rPr>
        <w:t>.</w:t>
      </w:r>
    </w:p>
    <w:p w:rsidR="004F5327" w:rsidRDefault="009347B3" w:rsidP="009347B3">
      <w:pPr>
        <w:pStyle w:val="a5"/>
        <w:tabs>
          <w:tab w:val="left" w:pos="2582"/>
        </w:tabs>
        <w:spacing w:line="268" w:lineRule="auto"/>
        <w:ind w:left="0" w:right="104" w:firstLine="0"/>
        <w:jc w:val="left"/>
        <w:rPr>
          <w:sz w:val="28"/>
        </w:rPr>
      </w:pPr>
      <w:r>
        <w:rPr>
          <w:sz w:val="28"/>
        </w:rPr>
        <w:t>3.</w:t>
      </w:r>
      <w:r w:rsidR="000331DC">
        <w:rPr>
          <w:sz w:val="28"/>
        </w:rPr>
        <w:t>Контроль за выполнением п</w:t>
      </w:r>
      <w:r w:rsidR="00825E8A">
        <w:rPr>
          <w:sz w:val="28"/>
        </w:rPr>
        <w:t>риказа оставляю</w:t>
      </w:r>
      <w:r w:rsidR="000331DC">
        <w:rPr>
          <w:sz w:val="28"/>
        </w:rPr>
        <w:t xml:space="preserve"> за собой.</w:t>
      </w:r>
      <w:r w:rsidR="00825E8A">
        <w:rPr>
          <w:sz w:val="28"/>
        </w:rPr>
        <w:t xml:space="preserve"> </w:t>
      </w:r>
    </w:p>
    <w:p w:rsidR="000331DC" w:rsidRDefault="000331DC" w:rsidP="009D2614">
      <w:pPr>
        <w:pStyle w:val="a5"/>
        <w:tabs>
          <w:tab w:val="left" w:pos="2582"/>
        </w:tabs>
        <w:spacing w:line="268" w:lineRule="auto"/>
        <w:ind w:left="0" w:right="104" w:firstLine="0"/>
        <w:jc w:val="left"/>
        <w:rPr>
          <w:sz w:val="28"/>
        </w:rPr>
      </w:pPr>
    </w:p>
    <w:p w:rsidR="000331DC" w:rsidRDefault="000331D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  <w:r w:rsidRPr="000331DC">
        <w:rPr>
          <w:b/>
          <w:sz w:val="28"/>
        </w:rPr>
        <w:t>Председатель комитета образования                             Н.Н.Матвеева</w:t>
      </w: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b/>
          <w:sz w:val="28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</w:p>
    <w:p w:rsidR="002C336C" w:rsidRP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  <w:r w:rsidRPr="002C336C">
        <w:rPr>
          <w:sz w:val="16"/>
          <w:szCs w:val="16"/>
        </w:rPr>
        <w:t>Фишер Людмила Михайловна,</w:t>
      </w:r>
    </w:p>
    <w:p w:rsidR="002C336C" w:rsidRP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  <w:r w:rsidRPr="002C336C">
        <w:rPr>
          <w:sz w:val="16"/>
          <w:szCs w:val="16"/>
        </w:rPr>
        <w:t>6-13-63,</w:t>
      </w:r>
    </w:p>
    <w:p w:rsidR="002C336C" w:rsidRPr="002C336C" w:rsidRDefault="002C336C" w:rsidP="009D2614">
      <w:pPr>
        <w:pStyle w:val="a5"/>
        <w:tabs>
          <w:tab w:val="left" w:pos="2582"/>
        </w:tabs>
        <w:spacing w:line="268" w:lineRule="auto"/>
        <w:ind w:left="0" w:right="104" w:firstLine="0"/>
        <w:rPr>
          <w:sz w:val="16"/>
          <w:szCs w:val="16"/>
        </w:rPr>
      </w:pPr>
      <w:r w:rsidRPr="002C336C">
        <w:rPr>
          <w:sz w:val="16"/>
          <w:szCs w:val="16"/>
        </w:rPr>
        <w:t>Фл 25.04.2022</w:t>
      </w:r>
    </w:p>
    <w:p w:rsidR="004F5327" w:rsidRPr="002C336C" w:rsidRDefault="004F5327" w:rsidP="009D2614">
      <w:pPr>
        <w:pStyle w:val="a3"/>
        <w:jc w:val="both"/>
        <w:rPr>
          <w:sz w:val="16"/>
          <w:szCs w:val="16"/>
        </w:rPr>
      </w:pPr>
    </w:p>
    <w:p w:rsidR="004F5327" w:rsidRPr="002C336C" w:rsidRDefault="004F5327" w:rsidP="009D2614">
      <w:pPr>
        <w:pStyle w:val="a3"/>
        <w:spacing w:before="7"/>
        <w:rPr>
          <w:sz w:val="16"/>
          <w:szCs w:val="16"/>
        </w:rPr>
      </w:pPr>
    </w:p>
    <w:p w:rsidR="004F5327" w:rsidRDefault="004F5327" w:rsidP="009D2614">
      <w:pPr>
        <w:pStyle w:val="a3"/>
        <w:rPr>
          <w:b/>
          <w:sz w:val="30"/>
        </w:rPr>
      </w:pPr>
    </w:p>
    <w:p w:rsidR="004F5327" w:rsidRDefault="004F5327" w:rsidP="009D2614">
      <w:pPr>
        <w:pStyle w:val="a3"/>
        <w:rPr>
          <w:b/>
          <w:sz w:val="30"/>
        </w:rPr>
      </w:pPr>
    </w:p>
    <w:p w:rsidR="004F5327" w:rsidRDefault="004F5327" w:rsidP="009D2614">
      <w:pPr>
        <w:pStyle w:val="a3"/>
        <w:rPr>
          <w:b/>
          <w:sz w:val="30"/>
        </w:rPr>
      </w:pPr>
    </w:p>
    <w:p w:rsidR="004F5327" w:rsidRDefault="004F5327" w:rsidP="009D2614">
      <w:pPr>
        <w:pStyle w:val="a3"/>
        <w:rPr>
          <w:b/>
          <w:sz w:val="30"/>
        </w:rPr>
      </w:pPr>
    </w:p>
    <w:p w:rsidR="004F5327" w:rsidRDefault="004F5327" w:rsidP="009D2614">
      <w:pPr>
        <w:pStyle w:val="a3"/>
        <w:rPr>
          <w:b/>
          <w:sz w:val="30"/>
        </w:rPr>
      </w:pPr>
    </w:p>
    <w:p w:rsidR="004F5327" w:rsidRDefault="004F5327">
      <w:pPr>
        <w:spacing w:line="211" w:lineRule="auto"/>
        <w:rPr>
          <w:sz w:val="20"/>
        </w:rPr>
        <w:sectPr w:rsidR="004F5327" w:rsidSect="009D2614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4F5327" w:rsidRDefault="000331DC">
      <w:pPr>
        <w:pStyle w:val="a3"/>
        <w:spacing w:before="61" w:line="280" w:lineRule="exact"/>
        <w:ind w:left="6068"/>
      </w:pPr>
      <w:bookmarkStart w:id="3" w:name="УТВЕРЖДЕНО"/>
      <w:bookmarkEnd w:id="3"/>
      <w:r>
        <w:rPr>
          <w:spacing w:val="-2"/>
        </w:rPr>
        <w:lastRenderedPageBreak/>
        <w:t>УТВЕРЖДЕНО</w:t>
      </w:r>
    </w:p>
    <w:p w:rsidR="004F5327" w:rsidRDefault="000331DC">
      <w:pPr>
        <w:pStyle w:val="a3"/>
        <w:spacing w:before="26" w:line="177" w:lineRule="auto"/>
        <w:ind w:left="6068"/>
      </w:pPr>
      <w:bookmarkStart w:id="4" w:name="Новгородской_области"/>
      <w:bookmarkEnd w:id="4"/>
      <w:r>
        <w:t>приказом</w:t>
      </w:r>
      <w:r>
        <w:rPr>
          <w:spacing w:val="-18"/>
        </w:rPr>
        <w:t xml:space="preserve"> </w:t>
      </w:r>
      <w:r w:rsidR="00ED7309">
        <w:t>комитета образования, спорта и молодежной политики администрации Парфинского муниципального района</w:t>
      </w:r>
    </w:p>
    <w:p w:rsidR="004F5327" w:rsidRDefault="000331DC" w:rsidP="002C336C">
      <w:pPr>
        <w:pStyle w:val="a3"/>
        <w:tabs>
          <w:tab w:val="left" w:pos="7876"/>
          <w:tab w:val="left" w:pos="9254"/>
        </w:tabs>
        <w:spacing w:line="260" w:lineRule="exact"/>
        <w:ind w:left="6068"/>
        <w:rPr>
          <w:sz w:val="18"/>
        </w:rPr>
      </w:pPr>
      <w:r>
        <w:rPr>
          <w:spacing w:val="-4"/>
        </w:rPr>
        <w:t>от__</w:t>
      </w:r>
      <w:r w:rsidR="004C5952">
        <w:rPr>
          <w:spacing w:val="-4"/>
        </w:rPr>
        <w:t>05</w:t>
      </w:r>
      <w:r w:rsidR="002C336C">
        <w:rPr>
          <w:spacing w:val="-4"/>
        </w:rPr>
        <w:t>.04.2022</w:t>
      </w:r>
      <w:r>
        <w:rPr>
          <w:u w:val="single"/>
        </w:rPr>
        <w:tab/>
      </w:r>
      <w:r w:rsidR="004C5952">
        <w:t>№ 94</w:t>
      </w:r>
    </w:p>
    <w:p w:rsidR="00494D0E" w:rsidRPr="00494D0E" w:rsidRDefault="00494D0E" w:rsidP="00494D0E">
      <w:pPr>
        <w:spacing w:before="157" w:line="177" w:lineRule="auto"/>
        <w:ind w:left="2157" w:right="1221" w:firstLine="648"/>
        <w:jc w:val="center"/>
        <w:rPr>
          <w:b/>
          <w:spacing w:val="-8"/>
          <w:sz w:val="28"/>
        </w:rPr>
      </w:pPr>
      <w:bookmarkStart w:id="5" w:name="ПОЛОЖЕНИЕ"/>
      <w:bookmarkEnd w:id="5"/>
      <w:r w:rsidRPr="00494D0E">
        <w:rPr>
          <w:b/>
          <w:sz w:val="28"/>
        </w:rPr>
        <w:t xml:space="preserve">Порядок и показатели оценки  </w:t>
      </w:r>
      <w:r w:rsidR="00BA20BB" w:rsidRPr="00494D0E">
        <w:rPr>
          <w:b/>
          <w:sz w:val="28"/>
        </w:rPr>
        <w:t xml:space="preserve"> эффективности системы организации воспитания обучающихся</w:t>
      </w:r>
      <w:r w:rsidR="00BA20BB" w:rsidRPr="00494D0E">
        <w:rPr>
          <w:b/>
          <w:spacing w:val="-1"/>
          <w:sz w:val="28"/>
        </w:rPr>
        <w:t xml:space="preserve"> </w:t>
      </w:r>
      <w:r w:rsidR="00BA20BB" w:rsidRPr="00494D0E">
        <w:rPr>
          <w:b/>
          <w:sz w:val="28"/>
        </w:rPr>
        <w:t>общеобразовательных организаций</w:t>
      </w:r>
      <w:r w:rsidR="00BA20BB" w:rsidRPr="00494D0E">
        <w:rPr>
          <w:b/>
          <w:spacing w:val="-10"/>
          <w:sz w:val="28"/>
        </w:rPr>
        <w:t xml:space="preserve"> </w:t>
      </w:r>
      <w:r w:rsidR="00BA20BB" w:rsidRPr="00494D0E">
        <w:rPr>
          <w:b/>
          <w:sz w:val="28"/>
        </w:rPr>
        <w:t>Парфинского муниц</w:t>
      </w:r>
      <w:r w:rsidR="00BA20BB" w:rsidRPr="00494D0E">
        <w:rPr>
          <w:b/>
          <w:spacing w:val="-6"/>
          <w:sz w:val="28"/>
        </w:rPr>
        <w:t>ипального района</w:t>
      </w:r>
    </w:p>
    <w:p w:rsidR="00BA20BB" w:rsidRPr="00494D0E" w:rsidRDefault="00BA20BB" w:rsidP="00494D0E">
      <w:pPr>
        <w:spacing w:before="157" w:line="177" w:lineRule="auto"/>
        <w:ind w:left="2157" w:right="1221" w:firstLine="648"/>
        <w:jc w:val="center"/>
        <w:rPr>
          <w:b/>
          <w:sz w:val="28"/>
        </w:rPr>
      </w:pPr>
      <w:r w:rsidRPr="00494D0E">
        <w:rPr>
          <w:b/>
          <w:sz w:val="28"/>
        </w:rPr>
        <w:t>2021</w:t>
      </w:r>
      <w:r w:rsidRPr="00494D0E">
        <w:rPr>
          <w:b/>
          <w:spacing w:val="-5"/>
          <w:sz w:val="28"/>
        </w:rPr>
        <w:t xml:space="preserve"> </w:t>
      </w:r>
      <w:r w:rsidRPr="00494D0E">
        <w:rPr>
          <w:b/>
          <w:sz w:val="28"/>
        </w:rPr>
        <w:t>году.</w:t>
      </w:r>
    </w:p>
    <w:p w:rsidR="00BA20BB" w:rsidRDefault="00BA20BB" w:rsidP="00BA20BB">
      <w:pPr>
        <w:pStyle w:val="a5"/>
        <w:numPr>
          <w:ilvl w:val="0"/>
          <w:numId w:val="14"/>
        </w:numPr>
        <w:tabs>
          <w:tab w:val="left" w:pos="717"/>
        </w:tabs>
        <w:spacing w:before="176"/>
        <w:jc w:val="left"/>
        <w:rPr>
          <w:b/>
          <w:sz w:val="28"/>
        </w:rPr>
      </w:pPr>
      <w:bookmarkStart w:id="6" w:name="1._Цели,_задачи,_показатели_эффективност"/>
      <w:bookmarkEnd w:id="6"/>
      <w:r>
        <w:rPr>
          <w:b/>
          <w:sz w:val="28"/>
        </w:rPr>
        <w:t>Цели,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эффективности.</w:t>
      </w:r>
    </w:p>
    <w:p w:rsidR="00BA20BB" w:rsidRDefault="00BA20BB" w:rsidP="00BA20BB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357"/>
        </w:trPr>
        <w:tc>
          <w:tcPr>
            <w:tcW w:w="15069" w:type="dxa"/>
            <w:gridSpan w:val="2"/>
          </w:tcPr>
          <w:p w:rsidR="00BA20BB" w:rsidRDefault="00BA20BB" w:rsidP="004023B6">
            <w:pPr>
              <w:pStyle w:val="TableParagraph"/>
              <w:spacing w:before="46"/>
              <w:ind w:left="3273" w:right="32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социальных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институтов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воспитания</w:t>
            </w:r>
          </w:p>
        </w:tc>
      </w:tr>
      <w:tr w:rsidR="00BA20BB" w:rsidTr="004023B6">
        <w:trPr>
          <w:trHeight w:val="300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54" w:lineRule="exact"/>
              <w:ind w:left="2778" w:right="27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Цель/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задачи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line="254" w:lineRule="exact"/>
              <w:ind w:left="3412" w:right="338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Показатели</w:t>
            </w:r>
          </w:p>
        </w:tc>
      </w:tr>
      <w:tr w:rsidR="00BA20BB" w:rsidTr="004023B6">
        <w:trPr>
          <w:trHeight w:val="3844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3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Поддержка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семейного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before="9" w:line="218" w:lineRule="auto"/>
              <w:ind w:right="75" w:firstLine="0"/>
              <w:rPr>
                <w:sz w:val="23"/>
              </w:rPr>
            </w:pPr>
            <w:r>
              <w:rPr>
                <w:w w:val="105"/>
                <w:sz w:val="23"/>
              </w:rPr>
              <w:t>Содействие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 повышение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статуса и общественного престижа отцовства, материнства, многодетности,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популяризация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семьях, в том числе многодетных и приемных.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line="216" w:lineRule="auto"/>
              <w:ind w:right="1521" w:firstLine="0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воспитательной деятельности организации.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before="5" w:line="216" w:lineRule="auto"/>
              <w:ind w:right="879" w:firstLine="0"/>
              <w:rPr>
                <w:sz w:val="23"/>
              </w:rPr>
            </w:pPr>
            <w:r>
              <w:rPr>
                <w:w w:val="105"/>
                <w:sz w:val="23"/>
              </w:rPr>
              <w:t>Создание условий для просвещения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консультирования родителей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психолого-педагогическим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иным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семейного воспитания.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line="223" w:lineRule="auto"/>
              <w:ind w:right="467" w:firstLine="0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воспитательной </w:t>
            </w:r>
            <w:r>
              <w:rPr>
                <w:spacing w:val="-2"/>
                <w:w w:val="105"/>
                <w:sz w:val="23"/>
              </w:rPr>
              <w:t>работе.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line="216" w:lineRule="auto"/>
              <w:ind w:right="1776" w:firstLine="0"/>
              <w:rPr>
                <w:sz w:val="23"/>
              </w:rPr>
            </w:pPr>
            <w:r>
              <w:rPr>
                <w:sz w:val="23"/>
              </w:rPr>
              <w:t>Доля общеобразовательных организаций, осуществляющих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взаимодействие с социальными партнерами.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line="216" w:lineRule="auto"/>
              <w:ind w:right="888" w:firstLine="0"/>
              <w:rPr>
                <w:sz w:val="23"/>
              </w:rPr>
            </w:pPr>
            <w:r>
              <w:rPr>
                <w:sz w:val="23"/>
              </w:rPr>
              <w:t>Доля общеобразовательных организаций, реализующих социальные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проекты с участием родительской общественности.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line="223" w:lineRule="auto"/>
              <w:ind w:right="298" w:firstLine="0"/>
              <w:rPr>
                <w:sz w:val="23"/>
              </w:rPr>
            </w:pPr>
            <w:r>
              <w:rPr>
                <w:w w:val="105"/>
                <w:sz w:val="23"/>
              </w:rPr>
              <w:t>Доля общеобразовательных организаций, организующих семейный клуб (клуба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встреч,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родителей).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27" w:lineRule="exact"/>
              <w:ind w:left="205" w:hanging="138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общешкольных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23" w:lineRule="auto"/>
              <w:ind w:right="693" w:firstLine="0"/>
              <w:rPr>
                <w:sz w:val="23"/>
              </w:rPr>
            </w:pPr>
            <w:r>
              <w:rPr>
                <w:w w:val="105"/>
                <w:sz w:val="23"/>
              </w:rPr>
              <w:t>Количество консультаций для родителей, в том числе заместителя директора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психолога.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line="218" w:lineRule="auto"/>
              <w:ind w:right="650" w:firstLine="0"/>
              <w:rPr>
                <w:sz w:val="23"/>
              </w:rPr>
            </w:pPr>
            <w:r>
              <w:rPr>
                <w:w w:val="105"/>
                <w:sz w:val="23"/>
              </w:rPr>
              <w:t>Наличие в плане воспитательной работы общеобразовательной организации системы мероприятий, включающих различные формы совместного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досуга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(клуба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встреч,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родителей).</w:t>
            </w:r>
          </w:p>
        </w:tc>
      </w:tr>
      <w:tr w:rsidR="00BA20BB" w:rsidTr="004023B6">
        <w:trPr>
          <w:trHeight w:val="2879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3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образования.</w:t>
            </w:r>
          </w:p>
          <w:p w:rsidR="00BA20BB" w:rsidRDefault="00BA20BB" w:rsidP="004023B6">
            <w:pPr>
              <w:pStyle w:val="TableParagraph"/>
              <w:spacing w:before="6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методов, основанных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воспитания, полноценное использование в образовательных программах воспитательного потенциала учебных дисциплин, в том числе гуманитарного, естествен - научного, социально-экономического </w:t>
            </w:r>
            <w:r>
              <w:rPr>
                <w:spacing w:val="-2"/>
                <w:w w:val="105"/>
                <w:sz w:val="23"/>
              </w:rPr>
              <w:t>профилей.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pacing w:line="218" w:lineRule="auto"/>
              <w:ind w:right="820" w:firstLine="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Создание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условий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повышения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детей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уровня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владения русским языком, языками народов России, иностранными языками,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навыками коммуникации,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знакомство с лучшими образцами мировой и отечественной культуры.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pacing w:line="216" w:lineRule="exact"/>
              <w:ind w:left="155" w:hanging="138"/>
              <w:rPr>
                <w:i/>
                <w:sz w:val="23"/>
              </w:rPr>
            </w:pPr>
            <w:r>
              <w:rPr>
                <w:i/>
                <w:sz w:val="23"/>
              </w:rPr>
              <w:t>Создание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условий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по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i/>
                <w:sz w:val="23"/>
              </w:rPr>
              <w:t>обеспечению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физической,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информационной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и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before="3" w:line="216" w:lineRule="auto"/>
              <w:ind w:right="112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разработана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реализуется рабочая программа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before="7" w:line="216" w:lineRule="auto"/>
              <w:ind w:right="3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Доля общеобразовательных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воспитания </w:t>
            </w:r>
            <w:r>
              <w:rPr>
                <w:sz w:val="23"/>
              </w:rPr>
              <w:t xml:space="preserve">которых представлен инновационный компонент в содержании и организации </w:t>
            </w:r>
            <w:r>
              <w:rPr>
                <w:w w:val="105"/>
                <w:sz w:val="23"/>
              </w:rPr>
              <w:t>образовательного процесса.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before="6" w:line="216" w:lineRule="auto"/>
              <w:ind w:right="454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Доля педагогов, прошедших курсы повышения квалификации по </w:t>
            </w:r>
            <w:r>
              <w:rPr>
                <w:sz w:val="23"/>
              </w:rPr>
              <w:t>приоритетным направлениям воспитания и социализации обучающихся за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последний год.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0"/>
              </w:numPr>
              <w:tabs>
                <w:tab w:val="left" w:pos="148"/>
              </w:tabs>
              <w:spacing w:before="7" w:line="216" w:lineRule="auto"/>
              <w:ind w:right="1221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Количество общеобразовательных организаций, имеющих статус муниципальной, областной инновационной площадки по вопросам </w:t>
            </w:r>
            <w:r>
              <w:rPr>
                <w:spacing w:val="-2"/>
                <w:w w:val="105"/>
                <w:sz w:val="23"/>
              </w:rPr>
              <w:t>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0"/>
              </w:numPr>
              <w:tabs>
                <w:tab w:val="left" w:pos="148"/>
              </w:tabs>
              <w:spacing w:line="218" w:lineRule="exact"/>
              <w:ind w:left="147" w:hanging="137"/>
              <w:jc w:val="both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организаций,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статус</w:t>
            </w:r>
          </w:p>
        </w:tc>
      </w:tr>
    </w:tbl>
    <w:p w:rsidR="00BA20BB" w:rsidRDefault="00BA20BB" w:rsidP="00BA20BB">
      <w:pPr>
        <w:spacing w:line="218" w:lineRule="exact"/>
        <w:jc w:val="both"/>
        <w:rPr>
          <w:sz w:val="23"/>
        </w:rPr>
        <w:sectPr w:rsidR="00BA20BB">
          <w:headerReference w:type="default" r:id="rId8"/>
          <w:pgSz w:w="16850" w:h="11910" w:orient="landscape"/>
          <w:pgMar w:top="840" w:right="420" w:bottom="280" w:left="1120" w:header="548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5761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3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психологической</w:t>
            </w:r>
            <w:r>
              <w:rPr>
                <w:i/>
                <w:spacing w:val="61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безопасности.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before="11" w:line="216" w:lineRule="auto"/>
              <w:ind w:right="421" w:firstLine="0"/>
              <w:rPr>
                <w:sz w:val="23"/>
              </w:rPr>
            </w:pPr>
            <w:r>
              <w:rPr>
                <w:sz w:val="23"/>
              </w:rPr>
              <w:t>Повышение профессионализма специалистов, участвующих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воспитании подрастающего поколения.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line="223" w:lineRule="auto"/>
              <w:ind w:right="17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воспитания </w:t>
            </w:r>
            <w:r>
              <w:rPr>
                <w:w w:val="105"/>
                <w:sz w:val="23"/>
              </w:rPr>
              <w:t>в рамках секции областного учебно-методического объединения.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line="216" w:lineRule="auto"/>
              <w:ind w:right="229" w:firstLine="0"/>
              <w:rPr>
                <w:sz w:val="23"/>
              </w:rPr>
            </w:pPr>
            <w:r>
              <w:rPr>
                <w:sz w:val="23"/>
              </w:rPr>
              <w:t>Организация и проведение семинаров, вебинаров, конференции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специалистов по вопросам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line="216" w:lineRule="auto"/>
              <w:ind w:right="96" w:firstLine="0"/>
              <w:rPr>
                <w:sz w:val="23"/>
              </w:rPr>
            </w:pPr>
            <w:r>
              <w:rPr>
                <w:sz w:val="23"/>
              </w:rPr>
              <w:t>Организация и проведение курсов повышения квалификации для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по вопросам воспитания.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Сопровождение разработки и экспертизы рабочих программ воспитания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показателю «применение инновационных подходов, форм, методов, технологий воспитательной работы».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line="216" w:lineRule="auto"/>
              <w:ind w:right="834" w:firstLine="0"/>
              <w:rPr>
                <w:sz w:val="23"/>
              </w:rPr>
            </w:pPr>
            <w:r>
              <w:rPr>
                <w:sz w:val="23"/>
              </w:rPr>
              <w:t>Организация и проведение конкурсов профессионального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мастерства специалистов по вопросам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spacing w:line="218" w:lineRule="auto"/>
              <w:ind w:right="403" w:firstLine="0"/>
              <w:rPr>
                <w:sz w:val="23"/>
              </w:rPr>
            </w:pPr>
            <w:r>
              <w:rPr>
                <w:w w:val="105"/>
                <w:sz w:val="23"/>
              </w:rPr>
              <w:t>Активизация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муниципальных, областных, всероссийских совещаниях, </w:t>
            </w:r>
            <w:r>
              <w:rPr>
                <w:spacing w:val="-2"/>
                <w:w w:val="105"/>
                <w:sz w:val="23"/>
              </w:rPr>
              <w:t>семинарах.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line="223" w:lineRule="auto"/>
              <w:ind w:left="11" w:right="596"/>
              <w:rPr>
                <w:sz w:val="23"/>
              </w:rPr>
            </w:pPr>
            <w:r>
              <w:rPr>
                <w:sz w:val="23"/>
              </w:rPr>
              <w:t>муниципальной, областной стажировочной площадки по вопросам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8"/>
              </w:tabs>
              <w:spacing w:line="216" w:lineRule="auto"/>
              <w:ind w:right="201" w:firstLine="0"/>
              <w:rPr>
                <w:sz w:val="23"/>
              </w:rPr>
            </w:pPr>
            <w:r>
              <w:rPr>
                <w:sz w:val="23"/>
              </w:rPr>
              <w:t>Количество муниципальных методических мероприятий,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рамках которых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осуществлялась презентация лучших практик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before="1" w:line="216" w:lineRule="auto"/>
              <w:ind w:right="83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принявших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методических </w:t>
            </w:r>
            <w:r>
              <w:rPr>
                <w:sz w:val="23"/>
              </w:rPr>
              <w:t xml:space="preserve">мероприятиях, в рамках которых осуществлялась презентация лучших </w:t>
            </w:r>
            <w:r>
              <w:rPr>
                <w:w w:val="105"/>
                <w:sz w:val="23"/>
              </w:rPr>
              <w:t>муниципальных практик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8"/>
              </w:tabs>
              <w:spacing w:before="6" w:line="216" w:lineRule="auto"/>
              <w:ind w:right="775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Количество областных методических мероприятий, в рамках которых </w:t>
            </w:r>
            <w:r>
              <w:rPr>
                <w:w w:val="105"/>
                <w:sz w:val="23"/>
              </w:rPr>
              <w:t>осуществлялась презентация лучших практик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18" w:lineRule="auto"/>
              <w:ind w:right="84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Доля педагогов, принявших участие в областных методических </w:t>
            </w:r>
            <w:r>
              <w:rPr>
                <w:sz w:val="23"/>
              </w:rPr>
              <w:t>мероприятиях, в рамках которых осуществлялась презентация лучших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 практик воспитания.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8"/>
              </w:tabs>
              <w:spacing w:line="223" w:lineRule="auto"/>
              <w:ind w:right="748" w:firstLine="0"/>
              <w:rPr>
                <w:sz w:val="23"/>
              </w:rPr>
            </w:pPr>
            <w:r>
              <w:rPr>
                <w:sz w:val="23"/>
              </w:rPr>
              <w:t>Количество муниципальных профессиональных конкурсов, в которых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работники ОО приняли участие.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16" w:lineRule="auto"/>
              <w:ind w:right="397" w:firstLine="0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принявших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областных профессиональных конкурсах.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8"/>
              </w:tabs>
              <w:spacing w:line="216" w:lineRule="auto"/>
              <w:ind w:right="272" w:firstLine="0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принявших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всероссийских профессиональных конкурсах.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18" w:lineRule="auto"/>
              <w:ind w:right="5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Охват мероприятиями по 8 направлениям воспитания (гражданскому, </w:t>
            </w:r>
            <w:r>
              <w:rPr>
                <w:sz w:val="23"/>
              </w:rPr>
              <w:t>патриотическому, духовно-нравственному, приобщению детей 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культурному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наследию, популяризации научных знаний среди детей, физическому воспитанию и формированию культуры здоровья, трудовому воспитанию и</w:t>
            </w:r>
          </w:p>
          <w:p w:rsidR="00BA20BB" w:rsidRDefault="00BA20BB" w:rsidP="004023B6">
            <w:pPr>
              <w:pStyle w:val="TableParagraph"/>
              <w:spacing w:line="238" w:lineRule="exact"/>
              <w:ind w:left="11" w:right="596"/>
              <w:rPr>
                <w:sz w:val="23"/>
              </w:rPr>
            </w:pPr>
            <w:r>
              <w:rPr>
                <w:sz w:val="23"/>
              </w:rPr>
              <w:t>профессиональному самоопределению, экологическому воспитанию).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технологий.</w:t>
            </w:r>
          </w:p>
        </w:tc>
      </w:tr>
      <w:tr w:rsidR="00BA20BB" w:rsidTr="004023B6">
        <w:trPr>
          <w:trHeight w:val="2632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2" w:line="21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Расширение воспитательных возможностей информационных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ресурсов.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6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Создание условий, методов и технологий для использования возможностей информационных ресурсов, в первую очередь </w:t>
            </w:r>
            <w:r>
              <w:rPr>
                <w:sz w:val="23"/>
              </w:rPr>
              <w:t>информационно-телекоммуникационной сети «Интернет», в целях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 и социализации детей,</w:t>
            </w:r>
          </w:p>
          <w:p w:rsidR="00BA20BB" w:rsidRDefault="00BA20BB" w:rsidP="004023B6">
            <w:pPr>
              <w:pStyle w:val="TableParagraph"/>
              <w:spacing w:before="2"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информационное организационно-методическое оснащение воспитательной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современными </w:t>
            </w:r>
            <w:r>
              <w:rPr>
                <w:spacing w:val="-2"/>
                <w:w w:val="105"/>
                <w:sz w:val="23"/>
              </w:rPr>
              <w:t>требованиями,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>обеспечение условий защиты детей от информации, причиняющей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вред их здоровью и психическому развитию и др.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line="218" w:lineRule="auto"/>
              <w:ind w:right="346" w:firstLine="0"/>
              <w:rPr>
                <w:sz w:val="23"/>
              </w:rPr>
            </w:pPr>
            <w:r>
              <w:rPr>
                <w:sz w:val="23"/>
              </w:rPr>
              <w:t>Доля образовательных организаций, принимающих участие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Всероссийских проектов с использованием информационных ресурсов (например, «Киноуроки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школах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России», «Культура для школьников»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4"/>
                <w:w w:val="105"/>
                <w:sz w:val="23"/>
              </w:rPr>
              <w:t>др.)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line="227" w:lineRule="exact"/>
              <w:ind w:left="263" w:hanging="138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1" w:line="223" w:lineRule="auto"/>
              <w:ind w:right="104" w:firstLine="0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сетях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интернет платформах.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line="216" w:lineRule="auto"/>
              <w:ind w:right="878" w:firstLine="57"/>
              <w:rPr>
                <w:sz w:val="23"/>
              </w:rPr>
            </w:pPr>
            <w:r>
              <w:rPr>
                <w:sz w:val="23"/>
              </w:rPr>
              <w:t>Наличие мероприятий, проводимых с использованием электронных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 и ресурсов.</w:t>
            </w:r>
          </w:p>
        </w:tc>
      </w:tr>
      <w:tr w:rsidR="00BA20BB" w:rsidTr="004023B6">
        <w:trPr>
          <w:trHeight w:val="1681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0" w:line="216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Поддержка общественных объединений в сфере воспитания. </w:t>
            </w:r>
            <w:r>
              <w:rPr>
                <w:w w:val="105"/>
                <w:sz w:val="23"/>
              </w:rPr>
      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содействия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лидерского и творческого потенциала детей, а также с другими</w:t>
            </w:r>
          </w:p>
          <w:p w:rsidR="00BA20BB" w:rsidRDefault="00BA20BB" w:rsidP="004023B6">
            <w:pPr>
              <w:pStyle w:val="TableParagraph"/>
              <w:spacing w:line="224" w:lineRule="exact"/>
              <w:rPr>
                <w:sz w:val="23"/>
              </w:rPr>
            </w:pPr>
            <w:r>
              <w:rPr>
                <w:sz w:val="23"/>
              </w:rPr>
              <w:t>организациями,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осуществляющими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spacing w:before="8" w:line="218" w:lineRule="auto"/>
              <w:ind w:right="994" w:firstLine="0"/>
              <w:rPr>
                <w:sz w:val="23"/>
              </w:rPr>
            </w:pPr>
            <w:r>
              <w:rPr>
                <w:w w:val="105"/>
                <w:sz w:val="23"/>
              </w:rPr>
              <w:t>Доля образовательных организаций, осуществляющих сетевое взаимодействие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общественными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 организациями, осуществляющими деятельность с детьми в сферах физической культуры и спорта, культуры и других сферах.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6"/>
              </w:numPr>
              <w:tabs>
                <w:tab w:val="left" w:pos="148"/>
              </w:tabs>
              <w:spacing w:line="216" w:lineRule="auto"/>
              <w:ind w:right="953" w:firstLine="0"/>
              <w:rPr>
                <w:sz w:val="23"/>
              </w:rPr>
            </w:pPr>
            <w:r>
              <w:rPr>
                <w:sz w:val="23"/>
              </w:rPr>
              <w:t>Количество договоров общеобразовательной организации о сетевом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общественными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"/>
              <w:rPr>
                <w:sz w:val="23"/>
              </w:rPr>
            </w:pPr>
            <w:r>
              <w:rPr>
                <w:sz w:val="23"/>
              </w:rPr>
              <w:t>организациями,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осуществляющими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сферах</w:t>
            </w:r>
          </w:p>
        </w:tc>
      </w:tr>
    </w:tbl>
    <w:p w:rsidR="00BA20BB" w:rsidRDefault="00BA20BB" w:rsidP="00BA20BB">
      <w:pPr>
        <w:spacing w:line="218" w:lineRule="exact"/>
        <w:rPr>
          <w:sz w:val="23"/>
        </w:rPr>
        <w:sectPr w:rsidR="00BA20BB">
          <w:headerReference w:type="default" r:id="rId9"/>
          <w:pgSz w:w="16850" w:h="11910" w:orient="landscape"/>
          <w:pgMar w:top="840" w:right="420" w:bottom="280" w:left="1120" w:header="570" w:footer="0" w:gutter="0"/>
          <w:pgNumType w:start="2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7201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сферах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сферах. Поддержка ученического самоуправления и повышение роли организаций обучающихся в управлении образовательным </w:t>
            </w:r>
            <w:r>
              <w:rPr>
                <w:spacing w:val="-2"/>
                <w:w w:val="105"/>
                <w:sz w:val="23"/>
              </w:rPr>
              <w:t>процессом.</w:t>
            </w:r>
          </w:p>
          <w:p w:rsidR="00BA20BB" w:rsidRDefault="00BA20BB" w:rsidP="004023B6">
            <w:pPr>
              <w:pStyle w:val="TableParagraph"/>
              <w:spacing w:before="5" w:line="216" w:lineRule="auto"/>
              <w:ind w:right="104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Поддержка общественных объединений, содействующих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образовательных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иных </w:t>
            </w:r>
            <w:r>
              <w:rPr>
                <w:spacing w:val="-2"/>
                <w:w w:val="105"/>
                <w:sz w:val="23"/>
              </w:rPr>
              <w:t>организациях.</w:t>
            </w:r>
          </w:p>
          <w:p w:rsidR="00BA20BB" w:rsidRDefault="00BA20BB" w:rsidP="004023B6">
            <w:pPr>
              <w:pStyle w:val="TableParagraph"/>
              <w:spacing w:before="5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Привлечение детей к участию в социально значимых познавательных, творческих, культурных, краеведческих, </w:t>
            </w:r>
            <w:r>
              <w:rPr>
                <w:sz w:val="23"/>
              </w:rPr>
              <w:t>спортивных и благотворительных проектах, в волонтерском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движении.</w:t>
            </w:r>
          </w:p>
          <w:p w:rsidR="00BA20BB" w:rsidRDefault="00BA20BB" w:rsidP="004023B6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детских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общественных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объединений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(РДШ,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</w:rPr>
              <w:t>ВВПОД</w:t>
            </w:r>
          </w:p>
          <w:p w:rsidR="00BA20BB" w:rsidRDefault="00BA20BB" w:rsidP="004023B6">
            <w:pPr>
              <w:pStyle w:val="TableParagraph"/>
              <w:spacing w:line="241" w:lineRule="exact"/>
              <w:jc w:val="both"/>
              <w:rPr>
                <w:b/>
                <w:sz w:val="23"/>
              </w:rPr>
            </w:pPr>
            <w:r>
              <w:rPr>
                <w:b/>
              </w:rPr>
              <w:t>«ЮНАРМИЯ»</w:t>
            </w:r>
            <w:r>
              <w:rPr>
                <w:b/>
                <w:sz w:val="23"/>
              </w:rPr>
              <w:t>,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ЮИД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т.д.).</w:t>
            </w:r>
          </w:p>
          <w:p w:rsidR="00BA20BB" w:rsidRDefault="00BA20BB" w:rsidP="004023B6">
            <w:pPr>
              <w:pStyle w:val="TableParagraph"/>
              <w:spacing w:before="9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Поддержка общественных объединений в сфере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воспитания. Организация воспитательных событий, мероприятий, акций, социальных проектов, имеющих добровольческий характер, участие впроектах общественно-государственной детско- </w:t>
            </w:r>
            <w:r>
              <w:rPr>
                <w:sz w:val="23"/>
              </w:rPr>
              <w:t>юношеской организации «Российское движение школьников».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Расширение общественного движения детей и молодежи, предусматривающее формирование активной гражданской позициичерез участие в различных форумах, социальных</w:t>
            </w:r>
          </w:p>
          <w:p w:rsidR="00BA20BB" w:rsidRDefault="00BA20BB" w:rsidP="004023B6">
            <w:pPr>
              <w:pStyle w:val="TableParagraph"/>
              <w:spacing w:line="223" w:lineRule="auto"/>
              <w:rPr>
                <w:sz w:val="23"/>
              </w:rPr>
            </w:pPr>
            <w:r>
              <w:rPr>
                <w:sz w:val="23"/>
              </w:rPr>
              <w:t>проектах, волонтерском движении, Российском движении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школьников.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line="237" w:lineRule="exact"/>
              <w:ind w:left="11"/>
              <w:rPr>
                <w:sz w:val="23"/>
              </w:rPr>
            </w:pPr>
            <w:r>
              <w:rPr>
                <w:w w:val="105"/>
                <w:sz w:val="23"/>
              </w:rPr>
              <w:t>физической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сферах.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before="11" w:line="216" w:lineRule="auto"/>
              <w:ind w:right="60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Наличие мотивационных факторов в системе оплаты труда классных </w:t>
            </w:r>
            <w:r>
              <w:rPr>
                <w:sz w:val="23"/>
              </w:rPr>
              <w:t>руководителей, стимулирующих развитие первичных отделений детских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 в общеобразовательной организации.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line="236" w:lineRule="exact"/>
              <w:ind w:left="14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ученического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38" w:lineRule="exact"/>
              <w:ind w:left="147" w:hanging="137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входящих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состав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ученического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2" w:line="223" w:lineRule="auto"/>
              <w:ind w:right="973" w:firstLine="0"/>
              <w:rPr>
                <w:sz w:val="23"/>
              </w:rPr>
            </w:pPr>
            <w:r>
              <w:rPr>
                <w:sz w:val="23"/>
              </w:rPr>
              <w:t>Количество мероприятий, проектов организованных и проведенных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ученическим самоуправлением.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line="216" w:lineRule="auto"/>
              <w:ind w:left="18" w:right="1117" w:firstLine="0"/>
              <w:rPr>
                <w:sz w:val="23"/>
              </w:rPr>
            </w:pPr>
            <w:r>
              <w:rPr>
                <w:w w:val="105"/>
                <w:sz w:val="23"/>
              </w:rPr>
              <w:t>Количество обучающихся общеобразовательной организации, участвовавших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значимых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познавательных,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творческих,</w:t>
            </w:r>
          </w:p>
          <w:p w:rsidR="00BA20BB" w:rsidRDefault="00BA20BB" w:rsidP="004023B6">
            <w:pPr>
              <w:pStyle w:val="TableParagraph"/>
              <w:spacing w:before="4" w:line="216" w:lineRule="auto"/>
              <w:ind w:right="596"/>
              <w:rPr>
                <w:sz w:val="23"/>
              </w:rPr>
            </w:pPr>
            <w:r>
              <w:rPr>
                <w:sz w:val="23"/>
              </w:rPr>
              <w:t>культурных, краеведческих,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спортивных и благотворительных проектах,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волонтерском движении (один обучающийся учитывается один раз).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18" w:lineRule="auto"/>
              <w:ind w:left="18" w:right="64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Доля обучающихся, принимавших участие в мероприятиях, </w:t>
            </w:r>
            <w:r>
              <w:rPr>
                <w:sz w:val="23"/>
              </w:rPr>
              <w:t>образовательных событиях, проектах, организованных Общероссийской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 – государственной детско-юношеской организацией</w:t>
            </w:r>
          </w:p>
          <w:p w:rsidR="00BA20BB" w:rsidRDefault="00BA20BB" w:rsidP="004023B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«Российское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школьников».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41" w:lineRule="exact"/>
              <w:ind w:left="147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отделения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РДШ.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line="238" w:lineRule="exact"/>
              <w:ind w:left="155" w:hanging="138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РДШ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3" w:lineRule="auto"/>
              <w:ind w:left="18" w:right="158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Доля обучающихся, принимавших участие в мероприятиях, </w:t>
            </w:r>
            <w:r>
              <w:rPr>
                <w:sz w:val="23"/>
              </w:rPr>
              <w:t>образовательных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событиях,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проектах,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организованных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ВВПОД</w:t>
            </w:r>
          </w:p>
          <w:p w:rsidR="00BA20BB" w:rsidRDefault="00BA20BB" w:rsidP="004023B6"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«ЮНАРМИЯ».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41" w:lineRule="exact"/>
              <w:ind w:left="147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юнармейского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line="241" w:lineRule="exact"/>
              <w:ind w:left="155" w:hanging="138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юнармейского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38" w:lineRule="exact"/>
              <w:ind w:left="147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поискового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line="241" w:lineRule="exact"/>
              <w:ind w:left="155" w:hanging="138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поискового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" w:line="216" w:lineRule="auto"/>
              <w:ind w:left="18" w:right="504" w:firstLine="0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отряда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инспекторов </w:t>
            </w:r>
            <w:r>
              <w:rPr>
                <w:spacing w:val="-2"/>
                <w:w w:val="105"/>
                <w:sz w:val="23"/>
              </w:rPr>
              <w:t>движения.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line="233" w:lineRule="exact"/>
              <w:ind w:left="155" w:hanging="138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отряда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ЮИД.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line="238" w:lineRule="exact"/>
              <w:ind w:left="18" w:right="1199" w:firstLine="0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победителей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уровней, проводимых общественными детскими движениями.</w:t>
            </w:r>
          </w:p>
        </w:tc>
      </w:tr>
      <w:tr w:rsidR="00BA20BB" w:rsidTr="004023B6">
        <w:trPr>
          <w:trHeight w:val="660"/>
        </w:trPr>
        <w:tc>
          <w:tcPr>
            <w:tcW w:w="15069" w:type="dxa"/>
            <w:gridSpan w:val="2"/>
          </w:tcPr>
          <w:p w:rsidR="00BA20BB" w:rsidRDefault="00BA20BB" w:rsidP="004023B6">
            <w:pPr>
              <w:pStyle w:val="TableParagraph"/>
              <w:spacing w:before="54"/>
              <w:ind w:left="3273" w:right="33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II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обновление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воспитательного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процесса</w:t>
            </w:r>
          </w:p>
          <w:p w:rsidR="00BA20BB" w:rsidRDefault="00BA20BB" w:rsidP="004023B6">
            <w:pPr>
              <w:pStyle w:val="TableParagraph"/>
              <w:spacing w:before="38"/>
              <w:ind w:left="3273" w:right="33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учетом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современных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достижений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науки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основе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отечественных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традиций</w:t>
            </w:r>
          </w:p>
        </w:tc>
      </w:tr>
      <w:tr w:rsidR="00BA20BB" w:rsidTr="004023B6">
        <w:trPr>
          <w:trHeight w:val="2403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4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Гражданское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воспитание.</w:t>
            </w:r>
          </w:p>
          <w:p w:rsidR="00BA20BB" w:rsidRDefault="00BA20BB" w:rsidP="004023B6">
            <w:pPr>
              <w:pStyle w:val="TableParagraph"/>
              <w:spacing w:before="6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гражданской позиции, гражданской ответственности, основанной на </w:t>
            </w:r>
            <w:r>
              <w:rPr>
                <w:sz w:val="23"/>
              </w:rPr>
              <w:t>традиционных культурных, духовных и нравственных ценностях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российского общества.</w:t>
            </w:r>
          </w:p>
          <w:p w:rsidR="00BA20BB" w:rsidRDefault="00BA20BB" w:rsidP="004023B6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правовой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политической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расширение</w:t>
            </w:r>
          </w:p>
          <w:p w:rsidR="00BA20BB" w:rsidRDefault="00BA20BB" w:rsidP="004023B6">
            <w:pPr>
              <w:pStyle w:val="TableParagraph"/>
              <w:spacing w:before="12"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конструктивного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затрагивающих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права и интересы, в том числе в различных формах самоорганизации, самоуправления, общественно значимой</w:t>
            </w:r>
          </w:p>
          <w:p w:rsidR="00BA20BB" w:rsidRDefault="00BA20BB" w:rsidP="004023B6">
            <w:pPr>
              <w:pStyle w:val="TableParagraph"/>
              <w:spacing w:line="21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right="596"/>
              <w:rPr>
                <w:sz w:val="23"/>
              </w:rPr>
            </w:pPr>
            <w:r>
              <w:rPr>
                <w:w w:val="105"/>
                <w:sz w:val="23"/>
              </w:rPr>
              <w:t>Доля педагогов, прошедших подготовку по приоритетным направлениям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(%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количества </w:t>
            </w:r>
            <w:r>
              <w:rPr>
                <w:spacing w:val="-2"/>
                <w:w w:val="105"/>
                <w:sz w:val="23"/>
              </w:rPr>
              <w:t>педагогов).</w:t>
            </w:r>
          </w:p>
          <w:p w:rsidR="00BA20BB" w:rsidRDefault="00BA20BB" w:rsidP="004023B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BA20BB" w:rsidRDefault="00BA20BB" w:rsidP="004023B6">
            <w:pPr>
              <w:pStyle w:val="TableParagraph"/>
              <w:spacing w:line="218" w:lineRule="auto"/>
              <w:ind w:right="59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Участие педагогов в научно – практических конференциях и семинарах </w:t>
            </w:r>
            <w:r>
              <w:rPr>
                <w:sz w:val="23"/>
              </w:rPr>
              <w:t>муниципального, областного, всероссийского уровней по обмену опытом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 воспитательных систем.</w:t>
            </w:r>
          </w:p>
        </w:tc>
      </w:tr>
    </w:tbl>
    <w:p w:rsidR="00BA20BB" w:rsidRDefault="00BA20BB" w:rsidP="00BA20BB">
      <w:pPr>
        <w:spacing w:line="218" w:lineRule="auto"/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717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23" w:lineRule="auto"/>
              <w:rPr>
                <w:sz w:val="23"/>
              </w:rPr>
            </w:pPr>
            <w:r>
              <w:rPr>
                <w:sz w:val="23"/>
              </w:rPr>
              <w:t>Разработка и реализация программ воспитания, способствующих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правовой, социальной и культурной</w:t>
            </w:r>
          </w:p>
          <w:p w:rsidR="00BA20BB" w:rsidRDefault="00BA20BB" w:rsidP="004023B6">
            <w:pPr>
              <w:pStyle w:val="TableParagraph"/>
              <w:spacing w:line="208" w:lineRule="exact"/>
              <w:rPr>
                <w:sz w:val="23"/>
              </w:rPr>
            </w:pPr>
            <w:r>
              <w:rPr>
                <w:w w:val="105"/>
                <w:sz w:val="23"/>
              </w:rPr>
              <w:t>адаптации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мигрантов.</w:t>
            </w:r>
          </w:p>
        </w:tc>
        <w:tc>
          <w:tcPr>
            <w:tcW w:w="8118" w:type="dxa"/>
            <w:vMerge w:val="restart"/>
          </w:tcPr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spacing w:before="195" w:line="216" w:lineRule="auto"/>
              <w:ind w:left="68" w:right="596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статуса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региональной инновационной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площадки (стажировочной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площадки) по вопросам </w:t>
            </w:r>
            <w:r>
              <w:rPr>
                <w:spacing w:val="-2"/>
                <w:w w:val="105"/>
                <w:sz w:val="23"/>
              </w:rPr>
              <w:t>воспитания.</w:t>
            </w: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BA20BB" w:rsidRDefault="00BA20BB" w:rsidP="004023B6">
            <w:pPr>
              <w:pStyle w:val="TableParagraph"/>
              <w:spacing w:line="216" w:lineRule="auto"/>
              <w:ind w:left="68" w:right="22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 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мастерства по вопросам воспитания.</w:t>
            </w: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BA20BB" w:rsidRDefault="00BA20BB" w:rsidP="004023B6">
            <w:pPr>
              <w:pStyle w:val="TableParagraph"/>
              <w:spacing w:line="218" w:lineRule="auto"/>
              <w:ind w:right="780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8– ми направлениям воспитания (гражданскому, патриотическому, духовному, нравственному воспитанию, приобщению к культурному наследию, популяризации научных знаний, физическому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воспитанию и формированию культуры здоровья, трудовому воспитанию и профессиональному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экологическому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воспитанию).</w:t>
            </w: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BA20BB" w:rsidRDefault="00BA20BB" w:rsidP="004023B6">
            <w:pPr>
              <w:pStyle w:val="TableParagraph"/>
              <w:spacing w:line="218" w:lineRule="auto"/>
              <w:ind w:right="780"/>
              <w:rPr>
                <w:sz w:val="23"/>
              </w:rPr>
            </w:pPr>
            <w:r>
              <w:rPr>
                <w:sz w:val="23"/>
              </w:rPr>
              <w:t>Доля обучающихся, охваченных мероприятиями по гражданскому,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патриотическому, духовному, нравственному воспитанию, приобщению к культурному наследию, популяризации научных знаний, физическому воспитанию и формированию культуры здоровья, трудовому воспитанию и профессиональному самоопределению, экологическому воспитанию</w:t>
            </w:r>
          </w:p>
        </w:tc>
      </w:tr>
      <w:tr w:rsidR="00BA20BB" w:rsidTr="004023B6">
        <w:trPr>
          <w:trHeight w:val="4327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0" w:line="21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Патриотическое воспитание и формирование российской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идентичности.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Создание системы комплексного методического сопровождения деятельности педагогов и других работников, участвующих в воспитании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подрастающего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поколения,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детей российской гражданской идентичности, патриотизма, чувства гордости за свою Родину, готовности к защите интересов </w:t>
            </w:r>
            <w:r>
              <w:rPr>
                <w:spacing w:val="-2"/>
                <w:w w:val="105"/>
                <w:sz w:val="23"/>
              </w:rPr>
              <w:t>Отечества,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ответственности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 патриотического воспитания детей, в том числе военно- патриотического воспитания.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выработку собственной позиции по отношению к ним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осмысления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достижений нашей страны.</w:t>
            </w:r>
          </w:p>
        </w:tc>
        <w:tc>
          <w:tcPr>
            <w:tcW w:w="8118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</w:tr>
      <w:tr w:rsidR="00BA20BB" w:rsidTr="004023B6">
        <w:trPr>
          <w:trHeight w:val="2874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16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Духовное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нравственное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воспитание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основе российских традиционных ценностей.</w:t>
            </w:r>
          </w:p>
          <w:p w:rsidR="00BA20BB" w:rsidRDefault="00BA20BB" w:rsidP="004023B6">
            <w:pPr>
              <w:pStyle w:val="TableParagraph"/>
              <w:spacing w:before="4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Развитие у детей нравственных чувств (чести, долга, справедливости,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милосердия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дружелюбия), формирования выраженной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нравственной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 способности к сознательному выбору добра,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841"/>
              <w:rPr>
                <w:sz w:val="23"/>
              </w:rPr>
            </w:pPr>
            <w:r>
              <w:rPr>
                <w:w w:val="105"/>
                <w:sz w:val="23"/>
              </w:rPr>
              <w:t>Развития сопереживания и формирования позитивного отношения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ограниченными возможностями здоровья и инвалидам.</w:t>
            </w:r>
          </w:p>
          <w:p w:rsidR="00BA20BB" w:rsidRDefault="00BA20BB" w:rsidP="004023B6">
            <w:pPr>
              <w:pStyle w:val="TableParagraph"/>
              <w:spacing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Расширения сотрудничества между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государством и обществом, общественными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духовно-</w:t>
            </w:r>
          </w:p>
          <w:p w:rsidR="00BA20BB" w:rsidRDefault="00BA20BB" w:rsidP="004023B6">
            <w:pPr>
              <w:pStyle w:val="TableParagraph"/>
              <w:spacing w:line="218" w:lineRule="exact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детей</w:t>
            </w:r>
          </w:p>
        </w:tc>
        <w:tc>
          <w:tcPr>
            <w:tcW w:w="8118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</w:tr>
      <w:tr w:rsidR="00BA20BB" w:rsidTr="004023B6">
        <w:trPr>
          <w:trHeight w:val="2165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right="841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Приобщение детей к культурному наследию. </w:t>
            </w:r>
            <w:r>
              <w:rPr>
                <w:sz w:val="23"/>
              </w:rPr>
              <w:t xml:space="preserve">Эффективное использование уникального российского </w:t>
            </w:r>
            <w:r>
              <w:rPr>
                <w:w w:val="105"/>
                <w:sz w:val="23"/>
              </w:rPr>
              <w:t>культурного наследия, в том числе литературного, музыкального, художественного, театрального и</w:t>
            </w:r>
          </w:p>
          <w:p w:rsidR="00BA20BB" w:rsidRDefault="00BA20BB" w:rsidP="004023B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кинематографического.</w:t>
            </w:r>
          </w:p>
          <w:p w:rsidR="00BA20BB" w:rsidRDefault="00BA20BB" w:rsidP="004023B6">
            <w:pPr>
              <w:pStyle w:val="TableParagraph"/>
              <w:spacing w:before="6" w:line="218" w:lineRule="auto"/>
              <w:ind w:right="841"/>
              <w:rPr>
                <w:sz w:val="23"/>
              </w:rPr>
            </w:pPr>
            <w:r>
              <w:rPr>
                <w:w w:val="105"/>
                <w:sz w:val="23"/>
              </w:rPr>
              <w:t>Проведение культурных мероприятий, направленных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z w:val="23"/>
              </w:rPr>
              <w:t>популяризацию российских культурных, нравственных и</w:t>
            </w:r>
            <w:r>
              <w:rPr>
                <w:w w:val="105"/>
                <w:sz w:val="23"/>
              </w:rPr>
              <w:t xml:space="preserve"> семейных ценностей.</w:t>
            </w:r>
          </w:p>
          <w:p w:rsidR="00BA20BB" w:rsidRDefault="00BA20BB" w:rsidP="004023B6"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библиотек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приобщении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сокровищнице</w:t>
            </w:r>
          </w:p>
        </w:tc>
        <w:tc>
          <w:tcPr>
            <w:tcW w:w="8118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</w:tr>
    </w:tbl>
    <w:p w:rsidR="00BA20BB" w:rsidRDefault="00BA20BB" w:rsidP="00BA20BB">
      <w:pPr>
        <w:rPr>
          <w:sz w:val="2"/>
          <w:szCs w:val="2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480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44" w:lineRule="exact"/>
              <w:ind w:right="841"/>
              <w:rPr>
                <w:sz w:val="23"/>
              </w:rPr>
            </w:pPr>
            <w:r>
              <w:rPr>
                <w:w w:val="105"/>
                <w:sz w:val="23"/>
              </w:rPr>
              <w:t>мировой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использованием информационных технологий.</w:t>
            </w:r>
          </w:p>
        </w:tc>
        <w:tc>
          <w:tcPr>
            <w:tcW w:w="8118" w:type="dxa"/>
            <w:vMerge w:val="restart"/>
          </w:tcPr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spacing w:before="187" w:line="216" w:lineRule="auto"/>
              <w:ind w:right="596"/>
              <w:rPr>
                <w:sz w:val="23"/>
              </w:rPr>
            </w:pPr>
            <w:r>
              <w:rPr>
                <w:sz w:val="23"/>
              </w:rPr>
              <w:t>Доля мероприятий, проведенных с использованием информационных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ресурсов.</w:t>
            </w:r>
          </w:p>
          <w:p w:rsidR="00BA20BB" w:rsidRDefault="00BA20BB" w:rsidP="004023B6">
            <w:pPr>
              <w:pStyle w:val="TableParagraph"/>
              <w:ind w:left="0"/>
              <w:rPr>
                <w:b/>
                <w:sz w:val="26"/>
              </w:rPr>
            </w:pPr>
          </w:p>
          <w:p w:rsidR="00BA20BB" w:rsidRDefault="00BA20BB" w:rsidP="004023B6">
            <w:pPr>
              <w:pStyle w:val="TableParagraph"/>
              <w:spacing w:before="181" w:line="218" w:lineRule="auto"/>
              <w:ind w:right="596"/>
              <w:rPr>
                <w:sz w:val="23"/>
              </w:rPr>
            </w:pPr>
            <w:r>
              <w:rPr>
                <w:sz w:val="23"/>
              </w:rPr>
              <w:t>Доля руководителей, повысивших управленческие компетенции 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повышения эффективности организации воспитания обучающихся ОО.</w:t>
            </w:r>
          </w:p>
        </w:tc>
      </w:tr>
      <w:tr w:rsidR="00BA20BB" w:rsidTr="004023B6">
        <w:trPr>
          <w:trHeight w:val="1912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18" w:lineRule="auto"/>
              <w:ind w:right="841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Популяризация научных знаний среди детей. </w:t>
            </w:r>
            <w:r>
              <w:rPr>
                <w:sz w:val="23"/>
              </w:rPr>
              <w:t xml:space="preserve">Содействие повышению привлекательности науки для </w:t>
            </w:r>
            <w:r>
              <w:rPr>
                <w:w w:val="105"/>
                <w:sz w:val="23"/>
              </w:rPr>
              <w:t>подрастающего поколения.</w:t>
            </w:r>
          </w:p>
          <w:p w:rsidR="00BA20BB" w:rsidRDefault="00BA20BB" w:rsidP="004023B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достоверной</w:t>
            </w:r>
          </w:p>
          <w:p w:rsidR="00BA20BB" w:rsidRDefault="00BA20BB" w:rsidP="004023B6">
            <w:pPr>
              <w:pStyle w:val="TableParagraph"/>
              <w:spacing w:before="5"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информации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передовых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открытиях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отечественной науки.</w:t>
            </w:r>
          </w:p>
          <w:p w:rsidR="00BA20BB" w:rsidRDefault="00BA20BB" w:rsidP="004023B6">
            <w:pPr>
              <w:pStyle w:val="TableParagraph"/>
              <w:spacing w:line="233" w:lineRule="exact"/>
              <w:rPr>
                <w:sz w:val="23"/>
              </w:rPr>
            </w:pPr>
            <w:r>
              <w:rPr>
                <w:sz w:val="23"/>
              </w:rPr>
              <w:t>повышения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заинтересованности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подрастающего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поколения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BA20BB" w:rsidRDefault="00BA20BB" w:rsidP="004023B6"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научных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познаниях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общества.</w:t>
            </w:r>
          </w:p>
        </w:tc>
        <w:tc>
          <w:tcPr>
            <w:tcW w:w="8118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</w:tr>
      <w:tr w:rsidR="00BA20BB" w:rsidTr="004023B6">
        <w:trPr>
          <w:trHeight w:val="2403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right="34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Трудовое воспитание и профессиональное самоопределение. </w:t>
            </w:r>
            <w:r>
              <w:rPr>
                <w:w w:val="105"/>
                <w:sz w:val="23"/>
              </w:rPr>
              <w:t>Воспитание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трудовым </w:t>
            </w:r>
            <w:r>
              <w:rPr>
                <w:spacing w:val="-2"/>
                <w:w w:val="105"/>
                <w:sz w:val="23"/>
              </w:rPr>
              <w:t>достижениям.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у детей умений и навыков самообслуживания, потребности трудиться, добросовестного, ответственного и творческого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 включая обучение и выполнение домашних обязанностей.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Развития навыков совместной работы, умения работать </w:t>
            </w:r>
            <w:r>
              <w:rPr>
                <w:sz w:val="23"/>
              </w:rPr>
              <w:t>самостоятельно, мобилизуя необходимые ресурсы, правильно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оценивая смысл и последствия своих действий.</w:t>
            </w:r>
          </w:p>
        </w:tc>
        <w:tc>
          <w:tcPr>
            <w:tcW w:w="8118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</w:tr>
      <w:tr w:rsidR="00BA20BB" w:rsidTr="004023B6">
        <w:trPr>
          <w:trHeight w:val="1920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3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Экологическое</w:t>
            </w:r>
            <w:r>
              <w:rPr>
                <w:b/>
                <w:spacing w:val="5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воспитание.</w:t>
            </w:r>
          </w:p>
          <w:p w:rsidR="00BA20BB" w:rsidRDefault="00BA20BB" w:rsidP="004023B6">
            <w:pPr>
              <w:pStyle w:val="TableParagraph"/>
              <w:spacing w:before="6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Развитие у детей и их родителей экологической культуры, бережного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земле,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природным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богатствам России и мира.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Воспитание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природных ресурсов, умений и навыков разумного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природопользования, нетерпимого отношения к действиям, приносящим вред</w:t>
            </w:r>
          </w:p>
          <w:p w:rsidR="00BA20BB" w:rsidRDefault="00BA20BB" w:rsidP="004023B6"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экологии.</w:t>
            </w:r>
          </w:p>
        </w:tc>
        <w:tc>
          <w:tcPr>
            <w:tcW w:w="8118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</w:tr>
      <w:tr w:rsidR="00BA20BB" w:rsidTr="004023B6">
        <w:trPr>
          <w:trHeight w:val="3361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right="13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Физическое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воспитание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формирование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культуры </w:t>
            </w:r>
            <w:r>
              <w:rPr>
                <w:b/>
                <w:spacing w:val="-2"/>
                <w:w w:val="105"/>
                <w:sz w:val="23"/>
              </w:rPr>
              <w:t>здоровья.</w:t>
            </w:r>
          </w:p>
          <w:p w:rsidR="00BA20BB" w:rsidRDefault="00BA20BB" w:rsidP="004023B6">
            <w:pPr>
              <w:pStyle w:val="TableParagraph"/>
              <w:spacing w:before="7"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у подрастающего поколения ответственного отношения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образе </w:t>
            </w:r>
            <w:r>
              <w:rPr>
                <w:spacing w:val="-2"/>
                <w:w w:val="105"/>
                <w:sz w:val="23"/>
              </w:rPr>
              <w:t>жизни.</w:t>
            </w:r>
          </w:p>
          <w:p w:rsidR="00BA20BB" w:rsidRDefault="00BA20BB" w:rsidP="004023B6">
            <w:pPr>
              <w:pStyle w:val="TableParagraph"/>
              <w:spacing w:before="6" w:line="216" w:lineRule="auto"/>
              <w:ind w:right="35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мотивации к активному и здоровому образу жизни, занятиям физической культурой и спортом.</w:t>
            </w:r>
          </w:p>
          <w:p w:rsidR="00BA20BB" w:rsidRDefault="00BA20BB" w:rsidP="004023B6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питания.</w:t>
            </w:r>
          </w:p>
          <w:p w:rsidR="00BA20BB" w:rsidRDefault="00BA20BB" w:rsidP="004023B6">
            <w:pPr>
              <w:pStyle w:val="TableParagraph"/>
              <w:spacing w:before="6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Создание для детей, в том числе детей с ограниченными </w:t>
            </w:r>
            <w:r>
              <w:rPr>
                <w:sz w:val="23"/>
              </w:rPr>
              <w:t>возможностями здоровья, условий для регулярных занятий</w:t>
            </w:r>
            <w:r>
              <w:rPr>
                <w:w w:val="105"/>
                <w:sz w:val="23"/>
              </w:rPr>
              <w:t xml:space="preserve"> физической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спортом,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развивающего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отдыха и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оздоровления,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 инфраструктуры и повышения эффективности ее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" w:right="2136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зарегистрировавшихся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сдачи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ГТО, доля выполнивших нормы ГТО</w:t>
            </w:r>
          </w:p>
          <w:p w:rsidR="00BA20BB" w:rsidRDefault="00BA20BB" w:rsidP="004023B6">
            <w:pPr>
              <w:pStyle w:val="TableParagraph"/>
              <w:spacing w:before="7" w:line="216" w:lineRule="auto"/>
              <w:ind w:left="11" w:right="893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занимающихся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постоянной </w:t>
            </w:r>
            <w:r>
              <w:rPr>
                <w:spacing w:val="-2"/>
                <w:w w:val="105"/>
                <w:sz w:val="23"/>
              </w:rPr>
              <w:t>основе.</w:t>
            </w:r>
          </w:p>
          <w:p w:rsidR="00BA20BB" w:rsidRDefault="00BA20BB" w:rsidP="004023B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BA20BB" w:rsidRDefault="00BA20BB" w:rsidP="004023B6">
            <w:pPr>
              <w:pStyle w:val="TableParagraph"/>
              <w:spacing w:line="216" w:lineRule="auto"/>
              <w:ind w:right="893"/>
              <w:rPr>
                <w:sz w:val="23"/>
              </w:rPr>
            </w:pPr>
            <w:r>
              <w:rPr>
                <w:w w:val="105"/>
                <w:sz w:val="23"/>
              </w:rPr>
              <w:t>Отсутствие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употребляющих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органах профилактики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596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ограниченными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охваченными программами дополнительного образования, вт.ч. с использованием </w:t>
            </w:r>
            <w:r>
              <w:rPr>
                <w:spacing w:val="-2"/>
                <w:w w:val="105"/>
                <w:sz w:val="23"/>
              </w:rPr>
              <w:t>дистанционных</w:t>
            </w:r>
          </w:p>
        </w:tc>
      </w:tr>
    </w:tbl>
    <w:p w:rsidR="00BA20BB" w:rsidRDefault="00BA20BB" w:rsidP="00BA20BB">
      <w:pPr>
        <w:spacing w:line="218" w:lineRule="auto"/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1683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использования,</w:t>
            </w:r>
          </w:p>
          <w:p w:rsidR="00BA20BB" w:rsidRDefault="00BA20BB" w:rsidP="004023B6">
            <w:pPr>
              <w:pStyle w:val="TableParagraph"/>
              <w:spacing w:before="11" w:line="216" w:lineRule="auto"/>
              <w:ind w:right="841"/>
              <w:rPr>
                <w:sz w:val="23"/>
              </w:rPr>
            </w:pPr>
            <w:r>
              <w:rPr>
                <w:sz w:val="23"/>
              </w:rPr>
              <w:t xml:space="preserve">Предоставление обучающимся условий для физического </w:t>
            </w:r>
            <w:r>
              <w:rPr>
                <w:w w:val="105"/>
                <w:sz w:val="23"/>
              </w:rPr>
              <w:t>совершенствования на основе регулярных занятий физкультурой и спортом в соответствии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склонностями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 использование потенциала спортивной деятельности для профилактики асоциального поведения.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</w:tr>
      <w:tr w:rsidR="00BA20BB" w:rsidTr="004023B6">
        <w:trPr>
          <w:trHeight w:val="4082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4" w:line="216" w:lineRule="auto"/>
              <w:ind w:right="841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Развитие добровольчества (волонтерства) среди </w:t>
            </w:r>
            <w:r>
              <w:rPr>
                <w:b/>
                <w:spacing w:val="-2"/>
                <w:w w:val="105"/>
                <w:sz w:val="23"/>
              </w:rPr>
              <w:t>обучающихся.</w:t>
            </w:r>
          </w:p>
          <w:p w:rsidR="00BA20BB" w:rsidRDefault="00BA20BB" w:rsidP="004023B6">
            <w:pPr>
              <w:pStyle w:val="TableParagraph"/>
              <w:spacing w:before="6" w:line="216" w:lineRule="auto"/>
              <w:rPr>
                <w:sz w:val="23"/>
              </w:rPr>
            </w:pPr>
            <w:r>
              <w:rPr>
                <w:sz w:val="23"/>
              </w:rPr>
              <w:t>Вовлечение преподавателей и обучающихся в добровольческие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проекты и программы образовательных организаций.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Реализация совместных благотворительных программ </w:t>
            </w:r>
            <w:r>
              <w:rPr>
                <w:sz w:val="23"/>
              </w:rPr>
              <w:t>образовательных организаций, некоммерческих и коммерческих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организаций.</w:t>
            </w:r>
          </w:p>
          <w:p w:rsidR="00BA20BB" w:rsidRDefault="00BA20BB" w:rsidP="004023B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Масштабирование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волонтерского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движения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4"/>
              </w:numPr>
              <w:tabs>
                <w:tab w:val="left" w:pos="148"/>
              </w:tabs>
              <w:spacing w:before="4" w:line="216" w:lineRule="auto"/>
              <w:ind w:right="1830" w:firstLine="0"/>
              <w:rPr>
                <w:sz w:val="23"/>
              </w:rPr>
            </w:pPr>
            <w:r>
              <w:rPr>
                <w:sz w:val="23"/>
              </w:rPr>
              <w:t>Наличие в общеобразовательной организации организатора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добровольчества, зарегистрированного на Добро.ру.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line="236" w:lineRule="exact"/>
              <w:ind w:left="155" w:hanging="138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добровольцев,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зарегистрированных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Добро.ру.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4"/>
              </w:numPr>
              <w:tabs>
                <w:tab w:val="left" w:pos="148"/>
              </w:tabs>
              <w:spacing w:before="8" w:line="216" w:lineRule="auto"/>
              <w:ind w:right="268" w:firstLine="0"/>
              <w:rPr>
                <w:sz w:val="23"/>
              </w:rPr>
            </w:pPr>
            <w:r>
              <w:rPr>
                <w:sz w:val="23"/>
              </w:rPr>
              <w:t>Доля обучающихся, принявших участие в мероприятиях, образовательных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событиях, проектах, организованных Добро.ру</w:t>
            </w:r>
          </w:p>
          <w:p w:rsidR="00BA20BB" w:rsidRDefault="00BA20BB" w:rsidP="004023B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BA20BB" w:rsidRDefault="00BA20BB" w:rsidP="004023B6">
            <w:pPr>
              <w:pStyle w:val="TableParagraph"/>
              <w:spacing w:line="216" w:lineRule="auto"/>
              <w:ind w:right="596"/>
              <w:rPr>
                <w:sz w:val="23"/>
              </w:rPr>
            </w:pPr>
            <w:r>
              <w:rPr>
                <w:sz w:val="23"/>
              </w:rPr>
              <w:t>Доля обучающихся общеобразовательной организации, вовлеченных 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добровольческую (волонтерскую) деятельность</w:t>
            </w:r>
          </w:p>
          <w:p w:rsidR="00BA20BB" w:rsidRDefault="00BA20BB" w:rsidP="004023B6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обучающихся).</w:t>
            </w:r>
          </w:p>
          <w:p w:rsidR="00BA20BB" w:rsidRDefault="00BA20BB" w:rsidP="004023B6">
            <w:pPr>
              <w:pStyle w:val="TableParagraph"/>
              <w:spacing w:before="6" w:line="218" w:lineRule="auto"/>
              <w:ind w:right="221"/>
              <w:rPr>
                <w:sz w:val="23"/>
              </w:rPr>
            </w:pPr>
            <w:r>
              <w:rPr>
                <w:w w:val="105"/>
                <w:sz w:val="23"/>
              </w:rPr>
              <w:t>Позитивная динамика количества обучающихся общеобразовательной организации,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добровольческую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(волонтерскую)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 (% от общего количества обучающихся).</w:t>
            </w:r>
          </w:p>
          <w:p w:rsidR="00BA20BB" w:rsidRDefault="00BA20BB" w:rsidP="004023B6">
            <w:pPr>
              <w:pStyle w:val="TableParagraph"/>
              <w:spacing w:before="1" w:line="216" w:lineRule="auto"/>
              <w:ind w:right="780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самоуправления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 и в классе (% от общего количества обучающихся).</w:t>
            </w:r>
          </w:p>
          <w:p w:rsidR="00BA20BB" w:rsidRDefault="00BA20BB" w:rsidP="004023B6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поощрения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успешности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проявлений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w w:val="105"/>
                <w:sz w:val="23"/>
              </w:rPr>
              <w:t>активной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жизненной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 воспитания ОО</w:t>
            </w:r>
          </w:p>
        </w:tc>
      </w:tr>
      <w:tr w:rsidR="00BA20BB" w:rsidTr="004023B6">
        <w:trPr>
          <w:trHeight w:val="4326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3" w:line="21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Профилактика безнадзорности и правонарушений </w:t>
            </w:r>
            <w:r>
              <w:rPr>
                <w:b/>
                <w:w w:val="105"/>
                <w:sz w:val="23"/>
              </w:rPr>
              <w:t>несовершеннолетних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обучающихся.</w:t>
            </w:r>
          </w:p>
          <w:p w:rsidR="00BA20BB" w:rsidRDefault="00BA20BB" w:rsidP="004023B6">
            <w:pPr>
              <w:pStyle w:val="TableParagraph"/>
              <w:spacing w:before="4"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Предупреждение безнадзорности, беспризорности, правонарушений и антиобщественных действий </w:t>
            </w:r>
            <w:r>
              <w:rPr>
                <w:sz w:val="23"/>
              </w:rPr>
              <w:t>несовершеннолетних, выявление и устранение причин и условий,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способствующих этому.</w:t>
            </w:r>
          </w:p>
          <w:p w:rsidR="00BA20BB" w:rsidRDefault="00BA20BB" w:rsidP="004023B6">
            <w:pPr>
              <w:pStyle w:val="TableParagraph"/>
              <w:spacing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интересов </w:t>
            </w:r>
            <w:r>
              <w:rPr>
                <w:spacing w:val="-2"/>
                <w:w w:val="105"/>
                <w:sz w:val="23"/>
              </w:rPr>
              <w:t>несовершеннолетних.</w:t>
            </w:r>
          </w:p>
          <w:p w:rsidR="00BA20BB" w:rsidRDefault="00BA20BB" w:rsidP="004023B6">
            <w:pPr>
              <w:pStyle w:val="TableParagraph"/>
              <w:spacing w:before="2" w:line="218" w:lineRule="auto"/>
              <w:rPr>
                <w:sz w:val="23"/>
              </w:rPr>
            </w:pPr>
            <w:r>
              <w:rPr>
                <w:sz w:val="23"/>
              </w:rPr>
              <w:t>Социально-педагогическая реабилитация несовершеннолетних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Обеспечение организационно-методической поддержки </w:t>
            </w:r>
            <w:r>
              <w:rPr>
                <w:sz w:val="23"/>
              </w:rPr>
              <w:t>общеобразовательных организаций по вопросам профилактики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безнадзорности и правонарушений несовершеннолетних </w:t>
            </w:r>
            <w:r>
              <w:rPr>
                <w:spacing w:val="-2"/>
                <w:w w:val="105"/>
                <w:sz w:val="23"/>
              </w:rPr>
              <w:t>обучающихся.</w:t>
            </w:r>
          </w:p>
          <w:p w:rsidR="00BA20BB" w:rsidRDefault="00BA20BB" w:rsidP="004023B6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внутришкольных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  <w:p w:rsidR="00BA20BB" w:rsidRDefault="00BA20BB" w:rsidP="004023B6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профилактики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безнадзорности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правонарушений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line="233" w:lineRule="exact"/>
              <w:ind w:left="11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штатных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(педагог</w:t>
            </w:r>
          </w:p>
          <w:p w:rsidR="00BA20BB" w:rsidRDefault="00BA20BB" w:rsidP="004023B6">
            <w:pPr>
              <w:pStyle w:val="TableParagraph"/>
              <w:spacing w:line="241" w:lineRule="exact"/>
              <w:ind w:left="11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организатор)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(да/нет)</w:t>
            </w:r>
          </w:p>
          <w:p w:rsidR="00BA20BB" w:rsidRDefault="00BA20BB" w:rsidP="004023B6">
            <w:pPr>
              <w:pStyle w:val="TableParagraph"/>
              <w:spacing w:before="11"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мероприятий по организации и профилактики безнадзорности и правонарушений несовершеннолетних (да/нет)</w:t>
            </w:r>
          </w:p>
          <w:p w:rsidR="00BA20BB" w:rsidRDefault="00BA20BB" w:rsidP="004023B6">
            <w:pPr>
              <w:pStyle w:val="TableParagraph"/>
              <w:spacing w:before="7" w:line="216" w:lineRule="auto"/>
              <w:rPr>
                <w:sz w:val="23"/>
              </w:rPr>
            </w:pPr>
            <w:r>
              <w:rPr>
                <w:sz w:val="23"/>
              </w:rPr>
              <w:t>Наличие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Школьного Совета профилактики правонарушений </w:t>
            </w:r>
            <w:r>
              <w:rPr>
                <w:w w:val="105"/>
                <w:sz w:val="23"/>
              </w:rPr>
              <w:t>несовершеннолетних, (да/нет)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221" w:firstLine="57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общеобразовательной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(да/нет) Доля педагогических работников общеобразовательной организации, владеющих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медиации,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педагогических </w:t>
            </w:r>
            <w:r>
              <w:rPr>
                <w:spacing w:val="-2"/>
                <w:w w:val="105"/>
                <w:sz w:val="23"/>
              </w:rPr>
              <w:t>работников(%).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596"/>
              <w:rPr>
                <w:sz w:val="23"/>
              </w:rPr>
            </w:pPr>
            <w:r>
              <w:rPr>
                <w:sz w:val="23"/>
              </w:rPr>
              <w:t>Доля охвата индивидуальной профилактической работой обучающихся,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совершивших преступления/правонарушение от общего количества обучающихся, совершивших преступления/правонарушение (%)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стоящими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образования, спортивных секций, клубов от общего количества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 состоящих на учете (%).</w:t>
            </w:r>
          </w:p>
          <w:p w:rsidR="00BA20BB" w:rsidRDefault="00BA20BB" w:rsidP="004023B6"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организационно-методической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поддержки</w:t>
            </w:r>
          </w:p>
        </w:tc>
      </w:tr>
    </w:tbl>
    <w:p w:rsidR="00BA20BB" w:rsidRDefault="00BA20BB" w:rsidP="00BA20BB">
      <w:pPr>
        <w:spacing w:line="219" w:lineRule="exact"/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4320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несовершеннолетних.</w:t>
            </w:r>
          </w:p>
          <w:p w:rsidR="00BA20BB" w:rsidRDefault="00BA20BB" w:rsidP="004023B6">
            <w:pPr>
              <w:pStyle w:val="TableParagraph"/>
              <w:spacing w:before="11" w:line="216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и проведение в образовательной организации </w:t>
            </w:r>
            <w:r>
              <w:rPr>
                <w:sz w:val="23"/>
              </w:rPr>
              <w:t>мероприятий по профилактике безнадзорности и правонарушений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несовершеннолетних обучающихся.</w:t>
            </w:r>
          </w:p>
          <w:p w:rsidR="00BA20BB" w:rsidRDefault="00BA20BB" w:rsidP="004023B6">
            <w:pPr>
              <w:pStyle w:val="TableParagraph"/>
              <w:spacing w:before="7" w:line="216" w:lineRule="auto"/>
              <w:rPr>
                <w:sz w:val="23"/>
              </w:rPr>
            </w:pPr>
            <w:r>
              <w:rPr>
                <w:sz w:val="23"/>
              </w:rPr>
              <w:t>Обеспечение системы взаимодействия с родителями по вопросам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профилактики асоциального поведения обучающихся в общеобразовательной организации.</w:t>
            </w:r>
          </w:p>
          <w:p w:rsidR="00BA20BB" w:rsidRDefault="00BA20BB" w:rsidP="004023B6">
            <w:pPr>
              <w:pStyle w:val="TableParagraph"/>
              <w:spacing w:before="6" w:line="216" w:lineRule="auto"/>
              <w:rPr>
                <w:sz w:val="23"/>
              </w:rPr>
            </w:pPr>
            <w:r>
              <w:rPr>
                <w:sz w:val="23"/>
              </w:rPr>
              <w:t>Обеспечение организационно-методической поддержки развития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 медиации в общеобразовательных организациях.</w:t>
            </w:r>
          </w:p>
          <w:p w:rsidR="00BA20BB" w:rsidRDefault="00BA20BB" w:rsidP="004023B6">
            <w:pPr>
              <w:pStyle w:val="TableParagraph"/>
              <w:spacing w:line="223" w:lineRule="auto"/>
              <w:rPr>
                <w:sz w:val="23"/>
              </w:rPr>
            </w:pPr>
            <w:r>
              <w:rPr>
                <w:sz w:val="23"/>
              </w:rPr>
              <w:t>Обеспечение охвата индивидуальной профилактической работой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 совершивших преступления/правонарушение.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right="780"/>
              <w:rPr>
                <w:sz w:val="23"/>
              </w:rPr>
            </w:pPr>
            <w:r>
              <w:rPr>
                <w:sz w:val="23"/>
              </w:rPr>
              <w:t>общеобразовательных организаций по вопросам профилактики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безнадзорности и правонарушений несовершеннолетних </w:t>
            </w:r>
            <w:r>
              <w:rPr>
                <w:spacing w:val="-2"/>
                <w:w w:val="105"/>
                <w:sz w:val="23"/>
              </w:rPr>
              <w:t>обучающихся.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внутришкольных планов мероприятий по организации профилактики безнадзорности и правонарушений несовершеннолетних. </w:t>
            </w:r>
            <w:r>
              <w:rPr>
                <w:sz w:val="23"/>
              </w:rPr>
              <w:t>Организация и проведение в образовательной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организации мероприятий 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профилактике безнадзорности иправонарушений несовершеннолетних </w:t>
            </w:r>
            <w:r>
              <w:rPr>
                <w:spacing w:val="-2"/>
                <w:w w:val="105"/>
                <w:sz w:val="23"/>
              </w:rPr>
              <w:t>обучающихся.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Обеспечение системы взаимодействия с родителями по вопросам </w:t>
            </w:r>
            <w:r>
              <w:rPr>
                <w:sz w:val="23"/>
              </w:rPr>
              <w:t>профилактики асоциального поведения обучающихся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организации.</w:t>
            </w:r>
          </w:p>
          <w:p w:rsidR="00BA20BB" w:rsidRDefault="00BA20BB" w:rsidP="004023B6">
            <w:pPr>
              <w:pStyle w:val="TableParagraph"/>
              <w:spacing w:line="216" w:lineRule="auto"/>
              <w:ind w:right="596"/>
              <w:rPr>
                <w:sz w:val="23"/>
              </w:rPr>
            </w:pPr>
            <w:r>
              <w:rPr>
                <w:sz w:val="23"/>
              </w:rPr>
              <w:t>Обеспечение организационно-методической поддержки развитияслужб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медиации в общеобразовательных организациях.</w:t>
            </w:r>
          </w:p>
          <w:p w:rsidR="00BA20BB" w:rsidRDefault="00BA20BB" w:rsidP="004023B6">
            <w:pPr>
              <w:pStyle w:val="TableParagraph"/>
              <w:spacing w:before="5" w:line="216" w:lineRule="auto"/>
              <w:ind w:right="596"/>
              <w:rPr>
                <w:sz w:val="23"/>
              </w:rPr>
            </w:pPr>
            <w:r>
              <w:rPr>
                <w:sz w:val="23"/>
              </w:rPr>
              <w:t>Обеспечение охвата индивидуальной профилактической работой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 совершивших преступления/правонарушение.</w:t>
            </w:r>
          </w:p>
          <w:p w:rsidR="00BA20BB" w:rsidRDefault="00BA20BB" w:rsidP="004023B6">
            <w:pPr>
              <w:pStyle w:val="TableParagraph"/>
              <w:spacing w:before="218" w:line="238" w:lineRule="exact"/>
              <w:ind w:right="596"/>
              <w:rPr>
                <w:sz w:val="23"/>
              </w:rPr>
            </w:pPr>
            <w:r>
              <w:rPr>
                <w:sz w:val="23"/>
              </w:rPr>
              <w:t>Активизация посещения детьми, стоящими на учете, организаций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образования, спортивных секций, клубов.</w:t>
            </w:r>
          </w:p>
        </w:tc>
      </w:tr>
      <w:tr w:rsidR="00BA20BB" w:rsidTr="004023B6">
        <w:trPr>
          <w:trHeight w:val="3606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right="8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Учет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обучающихся,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для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которых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русский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язык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 является родным.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3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Обеспечение включения детей в социокультурную среду </w:t>
            </w:r>
            <w:r>
              <w:rPr>
                <w:sz w:val="23"/>
              </w:rPr>
              <w:t>общеобразовательных организаций, создание для детей условий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позитивного межкультурного общения.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841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детей, для которых русский язык не </w:t>
            </w:r>
            <w:r>
              <w:rPr>
                <w:sz w:val="23"/>
              </w:rPr>
              <w:t xml:space="preserve">является родным, позитивной мотивации на овладение </w:t>
            </w:r>
            <w:r>
              <w:rPr>
                <w:w w:val="105"/>
                <w:sz w:val="23"/>
              </w:rPr>
              <w:t>русским языком.</w:t>
            </w:r>
          </w:p>
          <w:p w:rsidR="00BA20BB" w:rsidRDefault="00BA20BB" w:rsidP="004023B6">
            <w:pPr>
              <w:pStyle w:val="TableParagraph"/>
              <w:spacing w:line="218" w:lineRule="auto"/>
              <w:ind w:right="841"/>
              <w:rPr>
                <w:sz w:val="23"/>
              </w:rPr>
            </w:pPr>
            <w:r>
              <w:rPr>
                <w:sz w:val="23"/>
              </w:rPr>
              <w:t>Обеспечение психолого-педагогического сопровождения</w:t>
            </w:r>
            <w:r>
              <w:rPr>
                <w:w w:val="105"/>
                <w:sz w:val="23"/>
              </w:rPr>
              <w:t xml:space="preserve"> процессов языковой и социокультурной адаптации </w:t>
            </w:r>
            <w:r>
              <w:rPr>
                <w:spacing w:val="-2"/>
                <w:w w:val="105"/>
                <w:sz w:val="23"/>
              </w:rPr>
              <w:t>обучающихся.</w:t>
            </w:r>
          </w:p>
          <w:p w:rsidR="00BA20BB" w:rsidRDefault="00BA20BB" w:rsidP="004023B6">
            <w:pPr>
              <w:pStyle w:val="TableParagraph"/>
              <w:spacing w:line="223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и проведение воспитательных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мероприятий, </w:t>
            </w:r>
            <w:r>
              <w:rPr>
                <w:sz w:val="23"/>
              </w:rPr>
              <w:t>образовательных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событий,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обеспечение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 xml:space="preserve">гармонизации межнациональных и межконфессиональных </w:t>
            </w:r>
            <w:r>
              <w:rPr>
                <w:spacing w:val="-2"/>
                <w:w w:val="105"/>
                <w:sz w:val="23"/>
              </w:rPr>
              <w:t>отношений.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3"/>
              </w:numPr>
              <w:tabs>
                <w:tab w:val="left" w:pos="148"/>
              </w:tabs>
              <w:spacing w:before="10" w:line="216" w:lineRule="auto"/>
              <w:ind w:right="655" w:firstLine="0"/>
              <w:jc w:val="both"/>
              <w:rPr>
                <w:sz w:val="23"/>
              </w:rPr>
            </w:pPr>
            <w:r>
              <w:rPr>
                <w:sz w:val="23"/>
              </w:rPr>
              <w:t>Доля детей с неродным русским языком, охваченных мероприятиями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культурной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неродным языком (%).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7" w:line="216" w:lineRule="auto"/>
              <w:ind w:right="8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Наличие реализуемых программ и проектов, направленных на формирование позитивной мотивации на овладение русским языком, обучающихся, для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русский язык не является родным(да/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нет).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4" w:line="218" w:lineRule="auto"/>
              <w:ind w:right="7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Доля обучающихся, для которых русский язык не является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родным, получивших консультации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 (педагога – психолога, социального педагога, заместителя директора по ВР) по проблемам языковой и социокультурной адаптации, от общего количества обучающихся, для которых русский язык не является родным (%).</w:t>
            </w:r>
          </w:p>
        </w:tc>
      </w:tr>
      <w:tr w:rsidR="00BA20BB" w:rsidTr="004023B6">
        <w:trPr>
          <w:trHeight w:val="2144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line="216" w:lineRule="auto"/>
              <w:ind w:right="841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Эффективность деятельности педагогических </w:t>
            </w:r>
            <w:r>
              <w:rPr>
                <w:b/>
                <w:w w:val="105"/>
                <w:sz w:val="23"/>
              </w:rPr>
              <w:t>работников по классному руководству.</w:t>
            </w:r>
          </w:p>
          <w:p w:rsidR="00BA20BB" w:rsidRDefault="00BA20BB" w:rsidP="004023B6">
            <w:pPr>
              <w:pStyle w:val="TableParagraph"/>
              <w:spacing w:line="218" w:lineRule="auto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масштабирование инновационного опыта педагогов, использующих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 новые инновационные формы, методы, технологии воспитания, обусловливающие формирование у обучающихся системы ценностей</w:t>
            </w:r>
            <w:r w:rsidR="00494D0E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гражданина России.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>Поощрение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лучших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практик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руководства.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16" w:lineRule="auto"/>
              <w:ind w:right="2521" w:firstLine="0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органов </w:t>
            </w:r>
            <w:r>
              <w:rPr>
                <w:spacing w:val="-2"/>
                <w:w w:val="105"/>
                <w:sz w:val="23"/>
              </w:rPr>
              <w:t>самоуправления(да/нет)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16" w:lineRule="auto"/>
              <w:ind w:left="11" w:right="853" w:firstLine="0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действующего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объединения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классных руководителей (да/нет)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20" w:lineRule="auto"/>
              <w:ind w:right="126" w:firstLine="0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3"/>
              </w:rPr>
              <w:t xml:space="preserve"> </w:t>
            </w:r>
            <w:r>
              <w:t>– участников</w:t>
            </w:r>
            <w:r>
              <w:rPr>
                <w:spacing w:val="-8"/>
              </w:rPr>
              <w:t xml:space="preserve"> </w:t>
            </w:r>
            <w:r>
              <w:t>муниципальных,</w:t>
            </w:r>
            <w:r>
              <w:rPr>
                <w:spacing w:val="40"/>
              </w:rPr>
              <w:t xml:space="preserve"> </w:t>
            </w:r>
            <w:r>
              <w:t>региональных и Всероссийских профессиональных конкурсов повоспитанию и социализации обучающихся ("Воспитать человека", «За нравственный подвиг учителя»</w:t>
            </w:r>
            <w:r>
              <w:rPr>
                <w:spacing w:val="40"/>
              </w:rPr>
              <w:t xml:space="preserve"> </w:t>
            </w:r>
            <w:r>
              <w:t>и т.д.)</w:t>
            </w:r>
            <w:r>
              <w:rPr>
                <w:sz w:val="23"/>
              </w:rPr>
              <w:t xml:space="preserve">. </w:t>
            </w:r>
            <w:r>
              <w:rPr>
                <w:spacing w:val="-2"/>
                <w:sz w:val="23"/>
              </w:rPr>
              <w:t>(да/нет)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20" w:lineRule="exact"/>
              <w:ind w:left="263" w:hanging="246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материалов,</w:t>
            </w:r>
          </w:p>
        </w:tc>
      </w:tr>
    </w:tbl>
    <w:p w:rsidR="00BA20BB" w:rsidRDefault="00BA20BB" w:rsidP="00BA20BB">
      <w:pPr>
        <w:spacing w:line="220" w:lineRule="exact"/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951"/>
        <w:gridCol w:w="8118"/>
      </w:tblGrid>
      <w:tr w:rsidR="00BA20BB" w:rsidTr="004023B6">
        <w:trPr>
          <w:trHeight w:val="717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tabs>
                <w:tab w:val="left" w:pos="1680"/>
                <w:tab w:val="left" w:pos="3406"/>
                <w:tab w:val="left" w:pos="4248"/>
                <w:tab w:val="left" w:pos="5938"/>
              </w:tabs>
              <w:spacing w:line="223" w:lineRule="auto"/>
              <w:ind w:right="5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отражающих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эффективный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опыт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деятельности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педагогических </w:t>
            </w:r>
            <w:r>
              <w:rPr>
                <w:w w:val="105"/>
                <w:sz w:val="23"/>
              </w:rPr>
              <w:t>работников по классному руководству (да/нет).</w:t>
            </w:r>
          </w:p>
        </w:tc>
      </w:tr>
      <w:tr w:rsidR="00BA20BB" w:rsidTr="004023B6">
        <w:trPr>
          <w:trHeight w:val="1921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0" w:line="21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Учет несовершеннолетних обучающихся, охваченных </w:t>
            </w:r>
            <w:r>
              <w:rPr>
                <w:b/>
                <w:w w:val="105"/>
                <w:sz w:val="23"/>
              </w:rPr>
              <w:t xml:space="preserve">различными формами деятельности в период </w:t>
            </w:r>
            <w:r>
              <w:rPr>
                <w:b/>
                <w:spacing w:val="-2"/>
                <w:w w:val="105"/>
                <w:sz w:val="23"/>
              </w:rPr>
              <w:t>каникулярного отдыха.</w:t>
            </w:r>
          </w:p>
          <w:p w:rsidR="00BA20BB" w:rsidRDefault="00BA20BB" w:rsidP="004023B6">
            <w:pPr>
              <w:pStyle w:val="TableParagraph"/>
              <w:spacing w:before="7" w:line="216" w:lineRule="auto"/>
              <w:rPr>
                <w:sz w:val="23"/>
              </w:rPr>
            </w:pPr>
            <w:r>
              <w:rPr>
                <w:sz w:val="23"/>
              </w:rPr>
              <w:t xml:space="preserve">Организация работы пришкольного лагеря, включая школьные </w:t>
            </w:r>
            <w:r>
              <w:rPr>
                <w:spacing w:val="-2"/>
                <w:w w:val="105"/>
                <w:sz w:val="23"/>
              </w:rPr>
              <w:t>площадки.</w:t>
            </w:r>
          </w:p>
          <w:p w:rsidR="00BA20BB" w:rsidRDefault="00BA20BB" w:rsidP="004023B6">
            <w:pPr>
              <w:pStyle w:val="TableParagraph"/>
              <w:spacing w:line="23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охвата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18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лет</w:t>
            </w:r>
          </w:p>
          <w:p w:rsidR="00BA20BB" w:rsidRDefault="00BA20BB" w:rsidP="004023B6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>каникулярными программами дополнительного образования детей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(вобщей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18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лет).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before="10" w:line="216" w:lineRule="auto"/>
              <w:ind w:right="306" w:firstLine="0"/>
              <w:rPr>
                <w:sz w:val="23"/>
              </w:rPr>
            </w:pPr>
            <w:r>
              <w:rPr>
                <w:sz w:val="23"/>
              </w:rPr>
              <w:t>Процент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несовершеннолетних обучающихся, посещающих пришкольный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лагерь, включая школьные площадки от общего количества несовершеннолетних обучающихся ОО (%)</w:t>
            </w:r>
          </w:p>
          <w:p w:rsidR="00BA20BB" w:rsidRDefault="00BA20BB" w:rsidP="004023B6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before="7" w:line="216" w:lineRule="auto"/>
              <w:ind w:right="651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Охват детей и молодежи в возрасте от 5 до 18 лет каникулярными </w:t>
            </w:r>
            <w:r>
              <w:rPr>
                <w:sz w:val="23"/>
              </w:rPr>
              <w:t>программами дополнительного образования детей (в</w:t>
            </w:r>
            <w:r w:rsidR="00494D0E">
              <w:rPr>
                <w:sz w:val="23"/>
              </w:rPr>
              <w:t xml:space="preserve"> </w:t>
            </w:r>
            <w:r>
              <w:rPr>
                <w:sz w:val="23"/>
              </w:rPr>
              <w:t>общей численности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и молодежи в возрасте от 5 до 18 лет).</w:t>
            </w:r>
          </w:p>
        </w:tc>
      </w:tr>
      <w:tr w:rsidR="00BA20BB" w:rsidTr="004023B6">
        <w:trPr>
          <w:trHeight w:val="847"/>
        </w:trPr>
        <w:tc>
          <w:tcPr>
            <w:tcW w:w="695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right="841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Учет несовершеннолетних, охваченных различными </w:t>
            </w:r>
            <w:r>
              <w:rPr>
                <w:b/>
                <w:w w:val="105"/>
                <w:sz w:val="23"/>
              </w:rPr>
              <w:t>формами деятельности в каникулярный период</w:t>
            </w:r>
          </w:p>
        </w:tc>
        <w:tc>
          <w:tcPr>
            <w:tcW w:w="8118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right="596"/>
              <w:rPr>
                <w:sz w:val="23"/>
              </w:rPr>
            </w:pPr>
            <w:r>
              <w:rPr>
                <w:sz w:val="23"/>
              </w:rPr>
              <w:t>Доля несовершеннолетних обучающихся, охваченных различными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формами деятельности в каникулярный период.</w:t>
            </w:r>
          </w:p>
        </w:tc>
      </w:tr>
    </w:tbl>
    <w:p w:rsidR="00BA20BB" w:rsidRDefault="00BA20BB" w:rsidP="00BA20BB">
      <w:pPr>
        <w:pStyle w:val="a3"/>
        <w:spacing w:before="9"/>
        <w:rPr>
          <w:b/>
          <w:sz w:val="19"/>
        </w:rPr>
      </w:pPr>
    </w:p>
    <w:p w:rsidR="00BA20BB" w:rsidRDefault="00BA20BB" w:rsidP="00BA20BB">
      <w:pPr>
        <w:pStyle w:val="a5"/>
        <w:numPr>
          <w:ilvl w:val="0"/>
          <w:numId w:val="14"/>
        </w:numPr>
        <w:tabs>
          <w:tab w:val="left" w:pos="717"/>
        </w:tabs>
        <w:spacing w:before="89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индикаторов</w:t>
      </w:r>
    </w:p>
    <w:tbl>
      <w:tblPr>
        <w:tblStyle w:val="TableNormal"/>
        <w:tblW w:w="0" w:type="auto"/>
        <w:tblInd w:w="1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7801"/>
        <w:gridCol w:w="1275"/>
        <w:gridCol w:w="1275"/>
        <w:gridCol w:w="2975"/>
        <w:gridCol w:w="1707"/>
      </w:tblGrid>
      <w:tr w:rsidR="00BA20BB" w:rsidTr="004023B6">
        <w:trPr>
          <w:trHeight w:val="234"/>
        </w:trPr>
        <w:tc>
          <w:tcPr>
            <w:tcW w:w="7801" w:type="dxa"/>
            <w:vMerge w:val="restart"/>
          </w:tcPr>
          <w:p w:rsidR="00BA20BB" w:rsidRDefault="00BA20BB" w:rsidP="004023B6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BA20BB" w:rsidRDefault="00BA20BB" w:rsidP="004023B6">
            <w:pPr>
              <w:pStyle w:val="TableParagraph"/>
              <w:ind w:left="2718" w:right="2742"/>
              <w:jc w:val="center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</w:tc>
        <w:tc>
          <w:tcPr>
            <w:tcW w:w="2550" w:type="dxa"/>
            <w:gridSpan w:val="2"/>
          </w:tcPr>
          <w:p w:rsidR="00BA20BB" w:rsidRDefault="00BA20BB" w:rsidP="004023B6">
            <w:pPr>
              <w:pStyle w:val="TableParagraph"/>
              <w:spacing w:before="2" w:line="212" w:lineRule="exact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Первичные данные</w:t>
            </w:r>
          </w:p>
        </w:tc>
        <w:tc>
          <w:tcPr>
            <w:tcW w:w="4682" w:type="dxa"/>
            <w:gridSpan w:val="2"/>
          </w:tcPr>
          <w:p w:rsidR="00BA20BB" w:rsidRDefault="00BA20BB" w:rsidP="004023B6">
            <w:pPr>
              <w:pStyle w:val="TableParagraph"/>
              <w:spacing w:before="2" w:line="212" w:lineRule="exact"/>
              <w:ind w:left="1567" w:right="1591"/>
              <w:jc w:val="center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BA20BB" w:rsidTr="004023B6">
        <w:trPr>
          <w:trHeight w:val="457"/>
        </w:trPr>
        <w:tc>
          <w:tcPr>
            <w:tcW w:w="7801" w:type="dxa"/>
            <w:vMerge/>
            <w:tcBorders>
              <w:top w:val="nil"/>
            </w:tcBorders>
          </w:tcPr>
          <w:p w:rsidR="00BA20BB" w:rsidRDefault="00BA20BB" w:rsidP="004023B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line="225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:rsidR="00BA20BB" w:rsidRDefault="00BA20BB" w:rsidP="004023B6">
            <w:pPr>
              <w:pStyle w:val="TableParagraph"/>
              <w:spacing w:line="212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line="225" w:lineRule="exact"/>
              <w:ind w:left="262" w:right="288"/>
              <w:jc w:val="center"/>
              <w:rPr>
                <w:sz w:val="20"/>
              </w:rPr>
            </w:pPr>
            <w:r>
              <w:rPr>
                <w:sz w:val="20"/>
              </w:rPr>
              <w:t>Индикаторы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показателю,</w:t>
            </w:r>
          </w:p>
          <w:p w:rsidR="00BA20BB" w:rsidRDefault="00BA20BB" w:rsidP="004023B6">
            <w:pPr>
              <w:pStyle w:val="TableParagraph"/>
              <w:spacing w:line="212" w:lineRule="exact"/>
              <w:ind w:left="262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line="225" w:lineRule="exact"/>
              <w:ind w:left="181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Максимальный</w:t>
            </w:r>
          </w:p>
          <w:p w:rsidR="00BA20BB" w:rsidRDefault="00BA20BB" w:rsidP="004023B6">
            <w:pPr>
              <w:pStyle w:val="TableParagraph"/>
              <w:spacing w:line="212" w:lineRule="exact"/>
              <w:ind w:left="168" w:right="1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BA20BB" w:rsidTr="004023B6">
        <w:trPr>
          <w:trHeight w:val="278"/>
        </w:trPr>
        <w:tc>
          <w:tcPr>
            <w:tcW w:w="15033" w:type="dxa"/>
            <w:gridSpan w:val="5"/>
          </w:tcPr>
          <w:p w:rsidR="00BA20BB" w:rsidRDefault="00BA20BB" w:rsidP="004023B6">
            <w:pPr>
              <w:pStyle w:val="TableParagraph"/>
              <w:spacing w:before="11" w:line="247" w:lineRule="exact"/>
              <w:ind w:left="3050" w:right="30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социальных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институтов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воспитания</w:t>
            </w:r>
          </w:p>
        </w:tc>
      </w:tr>
      <w:tr w:rsidR="00BA20BB" w:rsidTr="004023B6">
        <w:trPr>
          <w:trHeight w:val="1099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 w:right="261"/>
              <w:rPr>
                <w:sz w:val="23"/>
              </w:rPr>
            </w:pPr>
            <w:r>
              <w:rPr>
                <w:sz w:val="23"/>
              </w:rPr>
              <w:t>Доля родителей обучающихся, принимающих участие в воспитательной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работе.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76%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75%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7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0%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2" w:right="261"/>
              <w:rPr>
                <w:sz w:val="23"/>
              </w:rPr>
            </w:pPr>
            <w:r>
              <w:rPr>
                <w:sz w:val="23"/>
              </w:rPr>
              <w:t>Наличие общеобразовательных организаций, осуществляющих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взаимодействие с социальными партнерами.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9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родительской </w:t>
            </w:r>
            <w:r>
              <w:rPr>
                <w:spacing w:val="-2"/>
                <w:w w:val="105"/>
                <w:sz w:val="23"/>
              </w:rPr>
              <w:t>общественности.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(клуба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клуба интересных встреч, клуба детей и родителей).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общешкольных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Менее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Количество консультаций для родителей, в том числе заместителя </w:t>
            </w:r>
            <w:r>
              <w:rPr>
                <w:sz w:val="23"/>
              </w:rPr>
              <w:t>директора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педагога,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психолога.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0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160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96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 в плане воспитательной работы общеобразовательной организации системы мероприятий, включающих различные формы совместного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досуга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(клуба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встреч,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клуба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BA20BB" w:rsidRDefault="00BA20BB" w:rsidP="004023B6">
            <w:pPr>
              <w:pStyle w:val="TableParagraph"/>
              <w:spacing w:line="219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родителей).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</w:tbl>
    <w:p w:rsidR="00BA20BB" w:rsidRDefault="00BA20BB" w:rsidP="00BA20BB">
      <w:pPr>
        <w:jc w:val="center"/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7801"/>
        <w:gridCol w:w="1275"/>
        <w:gridCol w:w="1275"/>
        <w:gridCol w:w="2975"/>
        <w:gridCol w:w="1707"/>
      </w:tblGrid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12" w:right="261"/>
              <w:rPr>
                <w:sz w:val="23"/>
              </w:rPr>
            </w:pPr>
            <w:r>
              <w:rPr>
                <w:sz w:val="23"/>
              </w:rPr>
              <w:t>Наличие в программах воспитания инновационного компонента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содержании и организации образовательного процесса.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рамках </w:t>
            </w:r>
            <w:r>
              <w:rPr>
                <w:sz w:val="23"/>
              </w:rPr>
              <w:t>которых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осуществлялась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презентация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лучших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практик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воспитания.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отсутствие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педагогов,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принявших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методических</w:t>
            </w:r>
          </w:p>
          <w:p w:rsidR="00BA20BB" w:rsidRDefault="00BA20BB" w:rsidP="004023B6">
            <w:pPr>
              <w:pStyle w:val="TableParagraph"/>
              <w:spacing w:line="238" w:lineRule="exact"/>
              <w:ind w:left="112" w:right="261"/>
              <w:rPr>
                <w:sz w:val="23"/>
              </w:rPr>
            </w:pPr>
            <w:r>
              <w:rPr>
                <w:sz w:val="23"/>
              </w:rPr>
              <w:t>мероприятиях, в рамках которых осуществлялась презентация лучших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 практик воспитания.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 w:line="254" w:lineRule="auto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50%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Менее 50% - 0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 осуществлялась презентация лучших практик воспитания.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724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8" w:lineRule="exact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Доля педагогов, принявших участие в областных методических </w:t>
            </w:r>
            <w:r>
              <w:rPr>
                <w:sz w:val="23"/>
              </w:rPr>
              <w:t>мероприятиях, в рамках которых осуществлялась презентация лучших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 практик воспитания.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1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1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60%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45%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принявших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 всероссийских профессиональных конкурсах.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1438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 w:right="261"/>
              <w:rPr>
                <w:sz w:val="23"/>
              </w:rPr>
            </w:pPr>
            <w:r>
              <w:rPr>
                <w:sz w:val="23"/>
              </w:rPr>
              <w:t>Охват мероприятиями по 8 направлениям воспитания (гражданскому,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патриотическому, духовно-нравственному, приобщению детей к</w:t>
            </w:r>
          </w:p>
          <w:p w:rsidR="00BA20BB" w:rsidRDefault="00BA20BB" w:rsidP="004023B6">
            <w:pPr>
              <w:pStyle w:val="TableParagraph"/>
              <w:spacing w:before="7" w:line="216" w:lineRule="auto"/>
              <w:ind w:left="112" w:right="261"/>
              <w:rPr>
                <w:sz w:val="23"/>
              </w:rPr>
            </w:pPr>
            <w:r>
              <w:rPr>
                <w:sz w:val="23"/>
              </w:rPr>
              <w:t>культурному наследию, популяризации научных знаний среди детей,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физическому воспитанию и формированию культуры здоровья, трудовому воспитанию и профессиональному самоопределению,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2"/>
              <w:rPr>
                <w:sz w:val="23"/>
              </w:rPr>
            </w:pPr>
            <w:r>
              <w:rPr>
                <w:sz w:val="23"/>
              </w:rPr>
              <w:t>экологическому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воспитанию).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76%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75%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96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69" w:right="2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Доля образовательных организаций, принимающих участие в реализации Всероссийских проектов с использованием </w:t>
            </w:r>
            <w:r>
              <w:rPr>
                <w:sz w:val="23"/>
              </w:rPr>
              <w:t>информационных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ресурсов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(например,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«Киноуроки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школах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России»,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69"/>
              <w:rPr>
                <w:sz w:val="23"/>
              </w:rPr>
            </w:pPr>
            <w:r>
              <w:rPr>
                <w:sz w:val="23"/>
              </w:rPr>
              <w:t>«Культура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школьников»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60%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Более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45%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69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включая </w:t>
            </w:r>
            <w:r>
              <w:rPr>
                <w:spacing w:val="-2"/>
                <w:w w:val="105"/>
                <w:sz w:val="23"/>
              </w:rPr>
              <w:t>новости.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69" w:right="661"/>
              <w:rPr>
                <w:sz w:val="23"/>
              </w:rPr>
            </w:pPr>
            <w:r>
              <w:rPr>
                <w:sz w:val="23"/>
              </w:rPr>
              <w:t>Количество групп общеобразовательных организаций в социальных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сетях и интернет платформах.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69" w:right="261"/>
              <w:rPr>
                <w:sz w:val="23"/>
              </w:rPr>
            </w:pPr>
            <w:r>
              <w:rPr>
                <w:sz w:val="23"/>
              </w:rPr>
              <w:t>Наличие мероприятий, проводимых с использованием электронных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 и ресурсов.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новостной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мероприятиям,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соответствующим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1106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Доля образовательных организаций, осуществляющих сетевое взаимодействие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общественными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 организациями, осуществляющими деятельность с детьми в сферах физической культуры и спорта, культуры и других сферах.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76%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6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75%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0%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724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договоров общеобразовательной организации о сетевом взаимодействии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общественными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</w:t>
            </w:r>
          </w:p>
          <w:p w:rsidR="00BA20BB" w:rsidRDefault="00BA20BB" w:rsidP="004023B6">
            <w:pPr>
              <w:pStyle w:val="TableParagraph"/>
              <w:spacing w:line="225" w:lineRule="exact"/>
              <w:ind w:left="112"/>
              <w:rPr>
                <w:sz w:val="23"/>
              </w:rPr>
            </w:pPr>
            <w:r>
              <w:rPr>
                <w:sz w:val="23"/>
              </w:rPr>
              <w:t>организациями,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осуществляющими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сферах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</w:tbl>
    <w:p w:rsidR="00BA20BB" w:rsidRDefault="00BA20BB" w:rsidP="00BA20BB">
      <w:pPr>
        <w:jc w:val="center"/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7801"/>
        <w:gridCol w:w="1275"/>
        <w:gridCol w:w="1275"/>
        <w:gridCol w:w="2975"/>
        <w:gridCol w:w="1707"/>
      </w:tblGrid>
      <w:tr w:rsidR="00BA20BB" w:rsidTr="004023B6">
        <w:trPr>
          <w:trHeight w:val="24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физической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сферах.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ind w:left="0"/>
              <w:rPr>
                <w:sz w:val="16"/>
              </w:rPr>
            </w:pP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Наличие мотивационных факторов в системе оплаты труда классных </w:t>
            </w:r>
            <w:r>
              <w:rPr>
                <w:sz w:val="23"/>
              </w:rPr>
              <w:t>руководителей,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стимулирующих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первичных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отделений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движений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6" w:lineRule="exact"/>
              <w:ind w:left="112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ученического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480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6" w:lineRule="exact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входящих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ученического </w:t>
            </w:r>
            <w:r>
              <w:rPr>
                <w:spacing w:val="-2"/>
                <w:w w:val="105"/>
                <w:sz w:val="23"/>
              </w:rPr>
              <w:t>самоуправления.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813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5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организованных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проведенных</w:t>
            </w:r>
          </w:p>
          <w:p w:rsidR="00BA20BB" w:rsidRDefault="00BA20BB" w:rsidP="004023B6"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ученическим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самоуправлением.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line="256" w:lineRule="exact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line="256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6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0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line="263" w:lineRule="exact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1106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участвовавших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социально значимых познавательных, творческих, культурных,</w:t>
            </w:r>
          </w:p>
          <w:p w:rsidR="00BA20BB" w:rsidRDefault="00BA20BB" w:rsidP="004023B6">
            <w:pPr>
              <w:pStyle w:val="TableParagraph"/>
              <w:spacing w:line="223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краеведческих, спортивных и благотворительных проектах, в волонтерском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(один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обучающийся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учитывается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76%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0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75%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0%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110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Доля обучающихся, принимавших участие в мероприятиях, </w:t>
            </w:r>
            <w:r>
              <w:rPr>
                <w:sz w:val="23"/>
              </w:rPr>
              <w:t>образовательных событиях, проектах, организованных Общероссийской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 – государственной детско-юношеской организацией</w:t>
            </w:r>
          </w:p>
          <w:p w:rsidR="00BA20BB" w:rsidRDefault="00BA20BB" w:rsidP="004023B6">
            <w:pPr>
              <w:pStyle w:val="TableParagraph"/>
              <w:spacing w:line="243" w:lineRule="exact"/>
              <w:ind w:left="119"/>
              <w:rPr>
                <w:sz w:val="23"/>
              </w:rPr>
            </w:pPr>
            <w:r>
              <w:rPr>
                <w:sz w:val="23"/>
              </w:rPr>
              <w:t>«Российское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школьников».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4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6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15%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 w:line="255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0%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19" w:right="261"/>
              <w:rPr>
                <w:sz w:val="23"/>
              </w:rPr>
            </w:pPr>
            <w:r>
              <w:rPr>
                <w:sz w:val="23"/>
              </w:rPr>
              <w:t>- Наличие в общеобразовательной организации первичного отделения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РДШ.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278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РДШ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 w:line="255" w:lineRule="exact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 w:line="247" w:lineRule="exact"/>
              <w:ind w:left="80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Доля обучающихся, принимавших участие в мероприятиях, </w:t>
            </w:r>
            <w:r>
              <w:rPr>
                <w:sz w:val="23"/>
              </w:rPr>
              <w:t>образовательных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событиях,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проектах,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организованных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ВВПОД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«ЮНАРМИЯ».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2%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9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10%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6" w:lineRule="exact"/>
              <w:ind w:left="119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юнармейского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278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юнармейского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 w:line="255" w:lineRule="exact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1" w:line="247" w:lineRule="exact"/>
              <w:ind w:left="80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</w:tr>
      <w:tr w:rsidR="00BA20BB" w:rsidTr="004023B6">
        <w:trPr>
          <w:trHeight w:val="270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46" w:lineRule="exact"/>
              <w:ind w:left="119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поискового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 w:line="247" w:lineRule="exact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 w:line="240" w:lineRule="exact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27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поискового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отряда.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 w:line="247" w:lineRule="exact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 w:line="240" w:lineRule="exact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1" w:line="216" w:lineRule="auto"/>
              <w:ind w:left="119" w:right="261"/>
              <w:rPr>
                <w:sz w:val="23"/>
              </w:rPr>
            </w:pPr>
            <w:r>
              <w:rPr>
                <w:sz w:val="23"/>
              </w:rPr>
              <w:t>Наличие в общеобразовательной организации отряда юных инспекторов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движения.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1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1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278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отряда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ЮИД.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 w:line="248" w:lineRule="exact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10" w:line="248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8" w:line="241" w:lineRule="exact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825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54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победителей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уровней, проводимых общественными детскими движениями.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975" w:type="dxa"/>
          </w:tcPr>
          <w:p w:rsidR="00BA20BB" w:rsidRDefault="00BA20BB" w:rsidP="004023B6">
            <w:pPr>
              <w:pStyle w:val="TableParagraph"/>
              <w:spacing w:before="3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6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–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0" w:line="247" w:lineRule="exact"/>
              <w:ind w:left="428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7" w:type="dxa"/>
          </w:tcPr>
          <w:p w:rsidR="00BA20BB" w:rsidRDefault="00BA20BB" w:rsidP="004023B6">
            <w:pPr>
              <w:pStyle w:val="TableParagraph"/>
              <w:spacing w:before="10"/>
              <w:ind w:left="78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486"/>
        </w:trPr>
        <w:tc>
          <w:tcPr>
            <w:tcW w:w="15033" w:type="dxa"/>
            <w:gridSpan w:val="5"/>
          </w:tcPr>
          <w:p w:rsidR="00BA20BB" w:rsidRDefault="00BA20BB" w:rsidP="004023B6">
            <w:pPr>
              <w:pStyle w:val="TableParagraph"/>
              <w:ind w:left="0"/>
            </w:pPr>
          </w:p>
        </w:tc>
      </w:tr>
    </w:tbl>
    <w:p w:rsidR="00BA20BB" w:rsidRDefault="00BA20BB" w:rsidP="00BA20BB">
      <w:p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7801"/>
        <w:gridCol w:w="1275"/>
        <w:gridCol w:w="1275"/>
        <w:gridCol w:w="2694"/>
        <w:gridCol w:w="1988"/>
      </w:tblGrid>
      <w:tr w:rsidR="00BA20BB" w:rsidTr="004023B6">
        <w:trPr>
          <w:trHeight w:val="480"/>
        </w:trPr>
        <w:tc>
          <w:tcPr>
            <w:tcW w:w="15033" w:type="dxa"/>
            <w:gridSpan w:val="5"/>
          </w:tcPr>
          <w:p w:rsidR="00BA20BB" w:rsidRDefault="00BA20BB" w:rsidP="004023B6">
            <w:pPr>
              <w:pStyle w:val="TableParagraph"/>
              <w:spacing w:line="237" w:lineRule="exact"/>
              <w:ind w:left="3050" w:right="35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II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обновление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воспитательного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процесса</w:t>
            </w:r>
          </w:p>
          <w:p w:rsidR="00BA20BB" w:rsidRDefault="00BA20BB" w:rsidP="004023B6">
            <w:pPr>
              <w:pStyle w:val="TableParagraph"/>
              <w:spacing w:line="223" w:lineRule="exact"/>
              <w:ind w:left="3050" w:right="35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учетом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современных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достижений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науки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основе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отечественных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традиций</w:t>
            </w: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конференциях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семинарах</w:t>
            </w:r>
          </w:p>
          <w:p w:rsidR="00BA20BB" w:rsidRDefault="00BA20BB" w:rsidP="004023B6">
            <w:pPr>
              <w:pStyle w:val="TableParagraph"/>
              <w:spacing w:line="23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муниципального,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областного,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опытом реализации воспитательных систем.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Ед.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7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725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статуса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региональной инновационной площадки (стажировочной площадки)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вопросам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9"/>
              <w:rPr>
                <w:sz w:val="23"/>
              </w:rPr>
            </w:pPr>
            <w:r>
              <w:rPr>
                <w:sz w:val="23"/>
              </w:rPr>
              <w:t>воспитания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мастерства по вопросам воспитания 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9" w:right="261"/>
              <w:rPr>
                <w:sz w:val="23"/>
              </w:rPr>
            </w:pPr>
            <w:r>
              <w:rPr>
                <w:sz w:val="23"/>
              </w:rPr>
              <w:t>Наличие в общеобразовательной организации организатора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добровольчества, зарегистрированного на Добро.ру.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4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1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825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" w:line="218" w:lineRule="auto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принявших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мероприятиях, образовательных событиях, проектах, организованных Добро.ру и зарегистрированных на портале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50%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35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6" w:line="247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34%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 в общеобразовательной организации штатных специалистов (педагог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организатор)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1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724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8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Наличие в общеобразовательной организации в плане воспитательной работы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безнадзорности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правонарушений несовершеннолетних 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9" w:right="261"/>
              <w:rPr>
                <w:sz w:val="23"/>
              </w:rPr>
            </w:pPr>
            <w:r>
              <w:rPr>
                <w:sz w:val="23"/>
              </w:rPr>
              <w:t xml:space="preserve">Наличие в организации Школьного Совета профилактики </w:t>
            </w:r>
            <w:r>
              <w:rPr>
                <w:w w:val="105"/>
                <w:sz w:val="23"/>
              </w:rPr>
              <w:t>правонарушений несовершеннолетних, 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медиации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службы примирения 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3" w:line="216" w:lineRule="auto"/>
              <w:ind w:left="119" w:right="261"/>
              <w:rPr>
                <w:sz w:val="23"/>
              </w:rPr>
            </w:pPr>
            <w:r>
              <w:rPr>
                <w:sz w:val="23"/>
              </w:rPr>
              <w:t>Доля педагогических работников общеобразовательной организации,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владеющих технологией медиации, от общего количества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9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работников(%)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4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20%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19% 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1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724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8" w:lineRule="exact"/>
              <w:ind w:left="119" w:right="261"/>
              <w:rPr>
                <w:sz w:val="23"/>
              </w:rPr>
            </w:pPr>
            <w:r>
              <w:rPr>
                <w:sz w:val="23"/>
              </w:rPr>
              <w:t>Доля охвата индивидуальной профилактической работой обучающихся,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совершивших преступления/правонарушение от общего количества обучающихся, совершивших преступления/правонарушение (%)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100%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99%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Доля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стоящими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организаций</w:t>
            </w:r>
          </w:p>
          <w:p w:rsidR="00BA20BB" w:rsidRDefault="00BA20BB" w:rsidP="004023B6">
            <w:pPr>
              <w:pStyle w:val="TableParagraph"/>
              <w:spacing w:line="238" w:lineRule="exact"/>
              <w:ind w:left="119" w:right="2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дополнительного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образования,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спортивных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секций,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клубов от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общего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 состоящих на учете (%)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100%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0–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99%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Наличие внутришкольных планов мероприятий по организации </w:t>
            </w:r>
            <w:r>
              <w:rPr>
                <w:sz w:val="23"/>
              </w:rPr>
              <w:t>профилактики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безнадзорности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правонарушений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несовершеннолетних.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 w:line="247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51" w:lineRule="exact"/>
              <w:ind w:left="119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10"/>
              </w:rPr>
              <w:t xml:space="preserve"> </w:t>
            </w:r>
            <w:r>
              <w:t>медиации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примирения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 w:line="247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9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1" w:line="216" w:lineRule="auto"/>
              <w:ind w:left="119" w:right="261"/>
              <w:rPr>
                <w:sz w:val="23"/>
              </w:rPr>
            </w:pPr>
            <w:r>
              <w:rPr>
                <w:sz w:val="23"/>
              </w:rPr>
              <w:t>Обеспечение охвата индивидуальной профилактической работой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 совершивших преступления/правонарушение.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1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1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100%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 w:line="255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80%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</w:tbl>
    <w:p w:rsidR="00BA20BB" w:rsidRDefault="00BA20BB" w:rsidP="00BA20BB">
      <w:pPr>
        <w:rPr>
          <w:sz w:val="23"/>
        </w:rPr>
        <w:sectPr w:rsidR="00BA20BB"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7801"/>
        <w:gridCol w:w="1275"/>
        <w:gridCol w:w="1275"/>
        <w:gridCol w:w="2694"/>
        <w:gridCol w:w="1988"/>
      </w:tblGrid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неродным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русским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языком,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охваченных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мероприятиями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:rsidR="00BA20BB" w:rsidRDefault="00BA20BB" w:rsidP="004023B6">
            <w:pPr>
              <w:pStyle w:val="TableParagraph"/>
              <w:spacing w:line="238" w:lineRule="exact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социальной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неродным языком (%).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4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76%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62%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1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96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10" w:line="216" w:lineRule="auto"/>
              <w:ind w:left="119" w:right="9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Наличие реализуемых программ и проектов, направленных на формирование позитивной мотивации на овладение русским языком,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русский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является</w:t>
            </w:r>
          </w:p>
          <w:p w:rsidR="00BA20BB" w:rsidRDefault="00BA20BB" w:rsidP="004023B6">
            <w:pPr>
              <w:pStyle w:val="TableParagraph"/>
              <w:spacing w:line="218" w:lineRule="exact"/>
              <w:ind w:left="119"/>
              <w:jc w:val="both"/>
              <w:rPr>
                <w:sz w:val="23"/>
              </w:rPr>
            </w:pPr>
            <w:r>
              <w:rPr>
                <w:sz w:val="23"/>
              </w:rPr>
              <w:t>родным(да/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нет).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1380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4" w:line="249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Охват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является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родным, получивших консультации специалиста (педагога – психолога, социального педагога, заместителя директора по ВР) по проблемам языковой и социокультурной адаптации, от общего количества</w:t>
            </w:r>
          </w:p>
          <w:p w:rsidR="00BA20BB" w:rsidRDefault="00BA20BB" w:rsidP="004023B6">
            <w:pPr>
              <w:pStyle w:val="TableParagraph"/>
              <w:spacing w:before="9"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обучающихся,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является</w:t>
            </w:r>
            <w:r w:rsidR="00494D0E">
              <w:rPr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(%).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4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80%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16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80%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9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менее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1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551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органов </w:t>
            </w:r>
            <w:r>
              <w:rPr>
                <w:spacing w:val="-2"/>
                <w:w w:val="105"/>
                <w:sz w:val="23"/>
              </w:rPr>
              <w:t>самоуправления(да/нет)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552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23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действующего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объединения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классных руководителей (да/нет)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7" w:line="247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71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материалов,</w:t>
            </w:r>
          </w:p>
          <w:p w:rsidR="00BA20BB" w:rsidRDefault="00BA20BB" w:rsidP="004023B6">
            <w:pPr>
              <w:pStyle w:val="TableParagraph"/>
              <w:tabs>
                <w:tab w:val="left" w:pos="3247"/>
              </w:tabs>
              <w:spacing w:line="238" w:lineRule="exact"/>
              <w:ind w:left="119" w:right="661"/>
              <w:rPr>
                <w:sz w:val="23"/>
              </w:rPr>
            </w:pPr>
            <w:r>
              <w:rPr>
                <w:w w:val="105"/>
                <w:sz w:val="23"/>
              </w:rPr>
              <w:t>отражающих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эффективный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 по классному руководству (да/нет).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3"/>
              <w:ind w:left="267" w:right="28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Да/нет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3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6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0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</w:tr>
      <w:tr w:rsidR="00BA20BB" w:rsidTr="004023B6">
        <w:trPr>
          <w:trHeight w:val="724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line="238" w:lineRule="exact"/>
              <w:ind w:left="119" w:right="261"/>
              <w:rPr>
                <w:sz w:val="23"/>
              </w:rPr>
            </w:pPr>
            <w:r>
              <w:rPr>
                <w:w w:val="105"/>
                <w:sz w:val="23"/>
              </w:rPr>
              <w:t>Процент несовершеннолетних обучающихся, посещающих пришкольный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лагерь,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площадки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 количества несовершеннолетних обучающихся ОО (%)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10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10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19%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 -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15%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18-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8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</w:tr>
      <w:tr w:rsidR="00BA20BB" w:rsidTr="004023B6">
        <w:trPr>
          <w:trHeight w:val="1107"/>
        </w:trPr>
        <w:tc>
          <w:tcPr>
            <w:tcW w:w="7801" w:type="dxa"/>
          </w:tcPr>
          <w:p w:rsidR="00BA20BB" w:rsidRDefault="00BA20BB" w:rsidP="004023B6">
            <w:pPr>
              <w:pStyle w:val="TableParagraph"/>
              <w:spacing w:before="4" w:line="252" w:lineRule="auto"/>
              <w:ind w:left="112" w:right="261"/>
              <w:rPr>
                <w:sz w:val="23"/>
              </w:rPr>
            </w:pPr>
            <w:r>
              <w:rPr>
                <w:w w:val="105"/>
                <w:sz w:val="23"/>
              </w:rPr>
              <w:t>Охват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детей и молодежи в возрасте от 5 до 18 лет каникулярными </w:t>
            </w:r>
            <w:r>
              <w:rPr>
                <w:sz w:val="23"/>
              </w:rPr>
              <w:t>программами дополнительного образования детей (в</w:t>
            </w:r>
            <w:r w:rsidR="00494D0E">
              <w:rPr>
                <w:sz w:val="23"/>
              </w:rPr>
              <w:t xml:space="preserve"> </w:t>
            </w:r>
            <w:r>
              <w:rPr>
                <w:sz w:val="23"/>
              </w:rPr>
              <w:t>общей численности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и молодежи в возрасте от 5 до 18 лет).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spacing w:before="4"/>
              <w:ind w:left="0" w:right="1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%</w:t>
            </w:r>
          </w:p>
        </w:tc>
        <w:tc>
          <w:tcPr>
            <w:tcW w:w="1275" w:type="dxa"/>
          </w:tcPr>
          <w:p w:rsidR="00BA20BB" w:rsidRDefault="00BA20BB" w:rsidP="004023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A20BB" w:rsidRDefault="00BA20BB" w:rsidP="004023B6">
            <w:pPr>
              <w:pStyle w:val="TableParagraph"/>
              <w:spacing w:before="4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80%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выше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  <w:p w:rsidR="00BA20BB" w:rsidRDefault="00BA20BB" w:rsidP="004023B6">
            <w:pPr>
              <w:pStyle w:val="TableParagraph"/>
              <w:spacing w:before="16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79%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  <w:p w:rsidR="00BA20BB" w:rsidRDefault="00BA20BB" w:rsidP="004023B6">
            <w:pPr>
              <w:pStyle w:val="TableParagraph"/>
              <w:spacing w:before="9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20%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49%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:rsidR="00BA20BB" w:rsidRDefault="00BA20BB" w:rsidP="004023B6">
            <w:pPr>
              <w:pStyle w:val="TableParagraph"/>
              <w:spacing w:before="10" w:line="255" w:lineRule="exact"/>
              <w:ind w:left="284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19%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988" w:type="dxa"/>
          </w:tcPr>
          <w:p w:rsidR="00BA20BB" w:rsidRDefault="00BA20BB" w:rsidP="004023B6">
            <w:pPr>
              <w:pStyle w:val="TableParagraph"/>
              <w:spacing w:before="11"/>
              <w:ind w:left="9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</w:tbl>
    <w:p w:rsidR="00BA20BB" w:rsidRDefault="00BA20BB" w:rsidP="00BA20BB">
      <w:pPr>
        <w:pStyle w:val="a3"/>
        <w:spacing w:before="3"/>
        <w:rPr>
          <w:b/>
          <w:sz w:val="6"/>
        </w:rPr>
      </w:pPr>
    </w:p>
    <w:p w:rsidR="00BA20BB" w:rsidRDefault="00BA20BB" w:rsidP="00BA20BB">
      <w:pPr>
        <w:pStyle w:val="a5"/>
        <w:numPr>
          <w:ilvl w:val="0"/>
          <w:numId w:val="14"/>
        </w:numPr>
        <w:tabs>
          <w:tab w:val="left" w:pos="716"/>
          <w:tab w:val="left" w:pos="717"/>
        </w:tabs>
        <w:spacing w:before="89" w:line="242" w:lineRule="auto"/>
        <w:ind w:left="796" w:right="155" w:hanging="642"/>
        <w:jc w:val="left"/>
        <w:rPr>
          <w:b/>
          <w:sz w:val="28"/>
        </w:rPr>
      </w:pPr>
      <w:bookmarkStart w:id="7" w:name="3._Оценка_эффективности_системы_организа"/>
      <w:bookmarkEnd w:id="7"/>
      <w:r>
        <w:rPr>
          <w:b/>
          <w:sz w:val="28"/>
        </w:rPr>
        <w:t>Оценка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Парфинского муниципального района</w:t>
      </w:r>
    </w:p>
    <w:p w:rsidR="00BA20BB" w:rsidRDefault="00BA20BB" w:rsidP="00BA20BB">
      <w:pPr>
        <w:spacing w:before="1"/>
        <w:ind w:left="796"/>
        <w:rPr>
          <w:sz w:val="23"/>
        </w:rPr>
      </w:pPr>
      <w:r>
        <w:rPr>
          <w:sz w:val="23"/>
        </w:rPr>
        <w:t>Распределение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баллов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разделам: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91"/>
        </w:tabs>
        <w:spacing w:before="9"/>
        <w:ind w:left="990"/>
        <w:jc w:val="left"/>
        <w:rPr>
          <w:sz w:val="23"/>
        </w:rPr>
      </w:pPr>
      <w:r>
        <w:rPr>
          <w:sz w:val="23"/>
        </w:rPr>
        <w:t>по</w:t>
      </w:r>
      <w:r>
        <w:rPr>
          <w:spacing w:val="32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42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22"/>
          <w:sz w:val="23"/>
        </w:rPr>
        <w:t xml:space="preserve"> </w:t>
      </w:r>
      <w:r>
        <w:rPr>
          <w:sz w:val="23"/>
        </w:rPr>
        <w:t>институтов</w:t>
      </w:r>
      <w:r>
        <w:rPr>
          <w:spacing w:val="3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39"/>
          <w:sz w:val="23"/>
        </w:rPr>
        <w:t xml:space="preserve"> </w:t>
      </w:r>
      <w:r>
        <w:rPr>
          <w:sz w:val="23"/>
        </w:rPr>
        <w:t>–59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баллов;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91"/>
        </w:tabs>
        <w:spacing w:before="10" w:line="254" w:lineRule="auto"/>
        <w:ind w:right="493" w:hanging="634"/>
        <w:jc w:val="left"/>
        <w:rPr>
          <w:sz w:val="23"/>
        </w:rPr>
      </w:pP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обновлению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воспитательного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современных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достижений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науки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отечественных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традиций</w:t>
      </w:r>
      <w:r>
        <w:rPr>
          <w:spacing w:val="6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44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балла, в том числе: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line="259" w:lineRule="exact"/>
        <w:ind w:left="925" w:hanging="130"/>
        <w:jc w:val="left"/>
        <w:rPr>
          <w:sz w:val="23"/>
        </w:rPr>
      </w:pPr>
      <w:r>
        <w:rPr>
          <w:sz w:val="23"/>
        </w:rPr>
        <w:t>по</w:t>
      </w:r>
      <w:r>
        <w:rPr>
          <w:spacing w:val="32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32"/>
          <w:sz w:val="23"/>
        </w:rPr>
        <w:t xml:space="preserve"> </w:t>
      </w:r>
      <w:r>
        <w:rPr>
          <w:sz w:val="23"/>
        </w:rPr>
        <w:t>добровольчества</w:t>
      </w:r>
      <w:r>
        <w:rPr>
          <w:spacing w:val="31"/>
          <w:sz w:val="23"/>
        </w:rPr>
        <w:t xml:space="preserve"> </w:t>
      </w:r>
      <w:r>
        <w:rPr>
          <w:sz w:val="23"/>
        </w:rPr>
        <w:t>(волонтерства)</w:t>
      </w:r>
      <w:r>
        <w:rPr>
          <w:spacing w:val="49"/>
          <w:sz w:val="23"/>
        </w:rPr>
        <w:t xml:space="preserve"> </w:t>
      </w:r>
      <w:r>
        <w:rPr>
          <w:sz w:val="23"/>
        </w:rPr>
        <w:t>-4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баллов;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9"/>
        <w:ind w:left="925" w:hanging="130"/>
        <w:jc w:val="left"/>
        <w:rPr>
          <w:sz w:val="23"/>
        </w:rPr>
      </w:pPr>
      <w:r>
        <w:rPr>
          <w:w w:val="105"/>
          <w:sz w:val="23"/>
        </w:rPr>
        <w:t>по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развитию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детских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общественных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объединений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(РДШ,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Юнармия,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ЮИД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т.д.).-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18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баллов;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16"/>
        <w:ind w:left="925" w:hanging="130"/>
        <w:jc w:val="left"/>
        <w:rPr>
          <w:sz w:val="23"/>
        </w:rPr>
      </w:pPr>
      <w:r>
        <w:rPr>
          <w:sz w:val="23"/>
        </w:rPr>
        <w:t>по</w:t>
      </w:r>
      <w:r>
        <w:rPr>
          <w:spacing w:val="32"/>
          <w:sz w:val="23"/>
        </w:rPr>
        <w:t xml:space="preserve"> </w:t>
      </w:r>
      <w:r>
        <w:rPr>
          <w:sz w:val="23"/>
        </w:rPr>
        <w:t>профилактике</w:t>
      </w:r>
      <w:r>
        <w:rPr>
          <w:spacing w:val="32"/>
          <w:sz w:val="23"/>
        </w:rPr>
        <w:t xml:space="preserve"> </w:t>
      </w:r>
      <w:r>
        <w:rPr>
          <w:sz w:val="23"/>
        </w:rPr>
        <w:t>безнадзорности</w:t>
      </w:r>
      <w:r>
        <w:rPr>
          <w:spacing w:val="43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правонарушений</w:t>
      </w:r>
      <w:r>
        <w:rPr>
          <w:spacing w:val="43"/>
          <w:sz w:val="23"/>
        </w:rPr>
        <w:t xml:space="preserve"> </w:t>
      </w:r>
      <w:r>
        <w:rPr>
          <w:sz w:val="23"/>
        </w:rPr>
        <w:t>несовершеннолетних</w:t>
      </w:r>
      <w:r>
        <w:rPr>
          <w:spacing w:val="4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75"/>
          <w:sz w:val="23"/>
        </w:rPr>
        <w:t xml:space="preserve"> </w:t>
      </w:r>
      <w:r>
        <w:rPr>
          <w:sz w:val="23"/>
        </w:rPr>
        <w:t>–13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баллов;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10"/>
        <w:ind w:left="925" w:hanging="130"/>
        <w:jc w:val="left"/>
        <w:rPr>
          <w:sz w:val="23"/>
        </w:rPr>
      </w:pPr>
      <w:r>
        <w:rPr>
          <w:w w:val="105"/>
          <w:sz w:val="23"/>
        </w:rPr>
        <w:t>по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учету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которых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русский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язык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родным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5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баллов;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9"/>
        <w:ind w:left="925" w:hanging="130"/>
        <w:jc w:val="left"/>
        <w:rPr>
          <w:sz w:val="23"/>
        </w:rPr>
      </w:pPr>
      <w:r>
        <w:rPr>
          <w:sz w:val="23"/>
        </w:rPr>
        <w:t>по</w:t>
      </w:r>
      <w:r>
        <w:rPr>
          <w:spacing w:val="34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3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3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34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классному</w:t>
      </w:r>
      <w:r>
        <w:rPr>
          <w:spacing w:val="34"/>
          <w:sz w:val="23"/>
        </w:rPr>
        <w:t xml:space="preserve"> </w:t>
      </w:r>
      <w:r>
        <w:rPr>
          <w:sz w:val="23"/>
        </w:rPr>
        <w:t>руководству</w:t>
      </w:r>
      <w:r>
        <w:rPr>
          <w:spacing w:val="49"/>
          <w:sz w:val="23"/>
        </w:rPr>
        <w:t xml:space="preserve"> </w:t>
      </w:r>
      <w:r>
        <w:rPr>
          <w:sz w:val="23"/>
        </w:rPr>
        <w:t>–</w:t>
      </w:r>
      <w:r>
        <w:rPr>
          <w:spacing w:val="34"/>
          <w:sz w:val="23"/>
        </w:rPr>
        <w:t xml:space="preserve"> </w:t>
      </w:r>
      <w:r>
        <w:rPr>
          <w:sz w:val="23"/>
        </w:rPr>
        <w:t>11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баллов;</w:t>
      </w:r>
    </w:p>
    <w:p w:rsidR="00BA20BB" w:rsidRDefault="00BA20BB" w:rsidP="00BA20BB">
      <w:pPr>
        <w:rPr>
          <w:sz w:val="23"/>
        </w:rPr>
        <w:sectPr w:rsidR="00BA20BB">
          <w:headerReference w:type="default" r:id="rId10"/>
          <w:pgSz w:w="16850" w:h="11910" w:orient="landscape"/>
          <w:pgMar w:top="840" w:right="420" w:bottom="280" w:left="1120" w:header="570" w:footer="0" w:gutter="0"/>
          <w:cols w:space="720"/>
        </w:sectPr>
      </w:pP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84"/>
        </w:tabs>
        <w:spacing w:before="147" w:line="247" w:lineRule="auto"/>
        <w:ind w:left="796" w:right="150" w:firstLine="0"/>
        <w:jc w:val="left"/>
        <w:rPr>
          <w:sz w:val="23"/>
        </w:rPr>
      </w:pPr>
      <w:r>
        <w:rPr>
          <w:w w:val="105"/>
          <w:sz w:val="23"/>
        </w:rPr>
        <w:lastRenderedPageBreak/>
        <w:t>по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учету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несовершеннолетних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охваченных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различными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формами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период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каникулярного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отдыха.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5 </w:t>
      </w:r>
      <w:r>
        <w:rPr>
          <w:spacing w:val="-2"/>
          <w:w w:val="105"/>
          <w:sz w:val="23"/>
        </w:rPr>
        <w:t>баллов.</w:t>
      </w:r>
    </w:p>
    <w:p w:rsidR="00BA20BB" w:rsidRDefault="00BA20BB" w:rsidP="00BA20BB">
      <w:pPr>
        <w:spacing w:before="9"/>
        <w:ind w:left="796"/>
        <w:rPr>
          <w:b/>
          <w:sz w:val="23"/>
        </w:rPr>
      </w:pPr>
      <w:r>
        <w:rPr>
          <w:b/>
          <w:sz w:val="23"/>
        </w:rPr>
        <w:t>Максимальный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балл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показателям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мониторинга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113</w:t>
      </w:r>
      <w:r>
        <w:rPr>
          <w:b/>
          <w:spacing w:val="32"/>
          <w:sz w:val="23"/>
        </w:rPr>
        <w:t xml:space="preserve"> </w:t>
      </w:r>
      <w:r>
        <w:rPr>
          <w:b/>
          <w:spacing w:val="-2"/>
          <w:sz w:val="23"/>
        </w:rPr>
        <w:t>баллов.</w:t>
      </w:r>
    </w:p>
    <w:p w:rsidR="00BA20BB" w:rsidRDefault="00BA20BB" w:rsidP="00BA20BB">
      <w:pPr>
        <w:spacing w:before="147"/>
        <w:ind w:left="796"/>
        <w:rPr>
          <w:sz w:val="23"/>
        </w:rPr>
      </w:pPr>
      <w:r>
        <w:rPr>
          <w:sz w:val="23"/>
        </w:rPr>
        <w:t>Устанавливаются</w:t>
      </w:r>
      <w:r>
        <w:rPr>
          <w:spacing w:val="40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36"/>
          <w:sz w:val="23"/>
        </w:rPr>
        <w:t xml:space="preserve"> </w:t>
      </w:r>
      <w:r>
        <w:rPr>
          <w:sz w:val="23"/>
        </w:rPr>
        <w:t>уровни</w:t>
      </w:r>
      <w:r>
        <w:rPr>
          <w:spacing w:val="47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7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47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образования: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9"/>
        <w:ind w:left="925" w:hanging="130"/>
        <w:jc w:val="left"/>
        <w:rPr>
          <w:sz w:val="23"/>
        </w:rPr>
      </w:pPr>
      <w:r>
        <w:rPr>
          <w:w w:val="105"/>
          <w:sz w:val="23"/>
        </w:rPr>
        <w:t>высокий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 от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76%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выше;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16"/>
        <w:ind w:left="925" w:hanging="130"/>
        <w:jc w:val="left"/>
        <w:rPr>
          <w:sz w:val="23"/>
        </w:rPr>
      </w:pPr>
      <w:r>
        <w:rPr>
          <w:w w:val="105"/>
          <w:sz w:val="23"/>
        </w:rPr>
        <w:t>базовый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 от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50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75%;</w:t>
      </w:r>
    </w:p>
    <w:p w:rsidR="00BA20BB" w:rsidRDefault="00BA20BB" w:rsidP="00BA20BB">
      <w:pPr>
        <w:pStyle w:val="a5"/>
        <w:numPr>
          <w:ilvl w:val="1"/>
          <w:numId w:val="14"/>
        </w:numPr>
        <w:tabs>
          <w:tab w:val="left" w:pos="926"/>
        </w:tabs>
        <w:spacing w:before="10"/>
        <w:ind w:left="925" w:hanging="130"/>
        <w:jc w:val="left"/>
        <w:rPr>
          <w:sz w:val="23"/>
        </w:rPr>
      </w:pPr>
      <w:r>
        <w:rPr>
          <w:w w:val="105"/>
          <w:sz w:val="23"/>
        </w:rPr>
        <w:t>низкий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менее</w:t>
      </w:r>
      <w:r>
        <w:rPr>
          <w:spacing w:val="-1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50%.</w:t>
      </w:r>
    </w:p>
    <w:p w:rsidR="00BA20BB" w:rsidRDefault="00BA20BB" w:rsidP="00BA20BB">
      <w:pPr>
        <w:pStyle w:val="a3"/>
        <w:rPr>
          <w:sz w:val="20"/>
        </w:rPr>
      </w:pPr>
    </w:p>
    <w:p w:rsidR="00BA20BB" w:rsidRDefault="00C11F00" w:rsidP="00BA20BB">
      <w:pPr>
        <w:pStyle w:val="a3"/>
        <w:spacing w:before="7"/>
        <w:rPr>
          <w:sz w:val="17"/>
        </w:rPr>
      </w:pPr>
      <w:r w:rsidRPr="00C11F00">
        <w:pict>
          <v:shape id="docshape4" o:spid="_x0000_s2051" style="position:absolute;margin-left:331pt;margin-top:11.55pt;width:219.7pt;height:.1pt;z-index:-251658752;mso-wrap-distance-left:0;mso-wrap-distance-right:0;mso-position-horizontal-relative:page" coordorigin="6620,231" coordsize="4394,0" o:spt="100" adj="0,,0" path="m6620,231r1029,m7656,231r713,m8376,231r713,m9096,231r633,m9732,231r158,m9897,231r713,m10617,231r396,e" filled="f" strokeweight=".17603mm">
            <v:stroke joinstyle="round"/>
            <v:formulas/>
            <v:path arrowok="t" o:connecttype="segments"/>
            <w10:wrap type="topAndBottom" anchorx="page"/>
          </v:shape>
        </w:pict>
      </w:r>
    </w:p>
    <w:p w:rsidR="004F5327" w:rsidRDefault="004F5327" w:rsidP="00BA20BB">
      <w:pPr>
        <w:pStyle w:val="a3"/>
        <w:ind w:left="535"/>
        <w:sectPr w:rsidR="004F5327" w:rsidSect="00BA20BB">
          <w:headerReference w:type="default" r:id="rId11"/>
          <w:pgSz w:w="16850" w:h="11910" w:orient="landscape"/>
          <w:pgMar w:top="743" w:right="782" w:bottom="459" w:left="278" w:header="573" w:footer="0" w:gutter="0"/>
          <w:cols w:space="720"/>
        </w:sectPr>
      </w:pPr>
    </w:p>
    <w:p w:rsidR="004F5327" w:rsidRDefault="004F5327" w:rsidP="00BA20BB">
      <w:pPr>
        <w:spacing w:before="157" w:line="177" w:lineRule="auto"/>
        <w:ind w:left="2157" w:right="1221" w:firstLine="648"/>
        <w:rPr>
          <w:sz w:val="17"/>
        </w:rPr>
      </w:pPr>
      <w:bookmarkStart w:id="8" w:name="УТВЕРЖДЕНА"/>
      <w:bookmarkStart w:id="9" w:name="Структура_мониторинга_эффективности_сист"/>
      <w:bookmarkEnd w:id="8"/>
      <w:bookmarkEnd w:id="9"/>
    </w:p>
    <w:sectPr w:rsidR="004F5327" w:rsidSect="00BA20BB">
      <w:headerReference w:type="default" r:id="rId12"/>
      <w:pgSz w:w="16850" w:h="11910" w:orient="landscape"/>
      <w:pgMar w:top="840" w:right="420" w:bottom="280" w:left="1120" w:header="5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16" w:rsidRDefault="00A12B16" w:rsidP="004F5327">
      <w:r>
        <w:separator/>
      </w:r>
    </w:p>
  </w:endnote>
  <w:endnote w:type="continuationSeparator" w:id="1">
    <w:p w:rsidR="00A12B16" w:rsidRDefault="00A12B16" w:rsidP="004F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16" w:rsidRDefault="00A12B16" w:rsidP="004F5327">
      <w:r>
        <w:separator/>
      </w:r>
    </w:p>
  </w:footnote>
  <w:footnote w:type="continuationSeparator" w:id="1">
    <w:p w:rsidR="00A12B16" w:rsidRDefault="00A12B16" w:rsidP="004F5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BB" w:rsidRDefault="00C11F00">
    <w:pPr>
      <w:pStyle w:val="a3"/>
      <w:spacing w:line="14" w:lineRule="auto"/>
      <w:rPr>
        <w:sz w:val="20"/>
      </w:rPr>
    </w:pPr>
    <w:r w:rsidRPr="00C11F00">
      <w:pict>
        <v:line id="_x0000_s1033" style="position:absolute;z-index:-16559104;mso-position-horizontal-relative:page;mso-position-vertical-relative:page" from="54.3pt,37.2pt" to="54.35pt,37.2pt" strokeweight=".36pt">
          <v:stroke dashstyle="1 1"/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BB" w:rsidRDefault="00C11F00">
    <w:pPr>
      <w:pStyle w:val="a3"/>
      <w:spacing w:line="14" w:lineRule="auto"/>
      <w:rPr>
        <w:sz w:val="20"/>
      </w:rPr>
    </w:pPr>
    <w:r w:rsidRPr="00C11F00">
      <w:pict>
        <v:line id="_x0000_s1034" style="position:absolute;z-index:-16558080;mso-position-horizontal-relative:page;mso-position-vertical-relative:page" from="54.3pt,37pt" to="54.35pt,37pt" strokeweight=".36pt">
          <v:stroke dashstyle="1 1"/>
          <w10:wrap anchorx="page" anchory="page"/>
        </v:line>
      </w:pict>
    </w:r>
    <w:r w:rsidRPr="00C11F0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5" type="#_x0000_t202" style="position:absolute;margin-left:427.05pt;margin-top:27.5pt;width:17.1pt;height:13.2pt;z-index:-16557056;mso-position-horizontal-relative:page;mso-position-vertical-relative:page" filled="f" stroked="f">
          <v:textbox inset="0,0,0,0">
            <w:txbxContent>
              <w:p w:rsidR="00BA20BB" w:rsidRDefault="00C11F00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BA20B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4C5952">
                  <w:rPr>
                    <w:noProof/>
                    <w:spacing w:val="-5"/>
                    <w:sz w:val="20"/>
                  </w:rPr>
                  <w:t>11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BB" w:rsidRDefault="00C11F00">
    <w:pPr>
      <w:pStyle w:val="a3"/>
      <w:spacing w:line="14" w:lineRule="auto"/>
      <w:rPr>
        <w:sz w:val="20"/>
      </w:rPr>
    </w:pPr>
    <w:r w:rsidRPr="00C11F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27.05pt;margin-top:27.5pt;width:17.1pt;height:13.2pt;z-index:-16556032;mso-position-horizontal-relative:page;mso-position-vertical-relative:page" filled="f" stroked="f">
          <v:textbox inset="0,0,0,0">
            <w:txbxContent>
              <w:p w:rsidR="00BA20BB" w:rsidRDefault="00C11F00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BA20B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4C5952">
                  <w:rPr>
                    <w:noProof/>
                    <w:spacing w:val="-5"/>
                    <w:sz w:val="20"/>
                  </w:rPr>
                  <w:t>12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1DC" w:rsidRDefault="00C11F00">
    <w:pPr>
      <w:pStyle w:val="a3"/>
      <w:spacing w:line="14" w:lineRule="auto"/>
      <w:rPr>
        <w:sz w:val="20"/>
      </w:rPr>
    </w:pPr>
    <w:r w:rsidRPr="00C11F0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302.85pt;margin-top:27.5pt;width:12.05pt;height:13.2pt;z-index:-16563200;mso-position-horizontal-relative:page;mso-position-vertical-relative:page" filled="f" stroked="f">
          <v:textbox inset="0,0,0,0">
            <w:txbxContent>
              <w:p w:rsidR="000331DC" w:rsidRDefault="00C11F00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 w:rsidR="000331DC"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4C5952">
                  <w:rPr>
                    <w:noProof/>
                    <w:sz w:val="20"/>
                  </w:rPr>
                  <w:t>13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1DC" w:rsidRDefault="00C11F00">
    <w:pPr>
      <w:pStyle w:val="a3"/>
      <w:spacing w:line="14" w:lineRule="auto"/>
      <w:rPr>
        <w:sz w:val="20"/>
      </w:rPr>
    </w:pPr>
    <w:r w:rsidRPr="00C11F0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27.05pt;margin-top:27.5pt;width:17.1pt;height:13.2pt;z-index:-16561152;mso-position-horizontal-relative:page;mso-position-vertical-relative:page" filled="f" stroked="f">
          <v:textbox inset="0,0,0,0">
            <w:txbxContent>
              <w:p w:rsidR="000331DC" w:rsidRDefault="00C11F00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331D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4C5952">
                  <w:rPr>
                    <w:noProof/>
                    <w:spacing w:val="-5"/>
                    <w:sz w:val="20"/>
                  </w:rPr>
                  <w:t>14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45E"/>
    <w:multiLevelType w:val="hybridMultilevel"/>
    <w:tmpl w:val="9D460EE8"/>
    <w:lvl w:ilvl="0" w:tplc="1FFA1F4A">
      <w:numFmt w:val="bullet"/>
      <w:lvlText w:val="-"/>
      <w:lvlJc w:val="left"/>
      <w:pPr>
        <w:ind w:left="1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A9BAE03E">
      <w:numFmt w:val="bullet"/>
      <w:lvlText w:val="•"/>
      <w:lvlJc w:val="left"/>
      <w:pPr>
        <w:ind w:left="712" w:hanging="130"/>
      </w:pPr>
      <w:rPr>
        <w:rFonts w:hint="default"/>
        <w:lang w:val="ru-RU" w:eastAsia="en-US" w:bidi="ar-SA"/>
      </w:rPr>
    </w:lvl>
    <w:lvl w:ilvl="2" w:tplc="6A96602E">
      <w:numFmt w:val="bullet"/>
      <w:lvlText w:val="•"/>
      <w:lvlJc w:val="left"/>
      <w:pPr>
        <w:ind w:left="1404" w:hanging="130"/>
      </w:pPr>
      <w:rPr>
        <w:rFonts w:hint="default"/>
        <w:lang w:val="ru-RU" w:eastAsia="en-US" w:bidi="ar-SA"/>
      </w:rPr>
    </w:lvl>
    <w:lvl w:ilvl="3" w:tplc="29B0BE36">
      <w:numFmt w:val="bullet"/>
      <w:lvlText w:val="•"/>
      <w:lvlJc w:val="left"/>
      <w:pPr>
        <w:ind w:left="2096" w:hanging="130"/>
      </w:pPr>
      <w:rPr>
        <w:rFonts w:hint="default"/>
        <w:lang w:val="ru-RU" w:eastAsia="en-US" w:bidi="ar-SA"/>
      </w:rPr>
    </w:lvl>
    <w:lvl w:ilvl="4" w:tplc="B3FA2DE0">
      <w:numFmt w:val="bullet"/>
      <w:lvlText w:val="•"/>
      <w:lvlJc w:val="left"/>
      <w:pPr>
        <w:ind w:left="2788" w:hanging="130"/>
      </w:pPr>
      <w:rPr>
        <w:rFonts w:hint="default"/>
        <w:lang w:val="ru-RU" w:eastAsia="en-US" w:bidi="ar-SA"/>
      </w:rPr>
    </w:lvl>
    <w:lvl w:ilvl="5" w:tplc="5A7CA51E">
      <w:numFmt w:val="bullet"/>
      <w:lvlText w:val="•"/>
      <w:lvlJc w:val="left"/>
      <w:pPr>
        <w:ind w:left="3480" w:hanging="130"/>
      </w:pPr>
      <w:rPr>
        <w:rFonts w:hint="default"/>
        <w:lang w:val="ru-RU" w:eastAsia="en-US" w:bidi="ar-SA"/>
      </w:rPr>
    </w:lvl>
    <w:lvl w:ilvl="6" w:tplc="E52A389A">
      <w:numFmt w:val="bullet"/>
      <w:lvlText w:val="•"/>
      <w:lvlJc w:val="left"/>
      <w:pPr>
        <w:ind w:left="4172" w:hanging="130"/>
      </w:pPr>
      <w:rPr>
        <w:rFonts w:hint="default"/>
        <w:lang w:val="ru-RU" w:eastAsia="en-US" w:bidi="ar-SA"/>
      </w:rPr>
    </w:lvl>
    <w:lvl w:ilvl="7" w:tplc="B8BEC66A">
      <w:numFmt w:val="bullet"/>
      <w:lvlText w:val="•"/>
      <w:lvlJc w:val="left"/>
      <w:pPr>
        <w:ind w:left="4864" w:hanging="130"/>
      </w:pPr>
      <w:rPr>
        <w:rFonts w:hint="default"/>
        <w:lang w:val="ru-RU" w:eastAsia="en-US" w:bidi="ar-SA"/>
      </w:rPr>
    </w:lvl>
    <w:lvl w:ilvl="8" w:tplc="60923E2E">
      <w:numFmt w:val="bullet"/>
      <w:lvlText w:val="•"/>
      <w:lvlJc w:val="left"/>
      <w:pPr>
        <w:ind w:left="5556" w:hanging="130"/>
      </w:pPr>
      <w:rPr>
        <w:rFonts w:hint="default"/>
        <w:lang w:val="ru-RU" w:eastAsia="en-US" w:bidi="ar-SA"/>
      </w:rPr>
    </w:lvl>
  </w:abstractNum>
  <w:abstractNum w:abstractNumId="1">
    <w:nsid w:val="400D0521"/>
    <w:multiLevelType w:val="hybridMultilevel"/>
    <w:tmpl w:val="187CA570"/>
    <w:lvl w:ilvl="0" w:tplc="310AA934">
      <w:numFmt w:val="bullet"/>
      <w:lvlText w:val="-"/>
      <w:lvlJc w:val="left"/>
      <w:pPr>
        <w:ind w:left="1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E17617AE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C7966E86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867A905E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FCECB1FA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4F04D756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8DB006CC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26444FE6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C2EED92A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2">
    <w:nsid w:val="42045DDD"/>
    <w:multiLevelType w:val="hybridMultilevel"/>
    <w:tmpl w:val="6EC62F02"/>
    <w:lvl w:ilvl="0" w:tplc="DBEEC82A">
      <w:numFmt w:val="bullet"/>
      <w:lvlText w:val="-"/>
      <w:lvlJc w:val="left"/>
      <w:pPr>
        <w:ind w:left="1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77207462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6DB2A1F4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8FAAF860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217C11F6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71E24B34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6FC2C8A4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E3E2EB4E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A384AA4C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3">
    <w:nsid w:val="443F726F"/>
    <w:multiLevelType w:val="hybridMultilevel"/>
    <w:tmpl w:val="D8221960"/>
    <w:lvl w:ilvl="0" w:tplc="C0CCF964">
      <w:numFmt w:val="bullet"/>
      <w:lvlText w:val="-"/>
      <w:lvlJc w:val="left"/>
      <w:pPr>
        <w:ind w:left="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258E0DDE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68F02C72">
      <w:numFmt w:val="bullet"/>
      <w:lvlText w:val="•"/>
      <w:lvlJc w:val="left"/>
      <w:pPr>
        <w:ind w:left="1404" w:hanging="137"/>
      </w:pPr>
      <w:rPr>
        <w:rFonts w:hint="default"/>
        <w:lang w:val="ru-RU" w:eastAsia="en-US" w:bidi="ar-SA"/>
      </w:rPr>
    </w:lvl>
    <w:lvl w:ilvl="3" w:tplc="A1560E6E">
      <w:numFmt w:val="bullet"/>
      <w:lvlText w:val="•"/>
      <w:lvlJc w:val="left"/>
      <w:pPr>
        <w:ind w:left="2096" w:hanging="137"/>
      </w:pPr>
      <w:rPr>
        <w:rFonts w:hint="default"/>
        <w:lang w:val="ru-RU" w:eastAsia="en-US" w:bidi="ar-SA"/>
      </w:rPr>
    </w:lvl>
    <w:lvl w:ilvl="4" w:tplc="DCA40C0E">
      <w:numFmt w:val="bullet"/>
      <w:lvlText w:val="•"/>
      <w:lvlJc w:val="left"/>
      <w:pPr>
        <w:ind w:left="2788" w:hanging="137"/>
      </w:pPr>
      <w:rPr>
        <w:rFonts w:hint="default"/>
        <w:lang w:val="ru-RU" w:eastAsia="en-US" w:bidi="ar-SA"/>
      </w:rPr>
    </w:lvl>
    <w:lvl w:ilvl="5" w:tplc="C022846A">
      <w:numFmt w:val="bullet"/>
      <w:lvlText w:val="•"/>
      <w:lvlJc w:val="left"/>
      <w:pPr>
        <w:ind w:left="3480" w:hanging="137"/>
      </w:pPr>
      <w:rPr>
        <w:rFonts w:hint="default"/>
        <w:lang w:val="ru-RU" w:eastAsia="en-US" w:bidi="ar-SA"/>
      </w:rPr>
    </w:lvl>
    <w:lvl w:ilvl="6" w:tplc="5E5EC646">
      <w:numFmt w:val="bullet"/>
      <w:lvlText w:val="•"/>
      <w:lvlJc w:val="left"/>
      <w:pPr>
        <w:ind w:left="4172" w:hanging="137"/>
      </w:pPr>
      <w:rPr>
        <w:rFonts w:hint="default"/>
        <w:lang w:val="ru-RU" w:eastAsia="en-US" w:bidi="ar-SA"/>
      </w:rPr>
    </w:lvl>
    <w:lvl w:ilvl="7" w:tplc="0F5CBA72">
      <w:numFmt w:val="bullet"/>
      <w:lvlText w:val="•"/>
      <w:lvlJc w:val="left"/>
      <w:pPr>
        <w:ind w:left="4864" w:hanging="137"/>
      </w:pPr>
      <w:rPr>
        <w:rFonts w:hint="default"/>
        <w:lang w:val="ru-RU" w:eastAsia="en-US" w:bidi="ar-SA"/>
      </w:rPr>
    </w:lvl>
    <w:lvl w:ilvl="8" w:tplc="269A6AF6">
      <w:numFmt w:val="bullet"/>
      <w:lvlText w:val="•"/>
      <w:lvlJc w:val="left"/>
      <w:pPr>
        <w:ind w:left="5556" w:hanging="137"/>
      </w:pPr>
      <w:rPr>
        <w:rFonts w:hint="default"/>
        <w:lang w:val="ru-RU" w:eastAsia="en-US" w:bidi="ar-SA"/>
      </w:rPr>
    </w:lvl>
  </w:abstractNum>
  <w:abstractNum w:abstractNumId="4">
    <w:nsid w:val="4F27554D"/>
    <w:multiLevelType w:val="hybridMultilevel"/>
    <w:tmpl w:val="7FAA1354"/>
    <w:lvl w:ilvl="0" w:tplc="02DAE1A4">
      <w:numFmt w:val="bullet"/>
      <w:lvlText w:val="-"/>
      <w:lvlJc w:val="left"/>
      <w:pPr>
        <w:ind w:left="6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02420B64">
      <w:numFmt w:val="bullet"/>
      <w:lvlText w:val="•"/>
      <w:lvlJc w:val="left"/>
      <w:pPr>
        <w:ind w:left="864" w:hanging="130"/>
      </w:pPr>
      <w:rPr>
        <w:rFonts w:hint="default"/>
        <w:lang w:val="ru-RU" w:eastAsia="en-US" w:bidi="ar-SA"/>
      </w:rPr>
    </w:lvl>
    <w:lvl w:ilvl="2" w:tplc="7DBC1FBE">
      <w:numFmt w:val="bullet"/>
      <w:lvlText w:val="•"/>
      <w:lvlJc w:val="left"/>
      <w:pPr>
        <w:ind w:left="1669" w:hanging="130"/>
      </w:pPr>
      <w:rPr>
        <w:rFonts w:hint="default"/>
        <w:lang w:val="ru-RU" w:eastAsia="en-US" w:bidi="ar-SA"/>
      </w:rPr>
    </w:lvl>
    <w:lvl w:ilvl="3" w:tplc="3280B148">
      <w:numFmt w:val="bullet"/>
      <w:lvlText w:val="•"/>
      <w:lvlJc w:val="left"/>
      <w:pPr>
        <w:ind w:left="2474" w:hanging="130"/>
      </w:pPr>
      <w:rPr>
        <w:rFonts w:hint="default"/>
        <w:lang w:val="ru-RU" w:eastAsia="en-US" w:bidi="ar-SA"/>
      </w:rPr>
    </w:lvl>
    <w:lvl w:ilvl="4" w:tplc="C0CE3A3A">
      <w:numFmt w:val="bullet"/>
      <w:lvlText w:val="•"/>
      <w:lvlJc w:val="left"/>
      <w:pPr>
        <w:ind w:left="3279" w:hanging="130"/>
      </w:pPr>
      <w:rPr>
        <w:rFonts w:hint="default"/>
        <w:lang w:val="ru-RU" w:eastAsia="en-US" w:bidi="ar-SA"/>
      </w:rPr>
    </w:lvl>
    <w:lvl w:ilvl="5" w:tplc="1EA64864">
      <w:numFmt w:val="bullet"/>
      <w:lvlText w:val="•"/>
      <w:lvlJc w:val="left"/>
      <w:pPr>
        <w:ind w:left="4084" w:hanging="130"/>
      </w:pPr>
      <w:rPr>
        <w:rFonts w:hint="default"/>
        <w:lang w:val="ru-RU" w:eastAsia="en-US" w:bidi="ar-SA"/>
      </w:rPr>
    </w:lvl>
    <w:lvl w:ilvl="6" w:tplc="8E84D9EA">
      <w:numFmt w:val="bullet"/>
      <w:lvlText w:val="•"/>
      <w:lvlJc w:val="left"/>
      <w:pPr>
        <w:ind w:left="4888" w:hanging="130"/>
      </w:pPr>
      <w:rPr>
        <w:rFonts w:hint="default"/>
        <w:lang w:val="ru-RU" w:eastAsia="en-US" w:bidi="ar-SA"/>
      </w:rPr>
    </w:lvl>
    <w:lvl w:ilvl="7" w:tplc="6568E580">
      <w:numFmt w:val="bullet"/>
      <w:lvlText w:val="•"/>
      <w:lvlJc w:val="left"/>
      <w:pPr>
        <w:ind w:left="5693" w:hanging="130"/>
      </w:pPr>
      <w:rPr>
        <w:rFonts w:hint="default"/>
        <w:lang w:val="ru-RU" w:eastAsia="en-US" w:bidi="ar-SA"/>
      </w:rPr>
    </w:lvl>
    <w:lvl w:ilvl="8" w:tplc="233E6770">
      <w:numFmt w:val="bullet"/>
      <w:lvlText w:val="•"/>
      <w:lvlJc w:val="left"/>
      <w:pPr>
        <w:ind w:left="6498" w:hanging="130"/>
      </w:pPr>
      <w:rPr>
        <w:rFonts w:hint="default"/>
        <w:lang w:val="ru-RU" w:eastAsia="en-US" w:bidi="ar-SA"/>
      </w:rPr>
    </w:lvl>
  </w:abstractNum>
  <w:abstractNum w:abstractNumId="5">
    <w:nsid w:val="51B43AAE"/>
    <w:multiLevelType w:val="hybridMultilevel"/>
    <w:tmpl w:val="EDA69AB2"/>
    <w:lvl w:ilvl="0" w:tplc="3DFEC7C4">
      <w:numFmt w:val="bullet"/>
      <w:lvlText w:val="-"/>
      <w:lvlJc w:val="left"/>
      <w:pPr>
        <w:ind w:left="18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3"/>
        <w:sz w:val="23"/>
        <w:szCs w:val="23"/>
        <w:lang w:val="ru-RU" w:eastAsia="en-US" w:bidi="ar-SA"/>
      </w:rPr>
    </w:lvl>
    <w:lvl w:ilvl="1" w:tplc="623879D2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DB167C3A">
      <w:numFmt w:val="bullet"/>
      <w:lvlText w:val="•"/>
      <w:lvlJc w:val="left"/>
      <w:pPr>
        <w:ind w:left="1404" w:hanging="137"/>
      </w:pPr>
      <w:rPr>
        <w:rFonts w:hint="default"/>
        <w:lang w:val="ru-RU" w:eastAsia="en-US" w:bidi="ar-SA"/>
      </w:rPr>
    </w:lvl>
    <w:lvl w:ilvl="3" w:tplc="1FD6BD76">
      <w:numFmt w:val="bullet"/>
      <w:lvlText w:val="•"/>
      <w:lvlJc w:val="left"/>
      <w:pPr>
        <w:ind w:left="2096" w:hanging="137"/>
      </w:pPr>
      <w:rPr>
        <w:rFonts w:hint="default"/>
        <w:lang w:val="ru-RU" w:eastAsia="en-US" w:bidi="ar-SA"/>
      </w:rPr>
    </w:lvl>
    <w:lvl w:ilvl="4" w:tplc="FDE27002">
      <w:numFmt w:val="bullet"/>
      <w:lvlText w:val="•"/>
      <w:lvlJc w:val="left"/>
      <w:pPr>
        <w:ind w:left="2788" w:hanging="137"/>
      </w:pPr>
      <w:rPr>
        <w:rFonts w:hint="default"/>
        <w:lang w:val="ru-RU" w:eastAsia="en-US" w:bidi="ar-SA"/>
      </w:rPr>
    </w:lvl>
    <w:lvl w:ilvl="5" w:tplc="9E04AE68">
      <w:numFmt w:val="bullet"/>
      <w:lvlText w:val="•"/>
      <w:lvlJc w:val="left"/>
      <w:pPr>
        <w:ind w:left="3480" w:hanging="137"/>
      </w:pPr>
      <w:rPr>
        <w:rFonts w:hint="default"/>
        <w:lang w:val="ru-RU" w:eastAsia="en-US" w:bidi="ar-SA"/>
      </w:rPr>
    </w:lvl>
    <w:lvl w:ilvl="6" w:tplc="60E47504">
      <w:numFmt w:val="bullet"/>
      <w:lvlText w:val="•"/>
      <w:lvlJc w:val="left"/>
      <w:pPr>
        <w:ind w:left="4172" w:hanging="137"/>
      </w:pPr>
      <w:rPr>
        <w:rFonts w:hint="default"/>
        <w:lang w:val="ru-RU" w:eastAsia="en-US" w:bidi="ar-SA"/>
      </w:rPr>
    </w:lvl>
    <w:lvl w:ilvl="7" w:tplc="B90A582C">
      <w:numFmt w:val="bullet"/>
      <w:lvlText w:val="•"/>
      <w:lvlJc w:val="left"/>
      <w:pPr>
        <w:ind w:left="4864" w:hanging="137"/>
      </w:pPr>
      <w:rPr>
        <w:rFonts w:hint="default"/>
        <w:lang w:val="ru-RU" w:eastAsia="en-US" w:bidi="ar-SA"/>
      </w:rPr>
    </w:lvl>
    <w:lvl w:ilvl="8" w:tplc="2158AB60">
      <w:numFmt w:val="bullet"/>
      <w:lvlText w:val="•"/>
      <w:lvlJc w:val="left"/>
      <w:pPr>
        <w:ind w:left="5556" w:hanging="137"/>
      </w:pPr>
      <w:rPr>
        <w:rFonts w:hint="default"/>
        <w:lang w:val="ru-RU" w:eastAsia="en-US" w:bidi="ar-SA"/>
      </w:rPr>
    </w:lvl>
  </w:abstractNum>
  <w:abstractNum w:abstractNumId="6">
    <w:nsid w:val="552C2FA1"/>
    <w:multiLevelType w:val="hybridMultilevel"/>
    <w:tmpl w:val="008E9FC2"/>
    <w:lvl w:ilvl="0" w:tplc="4E8CE9FA">
      <w:numFmt w:val="bullet"/>
      <w:lvlText w:val="-"/>
      <w:lvlJc w:val="left"/>
      <w:pPr>
        <w:ind w:left="18" w:hanging="130"/>
      </w:pPr>
      <w:rPr>
        <w:rFonts w:ascii="Times New Roman" w:eastAsia="Times New Roman" w:hAnsi="Times New Roman" w:cs="Times New Roman" w:hint="default"/>
        <w:w w:val="103"/>
        <w:lang w:val="ru-RU" w:eastAsia="en-US" w:bidi="ar-SA"/>
      </w:rPr>
    </w:lvl>
    <w:lvl w:ilvl="1" w:tplc="A522B0B4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7500102E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21AE85FA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689817F8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EC2E2030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2220A5E8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5568D554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7812C0B6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7">
    <w:nsid w:val="562D51DB"/>
    <w:multiLevelType w:val="hybridMultilevel"/>
    <w:tmpl w:val="30161B0E"/>
    <w:lvl w:ilvl="0" w:tplc="699E3096">
      <w:numFmt w:val="bullet"/>
      <w:lvlText w:val="-"/>
      <w:lvlJc w:val="left"/>
      <w:pPr>
        <w:ind w:left="1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61E628EE">
      <w:numFmt w:val="bullet"/>
      <w:lvlText w:val="•"/>
      <w:lvlJc w:val="left"/>
      <w:pPr>
        <w:ind w:left="828" w:hanging="137"/>
      </w:pPr>
      <w:rPr>
        <w:rFonts w:hint="default"/>
        <w:lang w:val="ru-RU" w:eastAsia="en-US" w:bidi="ar-SA"/>
      </w:rPr>
    </w:lvl>
    <w:lvl w:ilvl="2" w:tplc="B4AA8654">
      <w:numFmt w:val="bullet"/>
      <w:lvlText w:val="•"/>
      <w:lvlJc w:val="left"/>
      <w:pPr>
        <w:ind w:left="1637" w:hanging="137"/>
      </w:pPr>
      <w:rPr>
        <w:rFonts w:hint="default"/>
        <w:lang w:val="ru-RU" w:eastAsia="en-US" w:bidi="ar-SA"/>
      </w:rPr>
    </w:lvl>
    <w:lvl w:ilvl="3" w:tplc="D9ECD6F4">
      <w:numFmt w:val="bullet"/>
      <w:lvlText w:val="•"/>
      <w:lvlJc w:val="left"/>
      <w:pPr>
        <w:ind w:left="2446" w:hanging="137"/>
      </w:pPr>
      <w:rPr>
        <w:rFonts w:hint="default"/>
        <w:lang w:val="ru-RU" w:eastAsia="en-US" w:bidi="ar-SA"/>
      </w:rPr>
    </w:lvl>
    <w:lvl w:ilvl="4" w:tplc="FF006F60">
      <w:numFmt w:val="bullet"/>
      <w:lvlText w:val="•"/>
      <w:lvlJc w:val="left"/>
      <w:pPr>
        <w:ind w:left="3255" w:hanging="137"/>
      </w:pPr>
      <w:rPr>
        <w:rFonts w:hint="default"/>
        <w:lang w:val="ru-RU" w:eastAsia="en-US" w:bidi="ar-SA"/>
      </w:rPr>
    </w:lvl>
    <w:lvl w:ilvl="5" w:tplc="1C74112A">
      <w:numFmt w:val="bullet"/>
      <w:lvlText w:val="•"/>
      <w:lvlJc w:val="left"/>
      <w:pPr>
        <w:ind w:left="4064" w:hanging="137"/>
      </w:pPr>
      <w:rPr>
        <w:rFonts w:hint="default"/>
        <w:lang w:val="ru-RU" w:eastAsia="en-US" w:bidi="ar-SA"/>
      </w:rPr>
    </w:lvl>
    <w:lvl w:ilvl="6" w:tplc="DAF6BF06">
      <w:numFmt w:val="bullet"/>
      <w:lvlText w:val="•"/>
      <w:lvlJc w:val="left"/>
      <w:pPr>
        <w:ind w:left="4872" w:hanging="137"/>
      </w:pPr>
      <w:rPr>
        <w:rFonts w:hint="default"/>
        <w:lang w:val="ru-RU" w:eastAsia="en-US" w:bidi="ar-SA"/>
      </w:rPr>
    </w:lvl>
    <w:lvl w:ilvl="7" w:tplc="EC4CB778">
      <w:numFmt w:val="bullet"/>
      <w:lvlText w:val="•"/>
      <w:lvlJc w:val="left"/>
      <w:pPr>
        <w:ind w:left="5681" w:hanging="137"/>
      </w:pPr>
      <w:rPr>
        <w:rFonts w:hint="default"/>
        <w:lang w:val="ru-RU" w:eastAsia="en-US" w:bidi="ar-SA"/>
      </w:rPr>
    </w:lvl>
    <w:lvl w:ilvl="8" w:tplc="EFD2E8E0">
      <w:numFmt w:val="bullet"/>
      <w:lvlText w:val="•"/>
      <w:lvlJc w:val="left"/>
      <w:pPr>
        <w:ind w:left="6490" w:hanging="137"/>
      </w:pPr>
      <w:rPr>
        <w:rFonts w:hint="default"/>
        <w:lang w:val="ru-RU" w:eastAsia="en-US" w:bidi="ar-SA"/>
      </w:rPr>
    </w:lvl>
  </w:abstractNum>
  <w:abstractNum w:abstractNumId="8">
    <w:nsid w:val="5A9976EA"/>
    <w:multiLevelType w:val="hybridMultilevel"/>
    <w:tmpl w:val="A4943F16"/>
    <w:lvl w:ilvl="0" w:tplc="A8BA50EC">
      <w:start w:val="1"/>
      <w:numFmt w:val="decimal"/>
      <w:lvlText w:val="%1."/>
      <w:lvlJc w:val="left"/>
      <w:pPr>
        <w:ind w:left="212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ru-RU" w:eastAsia="en-US" w:bidi="ar-SA"/>
      </w:rPr>
    </w:lvl>
    <w:lvl w:ilvl="1" w:tplc="E86030E4">
      <w:start w:val="1"/>
      <w:numFmt w:val="decimal"/>
      <w:lvlText w:val="%2."/>
      <w:lvlJc w:val="left"/>
      <w:pPr>
        <w:ind w:left="287" w:hanging="2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049FFA">
      <w:numFmt w:val="bullet"/>
      <w:lvlText w:val="•"/>
      <w:lvlJc w:val="left"/>
      <w:pPr>
        <w:ind w:left="973" w:hanging="287"/>
      </w:pPr>
      <w:rPr>
        <w:rFonts w:hint="default"/>
        <w:lang w:val="ru-RU" w:eastAsia="en-US" w:bidi="ar-SA"/>
      </w:rPr>
    </w:lvl>
    <w:lvl w:ilvl="3" w:tplc="CC6E3762">
      <w:numFmt w:val="bullet"/>
      <w:lvlText w:val="•"/>
      <w:lvlJc w:val="left"/>
      <w:pPr>
        <w:ind w:left="1658" w:hanging="287"/>
      </w:pPr>
      <w:rPr>
        <w:rFonts w:hint="default"/>
        <w:lang w:val="ru-RU" w:eastAsia="en-US" w:bidi="ar-SA"/>
      </w:rPr>
    </w:lvl>
    <w:lvl w:ilvl="4" w:tplc="F294A960">
      <w:numFmt w:val="bullet"/>
      <w:lvlText w:val="•"/>
      <w:lvlJc w:val="left"/>
      <w:pPr>
        <w:ind w:left="2344" w:hanging="287"/>
      </w:pPr>
      <w:rPr>
        <w:rFonts w:hint="default"/>
        <w:lang w:val="ru-RU" w:eastAsia="en-US" w:bidi="ar-SA"/>
      </w:rPr>
    </w:lvl>
    <w:lvl w:ilvl="5" w:tplc="35C06EB8">
      <w:numFmt w:val="bullet"/>
      <w:lvlText w:val="•"/>
      <w:lvlJc w:val="left"/>
      <w:pPr>
        <w:ind w:left="3029" w:hanging="287"/>
      </w:pPr>
      <w:rPr>
        <w:rFonts w:hint="default"/>
        <w:lang w:val="ru-RU" w:eastAsia="en-US" w:bidi="ar-SA"/>
      </w:rPr>
    </w:lvl>
    <w:lvl w:ilvl="6" w:tplc="EDC653BC">
      <w:numFmt w:val="bullet"/>
      <w:lvlText w:val="•"/>
      <w:lvlJc w:val="left"/>
      <w:pPr>
        <w:ind w:left="3715" w:hanging="287"/>
      </w:pPr>
      <w:rPr>
        <w:rFonts w:hint="default"/>
        <w:lang w:val="ru-RU" w:eastAsia="en-US" w:bidi="ar-SA"/>
      </w:rPr>
    </w:lvl>
    <w:lvl w:ilvl="7" w:tplc="C30A123E">
      <w:numFmt w:val="bullet"/>
      <w:lvlText w:val="•"/>
      <w:lvlJc w:val="left"/>
      <w:pPr>
        <w:ind w:left="4400" w:hanging="287"/>
      </w:pPr>
      <w:rPr>
        <w:rFonts w:hint="default"/>
        <w:lang w:val="ru-RU" w:eastAsia="en-US" w:bidi="ar-SA"/>
      </w:rPr>
    </w:lvl>
    <w:lvl w:ilvl="8" w:tplc="418E64F6">
      <w:numFmt w:val="bullet"/>
      <w:lvlText w:val="•"/>
      <w:lvlJc w:val="left"/>
      <w:pPr>
        <w:ind w:left="5085" w:hanging="287"/>
      </w:pPr>
      <w:rPr>
        <w:rFonts w:hint="default"/>
        <w:lang w:val="ru-RU" w:eastAsia="en-US" w:bidi="ar-SA"/>
      </w:rPr>
    </w:lvl>
  </w:abstractNum>
  <w:abstractNum w:abstractNumId="9">
    <w:nsid w:val="66A51143"/>
    <w:multiLevelType w:val="hybridMultilevel"/>
    <w:tmpl w:val="F08826F6"/>
    <w:lvl w:ilvl="0" w:tplc="0EBA6F80">
      <w:numFmt w:val="bullet"/>
      <w:lvlText w:val="-"/>
      <w:lvlJc w:val="left"/>
      <w:pPr>
        <w:ind w:left="1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22B4C20A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9CBE9714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595C927C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47D07C68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42309082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361A0F3A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60DAEF16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A9FE1FF0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10">
    <w:nsid w:val="68ED1E84"/>
    <w:multiLevelType w:val="hybridMultilevel"/>
    <w:tmpl w:val="CB342526"/>
    <w:lvl w:ilvl="0" w:tplc="684A67CA">
      <w:numFmt w:val="bullet"/>
      <w:lvlText w:val="-"/>
      <w:lvlJc w:val="left"/>
      <w:pPr>
        <w:ind w:left="1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2AC8BDA0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548C1672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7FE4B754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B35662D0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32D68CF6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5AC81BC2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223CD36E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D8DE5C92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11">
    <w:nsid w:val="69DB4EF4"/>
    <w:multiLevelType w:val="hybridMultilevel"/>
    <w:tmpl w:val="6ACE00DE"/>
    <w:lvl w:ilvl="0" w:tplc="B4943488">
      <w:start w:val="1"/>
      <w:numFmt w:val="decimal"/>
      <w:lvlText w:val="%1."/>
      <w:lvlJc w:val="left"/>
      <w:pPr>
        <w:ind w:left="716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670BAC4">
      <w:numFmt w:val="bullet"/>
      <w:lvlText w:val="-"/>
      <w:lvlJc w:val="left"/>
      <w:pPr>
        <w:ind w:left="14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2" w:tplc="8DEE51D2">
      <w:numFmt w:val="bullet"/>
      <w:lvlText w:val="•"/>
      <w:lvlJc w:val="left"/>
      <w:pPr>
        <w:ind w:left="2962" w:hanging="195"/>
      </w:pPr>
      <w:rPr>
        <w:rFonts w:hint="default"/>
        <w:lang w:val="ru-RU" w:eastAsia="en-US" w:bidi="ar-SA"/>
      </w:rPr>
    </w:lvl>
    <w:lvl w:ilvl="3" w:tplc="6BC4E0A8">
      <w:numFmt w:val="bullet"/>
      <w:lvlText w:val="•"/>
      <w:lvlJc w:val="left"/>
      <w:pPr>
        <w:ind w:left="4504" w:hanging="195"/>
      </w:pPr>
      <w:rPr>
        <w:rFonts w:hint="default"/>
        <w:lang w:val="ru-RU" w:eastAsia="en-US" w:bidi="ar-SA"/>
      </w:rPr>
    </w:lvl>
    <w:lvl w:ilvl="4" w:tplc="23D640B2">
      <w:numFmt w:val="bullet"/>
      <w:lvlText w:val="•"/>
      <w:lvlJc w:val="left"/>
      <w:pPr>
        <w:ind w:left="6046" w:hanging="195"/>
      </w:pPr>
      <w:rPr>
        <w:rFonts w:hint="default"/>
        <w:lang w:val="ru-RU" w:eastAsia="en-US" w:bidi="ar-SA"/>
      </w:rPr>
    </w:lvl>
    <w:lvl w:ilvl="5" w:tplc="53962BFC">
      <w:numFmt w:val="bullet"/>
      <w:lvlText w:val="•"/>
      <w:lvlJc w:val="left"/>
      <w:pPr>
        <w:ind w:left="7589" w:hanging="195"/>
      </w:pPr>
      <w:rPr>
        <w:rFonts w:hint="default"/>
        <w:lang w:val="ru-RU" w:eastAsia="en-US" w:bidi="ar-SA"/>
      </w:rPr>
    </w:lvl>
    <w:lvl w:ilvl="6" w:tplc="C644ABE4">
      <w:numFmt w:val="bullet"/>
      <w:lvlText w:val="•"/>
      <w:lvlJc w:val="left"/>
      <w:pPr>
        <w:ind w:left="9131" w:hanging="195"/>
      </w:pPr>
      <w:rPr>
        <w:rFonts w:hint="default"/>
        <w:lang w:val="ru-RU" w:eastAsia="en-US" w:bidi="ar-SA"/>
      </w:rPr>
    </w:lvl>
    <w:lvl w:ilvl="7" w:tplc="C834E7AE">
      <w:numFmt w:val="bullet"/>
      <w:lvlText w:val="•"/>
      <w:lvlJc w:val="left"/>
      <w:pPr>
        <w:ind w:left="10673" w:hanging="195"/>
      </w:pPr>
      <w:rPr>
        <w:rFonts w:hint="default"/>
        <w:lang w:val="ru-RU" w:eastAsia="en-US" w:bidi="ar-SA"/>
      </w:rPr>
    </w:lvl>
    <w:lvl w:ilvl="8" w:tplc="8C24EA4C">
      <w:numFmt w:val="bullet"/>
      <w:lvlText w:val="•"/>
      <w:lvlJc w:val="left"/>
      <w:pPr>
        <w:ind w:left="12216" w:hanging="195"/>
      </w:pPr>
      <w:rPr>
        <w:rFonts w:hint="default"/>
        <w:lang w:val="ru-RU" w:eastAsia="en-US" w:bidi="ar-SA"/>
      </w:rPr>
    </w:lvl>
  </w:abstractNum>
  <w:abstractNum w:abstractNumId="12">
    <w:nsid w:val="736E180F"/>
    <w:multiLevelType w:val="hybridMultilevel"/>
    <w:tmpl w:val="56A20DE0"/>
    <w:lvl w:ilvl="0" w:tplc="A6C662D2">
      <w:numFmt w:val="bullet"/>
      <w:lvlText w:val="-"/>
      <w:lvlJc w:val="left"/>
      <w:pPr>
        <w:ind w:left="1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66680938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1AD24E26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9F4234C8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606A1C7A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B6E2B1C6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91444D60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D7380796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5032F6E8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13">
    <w:nsid w:val="74076E7D"/>
    <w:multiLevelType w:val="hybridMultilevel"/>
    <w:tmpl w:val="F454D968"/>
    <w:lvl w:ilvl="0" w:tplc="F614006A">
      <w:numFmt w:val="bullet"/>
      <w:lvlText w:val="-"/>
      <w:lvlJc w:val="left"/>
      <w:pPr>
        <w:ind w:left="1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26829AC6">
      <w:numFmt w:val="bullet"/>
      <w:lvlText w:val="•"/>
      <w:lvlJc w:val="left"/>
      <w:pPr>
        <w:ind w:left="828" w:hanging="130"/>
      </w:pPr>
      <w:rPr>
        <w:rFonts w:hint="default"/>
        <w:lang w:val="ru-RU" w:eastAsia="en-US" w:bidi="ar-SA"/>
      </w:rPr>
    </w:lvl>
    <w:lvl w:ilvl="2" w:tplc="434040C6">
      <w:numFmt w:val="bullet"/>
      <w:lvlText w:val="•"/>
      <w:lvlJc w:val="left"/>
      <w:pPr>
        <w:ind w:left="1637" w:hanging="130"/>
      </w:pPr>
      <w:rPr>
        <w:rFonts w:hint="default"/>
        <w:lang w:val="ru-RU" w:eastAsia="en-US" w:bidi="ar-SA"/>
      </w:rPr>
    </w:lvl>
    <w:lvl w:ilvl="3" w:tplc="5A746AAA">
      <w:numFmt w:val="bullet"/>
      <w:lvlText w:val="•"/>
      <w:lvlJc w:val="left"/>
      <w:pPr>
        <w:ind w:left="2446" w:hanging="130"/>
      </w:pPr>
      <w:rPr>
        <w:rFonts w:hint="default"/>
        <w:lang w:val="ru-RU" w:eastAsia="en-US" w:bidi="ar-SA"/>
      </w:rPr>
    </w:lvl>
    <w:lvl w:ilvl="4" w:tplc="6172BB48">
      <w:numFmt w:val="bullet"/>
      <w:lvlText w:val="•"/>
      <w:lvlJc w:val="left"/>
      <w:pPr>
        <w:ind w:left="3255" w:hanging="130"/>
      </w:pPr>
      <w:rPr>
        <w:rFonts w:hint="default"/>
        <w:lang w:val="ru-RU" w:eastAsia="en-US" w:bidi="ar-SA"/>
      </w:rPr>
    </w:lvl>
    <w:lvl w:ilvl="5" w:tplc="4072D9AC">
      <w:numFmt w:val="bullet"/>
      <w:lvlText w:val="•"/>
      <w:lvlJc w:val="left"/>
      <w:pPr>
        <w:ind w:left="4064" w:hanging="130"/>
      </w:pPr>
      <w:rPr>
        <w:rFonts w:hint="default"/>
        <w:lang w:val="ru-RU" w:eastAsia="en-US" w:bidi="ar-SA"/>
      </w:rPr>
    </w:lvl>
    <w:lvl w:ilvl="6" w:tplc="52F4AB3E">
      <w:numFmt w:val="bullet"/>
      <w:lvlText w:val="•"/>
      <w:lvlJc w:val="left"/>
      <w:pPr>
        <w:ind w:left="4872" w:hanging="130"/>
      </w:pPr>
      <w:rPr>
        <w:rFonts w:hint="default"/>
        <w:lang w:val="ru-RU" w:eastAsia="en-US" w:bidi="ar-SA"/>
      </w:rPr>
    </w:lvl>
    <w:lvl w:ilvl="7" w:tplc="09F0A3C8">
      <w:numFmt w:val="bullet"/>
      <w:lvlText w:val="•"/>
      <w:lvlJc w:val="left"/>
      <w:pPr>
        <w:ind w:left="5681" w:hanging="130"/>
      </w:pPr>
      <w:rPr>
        <w:rFonts w:hint="default"/>
        <w:lang w:val="ru-RU" w:eastAsia="en-US" w:bidi="ar-SA"/>
      </w:rPr>
    </w:lvl>
    <w:lvl w:ilvl="8" w:tplc="A19C53EA">
      <w:numFmt w:val="bullet"/>
      <w:lvlText w:val="•"/>
      <w:lvlJc w:val="left"/>
      <w:pPr>
        <w:ind w:left="6490" w:hanging="130"/>
      </w:pPr>
      <w:rPr>
        <w:rFonts w:hint="default"/>
        <w:lang w:val="ru-RU" w:eastAsia="en-US" w:bidi="ar-SA"/>
      </w:rPr>
    </w:lvl>
  </w:abstractNum>
  <w:abstractNum w:abstractNumId="14">
    <w:nsid w:val="747F75E6"/>
    <w:multiLevelType w:val="hybridMultilevel"/>
    <w:tmpl w:val="7166B1EA"/>
    <w:lvl w:ilvl="0" w:tplc="F118E4CE">
      <w:start w:val="1"/>
      <w:numFmt w:val="decimal"/>
      <w:lvlText w:val="%1."/>
      <w:lvlJc w:val="left"/>
      <w:pPr>
        <w:ind w:left="110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46404E">
      <w:numFmt w:val="bullet"/>
      <w:lvlText w:val="-"/>
      <w:lvlJc w:val="left"/>
      <w:pPr>
        <w:ind w:left="11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B54516C">
      <w:numFmt w:val="bullet"/>
      <w:lvlText w:val="•"/>
      <w:lvlJc w:val="left"/>
      <w:pPr>
        <w:ind w:left="2237" w:hanging="339"/>
      </w:pPr>
      <w:rPr>
        <w:rFonts w:hint="default"/>
        <w:lang w:val="ru-RU" w:eastAsia="en-US" w:bidi="ar-SA"/>
      </w:rPr>
    </w:lvl>
    <w:lvl w:ilvl="3" w:tplc="339443A4">
      <w:numFmt w:val="bullet"/>
      <w:lvlText w:val="•"/>
      <w:lvlJc w:val="left"/>
      <w:pPr>
        <w:ind w:left="3296" w:hanging="339"/>
      </w:pPr>
      <w:rPr>
        <w:rFonts w:hint="default"/>
        <w:lang w:val="ru-RU" w:eastAsia="en-US" w:bidi="ar-SA"/>
      </w:rPr>
    </w:lvl>
    <w:lvl w:ilvl="4" w:tplc="35F0B350">
      <w:numFmt w:val="bullet"/>
      <w:lvlText w:val="•"/>
      <w:lvlJc w:val="left"/>
      <w:pPr>
        <w:ind w:left="4355" w:hanging="339"/>
      </w:pPr>
      <w:rPr>
        <w:rFonts w:hint="default"/>
        <w:lang w:val="ru-RU" w:eastAsia="en-US" w:bidi="ar-SA"/>
      </w:rPr>
    </w:lvl>
    <w:lvl w:ilvl="5" w:tplc="AD60B35E">
      <w:numFmt w:val="bullet"/>
      <w:lvlText w:val="•"/>
      <w:lvlJc w:val="left"/>
      <w:pPr>
        <w:ind w:left="5414" w:hanging="339"/>
      </w:pPr>
      <w:rPr>
        <w:rFonts w:hint="default"/>
        <w:lang w:val="ru-RU" w:eastAsia="en-US" w:bidi="ar-SA"/>
      </w:rPr>
    </w:lvl>
    <w:lvl w:ilvl="6" w:tplc="C7628A6C">
      <w:numFmt w:val="bullet"/>
      <w:lvlText w:val="•"/>
      <w:lvlJc w:val="left"/>
      <w:pPr>
        <w:ind w:left="6473" w:hanging="339"/>
      </w:pPr>
      <w:rPr>
        <w:rFonts w:hint="default"/>
        <w:lang w:val="ru-RU" w:eastAsia="en-US" w:bidi="ar-SA"/>
      </w:rPr>
    </w:lvl>
    <w:lvl w:ilvl="7" w:tplc="D7D213F6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3C2E2116">
      <w:numFmt w:val="bullet"/>
      <w:lvlText w:val="•"/>
      <w:lvlJc w:val="left"/>
      <w:pPr>
        <w:ind w:left="8591" w:hanging="339"/>
      </w:pPr>
      <w:rPr>
        <w:rFonts w:hint="default"/>
        <w:lang w:val="ru-RU" w:eastAsia="en-US" w:bidi="ar-SA"/>
      </w:rPr>
    </w:lvl>
  </w:abstractNum>
  <w:abstractNum w:abstractNumId="15">
    <w:nsid w:val="7DEE7665"/>
    <w:multiLevelType w:val="hybridMultilevel"/>
    <w:tmpl w:val="93F49890"/>
    <w:lvl w:ilvl="0" w:tplc="420E7AD6">
      <w:numFmt w:val="bullet"/>
      <w:lvlText w:val="-"/>
      <w:lvlJc w:val="left"/>
      <w:pPr>
        <w:ind w:left="6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F31061EA">
      <w:numFmt w:val="bullet"/>
      <w:lvlText w:val="•"/>
      <w:lvlJc w:val="left"/>
      <w:pPr>
        <w:ind w:left="864" w:hanging="130"/>
      </w:pPr>
      <w:rPr>
        <w:rFonts w:hint="default"/>
        <w:lang w:val="ru-RU" w:eastAsia="en-US" w:bidi="ar-SA"/>
      </w:rPr>
    </w:lvl>
    <w:lvl w:ilvl="2" w:tplc="E51AA4DE">
      <w:numFmt w:val="bullet"/>
      <w:lvlText w:val="•"/>
      <w:lvlJc w:val="left"/>
      <w:pPr>
        <w:ind w:left="1669" w:hanging="130"/>
      </w:pPr>
      <w:rPr>
        <w:rFonts w:hint="default"/>
        <w:lang w:val="ru-RU" w:eastAsia="en-US" w:bidi="ar-SA"/>
      </w:rPr>
    </w:lvl>
    <w:lvl w:ilvl="3" w:tplc="79B2476E">
      <w:numFmt w:val="bullet"/>
      <w:lvlText w:val="•"/>
      <w:lvlJc w:val="left"/>
      <w:pPr>
        <w:ind w:left="2474" w:hanging="130"/>
      </w:pPr>
      <w:rPr>
        <w:rFonts w:hint="default"/>
        <w:lang w:val="ru-RU" w:eastAsia="en-US" w:bidi="ar-SA"/>
      </w:rPr>
    </w:lvl>
    <w:lvl w:ilvl="4" w:tplc="9FA88A84">
      <w:numFmt w:val="bullet"/>
      <w:lvlText w:val="•"/>
      <w:lvlJc w:val="left"/>
      <w:pPr>
        <w:ind w:left="3279" w:hanging="130"/>
      </w:pPr>
      <w:rPr>
        <w:rFonts w:hint="default"/>
        <w:lang w:val="ru-RU" w:eastAsia="en-US" w:bidi="ar-SA"/>
      </w:rPr>
    </w:lvl>
    <w:lvl w:ilvl="5" w:tplc="64E631A0">
      <w:numFmt w:val="bullet"/>
      <w:lvlText w:val="•"/>
      <w:lvlJc w:val="left"/>
      <w:pPr>
        <w:ind w:left="4084" w:hanging="130"/>
      </w:pPr>
      <w:rPr>
        <w:rFonts w:hint="default"/>
        <w:lang w:val="ru-RU" w:eastAsia="en-US" w:bidi="ar-SA"/>
      </w:rPr>
    </w:lvl>
    <w:lvl w:ilvl="6" w:tplc="4EC674CC">
      <w:numFmt w:val="bullet"/>
      <w:lvlText w:val="•"/>
      <w:lvlJc w:val="left"/>
      <w:pPr>
        <w:ind w:left="4888" w:hanging="130"/>
      </w:pPr>
      <w:rPr>
        <w:rFonts w:hint="default"/>
        <w:lang w:val="ru-RU" w:eastAsia="en-US" w:bidi="ar-SA"/>
      </w:rPr>
    </w:lvl>
    <w:lvl w:ilvl="7" w:tplc="3D4845D6">
      <w:numFmt w:val="bullet"/>
      <w:lvlText w:val="•"/>
      <w:lvlJc w:val="left"/>
      <w:pPr>
        <w:ind w:left="5693" w:hanging="130"/>
      </w:pPr>
      <w:rPr>
        <w:rFonts w:hint="default"/>
        <w:lang w:val="ru-RU" w:eastAsia="en-US" w:bidi="ar-SA"/>
      </w:rPr>
    </w:lvl>
    <w:lvl w:ilvl="8" w:tplc="977CD712">
      <w:numFmt w:val="bullet"/>
      <w:lvlText w:val="•"/>
      <w:lvlJc w:val="left"/>
      <w:pPr>
        <w:ind w:left="6498" w:hanging="130"/>
      </w:pPr>
      <w:rPr>
        <w:rFonts w:hint="default"/>
        <w:lang w:val="ru-RU" w:eastAsia="en-US" w:bidi="ar-SA"/>
      </w:rPr>
    </w:lvl>
  </w:abstractNum>
  <w:abstractNum w:abstractNumId="16">
    <w:nsid w:val="7E2368A0"/>
    <w:multiLevelType w:val="hybridMultilevel"/>
    <w:tmpl w:val="3990CB1C"/>
    <w:lvl w:ilvl="0" w:tplc="9C82CB2C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84CB918">
      <w:numFmt w:val="bullet"/>
      <w:lvlText w:val="•"/>
      <w:lvlJc w:val="left"/>
      <w:pPr>
        <w:ind w:left="1178" w:hanging="159"/>
      </w:pPr>
      <w:rPr>
        <w:rFonts w:hint="default"/>
        <w:lang w:val="ru-RU" w:eastAsia="en-US" w:bidi="ar-SA"/>
      </w:rPr>
    </w:lvl>
    <w:lvl w:ilvl="2" w:tplc="5F7A5570">
      <w:numFmt w:val="bullet"/>
      <w:lvlText w:val="•"/>
      <w:lvlJc w:val="left"/>
      <w:pPr>
        <w:ind w:left="2237" w:hanging="159"/>
      </w:pPr>
      <w:rPr>
        <w:rFonts w:hint="default"/>
        <w:lang w:val="ru-RU" w:eastAsia="en-US" w:bidi="ar-SA"/>
      </w:rPr>
    </w:lvl>
    <w:lvl w:ilvl="3" w:tplc="0D8025BA">
      <w:numFmt w:val="bullet"/>
      <w:lvlText w:val="•"/>
      <w:lvlJc w:val="left"/>
      <w:pPr>
        <w:ind w:left="3296" w:hanging="159"/>
      </w:pPr>
      <w:rPr>
        <w:rFonts w:hint="default"/>
        <w:lang w:val="ru-RU" w:eastAsia="en-US" w:bidi="ar-SA"/>
      </w:rPr>
    </w:lvl>
    <w:lvl w:ilvl="4" w:tplc="B71C38AA">
      <w:numFmt w:val="bullet"/>
      <w:lvlText w:val="•"/>
      <w:lvlJc w:val="left"/>
      <w:pPr>
        <w:ind w:left="4355" w:hanging="159"/>
      </w:pPr>
      <w:rPr>
        <w:rFonts w:hint="default"/>
        <w:lang w:val="ru-RU" w:eastAsia="en-US" w:bidi="ar-SA"/>
      </w:rPr>
    </w:lvl>
    <w:lvl w:ilvl="5" w:tplc="1CA6606E">
      <w:numFmt w:val="bullet"/>
      <w:lvlText w:val="•"/>
      <w:lvlJc w:val="left"/>
      <w:pPr>
        <w:ind w:left="5414" w:hanging="159"/>
      </w:pPr>
      <w:rPr>
        <w:rFonts w:hint="default"/>
        <w:lang w:val="ru-RU" w:eastAsia="en-US" w:bidi="ar-SA"/>
      </w:rPr>
    </w:lvl>
    <w:lvl w:ilvl="6" w:tplc="BD52638E">
      <w:numFmt w:val="bullet"/>
      <w:lvlText w:val="•"/>
      <w:lvlJc w:val="left"/>
      <w:pPr>
        <w:ind w:left="6473" w:hanging="159"/>
      </w:pPr>
      <w:rPr>
        <w:rFonts w:hint="default"/>
        <w:lang w:val="ru-RU" w:eastAsia="en-US" w:bidi="ar-SA"/>
      </w:rPr>
    </w:lvl>
    <w:lvl w:ilvl="7" w:tplc="AAEEDD88">
      <w:numFmt w:val="bullet"/>
      <w:lvlText w:val="•"/>
      <w:lvlJc w:val="left"/>
      <w:pPr>
        <w:ind w:left="7532" w:hanging="159"/>
      </w:pPr>
      <w:rPr>
        <w:rFonts w:hint="default"/>
        <w:lang w:val="ru-RU" w:eastAsia="en-US" w:bidi="ar-SA"/>
      </w:rPr>
    </w:lvl>
    <w:lvl w:ilvl="8" w:tplc="62FCB93C">
      <w:numFmt w:val="bullet"/>
      <w:lvlText w:val="•"/>
      <w:lvlJc w:val="left"/>
      <w:pPr>
        <w:ind w:left="8591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5"/>
  </w:num>
  <w:num w:numId="12">
    <w:abstractNumId w:val="15"/>
  </w:num>
  <w:num w:numId="13">
    <w:abstractNumId w:val="3"/>
  </w:num>
  <w:num w:numId="14">
    <w:abstractNumId w:val="11"/>
  </w:num>
  <w:num w:numId="15">
    <w:abstractNumId w:val="16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5327"/>
    <w:rsid w:val="000331DC"/>
    <w:rsid w:val="002C336C"/>
    <w:rsid w:val="00494D0E"/>
    <w:rsid w:val="004C5952"/>
    <w:rsid w:val="004F5327"/>
    <w:rsid w:val="00712BDA"/>
    <w:rsid w:val="00825E8A"/>
    <w:rsid w:val="009347B3"/>
    <w:rsid w:val="009D2614"/>
    <w:rsid w:val="00A12B16"/>
    <w:rsid w:val="00BA20BB"/>
    <w:rsid w:val="00C07C97"/>
    <w:rsid w:val="00C11F00"/>
    <w:rsid w:val="00C9387E"/>
    <w:rsid w:val="00E7351B"/>
    <w:rsid w:val="00ED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3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532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F5327"/>
    <w:pPr>
      <w:ind w:left="71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F5327"/>
    <w:pPr>
      <w:spacing w:before="114"/>
      <w:ind w:left="1323" w:right="25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4F5327"/>
    <w:pPr>
      <w:ind w:left="110" w:firstLine="425"/>
      <w:jc w:val="both"/>
    </w:pPr>
  </w:style>
  <w:style w:type="paragraph" w:customStyle="1" w:styleId="TableParagraph">
    <w:name w:val="Table Paragraph"/>
    <w:basedOn w:val="a"/>
    <w:uiPriority w:val="1"/>
    <w:qFormat/>
    <w:rsid w:val="004F5327"/>
    <w:pPr>
      <w:ind w:left="18"/>
    </w:pPr>
  </w:style>
  <w:style w:type="paragraph" w:styleId="a6">
    <w:name w:val="Balloon Text"/>
    <w:basedOn w:val="a"/>
    <w:link w:val="a7"/>
    <w:uiPriority w:val="99"/>
    <w:semiHidden/>
    <w:unhideWhenUsed/>
    <w:rsid w:val="00825E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E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521E0-BB34-4D20-AAA2-0E296C1A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16</Pages>
  <Words>5539</Words>
  <Characters>31576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kob_305n</dc:creator>
  <cp:lastModifiedBy>FLM</cp:lastModifiedBy>
  <cp:revision>5</cp:revision>
  <dcterms:created xsi:type="dcterms:W3CDTF">2022-07-29T03:05:00Z</dcterms:created>
  <dcterms:modified xsi:type="dcterms:W3CDTF">2022-08-15T06:13:00Z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