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bookmarkStart w:id="0" w:name="_Toc136666921"/>
      <w:r w:rsidRPr="00773810">
        <w:rPr>
          <w:rFonts w:ascii="Arial" w:eastAsia="Times New Roman" w:hAnsi="Arial" w:cs="Arial"/>
          <w:b/>
          <w:bCs/>
          <w:color w:val="000000"/>
          <w:sz w:val="32"/>
          <w:szCs w:val="32"/>
          <w:lang w:eastAsia="ru-RU"/>
        </w:rPr>
        <w:t>ДЕПАРТАМЕНТ ОБРАЗОВАНИЯ И МОЛОДЕЖНОЙ ПОЛИТИКИ НОВГОРОДСКОЙ ОБЛАСТИ</w:t>
      </w:r>
      <w:bookmarkEnd w:id="0"/>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32"/>
          <w:szCs w:val="32"/>
          <w:lang w:eastAsia="ru-RU"/>
        </w:rPr>
        <w:t> </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32"/>
          <w:szCs w:val="32"/>
          <w:lang w:eastAsia="ru-RU"/>
        </w:rPr>
        <w:t>ПОСТАНОВЛЕНИЕ</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32"/>
          <w:szCs w:val="32"/>
          <w:lang w:eastAsia="ru-RU"/>
        </w:rPr>
        <w:t>17.07.2015 № 27</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32"/>
          <w:szCs w:val="32"/>
          <w:lang w:eastAsia="ru-RU"/>
        </w:rPr>
        <w:t> </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proofErr w:type="gramStart"/>
      <w:r w:rsidRPr="00773810">
        <w:rPr>
          <w:rFonts w:ascii="Arial" w:eastAsia="Times New Roman" w:hAnsi="Arial" w:cs="Arial"/>
          <w:b/>
          <w:bCs/>
          <w:color w:val="000000"/>
          <w:sz w:val="32"/>
          <w:szCs w:val="32"/>
          <w:lang w:eastAsia="ru-RU"/>
        </w:rPr>
        <w:t>ОБ УТВЕРЖДЕНИИ АДМИНИСТРАТИВНОГО РЕГЛАМЕНТА ПРЕДОСТАВЛЕНИЯ ГОСУДАРСТВЕННОЙ УСЛУГИ «ВЫДАЧА РАЗРЕШЕНИЯ НА СОВЕРШЕНИЕ СДЕЛОК ПО ОТЧУЖДЕНИЮ, В ТОМ ЧИСЛЕ ОБМЕНУ ИЛИ ДАРЕНИЮ ИМУЩЕСТВА НЕСОВЕРШЕННОЛЕТНЕГО, СДАЧЕ ЕГО В НАЕМ (В АРЕНДУ), В БЕЗВОЗМЕЗДНОЕ ПОЛЬЗОВАНИЕ ИЛИ В ЗАЛОГ, СДЕЛОК, ВЛЕКУЩИХ ОТКАЗ ОТ ПРИНАДЛЕЖАЩИХ НЕСОВЕРШЕННОЛЕТНЕМУ ПРАВ, РАЗДЕЛ ЕГО ИМУЩЕСТВА ИЛИ ВЫДЕЛ ИЗ НЕГО ДОЛЕЙ, А ТАКЖЕ ЛЮБЫХ ДРУГИХ СДЕЛОК, ВЛЕКУЩИХ УМЕНЬШЕНИЕ ИМУЩЕСТВА НЕСОВЕРШЕННОЛЕТНЕГО»</w:t>
      </w:r>
      <w:proofErr w:type="gramEnd"/>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32"/>
          <w:szCs w:val="32"/>
          <w:lang w:eastAsia="ru-RU"/>
        </w:rPr>
        <w:t> </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(в редакции постановления министерства образования Новгородской области от </w:t>
      </w:r>
      <w:hyperlink r:id="rId5" w:tgtFrame="_blank" w:history="1">
        <w:r w:rsidRPr="00773810">
          <w:rPr>
            <w:rFonts w:ascii="Arial" w:eastAsia="Times New Roman" w:hAnsi="Arial" w:cs="Arial"/>
            <w:color w:val="0000FF"/>
            <w:sz w:val="24"/>
            <w:szCs w:val="24"/>
            <w:lang w:eastAsia="ru-RU"/>
          </w:rPr>
          <w:t>19.12.2018 № 4</w:t>
        </w:r>
      </w:hyperlink>
      <w:r w:rsidRPr="00773810">
        <w:rPr>
          <w:rFonts w:ascii="Arial" w:eastAsia="Times New Roman" w:hAnsi="Arial" w:cs="Arial"/>
          <w:color w:val="000000"/>
          <w:sz w:val="24"/>
          <w:szCs w:val="24"/>
          <w:lang w:eastAsia="ru-RU"/>
        </w:rPr>
        <w:t>, от </w:t>
      </w:r>
      <w:hyperlink r:id="rId6" w:tgtFrame="_blank" w:history="1">
        <w:r w:rsidRPr="00773810">
          <w:rPr>
            <w:rFonts w:ascii="Arial" w:eastAsia="Times New Roman" w:hAnsi="Arial" w:cs="Arial"/>
            <w:color w:val="0000FF"/>
            <w:sz w:val="24"/>
            <w:szCs w:val="24"/>
            <w:lang w:eastAsia="ru-RU"/>
          </w:rPr>
          <w:t>01.08.2024 № 17</w:t>
        </w:r>
      </w:hyperlink>
      <w:r w:rsidRPr="00773810">
        <w:rPr>
          <w:rFonts w:ascii="Arial" w:eastAsia="Times New Roman" w:hAnsi="Arial" w:cs="Arial"/>
          <w:color w:val="000000"/>
          <w:sz w:val="24"/>
          <w:szCs w:val="24"/>
          <w:lang w:eastAsia="ru-RU"/>
        </w:rPr>
        <w:t>)</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w:t>
      </w:r>
    </w:p>
    <w:p w:rsidR="00773810" w:rsidRPr="00773810" w:rsidRDefault="00773810" w:rsidP="00773810">
      <w:pPr>
        <w:spacing w:after="0" w:line="240" w:lineRule="auto"/>
        <w:ind w:right="96"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В соответствии с </w:t>
      </w:r>
      <w:hyperlink r:id="rId7" w:tgtFrame="_blank" w:history="1">
        <w:r w:rsidRPr="00773810">
          <w:rPr>
            <w:rFonts w:ascii="Arial" w:eastAsia="Times New Roman" w:hAnsi="Arial" w:cs="Arial"/>
            <w:color w:val="0000FF"/>
            <w:sz w:val="24"/>
            <w:szCs w:val="24"/>
            <w:lang w:eastAsia="ru-RU"/>
          </w:rPr>
          <w:t>Федеральным законом от 27 июля 2010 года № 210-ФЗ</w:t>
        </w:r>
      </w:hyperlink>
      <w:r w:rsidRPr="00773810">
        <w:rPr>
          <w:rFonts w:ascii="Arial" w:eastAsia="Times New Roman" w:hAnsi="Arial" w:cs="Arial"/>
          <w:color w:val="000000"/>
          <w:sz w:val="24"/>
          <w:szCs w:val="24"/>
          <w:lang w:eastAsia="ru-RU"/>
        </w:rPr>
        <w:t> «Об организации предоставления государственных и муниципальных услуг» департамент образования и молодежной политики Новгородской области ПОСТАНОВЛЯЕТ:</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xml:space="preserve">1. </w:t>
      </w:r>
      <w:proofErr w:type="gramStart"/>
      <w:r w:rsidRPr="00773810">
        <w:rPr>
          <w:rFonts w:ascii="Arial" w:eastAsia="Times New Roman" w:hAnsi="Arial" w:cs="Arial"/>
          <w:color w:val="000000"/>
          <w:sz w:val="24"/>
          <w:szCs w:val="24"/>
          <w:lang w:eastAsia="ru-RU"/>
        </w:rPr>
        <w:t>Утвердить прилагаемый административный регламент предоставления государственной услуги «Выдача разрешения на совершение сделок по отчуждению, в том числе обмену или дарению имущества несовершеннолетнего, сдаче его в наем (в аренду), в безвозмездное пользование или в залог, сделок, влекущих отказ от принадлежащих несовершеннолетнему прав, раздел его имущества или выдел из него долей, а также любых других сделок, влекущих уменьшение имущества несовершеннолетнего»</w:t>
      </w:r>
      <w:proofErr w:type="gramEnd"/>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2. Опубликовать постановление в газете «Новгородские ведомости».</w:t>
      </w:r>
    </w:p>
    <w:p w:rsidR="00773810" w:rsidRPr="00773810" w:rsidRDefault="00773810" w:rsidP="00773810">
      <w:pPr>
        <w:spacing w:after="0" w:line="240" w:lineRule="auto"/>
        <w:ind w:firstLine="709"/>
        <w:jc w:val="center"/>
        <w:rPr>
          <w:rFonts w:ascii="Calibri" w:eastAsia="Times New Roman" w:hAnsi="Calibri" w:cs="Calibri"/>
          <w:b/>
          <w:bCs/>
          <w:color w:val="000000"/>
          <w:lang w:eastAsia="ru-RU"/>
        </w:rPr>
      </w:pPr>
      <w:r w:rsidRPr="00773810">
        <w:rPr>
          <w:rFonts w:ascii="Arial" w:eastAsia="Times New Roman" w:hAnsi="Arial" w:cs="Arial"/>
          <w:b/>
          <w:bCs/>
          <w:color w:val="000000"/>
          <w:sz w:val="24"/>
          <w:szCs w:val="24"/>
          <w:lang w:eastAsia="ru-RU"/>
        </w:rPr>
        <w:t> </w:t>
      </w:r>
    </w:p>
    <w:p w:rsidR="00773810" w:rsidRPr="00773810" w:rsidRDefault="00773810" w:rsidP="00773810">
      <w:pPr>
        <w:spacing w:after="0" w:line="240" w:lineRule="auto"/>
        <w:ind w:firstLine="709"/>
        <w:jc w:val="center"/>
        <w:rPr>
          <w:rFonts w:ascii="Calibri" w:eastAsia="Times New Roman" w:hAnsi="Calibri" w:cs="Calibri"/>
          <w:b/>
          <w:bCs/>
          <w:color w:val="000000"/>
          <w:lang w:eastAsia="ru-RU"/>
        </w:rPr>
      </w:pPr>
      <w:r w:rsidRPr="00773810">
        <w:rPr>
          <w:rFonts w:ascii="Arial" w:eastAsia="Times New Roman" w:hAnsi="Arial" w:cs="Arial"/>
          <w:b/>
          <w:bCs/>
          <w:color w:val="000000"/>
          <w:sz w:val="24"/>
          <w:szCs w:val="24"/>
          <w:lang w:eastAsia="ru-RU"/>
        </w:rPr>
        <w:t> </w:t>
      </w:r>
    </w:p>
    <w:p w:rsidR="00773810" w:rsidRPr="00773810" w:rsidRDefault="00773810" w:rsidP="00773810">
      <w:pPr>
        <w:spacing w:after="0" w:line="240" w:lineRule="auto"/>
        <w:ind w:firstLine="709"/>
        <w:jc w:val="center"/>
        <w:rPr>
          <w:rFonts w:ascii="Calibri" w:eastAsia="Times New Roman" w:hAnsi="Calibri" w:cs="Calibri"/>
          <w:b/>
          <w:bCs/>
          <w:color w:val="000000"/>
          <w:lang w:eastAsia="ru-RU"/>
        </w:rPr>
      </w:pPr>
      <w:r w:rsidRPr="00773810">
        <w:rPr>
          <w:rFonts w:ascii="Arial" w:eastAsia="Times New Roman" w:hAnsi="Arial" w:cs="Arial"/>
          <w:b/>
          <w:bCs/>
          <w:color w:val="000000"/>
          <w:sz w:val="24"/>
          <w:szCs w:val="24"/>
          <w:lang w:eastAsia="ru-RU"/>
        </w:rPr>
        <w:t> </w:t>
      </w:r>
    </w:p>
    <w:p w:rsidR="00773810" w:rsidRPr="00773810" w:rsidRDefault="00773810" w:rsidP="00773810">
      <w:pPr>
        <w:spacing w:after="0" w:line="240" w:lineRule="auto"/>
        <w:ind w:firstLine="709"/>
        <w:jc w:val="right"/>
        <w:rPr>
          <w:rFonts w:ascii="Calibri" w:eastAsia="Times New Roman" w:hAnsi="Calibri" w:cs="Calibri"/>
          <w:b/>
          <w:bCs/>
          <w:color w:val="000000"/>
          <w:lang w:eastAsia="ru-RU"/>
        </w:rPr>
      </w:pPr>
      <w:r w:rsidRPr="00773810">
        <w:rPr>
          <w:rFonts w:ascii="Arial" w:eastAsia="Times New Roman" w:hAnsi="Arial" w:cs="Arial"/>
          <w:color w:val="000000"/>
          <w:sz w:val="24"/>
          <w:szCs w:val="24"/>
          <w:lang w:eastAsia="ru-RU"/>
        </w:rPr>
        <w:t>Первый заместитель</w:t>
      </w:r>
    </w:p>
    <w:p w:rsidR="00773810" w:rsidRPr="00773810" w:rsidRDefault="00773810" w:rsidP="00773810">
      <w:pPr>
        <w:spacing w:after="0" w:line="240" w:lineRule="auto"/>
        <w:ind w:firstLine="709"/>
        <w:jc w:val="right"/>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руководителя департамента</w:t>
      </w:r>
    </w:p>
    <w:p w:rsidR="00773810" w:rsidRPr="00773810" w:rsidRDefault="00773810" w:rsidP="00773810">
      <w:pPr>
        <w:spacing w:after="0" w:line="240" w:lineRule="auto"/>
        <w:ind w:firstLine="709"/>
        <w:jc w:val="right"/>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Е.Е. Сергеева</w:t>
      </w:r>
    </w:p>
    <w:p w:rsidR="00773810" w:rsidRPr="00773810" w:rsidRDefault="00773810" w:rsidP="00773810">
      <w:pPr>
        <w:spacing w:after="0" w:line="240" w:lineRule="auto"/>
        <w:ind w:firstLine="709"/>
        <w:jc w:val="right"/>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w:t>
      </w:r>
    </w:p>
    <w:p w:rsidR="00773810" w:rsidRPr="00773810" w:rsidRDefault="00773810" w:rsidP="00773810">
      <w:pPr>
        <w:spacing w:after="0" w:line="240" w:lineRule="auto"/>
        <w:ind w:firstLine="709"/>
        <w:jc w:val="right"/>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w:t>
      </w:r>
    </w:p>
    <w:p w:rsidR="00773810" w:rsidRPr="00773810" w:rsidRDefault="00773810" w:rsidP="00773810">
      <w:pPr>
        <w:spacing w:after="0" w:line="240" w:lineRule="auto"/>
        <w:ind w:firstLine="709"/>
        <w:jc w:val="right"/>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w:t>
      </w:r>
    </w:p>
    <w:p w:rsidR="00773810" w:rsidRPr="00773810" w:rsidRDefault="00773810" w:rsidP="00773810">
      <w:pPr>
        <w:spacing w:after="0" w:line="240" w:lineRule="auto"/>
        <w:ind w:firstLine="709"/>
        <w:jc w:val="right"/>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«УТВЕРЖДЕН</w:t>
      </w:r>
    </w:p>
    <w:p w:rsidR="00773810" w:rsidRPr="00773810" w:rsidRDefault="00773810" w:rsidP="00773810">
      <w:pPr>
        <w:spacing w:after="0" w:line="240" w:lineRule="auto"/>
        <w:ind w:firstLine="709"/>
        <w:jc w:val="right"/>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постановлением департамента</w:t>
      </w:r>
    </w:p>
    <w:p w:rsidR="00773810" w:rsidRPr="00773810" w:rsidRDefault="00773810" w:rsidP="00773810">
      <w:pPr>
        <w:spacing w:after="0" w:line="240" w:lineRule="auto"/>
        <w:ind w:firstLine="709"/>
        <w:jc w:val="right"/>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образования и молодёжной политики Новгородской области</w:t>
      </w:r>
    </w:p>
    <w:p w:rsidR="00773810" w:rsidRPr="00773810" w:rsidRDefault="00773810" w:rsidP="00773810">
      <w:pPr>
        <w:spacing w:after="0" w:line="240" w:lineRule="auto"/>
        <w:ind w:firstLine="709"/>
        <w:jc w:val="right"/>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от  17.07.2015  № 27</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lastRenderedPageBreak/>
        <w:t> </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32"/>
          <w:szCs w:val="32"/>
          <w:lang w:eastAsia="ru-RU"/>
        </w:rPr>
        <w:t>АДМИНИСТРАТИВНЫЙ РЕГЛАМЕНТ</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proofErr w:type="gramStart"/>
      <w:r w:rsidRPr="00773810">
        <w:rPr>
          <w:rFonts w:ascii="Arial" w:eastAsia="Times New Roman" w:hAnsi="Arial" w:cs="Arial"/>
          <w:b/>
          <w:bCs/>
          <w:color w:val="000000"/>
          <w:sz w:val="32"/>
          <w:szCs w:val="32"/>
          <w:lang w:eastAsia="ru-RU"/>
        </w:rPr>
        <w:t>ПРЕДОСТАВЛЕНИЯ ГОСУДАРСТВЕННОЙ УСЛУГИ «ВЫДАЧА РАЗРЕШЕНИЯ НА СОВЕРШЕНИЕ СДЕЛОК ПО ОТЧУЖДЕНИЮ, В ТОМ ЧИСЛЕ ОБМЕНУ ИЛИ ДАРЕНИЮ ИМУЩЕСТВА НЕСОВЕРШЕННОЛЕТНЕГО, СДАЧЕ ЕГО В НАЕМ (В АРЕНДУ), В БЕЗВОЗМЕЗДНОЕ ПОЛЬЗОВАНИЕ ИЛИ В ЗАЛОГ, СДЕЛОК, ВЛЕКУЩИХ ОТКАЗ ОТ ПРИНАДЛЕЖАЩИХ НЕСОВЕРШЕННОЛЕТНЕМУ ПРАВ, РАЗДЕЛ ЕГО ИМУЩЕСТВА ИЛИ  ВЫДЕЛ ИЗ НЕГО ДОЛЕЙ, А ТАКЖЕ ЛЮБЫХ ДРУГИХ СДЕЛОК, ВЛЕКУЩИХ УМЕНЬШЕНИЕ ИМУЩЕСТВА НЕСОВЕРШЕННОЛЕТНЕГО»</w:t>
      </w:r>
      <w:proofErr w:type="gramEnd"/>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32"/>
          <w:szCs w:val="32"/>
          <w:lang w:eastAsia="ru-RU"/>
        </w:rPr>
        <w:t> </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(в редакции постановления министерства образования Новгородской области от </w:t>
      </w:r>
      <w:hyperlink r:id="rId8" w:tgtFrame="_blank" w:history="1">
        <w:r w:rsidRPr="00773810">
          <w:rPr>
            <w:rFonts w:ascii="Arial" w:eastAsia="Times New Roman" w:hAnsi="Arial" w:cs="Arial"/>
            <w:color w:val="0000FF"/>
            <w:sz w:val="24"/>
            <w:szCs w:val="24"/>
            <w:lang w:eastAsia="ru-RU"/>
          </w:rPr>
          <w:t>19.12.2018 № 4</w:t>
        </w:r>
      </w:hyperlink>
      <w:r w:rsidRPr="00773810">
        <w:rPr>
          <w:rFonts w:ascii="Arial" w:eastAsia="Times New Roman" w:hAnsi="Arial" w:cs="Arial"/>
          <w:color w:val="000000"/>
          <w:sz w:val="24"/>
          <w:szCs w:val="24"/>
          <w:lang w:eastAsia="ru-RU"/>
        </w:rPr>
        <w:t>, от </w:t>
      </w:r>
      <w:hyperlink r:id="rId9" w:tgtFrame="_blank" w:history="1">
        <w:r w:rsidRPr="00773810">
          <w:rPr>
            <w:rFonts w:ascii="Arial" w:eastAsia="Times New Roman" w:hAnsi="Arial" w:cs="Arial"/>
            <w:color w:val="0000FF"/>
            <w:sz w:val="24"/>
            <w:szCs w:val="24"/>
            <w:lang w:eastAsia="ru-RU"/>
          </w:rPr>
          <w:t>01.08.2024 № 17</w:t>
        </w:r>
      </w:hyperlink>
      <w:r w:rsidRPr="00773810">
        <w:rPr>
          <w:rFonts w:ascii="Arial" w:eastAsia="Times New Roman" w:hAnsi="Arial" w:cs="Arial"/>
          <w:color w:val="000000"/>
          <w:sz w:val="24"/>
          <w:szCs w:val="24"/>
          <w:lang w:eastAsia="ru-RU"/>
        </w:rPr>
        <w:t>)</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1. Общие положения</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1.1. Предмет регулирования регламента</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xml:space="preserve">1.1.1. </w:t>
      </w:r>
      <w:proofErr w:type="gramStart"/>
      <w:r w:rsidRPr="00773810">
        <w:rPr>
          <w:rFonts w:ascii="Arial" w:eastAsia="Times New Roman" w:hAnsi="Arial" w:cs="Arial"/>
          <w:color w:val="000000"/>
          <w:sz w:val="24"/>
          <w:szCs w:val="24"/>
          <w:lang w:eastAsia="ru-RU"/>
        </w:rPr>
        <w:t>Предметом регулирования административного регламента предоставления государственной услуги по выдаче разрешения на совершение сделок по  отчуждению, в том числе обмену или дарению имущества несовершеннолетнего, сдаче его в наем (в аренду), в безвозмездное пользование или в залог, сделок, влекущих отказ от принадлежащих несовершеннолетнему прав, раздел его имущества или выдел из него долей, а также любых других сделок, влекущих уменьшение имущества несовершеннолетнего, (далее</w:t>
      </w:r>
      <w:proofErr w:type="gramEnd"/>
      <w:r w:rsidRPr="00773810">
        <w:rPr>
          <w:rFonts w:ascii="Arial" w:eastAsia="Times New Roman" w:hAnsi="Arial" w:cs="Arial"/>
          <w:color w:val="000000"/>
          <w:sz w:val="24"/>
          <w:szCs w:val="24"/>
          <w:lang w:eastAsia="ru-RU"/>
        </w:rPr>
        <w:t xml:space="preserve"> </w:t>
      </w:r>
      <w:proofErr w:type="gramStart"/>
      <w:r w:rsidRPr="00773810">
        <w:rPr>
          <w:rFonts w:ascii="Arial" w:eastAsia="Times New Roman" w:hAnsi="Arial" w:cs="Arial"/>
          <w:color w:val="000000"/>
          <w:sz w:val="24"/>
          <w:szCs w:val="24"/>
          <w:lang w:eastAsia="ru-RU"/>
        </w:rPr>
        <w:t>административный регламент) является определение порядка, сроков и последовательности действий (административных процедур) выдачи разрешения на совершение сделок по  отчуждению, в том числе обмену или дарению имущества несовершеннолетнего, сдаче его в наем (в аренду), в безвозмездное пользование или в залог, сделок, влекущих отказ от принадлежащих несовершеннолетнему прав, раздел его имущества или  выдел из него долей, а также любых других сделок, влекущих уменьшение</w:t>
      </w:r>
      <w:proofErr w:type="gramEnd"/>
      <w:r w:rsidRPr="00773810">
        <w:rPr>
          <w:rFonts w:ascii="Arial" w:eastAsia="Times New Roman" w:hAnsi="Arial" w:cs="Arial"/>
          <w:color w:val="000000"/>
          <w:sz w:val="24"/>
          <w:szCs w:val="24"/>
          <w:lang w:eastAsia="ru-RU"/>
        </w:rPr>
        <w:t xml:space="preserve"> имущества несовершеннолетнего, проживающего на территории Новгородской области.</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1.2. Круг заявителей</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1.2.1. Заявителями являются:</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proofErr w:type="gramStart"/>
      <w:r w:rsidRPr="00773810">
        <w:rPr>
          <w:rFonts w:ascii="Arial" w:eastAsia="Times New Roman" w:hAnsi="Arial" w:cs="Arial"/>
          <w:color w:val="000000"/>
          <w:sz w:val="24"/>
          <w:szCs w:val="24"/>
          <w:lang w:eastAsia="ru-RU"/>
        </w:rPr>
        <w:t>граждане, являющиеся законными представителями несовершеннолетних (родители, усыновители, опекуны (попечители), приемные родители);</w:t>
      </w:r>
      <w:proofErr w:type="gramEnd"/>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организации для детей-сирот и детей, оставшихся без попечения родителей, осуществляющие полномочия опекуна (попечителя) в отношении детей, находящихся в данных организациях;</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несовершеннолетние граждане, достигшие четырнадцатилетнего возраста.</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1.2.2. От имени заявителей в целях получения государственной услуги могут выступать лица, имеющие такое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соответствующими полномочиями (далее заявитель).</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 </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1.3. Требования к порядку информирования о предоставлении</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lastRenderedPageBreak/>
        <w:t>государственной услуги</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 </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1.3.1.</w:t>
      </w:r>
      <w:r w:rsidRPr="00773810">
        <w:rPr>
          <w:rFonts w:ascii="Arial" w:eastAsia="Times New Roman" w:hAnsi="Arial" w:cs="Arial"/>
          <w:b/>
          <w:bCs/>
          <w:color w:val="000000"/>
          <w:sz w:val="24"/>
          <w:szCs w:val="24"/>
          <w:lang w:eastAsia="ru-RU"/>
        </w:rPr>
        <w:t> </w:t>
      </w:r>
      <w:proofErr w:type="gramStart"/>
      <w:r w:rsidRPr="00773810">
        <w:rPr>
          <w:rFonts w:ascii="Arial" w:eastAsia="Times New Roman" w:hAnsi="Arial" w:cs="Arial"/>
          <w:color w:val="000000"/>
          <w:sz w:val="24"/>
          <w:szCs w:val="24"/>
          <w:lang w:eastAsia="ru-RU"/>
        </w:rPr>
        <w:t>К справочной информации относится информация о наименовании, месте нахождения, графике работы, справочных телефонах, адресах электронной почты и официальных сайтах органов местного самоуправления городского округа, муниципальных районов Новгородской области, непосредственно предоставляющих государственную услугу, (далее органы опеки и попечительства), а также о месте нахождения и графике работы подразделений государственного областного автономного учреждения «Многофункциональный центр предоставления государственных и муниципальных услуг» (далее МФЦ).</w:t>
      </w:r>
      <w:proofErr w:type="gramEnd"/>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proofErr w:type="gramStart"/>
      <w:r w:rsidRPr="00773810">
        <w:rPr>
          <w:rFonts w:ascii="Arial" w:eastAsia="Times New Roman" w:hAnsi="Arial" w:cs="Arial"/>
          <w:color w:val="000000"/>
          <w:sz w:val="24"/>
          <w:szCs w:val="24"/>
          <w:lang w:eastAsia="ru-RU"/>
        </w:rPr>
        <w:t>Справочная информация размещается на официальных сайтах органов опеки и попечительства, предоставляющих государственную услугу, в информационно-телекоммуникационной сети «Интернет» (далее также сеть «Интернет»), в региональных государственных информационных системах  «Реестр государственных и муниципальных услуг (функций) Новгородской области», «Портал </w:t>
      </w:r>
      <w:r w:rsidRPr="00773810">
        <w:rPr>
          <w:rFonts w:ascii="Arial" w:eastAsia="Times New Roman" w:hAnsi="Arial" w:cs="Arial"/>
          <w:color w:val="000000"/>
          <w:spacing w:val="-1"/>
          <w:sz w:val="24"/>
          <w:szCs w:val="24"/>
          <w:lang w:eastAsia="ru-RU"/>
        </w:rPr>
        <w:t>государственных и муниципальных услуг (функций) Новгородской области», </w:t>
      </w:r>
      <w:r w:rsidRPr="00773810">
        <w:rPr>
          <w:rFonts w:ascii="Arial" w:eastAsia="Times New Roman" w:hAnsi="Arial" w:cs="Arial"/>
          <w:color w:val="000000"/>
          <w:sz w:val="24"/>
          <w:szCs w:val="24"/>
          <w:lang w:eastAsia="ru-RU"/>
        </w:rPr>
        <w:t>федеральной государственной информационной системе «Единый портал государственных и муниципальных услуг (функций)».</w:t>
      </w:r>
      <w:proofErr w:type="gramEnd"/>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1.3.2. Информация о порядке предоставления государственной услуги предоставляется:</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непосредственно должностными лицами (специалистами) органов опеки и попечительства, МФЦ;</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с использованием средств почтовой, телефонной связи и электронной почты;</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посредством размещения в информационно-телекоммуникационных сетях общего пользования, в том числе в сети «Интернет», публикаций в средствах массовой информации;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посредством размещения на информационных стендах в местах предоставления государственной услуги.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1.3.3. В рамках информирования заявителей о порядке предоставления государственной услуги функционируют информационные порталы:</w:t>
      </w:r>
    </w:p>
    <w:p w:rsidR="00773810" w:rsidRPr="00773810" w:rsidRDefault="00773810" w:rsidP="00773810">
      <w:pPr>
        <w:shd w:val="clear" w:color="auto" w:fill="FFFFFF"/>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1) федеральная государственная информационная система «Единый портал государственных и муниципальных услуг (функций)»  http://www.gosuslugi.ru;</w:t>
      </w:r>
    </w:p>
    <w:p w:rsidR="00773810" w:rsidRPr="00773810" w:rsidRDefault="00773810" w:rsidP="00773810">
      <w:pPr>
        <w:shd w:val="clear" w:color="auto" w:fill="FFFFFF"/>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2) региональная государственная информационная система «Портал </w:t>
      </w:r>
      <w:r w:rsidRPr="00773810">
        <w:rPr>
          <w:rFonts w:ascii="Arial" w:eastAsia="Times New Roman" w:hAnsi="Arial" w:cs="Arial"/>
          <w:color w:val="000000"/>
          <w:spacing w:val="-1"/>
          <w:sz w:val="24"/>
          <w:szCs w:val="24"/>
          <w:lang w:eastAsia="ru-RU"/>
        </w:rPr>
        <w:t>государственных и муниципальных услуг (функций) Новгородской области»  </w:t>
      </w:r>
      <w:r w:rsidRPr="00773810">
        <w:rPr>
          <w:rFonts w:ascii="Arial" w:eastAsia="Times New Roman" w:hAnsi="Arial" w:cs="Arial"/>
          <w:color w:val="000000"/>
          <w:sz w:val="24"/>
          <w:szCs w:val="24"/>
          <w:lang w:eastAsia="ru-RU"/>
        </w:rPr>
        <w:t>http://uslugi.novreg.ru.</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1.3.4. В федеральной государственной информационной системе «Единый портал государственных и муниципальных услуг (функций)», региональной государственной информационной системе «Портал </w:t>
      </w:r>
      <w:r w:rsidRPr="00773810">
        <w:rPr>
          <w:rFonts w:ascii="Arial" w:eastAsia="Times New Roman" w:hAnsi="Arial" w:cs="Arial"/>
          <w:color w:val="000000"/>
          <w:spacing w:val="-1"/>
          <w:sz w:val="24"/>
          <w:szCs w:val="24"/>
          <w:lang w:eastAsia="ru-RU"/>
        </w:rPr>
        <w:t>государственных и муниципальных услуг (функций) Новгородской области» </w:t>
      </w:r>
      <w:r w:rsidRPr="00773810">
        <w:rPr>
          <w:rFonts w:ascii="Arial" w:eastAsia="Times New Roman" w:hAnsi="Arial" w:cs="Arial"/>
          <w:color w:val="000000"/>
          <w:sz w:val="24"/>
          <w:szCs w:val="24"/>
          <w:lang w:eastAsia="ru-RU"/>
        </w:rPr>
        <w:t>размещается следующая информация:</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исчерпывающий перечень документов, необходимых для предоставления государственной услуги;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исчерпывающий перечень документов, которые заявитель вправе предоставить по собственной инициативе;</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требования к оформлению документов, необходимых для предоставления государственной услуги;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круг заявителей;</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срок предоставления государственной услуги;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lastRenderedPageBreak/>
        <w:t>результаты предоставления государственной услуги, порядок предоставления документа, являющегося результатом предоставления государственной услуги;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размер государственной пошлины, взимаемой за предоставление государственной  услуги;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исчерпывающий перечень оснований для отказа в предоставлении государственной услуги;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формы заявлений (уведомлений, сообщений), используемые при предоставлении государственной услуги.</w:t>
      </w:r>
    </w:p>
    <w:p w:rsidR="00773810" w:rsidRPr="00773810" w:rsidRDefault="00773810" w:rsidP="00773810">
      <w:pPr>
        <w:shd w:val="clear" w:color="auto" w:fill="FFFFFF"/>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1.3.5. На информационных стендах, официальных сайтах органов опеки и попечительства в сети «Интернет» размещается следующая информация:</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bookmarkStart w:id="1" w:name="Par0"/>
      <w:bookmarkEnd w:id="1"/>
      <w:r w:rsidRPr="00773810">
        <w:rPr>
          <w:rFonts w:ascii="Arial" w:eastAsia="Times New Roman" w:hAnsi="Arial" w:cs="Arial"/>
          <w:color w:val="000000"/>
          <w:sz w:val="24"/>
          <w:szCs w:val="24"/>
          <w:lang w:eastAsia="ru-RU"/>
        </w:rPr>
        <w:t>исчерпывающий перечень документов, необходимых для предоставления государственной услуги, требования к оформлению указанных документов;</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срок предоставления государственной услуги;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исчерпывающий перечень оснований для отказа в предоставлении государственной услуги;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формы заявлений, используемые при предоставлении государственной услуги;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текст административного регламента с приложениями (полная версия на официальном сайте органов опеки и попечительства в сети «Интернет» и извлечения на информационных стендах);</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извлечения из нормативных правовых актов, регулирующих порядок предоставления государственной услуги;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информация о графике работы и размещении специалистов органов опеки и попечительства, осуществляющих прием (выдачу) документов, а также информирование о предоставлении государственной услуги;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номера телефонов справочных служб, телефона-автоинформатора (при наличии), номера факсов органов опеки  и попечительства;</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графики приема заявителей должностными лицами (специалистами), ответственными за предоставление государственной услуги.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1.3.6. Информационный стенд должен быть максимально заметен, хорошо просматриваем и функционален, оборудован карманами формата А</w:t>
      </w:r>
      <w:proofErr w:type="gramStart"/>
      <w:r w:rsidRPr="00773810">
        <w:rPr>
          <w:rFonts w:ascii="Arial" w:eastAsia="Times New Roman" w:hAnsi="Arial" w:cs="Arial"/>
          <w:color w:val="000000"/>
          <w:sz w:val="24"/>
          <w:szCs w:val="24"/>
          <w:lang w:eastAsia="ru-RU"/>
        </w:rPr>
        <w:t>4</w:t>
      </w:r>
      <w:proofErr w:type="gramEnd"/>
      <w:r w:rsidRPr="00773810">
        <w:rPr>
          <w:rFonts w:ascii="Arial" w:eastAsia="Times New Roman" w:hAnsi="Arial" w:cs="Arial"/>
          <w:color w:val="000000"/>
          <w:sz w:val="24"/>
          <w:szCs w:val="24"/>
          <w:lang w:eastAsia="ru-RU"/>
        </w:rPr>
        <w:t>, в которых размещаются информационные листки.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Текст материалов, размещаемых на информационном стенде, должен быть напечатан удобным для чтения шрифтом, основные моменты и наиболее важные места выделены.</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1.3.7. Консультирование по вопросам предоставления государственной услуги предоставляется должностными лицами (специалистами) органов опеки и попечительства, МФЦ в устной и в письменной форме.</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1.3.8. Должностные лица (специалисты) органов опеки и попечительства, МФЦ при ответах заявителям в случаях их обращений по телефону обязаны:</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представить информацию о наименовании органа опеки и попечительства, МФЦ, в который поступило соответствующее обращение;</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lastRenderedPageBreak/>
        <w:t>представиться, назвав фамилию, имя, отчество (при наличии), должность;</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xml:space="preserve">предоставить информацию </w:t>
      </w:r>
      <w:proofErr w:type="gramStart"/>
      <w:r w:rsidRPr="00773810">
        <w:rPr>
          <w:rFonts w:ascii="Arial" w:eastAsia="Times New Roman" w:hAnsi="Arial" w:cs="Arial"/>
          <w:color w:val="000000"/>
          <w:sz w:val="24"/>
          <w:szCs w:val="24"/>
          <w:lang w:eastAsia="ru-RU"/>
        </w:rPr>
        <w:t>по вопросам о предоставлении государственной услуги в пределах своей компетенции в соответствии с административным регламентом</w:t>
      </w:r>
      <w:proofErr w:type="gramEnd"/>
      <w:r w:rsidRPr="00773810">
        <w:rPr>
          <w:rFonts w:ascii="Arial" w:eastAsia="Times New Roman" w:hAnsi="Arial" w:cs="Arial"/>
          <w:color w:val="000000"/>
          <w:sz w:val="24"/>
          <w:szCs w:val="24"/>
          <w:lang w:eastAsia="ru-RU"/>
        </w:rPr>
        <w:t>.</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При невозможности специалиста, принявшего звонок, самостоятельно ответить на поставленные вопросы, телефонный звонок переадресовывается (переводится) на другого специалиста или обратившемуся гражданину сообщается номер телефона, по которому можно получить необходимую информацию.</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Консультации предоставляются по следующим вопросам:</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место нахождения, график работы, официальный сайт органа опеки и попечительства, МФЦ в сети «Интернет», адрес электронной почты и номера телефонов должностных лиц, ответственных за предоставление государственной услуги;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перечень документов, необходимых для принятия решения о предоставлении государственной услуги, комплектность (достаточность) представленных документов;</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время приема и выдачи документов;</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сроки предоставления государственной услуги;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процесс выполнения административных процедур по предоставлению государственной услуги (на каком этапе, в процессе выполнения какой административной процедуры находится представленный заявителем пакет документов);</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порядок обжалования действий (бездействия) и решений, осуществляемых и принимаемых в ходе предоставления государственной услуги.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1.3.9. По письменному обращению ответ направляется заявителю в срок, не превышающий 30 дней со дня регистрации письменного обращения.</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 </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2. Стандарт предоставления государственной услуги</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 </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2.1. Наименование государственной услуги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xml:space="preserve">2.1.1. </w:t>
      </w:r>
      <w:proofErr w:type="gramStart"/>
      <w:r w:rsidRPr="00773810">
        <w:rPr>
          <w:rFonts w:ascii="Arial" w:eastAsia="Times New Roman" w:hAnsi="Arial" w:cs="Arial"/>
          <w:color w:val="000000"/>
          <w:sz w:val="24"/>
          <w:szCs w:val="24"/>
          <w:lang w:eastAsia="ru-RU"/>
        </w:rPr>
        <w:t>Выдача разрешения на совершение сделок по отчуждению, в том числе обмену или дарению имущества несовершеннолетнего, сдаче его в наем (в аренду), в безвозмездное пользование или в залог, сделок, влекущих отказ от принадлежащих несовершеннолетнему прав, раздел его имущества или  выдел из него долей, а также любых других сделок, влекущих уменьшение имущества несовершеннолетнего (далее государственная услуга).</w:t>
      </w:r>
      <w:proofErr w:type="gramEnd"/>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2.2. Наименование органа, предоставляющего государственную услугу</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2.2.1. Непосредственное предоставление государственной услуги осуществляют органы опеки и попечительства.</w:t>
      </w:r>
    </w:p>
    <w:p w:rsidR="00773810" w:rsidRPr="00773810" w:rsidRDefault="00773810" w:rsidP="00773810">
      <w:pPr>
        <w:shd w:val="clear" w:color="auto" w:fill="FFFFFF"/>
        <w:spacing w:after="0" w:line="240" w:lineRule="auto"/>
        <w:ind w:firstLine="708"/>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2.2.2. </w:t>
      </w:r>
      <w:r w:rsidRPr="00773810">
        <w:rPr>
          <w:rFonts w:ascii="Arial" w:eastAsia="Times New Roman" w:hAnsi="Arial" w:cs="Arial"/>
          <w:color w:val="1A1A1A"/>
          <w:sz w:val="24"/>
          <w:szCs w:val="24"/>
          <w:lang w:eastAsia="ru-RU"/>
        </w:rPr>
        <w:t>В предоставлении государственной услуги участвуют:</w:t>
      </w:r>
    </w:p>
    <w:p w:rsidR="00773810" w:rsidRPr="00773810" w:rsidRDefault="00773810" w:rsidP="00773810">
      <w:pPr>
        <w:shd w:val="clear" w:color="auto" w:fill="FFFFFF"/>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shd w:val="clear" w:color="auto" w:fill="FFFFFF"/>
          <w:lang w:eastAsia="ru-RU"/>
        </w:rPr>
        <w:t>органы ЗАГС в части получения сведений о рождении несовершеннолетнего;</w:t>
      </w:r>
    </w:p>
    <w:p w:rsidR="00773810" w:rsidRPr="00773810" w:rsidRDefault="00773810" w:rsidP="00773810">
      <w:pPr>
        <w:shd w:val="clear" w:color="auto" w:fill="FFFFFF"/>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территориальные отделы Министерства внутренних дел Российской Федерации в части получения сведений о действительности паспорта гражданина</w:t>
      </w:r>
      <w:r w:rsidRPr="00773810">
        <w:rPr>
          <w:rFonts w:ascii="Arial" w:eastAsia="Times New Roman" w:hAnsi="Arial" w:cs="Arial"/>
          <w:color w:val="1A1A1A"/>
          <w:sz w:val="24"/>
          <w:szCs w:val="24"/>
          <w:lang w:eastAsia="ru-RU"/>
        </w:rPr>
        <w:t>  и </w:t>
      </w:r>
      <w:r w:rsidRPr="00773810">
        <w:rPr>
          <w:rFonts w:ascii="Arial" w:eastAsia="Times New Roman" w:hAnsi="Arial" w:cs="Arial"/>
          <w:color w:val="000000"/>
          <w:sz w:val="24"/>
          <w:szCs w:val="24"/>
          <w:lang w:eastAsia="ru-RU"/>
        </w:rPr>
        <w:t>сведений о регистрации несовершеннолетнего;</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xml:space="preserve">Федеральная служба государственной регистрации, кадастра и картографии в части получения выписки из Единого государственного реестра </w:t>
      </w:r>
      <w:r w:rsidRPr="00773810">
        <w:rPr>
          <w:rFonts w:ascii="Arial" w:eastAsia="Times New Roman" w:hAnsi="Arial" w:cs="Arial"/>
          <w:color w:val="000000"/>
          <w:sz w:val="24"/>
          <w:szCs w:val="24"/>
          <w:lang w:eastAsia="ru-RU"/>
        </w:rPr>
        <w:lastRenderedPageBreak/>
        <w:t>недвижимости о правах отдельного лица на имевшиеся (имеющиеся) у него объекты недвижимого имущества;</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органы опеки и попечительства в части получения акта обследования жилищно-бытовых условий приобретаемого жилого помещения в случае переезда несовершеннолетнего за пределы населенного пункта, являющегося местом жительства несовершеннолетнего.</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2.2.3. </w:t>
      </w:r>
      <w:proofErr w:type="gramStart"/>
      <w:r w:rsidRPr="00773810">
        <w:rPr>
          <w:rFonts w:ascii="Arial" w:eastAsia="Times New Roman" w:hAnsi="Arial" w:cs="Arial"/>
          <w:color w:val="000000"/>
          <w:sz w:val="24"/>
          <w:szCs w:val="24"/>
          <w:lang w:eastAsia="ru-RU"/>
        </w:rPr>
        <w:t>При предоставлении государственной услуги органы опеки и попечительства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оказываемых в целях предоставления органами исполнительной власти Новгородской области государственных услуг, которые являются необходимыми и обязательными для предоставления</w:t>
      </w:r>
      <w:proofErr w:type="gramEnd"/>
      <w:r w:rsidRPr="00773810">
        <w:rPr>
          <w:rFonts w:ascii="Arial" w:eastAsia="Times New Roman" w:hAnsi="Arial" w:cs="Arial"/>
          <w:color w:val="000000"/>
          <w:sz w:val="24"/>
          <w:szCs w:val="24"/>
          <w:lang w:eastAsia="ru-RU"/>
        </w:rPr>
        <w:t xml:space="preserve"> государственных услуг, </w:t>
      </w:r>
      <w:proofErr w:type="gramStart"/>
      <w:r w:rsidRPr="00773810">
        <w:rPr>
          <w:rFonts w:ascii="Arial" w:eastAsia="Times New Roman" w:hAnsi="Arial" w:cs="Arial"/>
          <w:color w:val="000000"/>
          <w:sz w:val="24"/>
          <w:szCs w:val="24"/>
          <w:lang w:eastAsia="ru-RU"/>
        </w:rPr>
        <w:t>утверждаемый</w:t>
      </w:r>
      <w:proofErr w:type="gramEnd"/>
      <w:r w:rsidRPr="00773810">
        <w:rPr>
          <w:rFonts w:ascii="Arial" w:eastAsia="Times New Roman" w:hAnsi="Arial" w:cs="Arial"/>
          <w:color w:val="000000"/>
          <w:sz w:val="24"/>
          <w:szCs w:val="24"/>
          <w:lang w:eastAsia="ru-RU"/>
        </w:rPr>
        <w:t xml:space="preserve"> Правительством Новгородской области.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2.3. Описание результата предоставления государственной услуги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2.3.1. Результатом предоставления государственной услуги является:</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proofErr w:type="gramStart"/>
      <w:r w:rsidRPr="00773810">
        <w:rPr>
          <w:rFonts w:ascii="Arial" w:eastAsia="Times New Roman" w:hAnsi="Arial" w:cs="Arial"/>
          <w:color w:val="000000"/>
          <w:sz w:val="24"/>
          <w:szCs w:val="24"/>
          <w:lang w:eastAsia="ru-RU"/>
        </w:rPr>
        <w:t>разрешение органа опеки и попечительства на совершение сделки по  отчуждению, в том числе обмену или дарению имущества несовершеннолетнего, сдаче его в наем (в аренду), в безвозмездное пользование или в залог, сделки, влекущей отказ от принадлежащих несовершеннолетнему прав, раздел его имущества или выдел из него долей, а также любой другой сделки, влекущей уменьшение имущества несовершеннолетнего;</w:t>
      </w:r>
      <w:proofErr w:type="gramEnd"/>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proofErr w:type="gramStart"/>
      <w:r w:rsidRPr="00773810">
        <w:rPr>
          <w:rFonts w:ascii="Arial" w:eastAsia="Times New Roman" w:hAnsi="Arial" w:cs="Arial"/>
          <w:color w:val="000000"/>
          <w:sz w:val="24"/>
          <w:szCs w:val="24"/>
          <w:lang w:eastAsia="ru-RU"/>
        </w:rPr>
        <w:t>отказ в разрешении на совершение сделки по  отчуждению, в том числе обмену или дарению имущества несовершеннолетнего, сдаче его в наем (в аренду), в безвозмездное пользование или в залог, сделки, влекущей отказ от принадлежащих несовершеннолетнему прав, раздел его имущества или выдел из него долей, а также любой другой сделки, влекущей уменьшение имущества несовершеннолетнего.</w:t>
      </w:r>
      <w:proofErr w:type="gramEnd"/>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2.4. Сроки предоставления государственной услуги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xml:space="preserve">2.4.1.  </w:t>
      </w:r>
      <w:proofErr w:type="gramStart"/>
      <w:r w:rsidRPr="00773810">
        <w:rPr>
          <w:rFonts w:ascii="Arial" w:eastAsia="Times New Roman" w:hAnsi="Arial" w:cs="Arial"/>
          <w:color w:val="000000"/>
          <w:sz w:val="24"/>
          <w:szCs w:val="24"/>
          <w:lang w:eastAsia="ru-RU"/>
        </w:rPr>
        <w:t>Срок предоставления государственной услуги, принятия решения о разрешении либо об отказе в выдаче разрешения на совершение сделок по отчуждению, в том числе обмену или дарению имущества несовершеннолетнего, сдаче его в наем (в аренду), в безвозмездное пользование или в залог, сделок, влекущих отказ от принадлежащих несовершеннолетнему прав, раздел его имущества или выдел из него долей, а также любых других сделок, влекущих</w:t>
      </w:r>
      <w:proofErr w:type="gramEnd"/>
      <w:r w:rsidRPr="00773810">
        <w:rPr>
          <w:rFonts w:ascii="Arial" w:eastAsia="Times New Roman" w:hAnsi="Arial" w:cs="Arial"/>
          <w:color w:val="000000"/>
          <w:sz w:val="24"/>
          <w:szCs w:val="24"/>
          <w:lang w:eastAsia="ru-RU"/>
        </w:rPr>
        <w:t xml:space="preserve"> уменьшение имущества несовершеннолетнего, и выдачи (направления) документа, являющегося результатом предоставления государственной услуги, составляет не более 15 дней со дня представления документов, указанных в подпунктах 2.6.1, 2.6.2 административного регламента.</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 </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2.5. Перечень нормативных правовых актов, регулирующих отношения, возникающие в связи с предоставлением государственной услуги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xml:space="preserve">2.5.1. </w:t>
      </w:r>
      <w:proofErr w:type="gramStart"/>
      <w:r w:rsidRPr="00773810">
        <w:rPr>
          <w:rFonts w:ascii="Arial" w:eastAsia="Times New Roman" w:hAnsi="Arial" w:cs="Arial"/>
          <w:color w:val="000000"/>
          <w:sz w:val="24"/>
          <w:szCs w:val="24"/>
          <w:lang w:eastAsia="ru-RU"/>
        </w:rPr>
        <w:t xml:space="preserve">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на официальном сайте органа опеки и попечительства, предоставляющего государственную услугу, в сети «Интернет», в региональных государственных информационных системах  «Реестр государственных и муниципальных услуг (функций) Новгородской области», </w:t>
      </w:r>
      <w:r w:rsidRPr="00773810">
        <w:rPr>
          <w:rFonts w:ascii="Arial" w:eastAsia="Times New Roman" w:hAnsi="Arial" w:cs="Arial"/>
          <w:color w:val="000000"/>
          <w:sz w:val="24"/>
          <w:szCs w:val="24"/>
          <w:lang w:eastAsia="ru-RU"/>
        </w:rPr>
        <w:lastRenderedPageBreak/>
        <w:t>«Портал </w:t>
      </w:r>
      <w:r w:rsidRPr="00773810">
        <w:rPr>
          <w:rFonts w:ascii="Arial" w:eastAsia="Times New Roman" w:hAnsi="Arial" w:cs="Arial"/>
          <w:color w:val="000000"/>
          <w:spacing w:val="-1"/>
          <w:sz w:val="24"/>
          <w:szCs w:val="24"/>
          <w:lang w:eastAsia="ru-RU"/>
        </w:rPr>
        <w:t>государственных и муниципальных услуг (функций) Новгородской области», </w:t>
      </w:r>
      <w:r w:rsidRPr="00773810">
        <w:rPr>
          <w:rFonts w:ascii="Arial" w:eastAsia="Times New Roman" w:hAnsi="Arial" w:cs="Arial"/>
          <w:color w:val="000000"/>
          <w:sz w:val="24"/>
          <w:szCs w:val="24"/>
          <w:lang w:eastAsia="ru-RU"/>
        </w:rPr>
        <w:t>федеральной государственной информационной системе «Единый портал государственных и муниципальных</w:t>
      </w:r>
      <w:proofErr w:type="gramEnd"/>
      <w:r w:rsidRPr="00773810">
        <w:rPr>
          <w:rFonts w:ascii="Arial" w:eastAsia="Times New Roman" w:hAnsi="Arial" w:cs="Arial"/>
          <w:color w:val="000000"/>
          <w:sz w:val="24"/>
          <w:szCs w:val="24"/>
          <w:lang w:eastAsia="ru-RU"/>
        </w:rPr>
        <w:t xml:space="preserve"> услуг (функций)».</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в том числе в электронной форме, порядок их представления</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xml:space="preserve">2.6.1. </w:t>
      </w:r>
      <w:proofErr w:type="gramStart"/>
      <w:r w:rsidRPr="00773810">
        <w:rPr>
          <w:rFonts w:ascii="Arial" w:eastAsia="Times New Roman" w:hAnsi="Arial" w:cs="Arial"/>
          <w:color w:val="000000"/>
          <w:sz w:val="24"/>
          <w:szCs w:val="24"/>
          <w:lang w:eastAsia="ru-RU"/>
        </w:rPr>
        <w:t>Для предоставления государственной услуги заявитель представляет в орган опеки и попечительства по месту жительства (месту пребывания) несовершеннолетнего лично, либо с использованием федеральной государственной информационной системы  «Единый портал государственных и муниципальных услуг (функций)», или региональной государственной информационной системы «Портал государственных и муниципальных услуг (функций) Новгородской области», или официального сайта органа опеки и попечительства в сети «Интернет», либо посредством почтовой связи, либо</w:t>
      </w:r>
      <w:proofErr w:type="gramEnd"/>
      <w:r w:rsidRPr="00773810">
        <w:rPr>
          <w:rFonts w:ascii="Arial" w:eastAsia="Times New Roman" w:hAnsi="Arial" w:cs="Arial"/>
          <w:color w:val="000000"/>
          <w:sz w:val="24"/>
          <w:szCs w:val="24"/>
          <w:lang w:eastAsia="ru-RU"/>
        </w:rPr>
        <w:t xml:space="preserve"> через МФЦ следующие документы:</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заявление по форме согласно приложению № 1 к административному регламенту (кроме случая распоряжения денежными средствами, находящимися на банковском вкладе, открытом на имя несовершеннолетнего);</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заявление по форме согласно приложению № 2 к административному регламенту (в случае распоряжения денежными средствами, находящимися на банковском вкладе, открытом на имя несовершеннолетнего);</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согласие законных представителей на совершение сделки несовершеннолетним, достигшим возраста четырнадцати лет (в случае, если заявителем выступает несовершеннолетний, достигший возраста четырнадцати лет);</w:t>
      </w:r>
    </w:p>
    <w:p w:rsidR="00773810" w:rsidRPr="00773810" w:rsidRDefault="00773810" w:rsidP="00773810">
      <w:pPr>
        <w:spacing w:after="0" w:line="240" w:lineRule="auto"/>
        <w:ind w:firstLine="708"/>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документы, подтверждающие невозможность получения согласия второго родителя на совершение сделки (в случае обращения одного из родителей ребенка и при отсутствии согласия второго родителя);</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документы, подтверждающие перемену фамилии, имени или отчества (в случае, если фамилия, имя или отчество заявителей, являющихся  родителями несовершеннолетнего, не совпадает с именем родителей ребенка, указанных в свидетельстве о рождении несовершеннолетнего);</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документы, устанавливающие и подтверждающие право собственности на имущество, участвующее в сделке (в случае если сведения об имуществе не внесены в Единый государственный реестр недвижимости);</w:t>
      </w:r>
    </w:p>
    <w:p w:rsidR="00773810" w:rsidRPr="00773810" w:rsidRDefault="00773810" w:rsidP="00773810">
      <w:pPr>
        <w:spacing w:after="0" w:line="240" w:lineRule="auto"/>
        <w:ind w:firstLine="708"/>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документы, подтверждающие право собственности на имущество, планируемое к приобретению в собственность (долю собственности) несовершеннолетнего (в случае использования денежных средств от продажи  имущества или снятия денежных сре</w:t>
      </w:r>
      <w:proofErr w:type="gramStart"/>
      <w:r w:rsidRPr="00773810">
        <w:rPr>
          <w:rFonts w:ascii="Arial" w:eastAsia="Times New Roman" w:hAnsi="Arial" w:cs="Arial"/>
          <w:color w:val="000000"/>
          <w:sz w:val="24"/>
          <w:szCs w:val="24"/>
          <w:lang w:eastAsia="ru-RU"/>
        </w:rPr>
        <w:t>дств с б</w:t>
      </w:r>
      <w:proofErr w:type="gramEnd"/>
      <w:r w:rsidRPr="00773810">
        <w:rPr>
          <w:rFonts w:ascii="Arial" w:eastAsia="Times New Roman" w:hAnsi="Arial" w:cs="Arial"/>
          <w:color w:val="000000"/>
          <w:sz w:val="24"/>
          <w:szCs w:val="24"/>
          <w:lang w:eastAsia="ru-RU"/>
        </w:rPr>
        <w:t>анковского вклада несовершеннолетнего для приобретения другого имущества) (в случае если сведения об имуществе не внесены в Единый государственный реестр недвижимости);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заключенный договор участия в долевом строительстве с указанием в нем доли несовершеннолетнего либо письмо от застройщика о том, что зарезервирована квартира, с указанием адреса, общей площади квартиры, сроках сдачи в эксплуатацию (в случае использования денежных средств от продажи имущества несовершеннолетнего для участия  в долевом строительстве);</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lastRenderedPageBreak/>
        <w:t>обязательство законных представителей несовершеннолетнего об оформлении жилого помещения в общую собственность с определением размера долей, удостоверенного нотариусом (в случае приобретения жилого помещения с использованием ипотечного кредита);</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письмо из кредитной организации о рассмотрении вопроса о выдаче заявителю ипотечного кредита (в случае приобретения жилого помещения с использованием ипотечного кредита);</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отчет</w:t>
      </w:r>
      <w:r w:rsidRPr="00773810">
        <w:rPr>
          <w:rFonts w:ascii="Arial" w:eastAsia="Times New Roman" w:hAnsi="Arial" w:cs="Arial"/>
          <w:color w:val="FF0000"/>
          <w:sz w:val="24"/>
          <w:szCs w:val="24"/>
          <w:lang w:eastAsia="ru-RU"/>
        </w:rPr>
        <w:t> </w:t>
      </w:r>
      <w:r w:rsidRPr="00773810">
        <w:rPr>
          <w:rFonts w:ascii="Arial" w:eastAsia="Times New Roman" w:hAnsi="Arial" w:cs="Arial"/>
          <w:color w:val="000000"/>
          <w:sz w:val="24"/>
          <w:szCs w:val="24"/>
          <w:lang w:eastAsia="ru-RU"/>
        </w:rPr>
        <w:t>об оценке рыночной стоимости имущества, участвующего в сделке, выданный  в установленном законодательством порядке (в случаях внесения денежных средств от продажи имущества несовершеннолетнего на банковский вклад несовершеннолетнего; использования денежных средств несовершеннолетнего);</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отчет об оценке рыночной стоимости либо выписка о кадастровой стоимости объектов недвижимости, участвующих в сделке, выданные в установленном законодательством порядке (в случаях продажи и приобретения недвижимого имущества);</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договор банковского вклада в  кредитной организации, открытый законным представителем на имя несовершеннолетнего (в случае внесения денежных средств от продажи имущества несовершеннолетнего на банковский вклад несовершеннолетнего);</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паспорт транспортного средства (в случае распоряжения транспортным средством несовершеннолетнего);</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документ, подтверждающий наличие и размер денежных средств на счете банковского вклада несовершеннолетнего (в случае распоряжения денежными средствами, находящимися на банковском вкладе, открытом на имя несовершеннолетнего);</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документ, подтверждающий полномочия лица выступать от имени заявителя (в случае, предусмотренном подпунктом 1.2.2 административного регламента).</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xml:space="preserve">2.6.2. </w:t>
      </w:r>
      <w:proofErr w:type="gramStart"/>
      <w:r w:rsidRPr="00773810">
        <w:rPr>
          <w:rFonts w:ascii="Arial" w:eastAsia="Times New Roman" w:hAnsi="Arial" w:cs="Arial"/>
          <w:color w:val="000000"/>
          <w:sz w:val="24"/>
          <w:szCs w:val="24"/>
          <w:lang w:eastAsia="ru-RU"/>
        </w:rPr>
        <w:t>В случае совершения сделки с имуществом, предметом которой является жилое помещение - место жительства несовершеннолетнего, в том числе в случае его продажи, сдачи в наем (в аренду), безвозмездное пользование, заявителем (заявителями) дополнительно в заявлении по форме согласно приложению № 1 к административному регламенту указывается информация о жилом помещении, в котором будет проживать несовершеннолетний, и представляется:</w:t>
      </w:r>
      <w:proofErr w:type="gramEnd"/>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документ, подтверждающий право собственности на жилое помещение, в котором будет проживать несовершеннолетний (в случае если сведения о нем не внесены в Единый государственный реестр недвижимости);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согласие собственника жилого помещения по форме согласно приложению № 3 к административному регламенту на проживание у него несовершеннолетнего (не представляется в случае, если несовершеннолетний будет проживать в принадлежащем ему на праве собственности жилом помещении).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2.6.3. Подача заявления свидетельствует о согласии заявителя на обработку его персональных данных (для заявителя - физического лица).</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proofErr w:type="gramStart"/>
      <w:r w:rsidRPr="00773810">
        <w:rPr>
          <w:rFonts w:ascii="Arial" w:eastAsia="Times New Roman" w:hAnsi="Arial" w:cs="Arial"/>
          <w:color w:val="000000"/>
          <w:sz w:val="24"/>
          <w:szCs w:val="24"/>
          <w:lang w:eastAsia="ru-RU"/>
        </w:rPr>
        <w:t xml:space="preserve">Если для получения государственной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заявитель дополнительно представляет документы, подтверждающие получение согласия указанного лица </w:t>
      </w:r>
      <w:r w:rsidRPr="00773810">
        <w:rPr>
          <w:rFonts w:ascii="Arial" w:eastAsia="Times New Roman" w:hAnsi="Arial" w:cs="Arial"/>
          <w:color w:val="000000"/>
          <w:sz w:val="24"/>
          <w:szCs w:val="24"/>
          <w:lang w:eastAsia="ru-RU"/>
        </w:rPr>
        <w:lastRenderedPageBreak/>
        <w:t>или его представителя на обработку персональных данных указанного лица по форме согласно приложению № 4 к административному регламенту.</w:t>
      </w:r>
      <w:proofErr w:type="gramEnd"/>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2.6.4. В случае личного обращения в орган опеки и попечительства гражданин или его представитель при подаче заявления должен предъявить паспорт или иной документ, удостоверяющий его личность.</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2.6.5. Документы, указанные в подпунктах 2.6.1, 2.6.2 административного регламента, при личном приеме представляются в виде подлинников, ксерокопируются и заверяются специалистом, осуществляющим прием (за исключением копий документов, верность которых засвидетельствована в нотариальном  порядке).</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В случае направления документов посредством почтовой связи копии документов заверяются нотариально либо должностным лицом, имеющим право совершать такое действие.</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2.6.6. Для получения государственной услуги в электронном виде заявителям предоставляется возможность направить заявление и документы через федеральную государственную информационную систему «Единый портал государственных и муниципальных услуг (функций)» или региональную государственную информационную систему «Портал государственных и муниципальных услуг (функций) Новгородской области» путем заполнения специальной интерактивной </w:t>
      </w:r>
      <w:r w:rsidRPr="00773810">
        <w:rPr>
          <w:rFonts w:ascii="Arial" w:eastAsia="Times New Roman" w:hAnsi="Arial" w:cs="Arial"/>
          <w:color w:val="000000"/>
          <w:spacing w:val="-1"/>
          <w:sz w:val="24"/>
          <w:szCs w:val="24"/>
          <w:lang w:eastAsia="ru-RU"/>
        </w:rPr>
        <w:t>формы, которая обеспечивает идентификацию заявителя.</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proofErr w:type="gramStart"/>
      <w:r w:rsidRPr="00773810">
        <w:rPr>
          <w:rFonts w:ascii="Arial" w:eastAsia="Times New Roman" w:hAnsi="Arial" w:cs="Arial"/>
          <w:color w:val="000000"/>
          <w:sz w:val="24"/>
          <w:szCs w:val="24"/>
          <w:lang w:eastAsia="ru-RU"/>
        </w:rPr>
        <w:t>В случае направления заявления посредством федеральной государственной информационной системы «Единый портал государственных и муниципальных услуг (функций)» или региональной государственной информационной системы «Портал государственных и муниципальных услуг (функций) Новгородской области» сведения из документа, удостоверяющего личность заявителя, проверяются при подтверждении учетной записи в федеральной государственной информационной системе «Единой системе идентификации и аутентификации» (далее – ЕСИА).</w:t>
      </w:r>
      <w:proofErr w:type="gramEnd"/>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Заявление заполняется в одном экземпляре при помощи средств электронно-вычислительной техники или от руки разборчиво и подписывается собственноручно заявителем (представителем), не допускается исправление ошибок путем зачеркивания и с помощью корректирующих средств.</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proofErr w:type="gramStart"/>
      <w:r w:rsidRPr="00773810">
        <w:rPr>
          <w:rFonts w:ascii="Arial" w:eastAsia="Times New Roman" w:hAnsi="Arial" w:cs="Arial"/>
          <w:color w:val="000000"/>
          <w:sz w:val="24"/>
          <w:szCs w:val="24"/>
          <w:lang w:eastAsia="ru-RU"/>
        </w:rPr>
        <w:t>Для получения государственной услуги в электронном виде заявителям (представителям) предоставляется возможность направить заявление и документы, указанные в подпунктах 2.6.1, 2.6.2 административного регламента, через федеральную государственную информационную систему «Единый портал государственных и муниципальных услуг (функций)» или региональную государственную информационную систему «Портал государственных и муниципальных услуг (функций) Новгородской области», путем заполнения специальной интерактивной формы, которая соответствует требованиям Федерального закона № 210-ФЗ.</w:t>
      </w:r>
      <w:proofErr w:type="gramEnd"/>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В федеральной государственной информационной системе «Единый портал государственных и муниципальных услуг (функций)» или региональной государственной информационной системе «Портал государственных и муниципальных услуг (функций) Новгородской области» применяется автоматическая идентификация (нумерация) обращений, используется подсистема «Личный кабинет» для обеспечения однозначной и конфиденциальной доставки промежуточных сообщений и ответа заявителю (представителю) в электронном виде.</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2.6.7. Ответственность за достоверность и полноту представляемых сведений и документов возлагается на заявителя.</w:t>
      </w:r>
    </w:p>
    <w:p w:rsidR="00773810" w:rsidRPr="00773810" w:rsidRDefault="00773810" w:rsidP="00773810">
      <w:pPr>
        <w:shd w:val="clear" w:color="auto" w:fill="FFFFFF"/>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lastRenderedPageBreak/>
        <w:t> </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2.7. Исчерпывающий перечень документов,</w:t>
      </w:r>
      <w:r w:rsidRPr="00773810">
        <w:rPr>
          <w:rFonts w:ascii="Arial" w:eastAsia="Times New Roman" w:hAnsi="Arial" w:cs="Arial"/>
          <w:color w:val="000000"/>
          <w:sz w:val="24"/>
          <w:szCs w:val="24"/>
          <w:lang w:eastAsia="ru-RU"/>
        </w:rPr>
        <w:t> </w:t>
      </w:r>
      <w:r w:rsidRPr="00773810">
        <w:rPr>
          <w:rFonts w:ascii="Arial" w:eastAsia="Times New Roman" w:hAnsi="Arial" w:cs="Arial"/>
          <w:b/>
          <w:bCs/>
          <w:color w:val="000000"/>
          <w:sz w:val="24"/>
          <w:szCs w:val="24"/>
          <w:lang w:eastAsia="ru-RU"/>
        </w:rPr>
        <w:t>необходимых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представить, а также способы их получения заявителями, в том числе в электронной форме, порядок их</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представления</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2.7.1. Документы и сведения, необходимые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представить:</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копия свидетельства о рождении или паспорта несовершеннолетнего;</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сведения о регистрации несовершеннолетнего по месту жительства (месту пребывания);</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сведения о лицах, зарегистрированных по месту жительства (месту пребывания) в жилых помещениях, участвующих в сделке;</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акт обследования жилищно-бытовых условий приобретаемого жилого помещения в случае переезда несовершеннолетнего за пределы населенного пункта, являющегося местом жительства несовершеннолетнего;</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копии документов, подтверждающих право собственности на недвижимое имущество, участвующее в сделке (в случае если сведения об имуществе внесены в Единый государственный реестр недвижимости);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копии документов, подтверждающих право собственности на недвижимое имущество, планируемое к приобретению в собственность (долю собственности) несовершеннолетнего (в случае использования денежных средств от продажи  имущества или снятия денежных сре</w:t>
      </w:r>
      <w:proofErr w:type="gramStart"/>
      <w:r w:rsidRPr="00773810">
        <w:rPr>
          <w:rFonts w:ascii="Arial" w:eastAsia="Times New Roman" w:hAnsi="Arial" w:cs="Arial"/>
          <w:color w:val="000000"/>
          <w:sz w:val="24"/>
          <w:szCs w:val="24"/>
          <w:lang w:eastAsia="ru-RU"/>
        </w:rPr>
        <w:t>дств с б</w:t>
      </w:r>
      <w:proofErr w:type="gramEnd"/>
      <w:r w:rsidRPr="00773810">
        <w:rPr>
          <w:rFonts w:ascii="Arial" w:eastAsia="Times New Roman" w:hAnsi="Arial" w:cs="Arial"/>
          <w:color w:val="000000"/>
          <w:sz w:val="24"/>
          <w:szCs w:val="24"/>
          <w:lang w:eastAsia="ru-RU"/>
        </w:rPr>
        <w:t>анковского вклада (счета) несовершеннолетнего для приобретения другого имущества) (в случае если сведения об имуществе внесены в Единый государственный реестр недвижимости);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копия документа, подтверждающего право собственности на жилое помещение, в котором будет проживать несовершеннолетний (в случае если сведения о нем внесены в Единый государственный реестр недвижимости);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акт органа опеки и попечительства об установлении опеки (попечительства) в отношении подопечного несовершеннолетнего.</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2.7.2. В случае</w:t>
      </w:r>
      <w:proofErr w:type="gramStart"/>
      <w:r w:rsidRPr="00773810">
        <w:rPr>
          <w:rFonts w:ascii="Arial" w:eastAsia="Times New Roman" w:hAnsi="Arial" w:cs="Arial"/>
          <w:color w:val="000000"/>
          <w:sz w:val="24"/>
          <w:szCs w:val="24"/>
          <w:lang w:eastAsia="ru-RU"/>
        </w:rPr>
        <w:t>,</w:t>
      </w:r>
      <w:proofErr w:type="gramEnd"/>
      <w:r w:rsidRPr="00773810">
        <w:rPr>
          <w:rFonts w:ascii="Arial" w:eastAsia="Times New Roman" w:hAnsi="Arial" w:cs="Arial"/>
          <w:color w:val="000000"/>
          <w:sz w:val="24"/>
          <w:szCs w:val="24"/>
          <w:lang w:eastAsia="ru-RU"/>
        </w:rPr>
        <w:t xml:space="preserve"> если документы и сведения, указанные в подпункте 2.7.1 административного регламента, заявитель не представил самостоятельно, они должны быть получены органами опеки и попечительства в порядке межведомственного взаимодействия, за исключением случая, когда документы и сведения непосредственно находятся в распоряжении органа опеки и попечительства.</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Государственная регистрация возникновения или перехода прав на недвижимое имущество удостоверяется выпиской из Единого государственного реестра недвижимости.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Специалисты органов опеки и попечительства  направляют межведомственный запрос о предоставлении документов или сведений, необходимых для предоставления государственной услуги, в органы государственной власти, органы местного самоуправления и подведомственные им организации, в распоряжении которых находятся соответствующие документы и сведения, если иное не предусмотрено федеральным законодательством.</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 </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lastRenderedPageBreak/>
        <w:t>2.8. Указание на запрет требовать от заявителя</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2.8.1. Запрещается требовать от заявителя:</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proofErr w:type="gramStart"/>
      <w:r w:rsidRPr="00773810">
        <w:rPr>
          <w:rFonts w:ascii="Arial" w:eastAsia="Times New Roman" w:hAnsi="Arial" w:cs="Arial"/>
          <w:color w:val="000000"/>
          <w:sz w:val="24"/>
          <w:szCs w:val="24"/>
          <w:lang w:eastAsia="ru-RU"/>
        </w:rPr>
        <w:t>представления документов и информации, которые в соответствии с нормативными правовыми актами Российской Федерации, областными нормативными правовыми актами и муниципальными правовыми актами находятся в распоряжении органа опеки и попечительства, предоставляющего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части 6 статьи</w:t>
      </w:r>
      <w:proofErr w:type="gramEnd"/>
      <w:r w:rsidRPr="00773810">
        <w:rPr>
          <w:rFonts w:ascii="Arial" w:eastAsia="Times New Roman" w:hAnsi="Arial" w:cs="Arial"/>
          <w:color w:val="000000"/>
          <w:sz w:val="24"/>
          <w:szCs w:val="24"/>
          <w:lang w:eastAsia="ru-RU"/>
        </w:rPr>
        <w:t xml:space="preserve"> 7 Федерального закона от 27 июля 2010 года № 210-ФЗ «Об организации предоставления государственных и муниципальных услуг»;</w:t>
      </w:r>
    </w:p>
    <w:p w:rsidR="00773810" w:rsidRPr="00773810" w:rsidRDefault="00773810" w:rsidP="00773810">
      <w:pPr>
        <w:spacing w:after="0" w:line="240" w:lineRule="auto"/>
        <w:ind w:firstLine="708"/>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«Об организации предоставления государственных и муниципальных услуг»;</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proofErr w:type="gramStart"/>
      <w:r w:rsidRPr="00773810">
        <w:rPr>
          <w:rFonts w:ascii="Arial" w:eastAsia="Times New Roman" w:hAnsi="Arial" w:cs="Arial"/>
          <w:color w:val="000000"/>
          <w:sz w:val="24"/>
          <w:szCs w:val="24"/>
          <w:lang w:eastAsia="ru-RU"/>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муниципального служащего, работника МФЦ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руководителя МФЦ при первоначальном отказе в приеме документов, необходимых для предоставления государственной</w:t>
      </w:r>
      <w:proofErr w:type="gramEnd"/>
      <w:r w:rsidRPr="00773810">
        <w:rPr>
          <w:rFonts w:ascii="Arial" w:eastAsia="Times New Roman" w:hAnsi="Arial" w:cs="Arial"/>
          <w:color w:val="000000"/>
          <w:sz w:val="24"/>
          <w:szCs w:val="24"/>
          <w:lang w:eastAsia="ru-RU"/>
        </w:rPr>
        <w:t xml:space="preserve"> услуги, уведомляется заявитель, а также приносятся извинения за доставленные неудобства.</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2.9. Исчерпывающий перечень оснований для отказа в приеме документов, необходимых для предоставления государственной услуги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2.9.1. Основания для отказа в приеме документов, необходимых для предоставления государственной услуги, отсутствуют.</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2.10. Исчерпывающий перечень оснований для приостановления либо отказа в предоставлении государственной услуги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lastRenderedPageBreak/>
        <w:t>2.10.1. Основания для приостановления предоставления государственной услуги отсутствуют</w:t>
      </w:r>
      <w:r w:rsidRPr="00773810">
        <w:rPr>
          <w:rFonts w:ascii="Arial" w:eastAsia="Times New Roman" w:hAnsi="Arial" w:cs="Arial"/>
          <w:i/>
          <w:iCs/>
          <w:color w:val="000000"/>
          <w:sz w:val="24"/>
          <w:szCs w:val="24"/>
          <w:lang w:eastAsia="ru-RU"/>
        </w:rPr>
        <w:t>.</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2.10.2. Основанием для отказа в предоставлении государственной услуги является:</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обращение с заявлением лица, не указанного в пункте 1.2 административного регламента;</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представление неполного комплекта документов, предусмотренного   подпунктами 2.6.1, 2.6.2 административного регламента;</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наличие обстоятельств, свидетельствующих о нарушении (ущемлении) прав и законных интересов несовершеннолетнего.</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2.10.3. Заявитель имеет право повторно обратиться в орган опеки и попечительства за получением государственной услуги после устранения обстоятельств, послуживших причиной отказа в предоставлении государственной услуги.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i/>
          <w:iCs/>
          <w:color w:val="000000"/>
          <w:sz w:val="24"/>
          <w:szCs w:val="24"/>
          <w:lang w:eastAsia="ru-RU"/>
        </w:rPr>
        <w:t> </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2.11. Перечень услуг, которые являются необходимыми и обязательными для предоставления государственной услуги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2.11.1. Услуг, которые являются необходимыми и обязательными для предоставления государственной услуги, не предусмотрено.</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2.12. Порядок, размер и основания взимания государственной пошлины или иной платы, взимаемой за предоставление государственной услуги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2.12.1. Государственная услуга предоставляется бесплатно.</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2.12.2. В случае внесения изменений в выданный по результатам предоставления государственной услуги документ, направленный на исправление ошибок, допущенных по вине органа и (или) должностного лица, МФЦ и (или) работника МФЦ, плата с заявителя не взимается.</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2.13.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 </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2.13.1. Плата за предоставление услуг, которые являются необходимыми и обязательными для предоставления государственной услуги, не взимается.</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 </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2.14.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 </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2.14.1. Максимальный срок ожидания в очереди не должен превышать 15 минут.</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 </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2.15. Срок и порядок регистрации заявления о предоставлении государственной услуги, в том числе в электронной форме</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 </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2.15.1. Заявление о предоставлении государственной услуги, поступившее на бумажном носителе, подлежит регистрации с присвоением регистрационного номера в день поступления указанных в пункте 2.6 Административного регламента, или в день получения заявления и документов из МФЦ.</w:t>
      </w:r>
    </w:p>
    <w:p w:rsidR="00773810" w:rsidRPr="00773810" w:rsidRDefault="00773810" w:rsidP="00773810">
      <w:pPr>
        <w:shd w:val="clear" w:color="auto" w:fill="FFFFFF"/>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2.15.2. </w:t>
      </w:r>
      <w:proofErr w:type="gramStart"/>
      <w:r w:rsidRPr="00773810">
        <w:rPr>
          <w:rFonts w:ascii="Arial" w:eastAsia="Times New Roman" w:hAnsi="Arial" w:cs="Arial"/>
          <w:color w:val="000000"/>
          <w:spacing w:val="-1"/>
          <w:sz w:val="24"/>
          <w:szCs w:val="24"/>
          <w:lang w:eastAsia="ru-RU"/>
        </w:rPr>
        <w:t>Регистрация заявления о предоставлении государственной </w:t>
      </w:r>
      <w:r w:rsidRPr="00773810">
        <w:rPr>
          <w:rFonts w:ascii="Arial" w:eastAsia="Times New Roman" w:hAnsi="Arial" w:cs="Arial"/>
          <w:color w:val="000000"/>
          <w:sz w:val="24"/>
          <w:szCs w:val="24"/>
          <w:lang w:eastAsia="ru-RU"/>
        </w:rPr>
        <w:t xml:space="preserve">услуги, направленного в форме электронного документа, в том числе с использованием </w:t>
      </w:r>
      <w:r w:rsidRPr="00773810">
        <w:rPr>
          <w:rFonts w:ascii="Arial" w:eastAsia="Times New Roman" w:hAnsi="Arial" w:cs="Arial"/>
          <w:color w:val="000000"/>
          <w:sz w:val="24"/>
          <w:szCs w:val="24"/>
          <w:lang w:eastAsia="ru-RU"/>
        </w:rPr>
        <w:lastRenderedPageBreak/>
        <w:t>федеральной государственной информационной системы «Единый портал государственных и муниципальных услуг (функций)» или региональной государственной информационной </w:t>
      </w:r>
      <w:r w:rsidRPr="00773810">
        <w:rPr>
          <w:rFonts w:ascii="Arial" w:eastAsia="Times New Roman" w:hAnsi="Arial" w:cs="Arial"/>
          <w:color w:val="000000"/>
          <w:spacing w:val="-1"/>
          <w:sz w:val="24"/>
          <w:szCs w:val="24"/>
          <w:lang w:eastAsia="ru-RU"/>
        </w:rPr>
        <w:t>системы «Портал государственных и муниципальных услуг (функций) </w:t>
      </w:r>
      <w:r w:rsidRPr="00773810">
        <w:rPr>
          <w:rFonts w:ascii="Arial" w:eastAsia="Times New Roman" w:hAnsi="Arial" w:cs="Arial"/>
          <w:color w:val="000000"/>
          <w:sz w:val="24"/>
          <w:szCs w:val="24"/>
          <w:lang w:eastAsia="ru-RU"/>
        </w:rPr>
        <w:t>Новгородской области», осуществляется в день его  поступления в орган опеки и попечительства либо на следующий рабочий день в случае поступления заявления по</w:t>
      </w:r>
      <w:proofErr w:type="gramEnd"/>
      <w:r w:rsidRPr="00773810">
        <w:rPr>
          <w:rFonts w:ascii="Arial" w:eastAsia="Times New Roman" w:hAnsi="Arial" w:cs="Arial"/>
          <w:color w:val="000000"/>
          <w:sz w:val="24"/>
          <w:szCs w:val="24"/>
          <w:lang w:eastAsia="ru-RU"/>
        </w:rPr>
        <w:t xml:space="preserve"> </w:t>
      </w:r>
      <w:proofErr w:type="gramStart"/>
      <w:r w:rsidRPr="00773810">
        <w:rPr>
          <w:rFonts w:ascii="Arial" w:eastAsia="Times New Roman" w:hAnsi="Arial" w:cs="Arial"/>
          <w:color w:val="000000"/>
          <w:sz w:val="24"/>
          <w:szCs w:val="24"/>
          <w:lang w:eastAsia="ru-RU"/>
        </w:rPr>
        <w:t>окончании</w:t>
      </w:r>
      <w:proofErr w:type="gramEnd"/>
      <w:r w:rsidRPr="00773810">
        <w:rPr>
          <w:rFonts w:ascii="Arial" w:eastAsia="Times New Roman" w:hAnsi="Arial" w:cs="Arial"/>
          <w:color w:val="000000"/>
          <w:sz w:val="24"/>
          <w:szCs w:val="24"/>
          <w:lang w:eastAsia="ru-RU"/>
        </w:rPr>
        <w:t xml:space="preserve"> рабочего времени органа опеки и попечительства. В случае поступления заявления в </w:t>
      </w:r>
      <w:r w:rsidRPr="00773810">
        <w:rPr>
          <w:rFonts w:ascii="Arial" w:eastAsia="Times New Roman" w:hAnsi="Arial" w:cs="Arial"/>
          <w:color w:val="000000"/>
          <w:spacing w:val="-1"/>
          <w:sz w:val="24"/>
          <w:szCs w:val="24"/>
          <w:lang w:eastAsia="ru-RU"/>
        </w:rPr>
        <w:t>выходные или нерабочие праздничные дни его регистрация осуществляется в первый рабочий день органа опеки и попечительства, следующий за выходным или </w:t>
      </w:r>
      <w:r w:rsidRPr="00773810">
        <w:rPr>
          <w:rFonts w:ascii="Arial" w:eastAsia="Times New Roman" w:hAnsi="Arial" w:cs="Arial"/>
          <w:color w:val="000000"/>
          <w:sz w:val="24"/>
          <w:szCs w:val="24"/>
          <w:lang w:eastAsia="ru-RU"/>
        </w:rPr>
        <w:t>нерабочим праздничным днем.</w:t>
      </w:r>
    </w:p>
    <w:p w:rsidR="00773810" w:rsidRPr="00773810" w:rsidRDefault="00773810" w:rsidP="00773810">
      <w:pPr>
        <w:shd w:val="clear" w:color="auto" w:fill="FFFFFF"/>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pacing w:val="-1"/>
          <w:sz w:val="24"/>
          <w:szCs w:val="24"/>
          <w:lang w:eastAsia="ru-RU"/>
        </w:rPr>
        <w:t>Заявление </w:t>
      </w:r>
      <w:r w:rsidRPr="00773810">
        <w:rPr>
          <w:rFonts w:ascii="Arial" w:eastAsia="Times New Roman" w:hAnsi="Arial" w:cs="Arial"/>
          <w:color w:val="000000"/>
          <w:sz w:val="24"/>
          <w:szCs w:val="24"/>
          <w:lang w:eastAsia="ru-RU"/>
        </w:rPr>
        <w:t>регистрируется в ведомственной системе документооборота с присвоением входящего номера и указанием даты его получения органом опеки и попечительства.</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 xml:space="preserve">2.16. </w:t>
      </w:r>
      <w:proofErr w:type="gramStart"/>
      <w:r w:rsidRPr="00773810">
        <w:rPr>
          <w:rFonts w:ascii="Arial" w:eastAsia="Times New Roman" w:hAnsi="Arial" w:cs="Arial"/>
          <w:b/>
          <w:bCs/>
          <w:color w:val="000000"/>
          <w:sz w:val="24"/>
          <w:szCs w:val="24"/>
          <w:lang w:eastAsia="ru-RU"/>
        </w:rP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w:t>
      </w:r>
      <w:proofErr w:type="gramEnd"/>
      <w:r w:rsidRPr="00773810">
        <w:rPr>
          <w:rFonts w:ascii="Arial" w:eastAsia="Times New Roman" w:hAnsi="Arial" w:cs="Arial"/>
          <w:b/>
          <w:bCs/>
          <w:color w:val="000000"/>
          <w:sz w:val="24"/>
          <w:szCs w:val="24"/>
          <w:lang w:eastAsia="ru-RU"/>
        </w:rPr>
        <w:t>       Российской Федерации о социальной защите инвалидов</w:t>
      </w:r>
    </w:p>
    <w:p w:rsidR="00773810" w:rsidRPr="00773810" w:rsidRDefault="00773810" w:rsidP="00773810">
      <w:pPr>
        <w:shd w:val="clear" w:color="auto" w:fill="FFFFFF"/>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2.16.1.</w:t>
      </w:r>
      <w:r w:rsidRPr="00773810">
        <w:rPr>
          <w:rFonts w:ascii="Arial" w:eastAsia="Times New Roman" w:hAnsi="Arial" w:cs="Arial"/>
          <w:b/>
          <w:bCs/>
          <w:color w:val="000000"/>
          <w:sz w:val="24"/>
          <w:szCs w:val="24"/>
          <w:lang w:eastAsia="ru-RU"/>
        </w:rPr>
        <w:t> </w:t>
      </w:r>
      <w:r w:rsidRPr="00773810">
        <w:rPr>
          <w:rFonts w:ascii="Arial" w:eastAsia="Times New Roman" w:hAnsi="Arial" w:cs="Arial"/>
          <w:color w:val="1A1A1A"/>
          <w:sz w:val="24"/>
          <w:szCs w:val="24"/>
          <w:lang w:eastAsia="ru-RU"/>
        </w:rPr>
        <w:t>Помещения, в которых предоставляется государственная услуга, в соответствии с законодательством Российской Федерации должны соответствовать требованиям пожарной, санитарно-эпидемиологической безопасности, а также должны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2.16.2. Каждое рабочее место должностных лиц органов опеки и попечительства должно быть оборудовано персональным компьютером с возможностями доступа к необходимым информационным базам данных, печатающим и сканирующим устройством, бумагой, расходными материалами, канцелярскими товарами в количестве, достаточном для предоставления государственной услуги.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2.16.3. Места ожидания должны быть оборудованы стульями (кресельными секциями) и (или) скамьями (</w:t>
      </w:r>
      <w:proofErr w:type="spellStart"/>
      <w:r w:rsidRPr="00773810">
        <w:rPr>
          <w:rFonts w:ascii="Arial" w:eastAsia="Times New Roman" w:hAnsi="Arial" w:cs="Arial"/>
          <w:color w:val="000000"/>
          <w:sz w:val="24"/>
          <w:szCs w:val="24"/>
          <w:lang w:eastAsia="ru-RU"/>
        </w:rPr>
        <w:t>банкетками</w:t>
      </w:r>
      <w:proofErr w:type="spellEnd"/>
      <w:r w:rsidRPr="00773810">
        <w:rPr>
          <w:rFonts w:ascii="Arial" w:eastAsia="Times New Roman" w:hAnsi="Arial" w:cs="Arial"/>
          <w:color w:val="000000"/>
          <w:sz w:val="24"/>
          <w:szCs w:val="24"/>
          <w:lang w:eastAsia="ru-RU"/>
        </w:rPr>
        <w:t>).</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Количество мест ожидания определяется из фактической нагрузки и возможностей для их размещения в здании.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xml:space="preserve">2.16.4. На территории, прилегающей к органам опеки и попечительства, оборудуются места для парковки автотранспортных средств не менее чем на 2 (два) </w:t>
      </w:r>
      <w:proofErr w:type="spellStart"/>
      <w:r w:rsidRPr="00773810">
        <w:rPr>
          <w:rFonts w:ascii="Arial" w:eastAsia="Times New Roman" w:hAnsi="Arial" w:cs="Arial"/>
          <w:color w:val="000000"/>
          <w:sz w:val="24"/>
          <w:szCs w:val="24"/>
          <w:lang w:eastAsia="ru-RU"/>
        </w:rPr>
        <w:t>машино</w:t>
      </w:r>
      <w:proofErr w:type="spellEnd"/>
      <w:r w:rsidRPr="00773810">
        <w:rPr>
          <w:rFonts w:ascii="Arial" w:eastAsia="Times New Roman" w:hAnsi="Arial" w:cs="Arial"/>
          <w:color w:val="000000"/>
          <w:sz w:val="24"/>
          <w:szCs w:val="24"/>
          <w:lang w:eastAsia="ru-RU"/>
        </w:rPr>
        <w:t>-места.</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2.16.5. Кабинеты для приема заявителей должны быть оборудованы информационными табличками с указанием:</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номера кабинета;</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фамилии, имени, отчества и должности лица, осуществляющего предоставление государственной услуги;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режима работы и режима приема граждан.</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2.16.6. Места для заполнения заявлений, оборудуются стульями и столами для письма, необходимыми канцелярскими принадлежностями, а также образцами заполнения заявлений.</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lastRenderedPageBreak/>
        <w:t>2.16.7. В здании, в котором предоставляется государственная услуга, создаются условия для прохода инвалидов и маломобильных групп населения. Инвалидам в целях обеспечения доступности государственной услуги оказывается помощь в преодолении различных барьеров, мешающих в получении ими государственной услуги наравне с другими лицами. Вход в здание оборудуется пандусом.</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Помещения, в которых предоставляется государственная услуга, должны иметь расширенные проходы, позволяющие обеспечить беспрепятственный доступ инвалидов, включая инвалидов, использующих кресла-коляски, а также должны быть оборудованы устройствами для озвучивания визуальной, текстовой информации. Надписи, знаки, иная текстовая и графическая информация дублируется знаками, выполненными рельефно-точечным шрифтом Брайля.</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2.16.8. Требования к информационным стендам, размещению и оформлению информации о порядке предоставления государственной услуги указаны в пункте 1.3 административного регламента.</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2.17. Показатели доступности и качества предоставления государственной услуги, в том числе количество взаимодействий заявителя с должностными лицами органа опеки и попечительства при предоставлении государственной услуги и их продолжительность, возможность получения государственной услуги в МФЦ,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2.17.1. Показателями доступности государственной услуги являются:</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получение государственной услуги своевременно и в соответствии со стандартами предоставления государственной услуги;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получение заявителем полной, актуальной и достоверной информации о порядке предоставления государственной услуги, в том числе в электронной форме;</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возможность подачи заявления на предоставление государственной услуги любым из способов, указанных в подпункте 2.6.1 административного регламента, в том числе через МФЦ и с использованием информационно-коммуникационных технологий;</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соответствие помещений для предоставления государственной услуги требованиям пункта 2.16 административного регламента;</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информирование о правилах предоставления государственной услуги в соответствии с пунктом 1.3 административного регламента;</w:t>
      </w:r>
    </w:p>
    <w:p w:rsidR="00773810" w:rsidRPr="00773810" w:rsidRDefault="00773810" w:rsidP="00773810">
      <w:pPr>
        <w:shd w:val="clear" w:color="auto" w:fill="FFFFFF"/>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обеспечение предоставления государственной услуги с использованием региональной государственной информационной системы «Портал государственных и муниципальных услуг (функций) Новгородской области»;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обеспечение предоставления государственной </w:t>
      </w:r>
      <w:r w:rsidRPr="00773810">
        <w:rPr>
          <w:rFonts w:ascii="Arial" w:eastAsia="Times New Roman" w:hAnsi="Arial" w:cs="Arial"/>
          <w:color w:val="000000"/>
          <w:spacing w:val="-1"/>
          <w:sz w:val="24"/>
          <w:szCs w:val="24"/>
          <w:lang w:eastAsia="ru-RU"/>
        </w:rPr>
        <w:t>услуги с использованием федеральной государственной информационной </w:t>
      </w:r>
      <w:r w:rsidRPr="00773810">
        <w:rPr>
          <w:rFonts w:ascii="Arial" w:eastAsia="Times New Roman" w:hAnsi="Arial" w:cs="Arial"/>
          <w:color w:val="000000"/>
          <w:sz w:val="24"/>
          <w:szCs w:val="24"/>
          <w:lang w:eastAsia="ru-RU"/>
        </w:rPr>
        <w:t>системы «Единый портал государственных и муниципальных услуг (функций)».</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2.17.2. Показателями качества государственной услуги являются:</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соблюдение сроков предоставления государственной услуги;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lastRenderedPageBreak/>
        <w:t>соответствие предоставляемой государственной услуги требованиям административного регламента.</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2.17.3. Количество взаимодействий со специалистом при предоставлении государственной услуги составляет не более двух.</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Продолжительность взаимодействия со специалистом при предоставлении государственной услуги не должна превышать 30 минут.</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2.18. Иные требования, в том числе учитывающие особенности предоставления государственной услуги в МФЦ и особенности предоставления государственной услуги в электронной форме</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2.18.1. Прием документов на предоставление государственной услуги и выдача результата государственной услуги осуществляется также через МФЦ.</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2.18.2. С использованием федеральной государственной информационной системы «Единый портал государственных и муниципальных услуг (функций)» или региональной государственной информационной системы «Портал государственных и муниципальных услуг (функций) Новгородской области» заявителям обеспечивается возможность:</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ознакомления с нормативными правовыми актами, регулирующими отношения, возникающие в связи с предоставлением государственной услуги;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направления заявления о предоставлении государственной услуги в электронном виде;</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направления документов, необходимых для предоставления государственной услуги, в электронной форме;</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просмотра информации о ходе предоставления государственной услуги;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получения приглашения на прием в орган опеки и попечительства для предъявления оригиналов документов, необходимых для предоставления государственной услуги, направленных ими ранее в электронной форме, с указанием даты и времени приема, для принятия решения о предоставлении либо об отказе в предоставлении государственной услуги;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получения уведомления об отсутствии оснований для получения государственной услуги с указанием причины;</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получения информации о ходе предоставления государственной услуги;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досудебного (внесудебного) обжалования решений и действий (бездействия) органа опеки и попечительства, должностного лица либо муниципального служащего органа опеки и попечительства.</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Направление заявления и документов в электронном виде через федеральную государственную информационную систему «Единый портал государственных и муниципальных услуг (функций)» или региональную государственную информационную систему «Портал государственных и муниципальных услуг (функций) Новгородской области» осуществляется путем заполнения специальной интерактивной </w:t>
      </w:r>
      <w:r w:rsidRPr="00773810">
        <w:rPr>
          <w:rFonts w:ascii="Arial" w:eastAsia="Times New Roman" w:hAnsi="Arial" w:cs="Arial"/>
          <w:color w:val="000000"/>
          <w:spacing w:val="-1"/>
          <w:sz w:val="24"/>
          <w:szCs w:val="24"/>
          <w:lang w:eastAsia="ru-RU"/>
        </w:rPr>
        <w:t>формы, которая обеспечивает идентификацию заявителя.</w:t>
      </w:r>
    </w:p>
    <w:p w:rsidR="00773810" w:rsidRPr="00773810" w:rsidRDefault="00773810" w:rsidP="00773810">
      <w:pPr>
        <w:shd w:val="clear" w:color="auto" w:fill="FFFFFF"/>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В федеральной государственной информационной системе «Единый </w:t>
      </w:r>
      <w:r w:rsidRPr="00773810">
        <w:rPr>
          <w:rFonts w:ascii="Arial" w:eastAsia="Times New Roman" w:hAnsi="Arial" w:cs="Arial"/>
          <w:color w:val="000000"/>
          <w:spacing w:val="-1"/>
          <w:sz w:val="24"/>
          <w:szCs w:val="24"/>
          <w:lang w:eastAsia="ru-RU"/>
        </w:rPr>
        <w:t>портал государственных и муниципальных услуг (функций)» и региональной государственной информационной системе «Портал государственных и муниципальных услуг </w:t>
      </w:r>
      <w:r w:rsidRPr="00773810">
        <w:rPr>
          <w:rFonts w:ascii="Arial" w:eastAsia="Times New Roman" w:hAnsi="Arial" w:cs="Arial"/>
          <w:color w:val="000000"/>
          <w:sz w:val="24"/>
          <w:szCs w:val="24"/>
          <w:lang w:eastAsia="ru-RU"/>
        </w:rPr>
        <w:t>(функций) Новгородской области» применяется автоматическая идентификация (нумерация) обращений, используется подсистема «Личный кабинет» для обеспечения однозначной и конфиденциальной доставки </w:t>
      </w:r>
      <w:r w:rsidRPr="00773810">
        <w:rPr>
          <w:rFonts w:ascii="Arial" w:eastAsia="Times New Roman" w:hAnsi="Arial" w:cs="Arial"/>
          <w:color w:val="000000"/>
          <w:spacing w:val="-1"/>
          <w:sz w:val="24"/>
          <w:szCs w:val="24"/>
          <w:lang w:eastAsia="ru-RU"/>
        </w:rPr>
        <w:t>промежуточных сообщений и ответа заявителю в электронном виде.</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xml:space="preserve">При подаче электронного заявления может быть использована простая электронная подпись согласно части 2 статьи 6 Федерального закона от 06 апреля </w:t>
      </w:r>
      <w:r w:rsidRPr="00773810">
        <w:rPr>
          <w:rFonts w:ascii="Arial" w:eastAsia="Times New Roman" w:hAnsi="Arial" w:cs="Arial"/>
          <w:color w:val="000000"/>
          <w:sz w:val="24"/>
          <w:szCs w:val="24"/>
          <w:lang w:eastAsia="ru-RU"/>
        </w:rPr>
        <w:lastRenderedPageBreak/>
        <w:t>2011 года №63-Ф3 «Об электронной подписи». Простой электронной подписью является регистрация заявителя в Единой системе </w:t>
      </w:r>
      <w:r w:rsidRPr="00773810">
        <w:rPr>
          <w:rFonts w:ascii="Arial" w:eastAsia="Times New Roman" w:hAnsi="Arial" w:cs="Arial"/>
          <w:color w:val="000000"/>
          <w:spacing w:val="-1"/>
          <w:sz w:val="24"/>
          <w:szCs w:val="24"/>
          <w:lang w:eastAsia="ru-RU"/>
        </w:rPr>
        <w:t>идентификац</w:t>
      </w:r>
      <w:proofErr w:type="gramStart"/>
      <w:r w:rsidRPr="00773810">
        <w:rPr>
          <w:rFonts w:ascii="Arial" w:eastAsia="Times New Roman" w:hAnsi="Arial" w:cs="Arial"/>
          <w:color w:val="000000"/>
          <w:spacing w:val="-1"/>
          <w:sz w:val="24"/>
          <w:szCs w:val="24"/>
          <w:lang w:eastAsia="ru-RU"/>
        </w:rPr>
        <w:t>ии и ау</w:t>
      </w:r>
      <w:proofErr w:type="gramEnd"/>
      <w:r w:rsidRPr="00773810">
        <w:rPr>
          <w:rFonts w:ascii="Arial" w:eastAsia="Times New Roman" w:hAnsi="Arial" w:cs="Arial"/>
          <w:color w:val="000000"/>
          <w:spacing w:val="-1"/>
          <w:sz w:val="24"/>
          <w:szCs w:val="24"/>
          <w:lang w:eastAsia="ru-RU"/>
        </w:rPr>
        <w:t>тентификации (ЕСИА). «Логин» и «пароль» выступают в </w:t>
      </w:r>
      <w:r w:rsidRPr="00773810">
        <w:rPr>
          <w:rFonts w:ascii="Arial" w:eastAsia="Times New Roman" w:hAnsi="Arial" w:cs="Arial"/>
          <w:color w:val="000000"/>
          <w:sz w:val="24"/>
          <w:szCs w:val="24"/>
          <w:lang w:eastAsia="ru-RU"/>
        </w:rPr>
        <w:t>качестве авторизации в федеральной государственной информационной системе «Единый портал государственных и муниципальных услуг (функций)» или региональной государственной информационной системе «Портал государственных и муниципальных услуг (функций) Новгородской области», </w:t>
      </w:r>
      <w:r w:rsidRPr="00773810">
        <w:rPr>
          <w:rFonts w:ascii="Arial" w:eastAsia="Times New Roman" w:hAnsi="Arial" w:cs="Arial"/>
          <w:color w:val="000000"/>
          <w:spacing w:val="-1"/>
          <w:sz w:val="24"/>
          <w:szCs w:val="24"/>
          <w:lang w:eastAsia="ru-RU"/>
        </w:rPr>
        <w:t>подтверждающей правомочность производимых посредством информационно-телекоммуникационной сети «Интернет» </w:t>
      </w:r>
      <w:r w:rsidRPr="00773810">
        <w:rPr>
          <w:rFonts w:ascii="Arial" w:eastAsia="Times New Roman" w:hAnsi="Arial" w:cs="Arial"/>
          <w:color w:val="000000"/>
          <w:sz w:val="24"/>
          <w:szCs w:val="24"/>
          <w:lang w:eastAsia="ru-RU"/>
        </w:rPr>
        <w:t>процедур. Идентификатором простой электронной подписи для физического лица является страховой номер индивидуального лицевого счета и идентификационный номер налогоплательщика.</w:t>
      </w:r>
    </w:p>
    <w:p w:rsidR="00773810" w:rsidRPr="00773810" w:rsidRDefault="00773810" w:rsidP="00773810">
      <w:pPr>
        <w:shd w:val="clear" w:color="auto" w:fill="FFFFFF"/>
        <w:spacing w:after="0" w:line="240" w:lineRule="auto"/>
        <w:ind w:firstLine="709"/>
        <w:jc w:val="both"/>
        <w:rPr>
          <w:rFonts w:ascii="Arial" w:eastAsia="Times New Roman" w:hAnsi="Arial" w:cs="Arial"/>
          <w:color w:val="000000"/>
          <w:sz w:val="24"/>
          <w:szCs w:val="24"/>
          <w:lang w:eastAsia="ru-RU"/>
        </w:rPr>
      </w:pPr>
      <w:proofErr w:type="gramStart"/>
      <w:r w:rsidRPr="00773810">
        <w:rPr>
          <w:rFonts w:ascii="Arial" w:eastAsia="Times New Roman" w:hAnsi="Arial" w:cs="Arial"/>
          <w:color w:val="000000"/>
          <w:sz w:val="24"/>
          <w:szCs w:val="24"/>
          <w:lang w:eastAsia="ru-RU"/>
        </w:rPr>
        <w:t>Уведомление заявителя о принятом к рассмотрению заявлении, а также о необходимости представления документов осуществляется органом опеки и попечительства не позднее рабочего дня, следующего за днем поступления от заявителя соответствующей интерактивной формы в электронном виде, в том числе на адрес электронной почты, через федеральную государственную информационную систему «Единый портал государственных и муниципальных услуг (функций)» или региональную государственную информационную систему «Портал государственных</w:t>
      </w:r>
      <w:proofErr w:type="gramEnd"/>
      <w:r w:rsidRPr="00773810">
        <w:rPr>
          <w:rFonts w:ascii="Arial" w:eastAsia="Times New Roman" w:hAnsi="Arial" w:cs="Arial"/>
          <w:color w:val="000000"/>
          <w:sz w:val="24"/>
          <w:szCs w:val="24"/>
          <w:lang w:eastAsia="ru-RU"/>
        </w:rPr>
        <w:t xml:space="preserve"> и муниципальных услуг (функций) Новгородской области» по выбору заявителя.</w:t>
      </w:r>
    </w:p>
    <w:p w:rsidR="00773810" w:rsidRPr="00773810" w:rsidRDefault="00773810" w:rsidP="00773810">
      <w:pPr>
        <w:shd w:val="clear" w:color="auto" w:fill="FFFFFF"/>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Для заявителей обеспечивается возможность осуществлять с использованием федеральной государственной информационной системы «Единый портал государственных и муниципальных услуг (функций)» или региональной государственной информационной системы «Портал государственных и муниципальных услуг (функций) Новгородской области» мониторинг хода </w:t>
      </w:r>
      <w:r w:rsidRPr="00773810">
        <w:rPr>
          <w:rFonts w:ascii="Arial" w:eastAsia="Times New Roman" w:hAnsi="Arial" w:cs="Arial"/>
          <w:color w:val="000000"/>
          <w:spacing w:val="-1"/>
          <w:sz w:val="24"/>
          <w:szCs w:val="24"/>
          <w:lang w:eastAsia="ru-RU"/>
        </w:rPr>
        <w:t>предоставления государственной услуги.</w:t>
      </w:r>
    </w:p>
    <w:p w:rsidR="00773810" w:rsidRPr="00773810" w:rsidRDefault="00773810" w:rsidP="00773810">
      <w:pPr>
        <w:shd w:val="clear" w:color="auto" w:fill="FFFFFF"/>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2.18.3. Для заявителей обеспечивается возможность предварительной записи на прием в органы опеки и попечительства. Предварительная запись осуществляется по телефонам и в соответствии с режимом работы органов опеки и попечительства.</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 </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МФЦ</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 </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3.1. Перечень административных процедур</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3.1.1. Предоставление государственной услуги включает в себя следующие административные процедуры:</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прием, регистрация заявления о предоставлении государственной услуги и проверка представленных документов;</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формирование и направление межведомственных запросов в органы (организации), участвующие в предоставлении государственной услуги;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proofErr w:type="gramStart"/>
      <w:r w:rsidRPr="00773810">
        <w:rPr>
          <w:rFonts w:ascii="Arial" w:eastAsia="Times New Roman" w:hAnsi="Arial" w:cs="Arial"/>
          <w:color w:val="000000"/>
          <w:sz w:val="24"/>
          <w:szCs w:val="24"/>
          <w:lang w:eastAsia="ru-RU"/>
        </w:rPr>
        <w:t>принятие решения о разрешении либо об отказе в выдаче разрешения на совершение сделок по  отчуждению, в том числе обмену или дарению имущества несовершеннолетнего, сдаче  его в наем (в аренду), в безвозмездное пользование или в залог, сделок, влекущих отказ от принадлежащих несовершеннолетнему прав, раздел его имущества или  выдел из него долей, а также любых других сделок, влекущих уменьшение имущества несовершеннолетнего;</w:t>
      </w:r>
      <w:proofErr w:type="gramEnd"/>
      <w:r w:rsidRPr="00773810">
        <w:rPr>
          <w:rFonts w:ascii="Arial" w:eastAsia="Times New Roman" w:hAnsi="Arial" w:cs="Arial"/>
          <w:color w:val="000000"/>
          <w:sz w:val="24"/>
          <w:szCs w:val="24"/>
          <w:lang w:eastAsia="ru-RU"/>
        </w:rPr>
        <w:t> выдача результата предоставления государственной услуги;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lastRenderedPageBreak/>
        <w:t>порядок исправления допущенных опечаток и ошибок в выданных                          в результате предоставления государственной услуги документах.</w:t>
      </w:r>
    </w:p>
    <w:p w:rsidR="00773810" w:rsidRPr="00773810" w:rsidRDefault="00773810" w:rsidP="00773810">
      <w:pPr>
        <w:spacing w:after="0" w:line="240" w:lineRule="auto"/>
        <w:ind w:firstLine="53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3.1.2. Перечень административных процедур, предоставляемых в электронной форме:</w:t>
      </w:r>
    </w:p>
    <w:p w:rsidR="00773810" w:rsidRPr="00773810" w:rsidRDefault="00773810" w:rsidP="00773810">
      <w:pPr>
        <w:spacing w:after="0" w:line="240" w:lineRule="auto"/>
        <w:ind w:firstLine="53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1) прием заявления;</w:t>
      </w:r>
    </w:p>
    <w:p w:rsidR="00773810" w:rsidRPr="00773810" w:rsidRDefault="00773810" w:rsidP="00773810">
      <w:pPr>
        <w:spacing w:after="0" w:line="240" w:lineRule="auto"/>
        <w:ind w:firstLine="53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2) уведомление заявителя (представителя) о получении заявления, направленного в электронной форме;</w:t>
      </w:r>
    </w:p>
    <w:p w:rsidR="00773810" w:rsidRPr="00773810" w:rsidRDefault="00773810" w:rsidP="00773810">
      <w:pPr>
        <w:spacing w:after="0" w:line="240" w:lineRule="auto"/>
        <w:ind w:firstLine="539"/>
        <w:jc w:val="both"/>
        <w:rPr>
          <w:rFonts w:ascii="Arial" w:eastAsia="Times New Roman" w:hAnsi="Arial" w:cs="Arial"/>
          <w:color w:val="000000"/>
          <w:sz w:val="24"/>
          <w:szCs w:val="24"/>
          <w:lang w:eastAsia="ru-RU"/>
        </w:rPr>
      </w:pPr>
      <w:proofErr w:type="gramStart"/>
      <w:r w:rsidRPr="00773810">
        <w:rPr>
          <w:rFonts w:ascii="Arial" w:eastAsia="Times New Roman" w:hAnsi="Arial" w:cs="Arial"/>
          <w:color w:val="000000"/>
          <w:sz w:val="24"/>
          <w:szCs w:val="24"/>
          <w:lang w:eastAsia="ru-RU"/>
        </w:rPr>
        <w:t>3) уведомление заявителя (представителя) о принятии решения о разрешении либо об отказе в выдаче разрешения на совершение сделок по отчуждению, в том числе обмену или дарению имущества несовершеннолетнего, сдаче его в наем (в аренду), в безвозмездное пользование или в залог, сделок, влекущих отказ от принадлежащих несовершеннолетнему прав, раздел его имущества или выдел из него долей, а также любых других сделок</w:t>
      </w:r>
      <w:proofErr w:type="gramEnd"/>
      <w:r w:rsidRPr="00773810">
        <w:rPr>
          <w:rFonts w:ascii="Arial" w:eastAsia="Times New Roman" w:hAnsi="Arial" w:cs="Arial"/>
          <w:color w:val="000000"/>
          <w:sz w:val="24"/>
          <w:szCs w:val="24"/>
          <w:lang w:eastAsia="ru-RU"/>
        </w:rPr>
        <w:t xml:space="preserve">, </w:t>
      </w:r>
      <w:proofErr w:type="gramStart"/>
      <w:r w:rsidRPr="00773810">
        <w:rPr>
          <w:rFonts w:ascii="Arial" w:eastAsia="Times New Roman" w:hAnsi="Arial" w:cs="Arial"/>
          <w:color w:val="000000"/>
          <w:sz w:val="24"/>
          <w:szCs w:val="24"/>
          <w:lang w:eastAsia="ru-RU"/>
        </w:rPr>
        <w:t>влекущих</w:t>
      </w:r>
      <w:proofErr w:type="gramEnd"/>
      <w:r w:rsidRPr="00773810">
        <w:rPr>
          <w:rFonts w:ascii="Arial" w:eastAsia="Times New Roman" w:hAnsi="Arial" w:cs="Arial"/>
          <w:color w:val="000000"/>
          <w:sz w:val="24"/>
          <w:szCs w:val="24"/>
          <w:lang w:eastAsia="ru-RU"/>
        </w:rPr>
        <w:t xml:space="preserve"> уменьшение имущества несовершеннолетнего.</w:t>
      </w:r>
    </w:p>
    <w:p w:rsidR="00773810" w:rsidRPr="00773810" w:rsidRDefault="00773810" w:rsidP="00773810">
      <w:pPr>
        <w:spacing w:after="0" w:line="240" w:lineRule="auto"/>
        <w:ind w:firstLine="53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Порядок выполнения административных процедур в электронной форме изложен в пунктах 3.2 и 3.4 административного регламента.</w:t>
      </w:r>
    </w:p>
    <w:p w:rsidR="00773810" w:rsidRPr="00773810" w:rsidRDefault="00773810" w:rsidP="00773810">
      <w:pPr>
        <w:spacing w:after="0" w:line="240" w:lineRule="auto"/>
        <w:ind w:firstLine="53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3.1.3. Перечень административных процедур, предоставляемых в  МФЦ:</w:t>
      </w:r>
    </w:p>
    <w:p w:rsidR="00773810" w:rsidRPr="00773810" w:rsidRDefault="00773810" w:rsidP="00773810">
      <w:pPr>
        <w:spacing w:after="0" w:line="240" w:lineRule="auto"/>
        <w:ind w:firstLine="53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1) прием заявления;</w:t>
      </w:r>
    </w:p>
    <w:p w:rsidR="00773810" w:rsidRPr="00773810" w:rsidRDefault="00773810" w:rsidP="00773810">
      <w:pPr>
        <w:spacing w:after="0" w:line="240" w:lineRule="auto"/>
        <w:ind w:firstLine="539"/>
        <w:jc w:val="both"/>
        <w:rPr>
          <w:rFonts w:ascii="Arial" w:eastAsia="Times New Roman" w:hAnsi="Arial" w:cs="Arial"/>
          <w:color w:val="000000"/>
          <w:sz w:val="24"/>
          <w:szCs w:val="24"/>
          <w:lang w:eastAsia="ru-RU"/>
        </w:rPr>
      </w:pPr>
      <w:proofErr w:type="gramStart"/>
      <w:r w:rsidRPr="00773810">
        <w:rPr>
          <w:rFonts w:ascii="Arial" w:eastAsia="Times New Roman" w:hAnsi="Arial" w:cs="Arial"/>
          <w:color w:val="000000"/>
          <w:sz w:val="24"/>
          <w:szCs w:val="24"/>
          <w:lang w:eastAsia="ru-RU"/>
        </w:rPr>
        <w:t>2) уведомление заявителя (представителя) о принятии решения</w:t>
      </w:r>
      <w:r w:rsidRPr="00773810">
        <w:rPr>
          <w:rFonts w:ascii="Arial" w:eastAsia="Times New Roman" w:hAnsi="Arial" w:cs="Arial"/>
          <w:color w:val="FF0000"/>
          <w:sz w:val="24"/>
          <w:szCs w:val="24"/>
          <w:lang w:eastAsia="ru-RU"/>
        </w:rPr>
        <w:t> </w:t>
      </w:r>
      <w:r w:rsidRPr="00773810">
        <w:rPr>
          <w:rFonts w:ascii="Arial" w:eastAsia="Times New Roman" w:hAnsi="Arial" w:cs="Arial"/>
          <w:color w:val="000000"/>
          <w:sz w:val="24"/>
          <w:szCs w:val="24"/>
          <w:lang w:eastAsia="ru-RU"/>
        </w:rPr>
        <w:t>о разрешении либо об отказе в выдаче разрешения на совершение сделок по отчуждению, в том числе обмену или дарению имущества несовершеннолетнего, сдаче его в наем (в аренду), в безвозмездное пользование или в залог, сделок, влекущих отказ от принадлежащих несовершеннолетнему прав, раздел его имущества или выдел из него долей, а также любых других сделок</w:t>
      </w:r>
      <w:proofErr w:type="gramEnd"/>
      <w:r w:rsidRPr="00773810">
        <w:rPr>
          <w:rFonts w:ascii="Arial" w:eastAsia="Times New Roman" w:hAnsi="Arial" w:cs="Arial"/>
          <w:color w:val="000000"/>
          <w:sz w:val="24"/>
          <w:szCs w:val="24"/>
          <w:lang w:eastAsia="ru-RU"/>
        </w:rPr>
        <w:t xml:space="preserve">, </w:t>
      </w:r>
      <w:proofErr w:type="gramStart"/>
      <w:r w:rsidRPr="00773810">
        <w:rPr>
          <w:rFonts w:ascii="Arial" w:eastAsia="Times New Roman" w:hAnsi="Arial" w:cs="Arial"/>
          <w:color w:val="000000"/>
          <w:sz w:val="24"/>
          <w:szCs w:val="24"/>
          <w:lang w:eastAsia="ru-RU"/>
        </w:rPr>
        <w:t>влекущих</w:t>
      </w:r>
      <w:proofErr w:type="gramEnd"/>
      <w:r w:rsidRPr="00773810">
        <w:rPr>
          <w:rFonts w:ascii="Arial" w:eastAsia="Times New Roman" w:hAnsi="Arial" w:cs="Arial"/>
          <w:color w:val="000000"/>
          <w:sz w:val="24"/>
          <w:szCs w:val="24"/>
          <w:lang w:eastAsia="ru-RU"/>
        </w:rPr>
        <w:t xml:space="preserve"> уменьшение имущества несовершеннолетнего.</w:t>
      </w:r>
    </w:p>
    <w:p w:rsidR="00773810" w:rsidRPr="00773810" w:rsidRDefault="00773810" w:rsidP="00773810">
      <w:pPr>
        <w:spacing w:after="0" w:line="240" w:lineRule="auto"/>
        <w:ind w:firstLine="53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Порядок выполнения административных процедур, указанных в настоящем подпункте, изложен в пунктах 3.2 и 3.4 административного регламента.</w:t>
      </w:r>
    </w:p>
    <w:p w:rsidR="00773810" w:rsidRPr="00773810" w:rsidRDefault="00773810" w:rsidP="00773810">
      <w:pPr>
        <w:spacing w:after="0" w:line="240" w:lineRule="auto"/>
        <w:ind w:firstLine="53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3.1.4. Запись на прием в орган опеки и попечительства для подачи заявления с использованием федеральной государственной информационной системы «Единый </w:t>
      </w:r>
      <w:r w:rsidRPr="00773810">
        <w:rPr>
          <w:rFonts w:ascii="Arial" w:eastAsia="Times New Roman" w:hAnsi="Arial" w:cs="Arial"/>
          <w:color w:val="000000"/>
          <w:spacing w:val="-1"/>
          <w:sz w:val="24"/>
          <w:szCs w:val="24"/>
          <w:lang w:eastAsia="ru-RU"/>
        </w:rPr>
        <w:t>портал государственных и муниципальных услуг (функций)» и региональной государственной информационной системы «Портал государственных и муниципальных услуг </w:t>
      </w:r>
      <w:r w:rsidRPr="00773810">
        <w:rPr>
          <w:rFonts w:ascii="Arial" w:eastAsia="Times New Roman" w:hAnsi="Arial" w:cs="Arial"/>
          <w:color w:val="000000"/>
          <w:sz w:val="24"/>
          <w:szCs w:val="24"/>
          <w:lang w:eastAsia="ru-RU"/>
        </w:rPr>
        <w:t>(функций) Новгородской области» не осуществляется.</w:t>
      </w:r>
    </w:p>
    <w:p w:rsidR="00773810" w:rsidRPr="00773810" w:rsidRDefault="00773810" w:rsidP="00773810">
      <w:pPr>
        <w:spacing w:after="0" w:line="240" w:lineRule="auto"/>
        <w:ind w:firstLine="53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Запись на прием в МФЦ может осуществляться посредством официального сайта МФЦ https://mfc53.novreg.ru/.</w:t>
      </w:r>
    </w:p>
    <w:p w:rsidR="00773810" w:rsidRPr="00773810" w:rsidRDefault="00773810" w:rsidP="00773810">
      <w:pPr>
        <w:spacing w:after="0" w:line="240" w:lineRule="auto"/>
        <w:ind w:firstLine="53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Заявителям (представителям) обеспечивается возможность оценить доступность и качество государственной услуги на федеральной государственной информационной системе «Единый </w:t>
      </w:r>
      <w:r w:rsidRPr="00773810">
        <w:rPr>
          <w:rFonts w:ascii="Arial" w:eastAsia="Times New Roman" w:hAnsi="Arial" w:cs="Arial"/>
          <w:color w:val="000000"/>
          <w:spacing w:val="-1"/>
          <w:sz w:val="24"/>
          <w:szCs w:val="24"/>
          <w:lang w:eastAsia="ru-RU"/>
        </w:rPr>
        <w:t>портал государственных и муниципальных услуг (функций)»</w:t>
      </w:r>
      <w:r w:rsidRPr="00773810">
        <w:rPr>
          <w:rFonts w:ascii="Arial" w:eastAsia="Times New Roman" w:hAnsi="Arial" w:cs="Arial"/>
          <w:color w:val="000000"/>
          <w:sz w:val="24"/>
          <w:szCs w:val="24"/>
          <w:lang w:eastAsia="ru-RU"/>
        </w:rPr>
        <w:t>.</w:t>
      </w:r>
    </w:p>
    <w:p w:rsidR="00773810" w:rsidRPr="00773810" w:rsidRDefault="00773810" w:rsidP="00773810">
      <w:pPr>
        <w:spacing w:after="0" w:line="240" w:lineRule="auto"/>
        <w:ind w:firstLine="53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w:t>
      </w:r>
    </w:p>
    <w:p w:rsidR="00773810" w:rsidRPr="00773810" w:rsidRDefault="00773810" w:rsidP="00773810">
      <w:pPr>
        <w:spacing w:after="0" w:line="240" w:lineRule="auto"/>
        <w:ind w:firstLine="53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3.2. Прием, регистрация заявления о предоставлении государственной услуги и проверка представленных документов</w:t>
      </w:r>
    </w:p>
    <w:p w:rsidR="00773810" w:rsidRPr="00773810" w:rsidRDefault="00773810" w:rsidP="00773810">
      <w:pPr>
        <w:shd w:val="clear" w:color="auto" w:fill="FFFFFF"/>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3.2.1.</w:t>
      </w:r>
      <w:r w:rsidRPr="00773810">
        <w:rPr>
          <w:rFonts w:ascii="Arial" w:eastAsia="Times New Roman" w:hAnsi="Arial" w:cs="Arial"/>
          <w:b/>
          <w:bCs/>
          <w:color w:val="000000"/>
          <w:sz w:val="24"/>
          <w:szCs w:val="24"/>
          <w:lang w:eastAsia="ru-RU"/>
        </w:rPr>
        <w:t> </w:t>
      </w:r>
      <w:proofErr w:type="gramStart"/>
      <w:r w:rsidRPr="00773810">
        <w:rPr>
          <w:rFonts w:ascii="Arial" w:eastAsia="Times New Roman" w:hAnsi="Arial" w:cs="Arial"/>
          <w:color w:val="000000"/>
          <w:sz w:val="24"/>
          <w:szCs w:val="24"/>
          <w:lang w:eastAsia="ru-RU"/>
        </w:rPr>
        <w:t xml:space="preserve">Основанием для начала административной процедуры является обращение заявителя в органы опеки и попечительства с заявлением и комплектом документов, указанных в подпунктах 2.6.1, 2.6.2 административного регламента, лично, либо с использованием федеральной государственной информационной системы  «Единый портал государственных и муниципальных услуг (функций)» или региональной государственной информационной системы «Портал государственных и муниципальных услуг (функций) Новгородской </w:t>
      </w:r>
      <w:r w:rsidRPr="00773810">
        <w:rPr>
          <w:rFonts w:ascii="Arial" w:eastAsia="Times New Roman" w:hAnsi="Arial" w:cs="Arial"/>
          <w:color w:val="000000"/>
          <w:sz w:val="24"/>
          <w:szCs w:val="24"/>
          <w:lang w:eastAsia="ru-RU"/>
        </w:rPr>
        <w:lastRenderedPageBreak/>
        <w:t>области», или официального сайта органов опеки и попечительства</w:t>
      </w:r>
      <w:proofErr w:type="gramEnd"/>
      <w:r w:rsidRPr="00773810">
        <w:rPr>
          <w:rFonts w:ascii="Arial" w:eastAsia="Times New Roman" w:hAnsi="Arial" w:cs="Arial"/>
          <w:color w:val="000000"/>
          <w:sz w:val="24"/>
          <w:szCs w:val="24"/>
          <w:lang w:eastAsia="ru-RU"/>
        </w:rPr>
        <w:t xml:space="preserve"> в сети «Интернет», либо посредством почтовой связи, либо через МФЦ.</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3.2.2. При подаче заявления лично заявителем или его представителем специалист органа опеки и попечительства или МФЦ, ответственный за прием документов:</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устанавливает личность заявителя или его представителя, в том числе проверяет документ, удостоверяющий личность заявителя или его представителя, а также документ, подтверждающий полномочия представителя;</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устанавливает предмет обращения;</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проверяет надлежащее оформление заявления о предоставлении государственной услуги;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оказывает помощь заявителю в заполнении заявления о предоставлении государственной услуги в случае неправильного его оформления;</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при необходимости выполняет копирование подлинников документов, представленных заявителем;</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сверяет подлинники и копии документов, если их верность не засвидетельствована нотариально, заверяет копии документов своей подписью и печатью органа опеки и попечительства, оригиналы документов возвращает заявителю;</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proofErr w:type="gramStart"/>
      <w:r w:rsidRPr="00773810">
        <w:rPr>
          <w:rFonts w:ascii="Arial" w:eastAsia="Times New Roman" w:hAnsi="Arial" w:cs="Arial"/>
          <w:color w:val="000000"/>
          <w:sz w:val="24"/>
          <w:szCs w:val="24"/>
          <w:lang w:eastAsia="ru-RU"/>
        </w:rPr>
        <w:t>вносит в журнал регистрации запись о приеме (поступлении) заявления и документов: порядковый номер записи, дату приема (поступления) документов, данные о заявителе (фамилию, имя, отчество (при наличии), адрес места жительства);</w:t>
      </w:r>
      <w:proofErr w:type="gramEnd"/>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проставляет на заявлении номер, присвоенный заявлению по журналу регистрации;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заполняет и передает заявителю расписку о приеме заявления;</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устно информирует заявителя о сроках принятия решения о предоставлении государственной услуги;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формирует личное дело заявителя.</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xml:space="preserve">3.2.3. </w:t>
      </w:r>
      <w:proofErr w:type="gramStart"/>
      <w:r w:rsidRPr="00773810">
        <w:rPr>
          <w:rFonts w:ascii="Arial" w:eastAsia="Times New Roman" w:hAnsi="Arial" w:cs="Arial"/>
          <w:color w:val="000000"/>
          <w:sz w:val="24"/>
          <w:szCs w:val="24"/>
          <w:lang w:eastAsia="ru-RU"/>
        </w:rPr>
        <w:t>Заявление и документы, направленные заявителем в форме электронных документов по информационно-телекоммуникационным сетям общего доступа, в том числе в сети «Интернет», включая региональную  государственную информационную систему «Портал государственных и муниципальных услуг (функций) Новгородской области» или федеральную  государственную информационную систему «Единый портал государственных и муниципальных услуг (функций)», поступают в орган опеки и попечительства через информационную </w:t>
      </w:r>
      <w:r w:rsidRPr="00773810">
        <w:rPr>
          <w:rFonts w:ascii="Arial" w:eastAsia="Times New Roman" w:hAnsi="Arial" w:cs="Arial"/>
          <w:color w:val="000000"/>
          <w:spacing w:val="-1"/>
          <w:sz w:val="24"/>
          <w:szCs w:val="24"/>
          <w:lang w:eastAsia="ru-RU"/>
        </w:rPr>
        <w:t>систему межведомственного взаимодействия «SMART ROUTE» (далее – информационная</w:t>
      </w:r>
      <w:proofErr w:type="gramEnd"/>
      <w:r w:rsidRPr="00773810">
        <w:rPr>
          <w:rFonts w:ascii="Arial" w:eastAsia="Times New Roman" w:hAnsi="Arial" w:cs="Arial"/>
          <w:color w:val="000000"/>
          <w:spacing w:val="-1"/>
          <w:sz w:val="24"/>
          <w:szCs w:val="24"/>
          <w:lang w:eastAsia="ru-RU"/>
        </w:rPr>
        <w:t xml:space="preserve"> система).</w:t>
      </w:r>
    </w:p>
    <w:p w:rsidR="00773810" w:rsidRPr="00773810" w:rsidRDefault="00773810" w:rsidP="00773810">
      <w:pPr>
        <w:shd w:val="clear" w:color="auto" w:fill="FFFFFF"/>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Специалист органа опеки и попечительства, принимающий заявление и документы через информационную систему, заходит в информационную систему путем авторизации с помощью логина и пароля или сертификата </w:t>
      </w:r>
      <w:r w:rsidRPr="00773810">
        <w:rPr>
          <w:rFonts w:ascii="Arial" w:eastAsia="Times New Roman" w:hAnsi="Arial" w:cs="Arial"/>
          <w:color w:val="000000"/>
          <w:spacing w:val="-1"/>
          <w:sz w:val="24"/>
          <w:szCs w:val="24"/>
          <w:lang w:eastAsia="ru-RU"/>
        </w:rPr>
        <w:t>электронной цифровой подписи, открывает электронное обращение, после чего:</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проверяет правильность заполнения электронного заявления, а также полноту указанных сведений;</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проводит первичную проверку электронных документов на предмет соответствия их установленным административным регламентом требованиям, а именно на наличие документов, необходимых для предоставления государственной услуги;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проверяет наличие четкого изображения сканированных документов;</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распечатывает электронные документы посредством электронных печатных устройств </w:t>
      </w:r>
      <w:r w:rsidRPr="00773810">
        <w:rPr>
          <w:rFonts w:ascii="Arial" w:eastAsia="Times New Roman" w:hAnsi="Arial" w:cs="Arial"/>
          <w:color w:val="000000"/>
          <w:spacing w:val="-1"/>
          <w:sz w:val="24"/>
          <w:szCs w:val="24"/>
          <w:lang w:eastAsia="ru-RU"/>
        </w:rPr>
        <w:t>и приобщает к личному делу </w:t>
      </w:r>
      <w:r w:rsidRPr="00773810">
        <w:rPr>
          <w:rFonts w:ascii="Arial" w:eastAsia="Times New Roman" w:hAnsi="Arial" w:cs="Arial"/>
          <w:color w:val="000000"/>
          <w:sz w:val="24"/>
          <w:szCs w:val="24"/>
          <w:lang w:eastAsia="ru-RU"/>
        </w:rPr>
        <w:t>заявителя;</w:t>
      </w:r>
    </w:p>
    <w:p w:rsidR="00773810" w:rsidRPr="00773810" w:rsidRDefault="00773810" w:rsidP="00773810">
      <w:pPr>
        <w:shd w:val="clear" w:color="auto" w:fill="FFFFFF"/>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lastRenderedPageBreak/>
        <w:t>заполняет вкладыш в личное дело на предоставление государственной услуги, содержащий сведения о </w:t>
      </w:r>
      <w:r w:rsidRPr="00773810">
        <w:rPr>
          <w:rFonts w:ascii="Arial" w:eastAsia="Times New Roman" w:hAnsi="Arial" w:cs="Arial"/>
          <w:color w:val="000000"/>
          <w:spacing w:val="-1"/>
          <w:sz w:val="24"/>
          <w:szCs w:val="24"/>
          <w:lang w:eastAsia="ru-RU"/>
        </w:rPr>
        <w:t>поступлении заявления и документов в электронном виде, по форме согласно приложению № 5 к административному регламенту и приобщает </w:t>
      </w:r>
      <w:r w:rsidRPr="00773810">
        <w:rPr>
          <w:rFonts w:ascii="Arial" w:eastAsia="Times New Roman" w:hAnsi="Arial" w:cs="Arial"/>
          <w:color w:val="000000"/>
          <w:sz w:val="24"/>
          <w:szCs w:val="24"/>
          <w:lang w:eastAsia="ru-RU"/>
        </w:rPr>
        <w:t>его к личному делу заявителя;</w:t>
      </w:r>
    </w:p>
    <w:p w:rsidR="00773810" w:rsidRPr="00773810" w:rsidRDefault="00773810" w:rsidP="00773810">
      <w:pPr>
        <w:shd w:val="clear" w:color="auto" w:fill="FFFFFF"/>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вносит в журнал регистрации обращений граждан за государственной услугой в электронном виде с </w:t>
      </w:r>
      <w:r w:rsidRPr="00773810">
        <w:rPr>
          <w:rFonts w:ascii="Arial" w:eastAsia="Times New Roman" w:hAnsi="Arial" w:cs="Arial"/>
          <w:color w:val="000000"/>
          <w:spacing w:val="-1"/>
          <w:sz w:val="24"/>
          <w:szCs w:val="24"/>
          <w:lang w:eastAsia="ru-RU"/>
        </w:rPr>
        <w:t>использованием федеральной государственной информационной системы </w:t>
      </w:r>
      <w:r w:rsidRPr="00773810">
        <w:rPr>
          <w:rFonts w:ascii="Arial" w:eastAsia="Times New Roman" w:hAnsi="Arial" w:cs="Arial"/>
          <w:color w:val="000000"/>
          <w:sz w:val="24"/>
          <w:szCs w:val="24"/>
          <w:lang w:eastAsia="ru-RU"/>
        </w:rPr>
        <w:t>«Единый портал государственных и муниципальных услуг (функций)» или региональной государственной информационной системы «Портал </w:t>
      </w:r>
      <w:r w:rsidRPr="00773810">
        <w:rPr>
          <w:rFonts w:ascii="Arial" w:eastAsia="Times New Roman" w:hAnsi="Arial" w:cs="Arial"/>
          <w:color w:val="000000"/>
          <w:spacing w:val="-1"/>
          <w:sz w:val="24"/>
          <w:szCs w:val="24"/>
          <w:lang w:eastAsia="ru-RU"/>
        </w:rPr>
        <w:t>государственных и муниципальных услуг (функций) Новгородской области» </w:t>
      </w:r>
      <w:r w:rsidRPr="00773810">
        <w:rPr>
          <w:rFonts w:ascii="Arial" w:eastAsia="Times New Roman" w:hAnsi="Arial" w:cs="Arial"/>
          <w:color w:val="000000"/>
          <w:sz w:val="24"/>
          <w:szCs w:val="24"/>
          <w:lang w:eastAsia="ru-RU"/>
        </w:rPr>
        <w:t>запись о приеме электронного заявления и документов;</w:t>
      </w:r>
    </w:p>
    <w:p w:rsidR="00773810" w:rsidRPr="00773810" w:rsidRDefault="00773810" w:rsidP="00773810">
      <w:pPr>
        <w:shd w:val="clear" w:color="auto" w:fill="FFFFFF"/>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направляет заявителю уведомление о статусе, присвоенном заявке, </w:t>
      </w:r>
      <w:r w:rsidRPr="00773810">
        <w:rPr>
          <w:rFonts w:ascii="Arial" w:eastAsia="Times New Roman" w:hAnsi="Arial" w:cs="Arial"/>
          <w:color w:val="000000"/>
          <w:spacing w:val="-1"/>
          <w:sz w:val="24"/>
          <w:szCs w:val="24"/>
          <w:lang w:eastAsia="ru-RU"/>
        </w:rPr>
        <w:t>путем заполнения в информационной системе интерактивных полей.</w:t>
      </w:r>
    </w:p>
    <w:p w:rsidR="00773810" w:rsidRPr="00773810" w:rsidRDefault="00773810" w:rsidP="00773810">
      <w:pPr>
        <w:shd w:val="clear" w:color="auto" w:fill="FFFFFF"/>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pacing w:val="-1"/>
          <w:sz w:val="24"/>
          <w:szCs w:val="24"/>
          <w:lang w:eastAsia="ru-RU"/>
        </w:rPr>
        <w:t>В случае</w:t>
      </w:r>
      <w:proofErr w:type="gramStart"/>
      <w:r w:rsidRPr="00773810">
        <w:rPr>
          <w:rFonts w:ascii="Arial" w:eastAsia="Times New Roman" w:hAnsi="Arial" w:cs="Arial"/>
          <w:color w:val="000000"/>
          <w:spacing w:val="-1"/>
          <w:sz w:val="24"/>
          <w:szCs w:val="24"/>
          <w:lang w:eastAsia="ru-RU"/>
        </w:rPr>
        <w:t>,</w:t>
      </w:r>
      <w:proofErr w:type="gramEnd"/>
      <w:r w:rsidRPr="00773810">
        <w:rPr>
          <w:rFonts w:ascii="Arial" w:eastAsia="Times New Roman" w:hAnsi="Arial" w:cs="Arial"/>
          <w:color w:val="000000"/>
          <w:spacing w:val="-1"/>
          <w:sz w:val="24"/>
          <w:szCs w:val="24"/>
          <w:lang w:eastAsia="ru-RU"/>
        </w:rPr>
        <w:t xml:space="preserve"> если </w:t>
      </w:r>
      <w:r w:rsidRPr="00773810">
        <w:rPr>
          <w:rFonts w:ascii="Arial" w:eastAsia="Times New Roman" w:hAnsi="Arial" w:cs="Arial"/>
          <w:color w:val="000000"/>
          <w:sz w:val="24"/>
          <w:szCs w:val="24"/>
          <w:lang w:eastAsia="ru-RU"/>
        </w:rPr>
        <w:t>сведения, представленные в заявлении, указаны не в полном объеме,</w:t>
      </w:r>
      <w:r w:rsidRPr="00773810">
        <w:rPr>
          <w:rFonts w:ascii="Arial" w:eastAsia="Times New Roman" w:hAnsi="Arial" w:cs="Arial"/>
          <w:color w:val="FF0000"/>
          <w:sz w:val="24"/>
          <w:szCs w:val="24"/>
          <w:lang w:eastAsia="ru-RU"/>
        </w:rPr>
        <w:t> </w:t>
      </w:r>
      <w:r w:rsidRPr="00773810">
        <w:rPr>
          <w:rFonts w:ascii="Arial" w:eastAsia="Times New Roman" w:hAnsi="Arial" w:cs="Arial"/>
          <w:color w:val="1A1A1A"/>
          <w:sz w:val="24"/>
          <w:szCs w:val="24"/>
          <w:lang w:eastAsia="ru-RU"/>
        </w:rPr>
        <w:t>  специалист  органа опеки и попечительства, ответственный за прием документов, в течение 2 рабочих дней со дня поступления документов уведомляет заявителя путём заполнения в информационной системе интерактивных полей и сообщает о регистрации его заявления и поступивших документов, дате и времени личного приема заявителя для внесения необходимых изменений в заявление, а также контактный телефон специалиста органа опеки и попечительства для получения дополнительных разъяснений, адрес, № кабинета.</w:t>
      </w:r>
    </w:p>
    <w:p w:rsidR="00773810" w:rsidRPr="00773810" w:rsidRDefault="00773810" w:rsidP="00773810">
      <w:pPr>
        <w:shd w:val="clear" w:color="auto" w:fill="FFFFFF"/>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Подлинные документы, необходимые для формирования дела и предоставления государственной услуги, предоставляются гражданином лично, для чего специалист органа опеки и попечительства назначает заявителю дату и время приема.</w:t>
      </w:r>
    </w:p>
    <w:p w:rsidR="00773810" w:rsidRPr="00773810" w:rsidRDefault="00773810" w:rsidP="00773810">
      <w:pPr>
        <w:shd w:val="clear" w:color="auto" w:fill="FFFFFF"/>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pacing w:val="-1"/>
          <w:sz w:val="24"/>
          <w:szCs w:val="24"/>
          <w:lang w:eastAsia="ru-RU"/>
        </w:rPr>
        <w:t>Регистрация заявления о предоставлении государственной </w:t>
      </w:r>
      <w:r w:rsidRPr="00773810">
        <w:rPr>
          <w:rFonts w:ascii="Arial" w:eastAsia="Times New Roman" w:hAnsi="Arial" w:cs="Arial"/>
          <w:color w:val="000000"/>
          <w:sz w:val="24"/>
          <w:szCs w:val="24"/>
          <w:lang w:eastAsia="ru-RU"/>
        </w:rPr>
        <w:t>услуги, направленного в форме электронного документа, осуществляется в день его  поступления в орган опеки и попечительства либо на следующий рабочий день в случае поступления заявления по окончании рабочего времени органа опеки и попечительства. В случае поступления заявления в </w:t>
      </w:r>
      <w:r w:rsidRPr="00773810">
        <w:rPr>
          <w:rFonts w:ascii="Arial" w:eastAsia="Times New Roman" w:hAnsi="Arial" w:cs="Arial"/>
          <w:color w:val="000000"/>
          <w:spacing w:val="-1"/>
          <w:sz w:val="24"/>
          <w:szCs w:val="24"/>
          <w:lang w:eastAsia="ru-RU"/>
        </w:rPr>
        <w:t>выходные или нерабочие праздничные дни его регистрация осуществляется в первый рабочий день органа опеки и попечительства, следующий за выходным или </w:t>
      </w:r>
      <w:r w:rsidRPr="00773810">
        <w:rPr>
          <w:rFonts w:ascii="Arial" w:eastAsia="Times New Roman" w:hAnsi="Arial" w:cs="Arial"/>
          <w:color w:val="000000"/>
          <w:sz w:val="24"/>
          <w:szCs w:val="24"/>
          <w:lang w:eastAsia="ru-RU"/>
        </w:rPr>
        <w:t>нерабочим праздничным днем. </w:t>
      </w:r>
      <w:r w:rsidRPr="00773810">
        <w:rPr>
          <w:rFonts w:ascii="Arial" w:eastAsia="Times New Roman" w:hAnsi="Arial" w:cs="Arial"/>
          <w:color w:val="000000"/>
          <w:spacing w:val="-1"/>
          <w:sz w:val="24"/>
          <w:szCs w:val="24"/>
          <w:lang w:eastAsia="ru-RU"/>
        </w:rPr>
        <w:t>Заявление </w:t>
      </w:r>
      <w:r w:rsidRPr="00773810">
        <w:rPr>
          <w:rFonts w:ascii="Arial" w:eastAsia="Times New Roman" w:hAnsi="Arial" w:cs="Arial"/>
          <w:color w:val="000000"/>
          <w:sz w:val="24"/>
          <w:szCs w:val="24"/>
          <w:lang w:eastAsia="ru-RU"/>
        </w:rPr>
        <w:t>регистрируется в ведомственной системе документооборота с присвоением входящего номера и указанием даты его получения органом опеки и попечительства.</w:t>
      </w:r>
    </w:p>
    <w:p w:rsidR="00773810" w:rsidRPr="00773810" w:rsidRDefault="00773810" w:rsidP="00773810">
      <w:pPr>
        <w:shd w:val="clear" w:color="auto" w:fill="FFFFFF"/>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3.2.4. При подаче заявления посредством почтовой связи специалист, ответственный за регистрацию документов, регистрирует их в день поступления в журнале входящей корреспонденции.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3.2.5. Заявления и документы, поданные в МФЦ, передаются в орган опеки и попечительства по месту жительства (месту пребывания) несовершеннолетнего в течение одного рабочего дня, следующего за днем регистрации в МФЦ заявления и документов для предоставления государственной услуги.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3.2.6. Критерием принятия решения является  представление  заявителем  заявления и документов, указанных в пункте 2.6 административного регламента.</w:t>
      </w:r>
    </w:p>
    <w:p w:rsidR="00773810" w:rsidRPr="00773810" w:rsidRDefault="00773810" w:rsidP="00773810">
      <w:pPr>
        <w:shd w:val="clear" w:color="auto" w:fill="FFFFFF"/>
        <w:spacing w:after="0" w:line="240" w:lineRule="auto"/>
        <w:ind w:firstLine="708"/>
        <w:jc w:val="both"/>
        <w:rPr>
          <w:rFonts w:ascii="Arial" w:eastAsia="Times New Roman" w:hAnsi="Arial" w:cs="Arial"/>
          <w:color w:val="000000"/>
          <w:sz w:val="24"/>
          <w:szCs w:val="24"/>
          <w:lang w:eastAsia="ru-RU"/>
        </w:rPr>
      </w:pPr>
      <w:r w:rsidRPr="00773810">
        <w:rPr>
          <w:rFonts w:ascii="Arial" w:eastAsia="Times New Roman" w:hAnsi="Arial" w:cs="Arial"/>
          <w:color w:val="1A1A1A"/>
          <w:sz w:val="24"/>
          <w:szCs w:val="24"/>
          <w:lang w:eastAsia="ru-RU"/>
        </w:rPr>
        <w:t>3.2.7. Способом фиксации результата выполнения административной процедуры является наличие личного дела заявителя.</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3.2.8. Результатом административной процедуры является регистрация органом опеки и попечительства заявления и формирование личного дела заявителя.</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lastRenderedPageBreak/>
        <w:t>Срок выполнения административной процедуры – 1 рабочий день  со дня поступления заявления и документов, указанных в подпункте 2.6.1 административного регламента.</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3.3. Формирование и направление межведомственных запросов в органы (организации), участвующие в предоставлении государственной услуги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3.3.1. Основанием для начала административной процедуры является регистрация органом опеки и попечительства заявления и формирование личного дела заявителя.</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xml:space="preserve">3.3.2. </w:t>
      </w:r>
      <w:proofErr w:type="gramStart"/>
      <w:r w:rsidRPr="00773810">
        <w:rPr>
          <w:rFonts w:ascii="Arial" w:eastAsia="Times New Roman" w:hAnsi="Arial" w:cs="Arial"/>
          <w:color w:val="000000"/>
          <w:sz w:val="24"/>
          <w:szCs w:val="24"/>
          <w:lang w:eastAsia="ru-RU"/>
        </w:rPr>
        <w:t>В случае непредставления заявителем документов или сведений, указанных в пункте 2.7 административного регламента, специалист органа опеки и попечительства, ответственный за направление межведомственных запросов, формирует в соответствии со статьей 7.2 Федерального закона от 27 июля 2010 года № 210-ФЗ «Об организации предоставления государственных и муниципальных услуг» межведомственные запросы в органы и организации, в чьем распоряжении находятся необходимые информация и документы.</w:t>
      </w:r>
      <w:proofErr w:type="gramEnd"/>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3.3.3. Межведомственные запросы направляются в форме электронного документа с использованием единой системы межведомственного электронного взаимодействия, а в случае отсутствия у органа опеки и попечительства доступа к единой системе межведомственного электронного взаимодействия - в форме документа на бумажном носителе с соблюдением норм законодательства Российской Федерации о защите персональных данных.</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3.3.4. Время выполнения административной процедуры по формированию и направлению межведомственных запросов</w:t>
      </w:r>
      <w:r w:rsidRPr="00773810">
        <w:rPr>
          <w:rFonts w:ascii="Arial" w:eastAsia="Times New Roman" w:hAnsi="Arial" w:cs="Arial"/>
          <w:b/>
          <w:bCs/>
          <w:color w:val="000000"/>
          <w:sz w:val="24"/>
          <w:szCs w:val="24"/>
          <w:lang w:eastAsia="ru-RU"/>
        </w:rPr>
        <w:t> </w:t>
      </w:r>
      <w:r w:rsidRPr="00773810">
        <w:rPr>
          <w:rFonts w:ascii="Arial" w:eastAsia="Times New Roman" w:hAnsi="Arial" w:cs="Arial"/>
          <w:color w:val="000000"/>
          <w:sz w:val="24"/>
          <w:szCs w:val="24"/>
          <w:lang w:eastAsia="ru-RU"/>
        </w:rPr>
        <w:t>составляет 1 рабочий день со дня регистрации заявления и документов, предусмотренных подпунктом 2.6.1 административного регламента.</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3.3.5. Критерием принятия решения является непредставление заявителем по собственной инициативе и отсутствие документов, указанных в пункте 2.7 административного регламента.</w:t>
      </w:r>
    </w:p>
    <w:p w:rsidR="00773810" w:rsidRPr="00773810" w:rsidRDefault="00773810" w:rsidP="00773810">
      <w:pPr>
        <w:shd w:val="clear" w:color="auto" w:fill="FFFFFF"/>
        <w:spacing w:after="0" w:line="240" w:lineRule="auto"/>
        <w:ind w:firstLine="708"/>
        <w:jc w:val="both"/>
        <w:rPr>
          <w:rFonts w:ascii="Arial" w:eastAsia="Times New Roman" w:hAnsi="Arial" w:cs="Arial"/>
          <w:color w:val="000000"/>
          <w:sz w:val="24"/>
          <w:szCs w:val="24"/>
          <w:lang w:eastAsia="ru-RU"/>
        </w:rPr>
      </w:pPr>
      <w:r w:rsidRPr="00773810">
        <w:rPr>
          <w:rFonts w:ascii="Arial" w:eastAsia="Times New Roman" w:hAnsi="Arial" w:cs="Arial"/>
          <w:color w:val="1A1A1A"/>
          <w:sz w:val="24"/>
          <w:szCs w:val="24"/>
          <w:lang w:eastAsia="ru-RU"/>
        </w:rPr>
        <w:t>3.3.6. Способом фиксации результата выполнения административной процедуры является  регистрация межведомственных</w:t>
      </w:r>
      <w:r w:rsidRPr="00773810">
        <w:rPr>
          <w:rFonts w:ascii="Arial" w:eastAsia="Times New Roman" w:hAnsi="Arial" w:cs="Arial"/>
          <w:color w:val="000000"/>
          <w:sz w:val="24"/>
          <w:szCs w:val="24"/>
          <w:lang w:eastAsia="ru-RU"/>
        </w:rPr>
        <w:t> запросов о предоставлении документов или сведений, указанных в пункте 2.7 административного регламента</w:t>
      </w:r>
      <w:r w:rsidRPr="00773810">
        <w:rPr>
          <w:rFonts w:ascii="Arial" w:eastAsia="Times New Roman" w:hAnsi="Arial" w:cs="Arial"/>
          <w:color w:val="1A1A1A"/>
          <w:sz w:val="24"/>
          <w:szCs w:val="24"/>
          <w:lang w:eastAsia="ru-RU"/>
        </w:rPr>
        <w:t>.</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3.3.7. Результатом административной процедуры является направление межведомственных запросов о предоставлении документов или сведений, указанных в пункте 2.7 административного регламента.</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 xml:space="preserve">3.4. </w:t>
      </w:r>
      <w:proofErr w:type="gramStart"/>
      <w:r w:rsidRPr="00773810">
        <w:rPr>
          <w:rFonts w:ascii="Arial" w:eastAsia="Times New Roman" w:hAnsi="Arial" w:cs="Arial"/>
          <w:b/>
          <w:bCs/>
          <w:color w:val="000000"/>
          <w:sz w:val="24"/>
          <w:szCs w:val="24"/>
          <w:lang w:eastAsia="ru-RU"/>
        </w:rPr>
        <w:t>Принятие решения о разрешении либо об отказе в выдаче разрешения на совершение сделок по  отчуждению, в том числе обмену или дарению имущества несовершеннолетнего, сдаче  его в наем (в аренду), в безвозмездное пользование или в залог, сделок, влекущих отказ от принадлежащих несовершеннолетнему прав, раздел его имущества или  выдел из него долей, а также любых других сделок, влекущих уменьшение имущества несовершеннолетнего;</w:t>
      </w:r>
      <w:proofErr w:type="gramEnd"/>
      <w:r w:rsidRPr="00773810">
        <w:rPr>
          <w:rFonts w:ascii="Arial" w:eastAsia="Times New Roman" w:hAnsi="Arial" w:cs="Arial"/>
          <w:b/>
          <w:bCs/>
          <w:color w:val="000000"/>
          <w:sz w:val="24"/>
          <w:szCs w:val="24"/>
          <w:lang w:eastAsia="ru-RU"/>
        </w:rPr>
        <w:t> выдача результата предоставления государственной услуги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3.4.1.</w:t>
      </w:r>
      <w:r w:rsidRPr="00773810">
        <w:rPr>
          <w:rFonts w:ascii="Arial" w:eastAsia="Times New Roman" w:hAnsi="Arial" w:cs="Arial"/>
          <w:b/>
          <w:bCs/>
          <w:color w:val="000000"/>
          <w:sz w:val="24"/>
          <w:szCs w:val="24"/>
          <w:lang w:eastAsia="ru-RU"/>
        </w:rPr>
        <w:t> </w:t>
      </w:r>
      <w:r w:rsidRPr="00773810">
        <w:rPr>
          <w:rFonts w:ascii="Arial" w:eastAsia="Times New Roman" w:hAnsi="Arial" w:cs="Arial"/>
          <w:color w:val="000000"/>
          <w:sz w:val="24"/>
          <w:szCs w:val="24"/>
          <w:lang w:eastAsia="ru-RU"/>
        </w:rPr>
        <w:t>Основанием для начала административной процедуры является регистрация заявления, формирование личного дела заявителя и получение запрошенных в порядке межведомственного взаимодействия документов и сведений либо отказа в их предоставлении.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xml:space="preserve">3.4.2. </w:t>
      </w:r>
      <w:proofErr w:type="gramStart"/>
      <w:r w:rsidRPr="00773810">
        <w:rPr>
          <w:rFonts w:ascii="Arial" w:eastAsia="Times New Roman" w:hAnsi="Arial" w:cs="Arial"/>
          <w:color w:val="000000"/>
          <w:sz w:val="24"/>
          <w:szCs w:val="24"/>
          <w:lang w:eastAsia="ru-RU"/>
        </w:rPr>
        <w:t xml:space="preserve">Решение о разрешении либо об отказе в выдаче разрешения на совершение сделок по отчуждению, в том числе обмену или дарению имущества несовершеннолетнего, сдаче  его в наем (в аренду), в безвозмездное пользование или в залог, сделок, влекущих отказ от принадлежащих несовершеннолетнему </w:t>
      </w:r>
      <w:r w:rsidRPr="00773810">
        <w:rPr>
          <w:rFonts w:ascii="Arial" w:eastAsia="Times New Roman" w:hAnsi="Arial" w:cs="Arial"/>
          <w:color w:val="000000"/>
          <w:sz w:val="24"/>
          <w:szCs w:val="24"/>
          <w:lang w:eastAsia="ru-RU"/>
        </w:rPr>
        <w:lastRenderedPageBreak/>
        <w:t>прав, раздел его имущества или выдел из него долей, а также любых других сделок, влекущих уменьшение имущества несовершеннолетнего, принимается органом</w:t>
      </w:r>
      <w:proofErr w:type="gramEnd"/>
      <w:r w:rsidRPr="00773810">
        <w:rPr>
          <w:rFonts w:ascii="Arial" w:eastAsia="Times New Roman" w:hAnsi="Arial" w:cs="Arial"/>
          <w:color w:val="000000"/>
          <w:sz w:val="24"/>
          <w:szCs w:val="24"/>
          <w:lang w:eastAsia="ru-RU"/>
        </w:rPr>
        <w:t xml:space="preserve"> опеки и попечительства в течение 13 дней со дня представления заявления и документов, предусмотренных подпунктами  2.6.1, 2.6.2 административного регламента, на основании представленных заявителем и полученных в рамках межведомственного взаимодействия документов </w:t>
      </w:r>
      <w:proofErr w:type="gramStart"/>
      <w:r w:rsidRPr="00773810">
        <w:rPr>
          <w:rFonts w:ascii="Arial" w:eastAsia="Times New Roman" w:hAnsi="Arial" w:cs="Arial"/>
          <w:color w:val="000000"/>
          <w:sz w:val="24"/>
          <w:szCs w:val="24"/>
          <w:lang w:eastAsia="ru-RU"/>
        </w:rPr>
        <w:t>исходя из интересов несовершеннолетнего и оформляется</w:t>
      </w:r>
      <w:proofErr w:type="gramEnd"/>
      <w:r w:rsidRPr="00773810">
        <w:rPr>
          <w:rFonts w:ascii="Arial" w:eastAsia="Times New Roman" w:hAnsi="Arial" w:cs="Arial"/>
          <w:color w:val="000000"/>
          <w:sz w:val="24"/>
          <w:szCs w:val="24"/>
          <w:lang w:eastAsia="ru-RU"/>
        </w:rPr>
        <w:t xml:space="preserve"> муниципальным правовым актом.</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При принятии решения орган опеки и попечительства устанавливает право заявителя на выдачу разрешения, рассматривает документы,   проверяет  законность совершения сделки по отчуждению имущества несовершеннолетнего, оценивает, соответствует ли сделка интересам несовершеннолетнего, не ущемляет ли его права или законные интересы.</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xml:space="preserve">3.4.3. </w:t>
      </w:r>
      <w:proofErr w:type="gramStart"/>
      <w:r w:rsidRPr="00773810">
        <w:rPr>
          <w:rFonts w:ascii="Arial" w:eastAsia="Times New Roman" w:hAnsi="Arial" w:cs="Arial"/>
          <w:color w:val="000000"/>
          <w:sz w:val="24"/>
          <w:szCs w:val="24"/>
          <w:lang w:eastAsia="ru-RU"/>
        </w:rPr>
        <w:t>Решение об отказе в выдаче разрешения на совершение сделок по отчуждению, в том числе обмену или дарению имущества несовершеннолетнего, сдаче  его в наем (в аренду), в безвозмездное пользование или в залог, сделок, влекущих отказ от принадлежащих несовершеннолетнему прав, раздел его имущества или выдел из него долей, а также любых других сделок, влекущих уменьшение имущества несовершеннолетнего принимается при наличии оснований, предусмотренных</w:t>
      </w:r>
      <w:proofErr w:type="gramEnd"/>
      <w:r w:rsidRPr="00773810">
        <w:rPr>
          <w:rFonts w:ascii="Arial" w:eastAsia="Times New Roman" w:hAnsi="Arial" w:cs="Arial"/>
          <w:color w:val="000000"/>
          <w:sz w:val="24"/>
          <w:szCs w:val="24"/>
          <w:lang w:eastAsia="ru-RU"/>
        </w:rPr>
        <w:t xml:space="preserve"> подпунктом 2.10.2 административного регламента.</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3.4.4. Специалист органа опеки и попечительства, ответственный за предоставление государственной услуги, готовит проект муниципального правового акта и обеспечивает его подписание руководителем органа опеки и попечительства.</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3.4.5. Один экземпляр муниципального правового акта направляется заявителю посредством почтовой связи либо </w:t>
      </w:r>
      <w:r w:rsidRPr="00773810">
        <w:rPr>
          <w:rFonts w:ascii="Arial" w:eastAsia="Times New Roman" w:hAnsi="Arial" w:cs="Arial"/>
          <w:color w:val="1A1A1A"/>
          <w:sz w:val="24"/>
          <w:szCs w:val="24"/>
          <w:lang w:eastAsia="ru-RU"/>
        </w:rPr>
        <w:t>посредством отправления на адрес электронной почты заявителя</w:t>
      </w:r>
      <w:r w:rsidRPr="00773810">
        <w:rPr>
          <w:rFonts w:ascii="Arial" w:eastAsia="Times New Roman" w:hAnsi="Arial" w:cs="Arial"/>
          <w:color w:val="000000"/>
          <w:sz w:val="24"/>
          <w:szCs w:val="24"/>
          <w:lang w:eastAsia="ru-RU"/>
        </w:rPr>
        <w:t> либо вручается лично в органе опеки и попечительства или в МФЦ в течение 2 дней со дня его подписания.</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xml:space="preserve">3.4.6. В случае обращения заявителя через региональную  государственную информационную систему «Портал государственных и муниципальных услуг (функций) Новгородской области» или федеральную государственную информационную систему «Единый портал государственных и муниципальных услуг (функций)» специалист органа опеки и попечительства направляет уведомление заявителю о принятом </w:t>
      </w:r>
      <w:proofErr w:type="gramStart"/>
      <w:r w:rsidRPr="00773810">
        <w:rPr>
          <w:rFonts w:ascii="Arial" w:eastAsia="Times New Roman" w:hAnsi="Arial" w:cs="Arial"/>
          <w:color w:val="000000"/>
          <w:sz w:val="24"/>
          <w:szCs w:val="24"/>
          <w:lang w:eastAsia="ru-RU"/>
        </w:rPr>
        <w:t>решении</w:t>
      </w:r>
      <w:proofErr w:type="gramEnd"/>
      <w:r w:rsidRPr="00773810">
        <w:rPr>
          <w:rFonts w:ascii="Arial" w:eastAsia="Times New Roman" w:hAnsi="Arial" w:cs="Arial"/>
          <w:color w:val="000000"/>
          <w:sz w:val="24"/>
          <w:szCs w:val="24"/>
          <w:lang w:eastAsia="ru-RU"/>
        </w:rPr>
        <w:t> о предоставлении или отказе в предоставлении государственной услуги с использованием подсистемы «Личный кабинет». В уведомлении указывается место и дата выдачи муниципального правового акта, принятого по результатам рассмотрения заявления и документов заявителя.</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3.4.7. Критерием принятия решения является</w:t>
      </w:r>
      <w:r w:rsidRPr="00773810">
        <w:rPr>
          <w:rFonts w:ascii="Arial" w:eastAsia="Times New Roman" w:hAnsi="Arial" w:cs="Arial"/>
          <w:color w:val="FF0000"/>
          <w:sz w:val="24"/>
          <w:szCs w:val="24"/>
          <w:lang w:eastAsia="ru-RU"/>
        </w:rPr>
        <w:t> </w:t>
      </w:r>
      <w:r w:rsidRPr="00773810">
        <w:rPr>
          <w:rFonts w:ascii="Arial" w:eastAsia="Times New Roman" w:hAnsi="Arial" w:cs="Arial"/>
          <w:color w:val="000000"/>
          <w:sz w:val="24"/>
          <w:szCs w:val="24"/>
          <w:lang w:eastAsia="ru-RU"/>
        </w:rPr>
        <w:t>наличие или отсутствие оснований для отказа в предоставлении государственной услуги</w:t>
      </w:r>
      <w:r w:rsidRPr="00773810">
        <w:rPr>
          <w:rFonts w:ascii="Arial" w:eastAsia="Times New Roman" w:hAnsi="Arial" w:cs="Arial"/>
          <w:color w:val="FF0000"/>
          <w:sz w:val="24"/>
          <w:szCs w:val="24"/>
          <w:lang w:eastAsia="ru-RU"/>
        </w:rPr>
        <w:t>.</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xml:space="preserve">3.4.8. </w:t>
      </w:r>
      <w:proofErr w:type="gramStart"/>
      <w:r w:rsidRPr="00773810">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регистрация  решения  органа опеки и попечительства  о разрешении либо об отказе в выдаче разрешения на совершение сделок по отчуждению, в том числе обмену или дарению имущества несовершеннолетнего, сдаче  его в наем (в аренду), в безвозмездное пользование или в залог, сделок, влекущих отказ от принадлежащих несовершеннолетнему прав, раздел его имущества или выдел из него</w:t>
      </w:r>
      <w:proofErr w:type="gramEnd"/>
      <w:r w:rsidRPr="00773810">
        <w:rPr>
          <w:rFonts w:ascii="Arial" w:eastAsia="Times New Roman" w:hAnsi="Arial" w:cs="Arial"/>
          <w:color w:val="000000"/>
          <w:sz w:val="24"/>
          <w:szCs w:val="24"/>
          <w:lang w:eastAsia="ru-RU"/>
        </w:rPr>
        <w:t xml:space="preserve"> долей, а также любых других сделок, влекущих уменьшение имущества несовершеннолетнего.</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3.4.9. Срок выполнения административной процедуры составляет 7 рабочих дней со дня получения запрошенных в порядке межведомственного взаимодействия документов и сведений либо отказа в их предоставлении, предусмотренных подпунктом  2.7.1 административного регламента.</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lastRenderedPageBreak/>
        <w:t xml:space="preserve">3.4.10. </w:t>
      </w:r>
      <w:proofErr w:type="gramStart"/>
      <w:r w:rsidRPr="00773810">
        <w:rPr>
          <w:rFonts w:ascii="Arial" w:eastAsia="Times New Roman" w:hAnsi="Arial" w:cs="Arial"/>
          <w:color w:val="000000"/>
          <w:sz w:val="24"/>
          <w:szCs w:val="24"/>
          <w:lang w:eastAsia="ru-RU"/>
        </w:rPr>
        <w:t>Результатом административной процедуры является выдача решения  в форме муниципального правового акта (постановления, распоряжения) о разрешении либо об отказе в выдаче разрешения на совершение сделок по отчуждению, в том числе обмену или дарению имущества несовершеннолетнего, сдаче  его в наем (в аренду), в безвозмездное пользование или в залог, сделок, влекущих отказ от принадлежащих несовершеннолетнему прав, раздел его имущества или выдел из него</w:t>
      </w:r>
      <w:proofErr w:type="gramEnd"/>
      <w:r w:rsidRPr="00773810">
        <w:rPr>
          <w:rFonts w:ascii="Arial" w:eastAsia="Times New Roman" w:hAnsi="Arial" w:cs="Arial"/>
          <w:color w:val="000000"/>
          <w:sz w:val="24"/>
          <w:szCs w:val="24"/>
          <w:lang w:eastAsia="ru-RU"/>
        </w:rPr>
        <w:t xml:space="preserve"> долей, а также любых других сделок, влекущих уменьшение имущества несовершеннолетнего.</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3.5. Порядок исправления допущенных опечаток и ошибок в выданных в результате предоставления государственной услуги документах </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3.5.1. В случае выявления заявителем (представителем) в документах, являющихся результатом предоставления государственной услуги, опечаток и (или) ошибок заявитель (представитель) обращается в орган опеки и попечительства  с заявлением об исправлении таких опечаток и (или) ошибок посредством личного обращения или почтовым отправлением.</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К заявлению прилагается оригинал документа, в котором допущена опечатка и (или) ошибка. Также заявитель (представитель) вправе приобщить документы, обосновывающие доводы, изложенные в заявлении.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3.5.2. Регистрация заявления осуществляется в день его поступления либо на следующий рабочий день в случае поступления заявления по окончании рабочего времени. В случае поступления заявления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3.5.3. Специалист органа опеки и попечительства  проводит проверку указанных в заявлении сведений. </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3.5.4. В случае обнаружения ошибок и опечаток в выданных в результате предоставления государственной услуги документах они подлежат исправлению в течение 5 (пяти) календарных дней с момента обращения заявителя (представителя) в орган опеки и попечительства за исправлением допущенных ошибок и опечаток.</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3.5.5. В случае отсутствия опечаток и (или) ошибок в документах, выданных в результате предоставления государственной услуги, областное учреждение направляет уведомление об отсутствии таких опечаток и (или) ошибок в срок, не превышающий 5 (пяти) рабочих дней со дня регистрации соответствующего заявления.</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3.5.6. Результатом административной процедуры является направление исправленного документа.</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3.5.7. Критерием принятия решения является наличие или отсутствие опечаток и (или) ошибок в документах, выданных в результате предоставления государственной услуги.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3.5.8. Способом фиксации результата административной процедуры является выдача (направление) результата рассмотрения заявления об исправлении опечаток и (или) ошибок, в соответствии со способом, указанным в заявлении.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 </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 xml:space="preserve">4. Формы </w:t>
      </w:r>
      <w:proofErr w:type="gramStart"/>
      <w:r w:rsidRPr="00773810">
        <w:rPr>
          <w:rFonts w:ascii="Arial" w:eastAsia="Times New Roman" w:hAnsi="Arial" w:cs="Arial"/>
          <w:b/>
          <w:bCs/>
          <w:color w:val="000000"/>
          <w:sz w:val="24"/>
          <w:szCs w:val="24"/>
          <w:lang w:eastAsia="ru-RU"/>
        </w:rPr>
        <w:t>контроля за</w:t>
      </w:r>
      <w:proofErr w:type="gramEnd"/>
      <w:r w:rsidRPr="00773810">
        <w:rPr>
          <w:rFonts w:ascii="Arial" w:eastAsia="Times New Roman" w:hAnsi="Arial" w:cs="Arial"/>
          <w:b/>
          <w:bCs/>
          <w:color w:val="000000"/>
          <w:sz w:val="24"/>
          <w:szCs w:val="24"/>
          <w:lang w:eastAsia="ru-RU"/>
        </w:rPr>
        <w:t xml:space="preserve"> исполнением административного</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регламента.</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 </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 xml:space="preserve">4.1. Порядок осуществления текущего </w:t>
      </w:r>
      <w:proofErr w:type="gramStart"/>
      <w:r w:rsidRPr="00773810">
        <w:rPr>
          <w:rFonts w:ascii="Arial" w:eastAsia="Times New Roman" w:hAnsi="Arial" w:cs="Arial"/>
          <w:b/>
          <w:bCs/>
          <w:color w:val="000000"/>
          <w:sz w:val="24"/>
          <w:szCs w:val="24"/>
          <w:lang w:eastAsia="ru-RU"/>
        </w:rPr>
        <w:t>контроля за</w:t>
      </w:r>
      <w:proofErr w:type="gramEnd"/>
      <w:r w:rsidRPr="00773810">
        <w:rPr>
          <w:rFonts w:ascii="Arial" w:eastAsia="Times New Roman" w:hAnsi="Arial" w:cs="Arial"/>
          <w:b/>
          <w:bCs/>
          <w:color w:val="000000"/>
          <w:sz w:val="24"/>
          <w:szCs w:val="24"/>
          <w:lang w:eastAsia="ru-RU"/>
        </w:rPr>
        <w:t xml:space="preserve"> соблюдением и исполнением ответственными должностными лицами положений </w:t>
      </w:r>
      <w:r w:rsidRPr="00773810">
        <w:rPr>
          <w:rFonts w:ascii="Arial" w:eastAsia="Times New Roman" w:hAnsi="Arial" w:cs="Arial"/>
          <w:b/>
          <w:bCs/>
          <w:color w:val="000000"/>
          <w:sz w:val="24"/>
          <w:szCs w:val="24"/>
          <w:lang w:eastAsia="ru-RU"/>
        </w:rPr>
        <w:lastRenderedPageBreak/>
        <w:t>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 </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xml:space="preserve">4.1.1. </w:t>
      </w:r>
      <w:proofErr w:type="gramStart"/>
      <w:r w:rsidRPr="00773810">
        <w:rPr>
          <w:rFonts w:ascii="Arial" w:eastAsia="Times New Roman" w:hAnsi="Arial" w:cs="Arial"/>
          <w:color w:val="000000"/>
          <w:sz w:val="24"/>
          <w:szCs w:val="24"/>
          <w:lang w:eastAsia="ru-RU"/>
        </w:rPr>
        <w:t>Контроль за</w:t>
      </w:r>
      <w:proofErr w:type="gramEnd"/>
      <w:r w:rsidRPr="00773810">
        <w:rPr>
          <w:rFonts w:ascii="Arial" w:eastAsia="Times New Roman" w:hAnsi="Arial" w:cs="Arial"/>
          <w:color w:val="000000"/>
          <w:sz w:val="24"/>
          <w:szCs w:val="24"/>
          <w:lang w:eastAsia="ru-RU"/>
        </w:rPr>
        <w:t> соблюдением и исполнением специалистами органов опеки и попечительства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 осуществляется должностными лицами министерства образования Новгородской области (далее министерство), ответственными за организацию работы по предоставлению государственной услуги.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xml:space="preserve">4.1.2. Текущий </w:t>
      </w:r>
      <w:proofErr w:type="gramStart"/>
      <w:r w:rsidRPr="00773810">
        <w:rPr>
          <w:rFonts w:ascii="Arial" w:eastAsia="Times New Roman" w:hAnsi="Arial" w:cs="Arial"/>
          <w:color w:val="000000"/>
          <w:sz w:val="24"/>
          <w:szCs w:val="24"/>
          <w:lang w:eastAsia="ru-RU"/>
        </w:rPr>
        <w:t>контроль за</w:t>
      </w:r>
      <w:proofErr w:type="gramEnd"/>
      <w:r w:rsidRPr="00773810">
        <w:rPr>
          <w:rFonts w:ascii="Arial" w:eastAsia="Times New Roman" w:hAnsi="Arial" w:cs="Arial"/>
          <w:color w:val="000000"/>
          <w:sz w:val="24"/>
          <w:szCs w:val="24"/>
          <w:lang w:eastAsia="ru-RU"/>
        </w:rPr>
        <w:t xml:space="preserve"> полнотой и качеством предоставления государственной услуги, за соблюдением специалистами органов опеки и попечительства, участвующими в предоставлении государственной услуги, положений административного регламента и иных нормативных правовых актов, устанавливающих требования к предоставлению государственной услуги, осуществляется руководителями органов опеки и попечительства.</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 xml:space="preserve">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w:t>
      </w:r>
      <w:proofErr w:type="gramStart"/>
      <w:r w:rsidRPr="00773810">
        <w:rPr>
          <w:rFonts w:ascii="Arial" w:eastAsia="Times New Roman" w:hAnsi="Arial" w:cs="Arial"/>
          <w:b/>
          <w:bCs/>
          <w:color w:val="000000"/>
          <w:sz w:val="24"/>
          <w:szCs w:val="24"/>
          <w:lang w:eastAsia="ru-RU"/>
        </w:rPr>
        <w:t>контроля за</w:t>
      </w:r>
      <w:proofErr w:type="gramEnd"/>
      <w:r w:rsidRPr="00773810">
        <w:rPr>
          <w:rFonts w:ascii="Arial" w:eastAsia="Times New Roman" w:hAnsi="Arial" w:cs="Arial"/>
          <w:b/>
          <w:bCs/>
          <w:color w:val="000000"/>
          <w:sz w:val="24"/>
          <w:szCs w:val="24"/>
          <w:lang w:eastAsia="ru-RU"/>
        </w:rPr>
        <w:t xml:space="preserve"> полнотой и качеством предоставления государственной услуги.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xml:space="preserve">4.2.1. </w:t>
      </w:r>
      <w:proofErr w:type="gramStart"/>
      <w:r w:rsidRPr="00773810">
        <w:rPr>
          <w:rFonts w:ascii="Arial" w:eastAsia="Times New Roman" w:hAnsi="Arial" w:cs="Arial"/>
          <w:color w:val="000000"/>
          <w:sz w:val="24"/>
          <w:szCs w:val="24"/>
          <w:lang w:eastAsia="ru-RU"/>
        </w:rPr>
        <w:t>Контроль осуществляется путем проведения должностными лицами министерства, ответственными за организацию предоставления государственной услуги, проверок полноты и качества предоставления государственной услуги, соблюдения и исполнением положений административного регламента, иных нормативных правовых актов Российской Федерации, выявления и обеспечения устранения выявленных нарушений, рассмотрения, принятия решений и подготовки ответов на обращения заявителей, содержащие жалобы на действия (бездействия) специалистов органов опеки и попечительства, участвующих в предоставлении</w:t>
      </w:r>
      <w:proofErr w:type="gramEnd"/>
      <w:r w:rsidRPr="00773810">
        <w:rPr>
          <w:rFonts w:ascii="Arial" w:eastAsia="Times New Roman" w:hAnsi="Arial" w:cs="Arial"/>
          <w:color w:val="000000"/>
          <w:sz w:val="24"/>
          <w:szCs w:val="24"/>
          <w:lang w:eastAsia="ru-RU"/>
        </w:rPr>
        <w:t xml:space="preserve"> государственной услуги.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4.2.2. Проверки проводятся на основании приказов министерства. Проверки могут быть плановыми, которые осуществляются на основании годовых планов работы министерства, и внеплановыми, которые проводятся по конкретным обращениям заинтересованных лиц. При проверке могут рассматриваться все вопросы, связанные с предоставлением государственной услуги (комплексные проверки), или отдельные вопросы (тематические проверки).</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 </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4.3.</w:t>
      </w:r>
      <w:r w:rsidRPr="00773810">
        <w:rPr>
          <w:rFonts w:ascii="Arial" w:eastAsia="Times New Roman" w:hAnsi="Arial" w:cs="Arial"/>
          <w:color w:val="000000"/>
          <w:sz w:val="24"/>
          <w:szCs w:val="24"/>
          <w:lang w:eastAsia="ru-RU"/>
        </w:rPr>
        <w:t> </w:t>
      </w:r>
      <w:r w:rsidRPr="00773810">
        <w:rPr>
          <w:rFonts w:ascii="Arial" w:eastAsia="Times New Roman" w:hAnsi="Arial" w:cs="Arial"/>
          <w:b/>
          <w:bCs/>
          <w:color w:val="000000"/>
          <w:sz w:val="24"/>
          <w:szCs w:val="24"/>
          <w:lang w:eastAsia="ru-RU"/>
        </w:rPr>
        <w:t>Ответственность должностных лиц органа опеки и попечительства за решения и действия (бездействие), принимаемые (осуществляемые) ими в ходе предоставления государственной услуги.</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 </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4.3.1. Специалисты органов опеки и попечительства, участвующие в предоставлении государственной услуги, несут персональную ответственность за предоставление государственной услуги в соответствии с административным регламентом и иными нормативными правовыми актами, устанавливающими требования к предоставлению государственной услуги, за обеспечение полноты и качества предоставления государственной услуги.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Ответственность специалистов органов опеки и попечительства, участвующих в предоставлении государственной услуги, устанавливается в их должностных регламентах в соответствии с требованиями нормативных правовых актов Российской Федерации.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lastRenderedPageBreak/>
        <w:t>По результатам проведенных проверок в случае выявления нарушений прав заявителей осуществляется привлечение виновных должностных лиц к дисциплинарной ответственности в соответствии с Трудовым кодексом Российской Федерации и Федеральным законом от 02 марта 2007 года № 25-ФЗ «О муниципальной службе в Российской Федерации».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 xml:space="preserve">4.4. Положения, характеризующие требования к порядку и формам </w:t>
      </w:r>
      <w:proofErr w:type="gramStart"/>
      <w:r w:rsidRPr="00773810">
        <w:rPr>
          <w:rFonts w:ascii="Arial" w:eastAsia="Times New Roman" w:hAnsi="Arial" w:cs="Arial"/>
          <w:b/>
          <w:bCs/>
          <w:color w:val="000000"/>
          <w:sz w:val="24"/>
          <w:szCs w:val="24"/>
          <w:lang w:eastAsia="ru-RU"/>
        </w:rPr>
        <w:t>контроля за</w:t>
      </w:r>
      <w:proofErr w:type="gramEnd"/>
      <w:r w:rsidRPr="00773810">
        <w:rPr>
          <w:rFonts w:ascii="Arial" w:eastAsia="Times New Roman" w:hAnsi="Arial" w:cs="Arial"/>
          <w:b/>
          <w:bCs/>
          <w:color w:val="000000"/>
          <w:sz w:val="24"/>
          <w:szCs w:val="24"/>
          <w:lang w:eastAsia="ru-RU"/>
        </w:rPr>
        <w:t xml:space="preserve"> предоставлением государственной услуги, в том числе со стороны граждан, их объединений и организаций.</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 </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xml:space="preserve">4.4.1. Граждане, их объединения и организации осуществляют </w:t>
      </w:r>
      <w:proofErr w:type="gramStart"/>
      <w:r w:rsidRPr="00773810">
        <w:rPr>
          <w:rFonts w:ascii="Arial" w:eastAsia="Times New Roman" w:hAnsi="Arial" w:cs="Arial"/>
          <w:color w:val="000000"/>
          <w:sz w:val="24"/>
          <w:szCs w:val="24"/>
          <w:lang w:eastAsia="ru-RU"/>
        </w:rPr>
        <w:t>контроль за</w:t>
      </w:r>
      <w:proofErr w:type="gramEnd"/>
      <w:r w:rsidRPr="00773810">
        <w:rPr>
          <w:rFonts w:ascii="Arial" w:eastAsia="Times New Roman" w:hAnsi="Arial" w:cs="Arial"/>
          <w:color w:val="000000"/>
          <w:sz w:val="24"/>
          <w:szCs w:val="24"/>
          <w:lang w:eastAsia="ru-RU"/>
        </w:rPr>
        <w:t xml:space="preserve"> предоставлением государственной услуги в форме:</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предложений по совершенствованию нормативных правовых актов, регламентирующих предоставление государственной услуги;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сообщений о нарушении действующего законодательства Российской Федерации, административного регламента, иных нормативных правовых актов, регулирующих предоставление государственной услуги;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жалоб на действия (бездействие) ответственных лиц при предоставлении государственной услуги.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xml:space="preserve">4.4.2. Граждане, их объединения и организации в случае </w:t>
      </w:r>
      <w:proofErr w:type="gramStart"/>
      <w:r w:rsidRPr="00773810">
        <w:rPr>
          <w:rFonts w:ascii="Arial" w:eastAsia="Times New Roman" w:hAnsi="Arial" w:cs="Arial"/>
          <w:color w:val="000000"/>
          <w:sz w:val="24"/>
          <w:szCs w:val="24"/>
          <w:lang w:eastAsia="ru-RU"/>
        </w:rPr>
        <w:t>выявления фактов нарушения порядка предоставления государственной услуги</w:t>
      </w:r>
      <w:proofErr w:type="gramEnd"/>
      <w:r w:rsidRPr="00773810">
        <w:rPr>
          <w:rFonts w:ascii="Arial" w:eastAsia="Times New Roman" w:hAnsi="Arial" w:cs="Arial"/>
          <w:color w:val="000000"/>
          <w:sz w:val="24"/>
          <w:szCs w:val="24"/>
          <w:lang w:eastAsia="ru-RU"/>
        </w:rPr>
        <w:t xml:space="preserve"> или ненадлежащего исполнения административного регламента вправе обратиться с жалобой в органы опеки и попечительства, министерство.</w:t>
      </w:r>
    </w:p>
    <w:p w:rsidR="00773810" w:rsidRPr="00773810" w:rsidRDefault="00773810" w:rsidP="00773810">
      <w:pPr>
        <w:spacing w:after="0" w:line="240" w:lineRule="auto"/>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 </w:t>
      </w:r>
    </w:p>
    <w:p w:rsidR="00773810" w:rsidRPr="00773810" w:rsidRDefault="00773810" w:rsidP="00773810">
      <w:pPr>
        <w:spacing w:after="0" w:line="240" w:lineRule="auto"/>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5. Досудебный (внесудебный) порядок обжалования решений</w:t>
      </w:r>
    </w:p>
    <w:p w:rsidR="00773810" w:rsidRPr="00773810" w:rsidRDefault="00773810" w:rsidP="00773810">
      <w:pPr>
        <w:spacing w:after="0" w:line="240" w:lineRule="auto"/>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и действий (бездействия) органов опеки и попечительства, их</w:t>
      </w:r>
    </w:p>
    <w:p w:rsidR="00773810" w:rsidRPr="00773810" w:rsidRDefault="00773810" w:rsidP="00773810">
      <w:pPr>
        <w:spacing w:after="0" w:line="240" w:lineRule="auto"/>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должностных лиц и специалистов.</w:t>
      </w:r>
    </w:p>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5.1. </w:t>
      </w:r>
      <w:proofErr w:type="gramStart"/>
      <w:r w:rsidRPr="00773810">
        <w:rPr>
          <w:rFonts w:ascii="Arial" w:eastAsia="Times New Roman" w:hAnsi="Arial" w:cs="Arial"/>
          <w:b/>
          <w:bCs/>
          <w:color w:val="000000"/>
          <w:sz w:val="24"/>
          <w:szCs w:val="24"/>
          <w:lang w:eastAsia="ru-RU"/>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 (далее - жалоба).</w:t>
      </w:r>
      <w:proofErr w:type="gramEnd"/>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 </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5.1.1.  Заявитель, права и законные интересы которого нарушены должностными лицами и специалистами органа опеки и попечительства (в том числе в случае ненадлежащего исполнения ими обязанностей при предоставлении государственной услуги) либо работником МФЦ, имеет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773810" w:rsidRPr="00773810" w:rsidRDefault="00773810" w:rsidP="00773810">
      <w:pPr>
        <w:spacing w:after="0" w:line="240" w:lineRule="auto"/>
        <w:ind w:firstLine="708"/>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xml:space="preserve">В случае если в жалобе не </w:t>
      </w:r>
      <w:proofErr w:type="gramStart"/>
      <w:r w:rsidRPr="00773810">
        <w:rPr>
          <w:rFonts w:ascii="Arial" w:eastAsia="Times New Roman" w:hAnsi="Arial" w:cs="Arial"/>
          <w:color w:val="000000"/>
          <w:sz w:val="24"/>
          <w:szCs w:val="24"/>
          <w:lang w:eastAsia="ru-RU"/>
        </w:rPr>
        <w:t>указаны</w:t>
      </w:r>
      <w:proofErr w:type="gramEnd"/>
      <w:r w:rsidRPr="00773810">
        <w:rPr>
          <w:rFonts w:ascii="Arial" w:eastAsia="Times New Roman" w:hAnsi="Arial" w:cs="Arial"/>
          <w:color w:val="000000"/>
          <w:sz w:val="24"/>
          <w:szCs w:val="24"/>
          <w:lang w:eastAsia="ru-RU"/>
        </w:rPr>
        <w:t xml:space="preserve"> фамилия заявителя или почтовый адрес, по которому должен быть направлен ответ, ответ на жалобу не дается.</w:t>
      </w:r>
    </w:p>
    <w:p w:rsidR="00773810" w:rsidRPr="00773810" w:rsidRDefault="00773810" w:rsidP="00773810">
      <w:pPr>
        <w:spacing w:after="0" w:line="240" w:lineRule="auto"/>
        <w:ind w:firstLine="567"/>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 </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5.2.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773810" w:rsidRPr="00773810" w:rsidRDefault="00773810" w:rsidP="00773810">
      <w:pPr>
        <w:spacing w:after="0" w:line="240" w:lineRule="auto"/>
        <w:ind w:firstLine="567"/>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 </w:t>
      </w:r>
    </w:p>
    <w:p w:rsidR="00773810" w:rsidRPr="00773810" w:rsidRDefault="00773810" w:rsidP="00773810">
      <w:pPr>
        <w:spacing w:after="0" w:line="240" w:lineRule="auto"/>
        <w:ind w:firstLine="539"/>
        <w:jc w:val="both"/>
        <w:rPr>
          <w:rFonts w:ascii="Arial" w:eastAsia="Times New Roman" w:hAnsi="Arial" w:cs="Arial"/>
          <w:color w:val="000000"/>
          <w:sz w:val="24"/>
          <w:szCs w:val="24"/>
          <w:lang w:eastAsia="ru-RU"/>
        </w:rPr>
      </w:pPr>
      <w:bookmarkStart w:id="2" w:name="Par27"/>
      <w:bookmarkEnd w:id="2"/>
      <w:r w:rsidRPr="00773810">
        <w:rPr>
          <w:rFonts w:ascii="Arial" w:eastAsia="Times New Roman" w:hAnsi="Arial" w:cs="Arial"/>
          <w:color w:val="000000"/>
          <w:sz w:val="24"/>
          <w:szCs w:val="24"/>
          <w:lang w:eastAsia="ru-RU"/>
        </w:rPr>
        <w:t>5.2.1. Заявители могут обжаловать решения и действия (бездействие), принятые (осуществляемые) в ходе предоставления государственной услуги:</w:t>
      </w:r>
    </w:p>
    <w:p w:rsidR="00773810" w:rsidRPr="00773810" w:rsidRDefault="00773810" w:rsidP="00773810">
      <w:pPr>
        <w:spacing w:after="0" w:line="240" w:lineRule="auto"/>
        <w:ind w:firstLine="53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жалоба на решения и действия (бездействие) специалистов органов опеки и попечительства  подается  в органы местного самоуправления городского округа, муниципальных районов, муниципальных округов Новгородской области;</w:t>
      </w:r>
    </w:p>
    <w:p w:rsidR="00773810" w:rsidRPr="00773810" w:rsidRDefault="00773810" w:rsidP="00773810">
      <w:pPr>
        <w:spacing w:after="0" w:line="240" w:lineRule="auto"/>
        <w:ind w:firstLine="53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lastRenderedPageBreak/>
        <w:t>жалоба на решения и действия (бездействие)  органов опеки и попечительства  подается в органы местного самоуправления городского округа, муниципальных районов, муниципальных округов Новгородской области;</w:t>
      </w:r>
    </w:p>
    <w:p w:rsidR="00773810" w:rsidRPr="00773810" w:rsidRDefault="00773810" w:rsidP="00773810">
      <w:pPr>
        <w:spacing w:after="0" w:line="240" w:lineRule="auto"/>
        <w:ind w:firstLine="53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жалоба на решения и действия (бездействие) работника МФЦ подается директору этого МФЦ.</w:t>
      </w:r>
    </w:p>
    <w:p w:rsidR="00773810" w:rsidRPr="00773810" w:rsidRDefault="00773810" w:rsidP="00773810">
      <w:pPr>
        <w:spacing w:after="0" w:line="240" w:lineRule="auto"/>
        <w:ind w:firstLine="53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жалоба на решения и действия (бездействие) МФЦ подается в орган исполнительной власти Новгородской области, осуществляющий функции и полномочия учредителя МФЦ.</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 </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5.3. Способы информирования заявителей о порядке подачи и рассмотрения жалобы,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w:t>
      </w:r>
      <w:r w:rsidRPr="00773810">
        <w:rPr>
          <w:rFonts w:ascii="Arial" w:eastAsia="Times New Roman" w:hAnsi="Arial" w:cs="Arial"/>
          <w:color w:val="000000"/>
          <w:sz w:val="24"/>
          <w:szCs w:val="24"/>
          <w:lang w:eastAsia="ru-RU"/>
        </w:rPr>
        <w:t> </w:t>
      </w:r>
      <w:r w:rsidRPr="00773810">
        <w:rPr>
          <w:rFonts w:ascii="Arial" w:eastAsia="Times New Roman" w:hAnsi="Arial" w:cs="Arial"/>
          <w:b/>
          <w:bCs/>
          <w:color w:val="000000"/>
          <w:sz w:val="24"/>
          <w:szCs w:val="24"/>
          <w:lang w:eastAsia="ru-RU"/>
        </w:rPr>
        <w:t>услуг (функций) Новгородской области».</w:t>
      </w:r>
    </w:p>
    <w:p w:rsidR="00773810" w:rsidRPr="00773810" w:rsidRDefault="00773810" w:rsidP="00773810">
      <w:pPr>
        <w:spacing w:after="0" w:line="240" w:lineRule="auto"/>
        <w:ind w:firstLine="53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5.3.1. Органы опеки и попечительства, МФЦ обеспечивают:</w:t>
      </w:r>
    </w:p>
    <w:p w:rsidR="00773810" w:rsidRPr="00773810" w:rsidRDefault="00773810" w:rsidP="00773810">
      <w:pPr>
        <w:spacing w:after="0" w:line="240" w:lineRule="auto"/>
        <w:ind w:firstLine="539"/>
        <w:jc w:val="both"/>
        <w:rPr>
          <w:rFonts w:ascii="Arial" w:eastAsia="Times New Roman" w:hAnsi="Arial" w:cs="Arial"/>
          <w:color w:val="000000"/>
          <w:sz w:val="24"/>
          <w:szCs w:val="24"/>
          <w:lang w:eastAsia="ru-RU"/>
        </w:rPr>
      </w:pPr>
      <w:proofErr w:type="gramStart"/>
      <w:r w:rsidRPr="00773810">
        <w:rPr>
          <w:rFonts w:ascii="Arial" w:eastAsia="Times New Roman" w:hAnsi="Arial" w:cs="Arial"/>
          <w:color w:val="000000"/>
          <w:sz w:val="24"/>
          <w:szCs w:val="24"/>
          <w:lang w:eastAsia="ru-RU"/>
        </w:rPr>
        <w:t>1) информирование заявителей о порядке обжалования решений и действий (бездействия) органов опеки и попечительства, его должностных лиц либо специалистов посредством размещения информации на стендах  органов опеки и попечительства, МФЦ, в федеральной государственной информационной системе «Единый портал государственных и муниципальных услуг (функций)», в региональной государственной информационной системе «Портал государственных и муниципальных услуг (функций) Новгородской области»;</w:t>
      </w:r>
      <w:proofErr w:type="gramEnd"/>
    </w:p>
    <w:p w:rsidR="00773810" w:rsidRPr="00773810" w:rsidRDefault="00773810" w:rsidP="00773810">
      <w:pPr>
        <w:spacing w:after="0" w:line="240" w:lineRule="auto"/>
        <w:ind w:firstLine="53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2) консультирование заявителей о порядке обжалования решений и действий (бездействия) областного учреждения, его должностных лиц либо специалистов, в том числе по телефону, электронной почте, при личном приеме.</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 </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5.4. Перечень нормативных правовых актов, регулирующих порядок досудебного (внесудебного) обжалования решений и действий (бездействий) областного учреждения, а также его должностных лиц.</w:t>
      </w:r>
    </w:p>
    <w:p w:rsidR="00773810" w:rsidRPr="00773810" w:rsidRDefault="00773810" w:rsidP="00773810">
      <w:pPr>
        <w:spacing w:after="0" w:line="240" w:lineRule="auto"/>
        <w:ind w:firstLine="567"/>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xml:space="preserve">5.4.1. Досудебное (внесудебное) обжалование решений и действий (бездействий) органов опеки и попечительства, его должностных лиц, МФЦ, работников МФЦ осуществляется в соответствии </w:t>
      </w:r>
      <w:proofErr w:type="gramStart"/>
      <w:r w:rsidRPr="00773810">
        <w:rPr>
          <w:rFonts w:ascii="Arial" w:eastAsia="Times New Roman" w:hAnsi="Arial" w:cs="Arial"/>
          <w:color w:val="000000"/>
          <w:sz w:val="24"/>
          <w:szCs w:val="24"/>
          <w:lang w:eastAsia="ru-RU"/>
        </w:rPr>
        <w:t>с</w:t>
      </w:r>
      <w:proofErr w:type="gramEnd"/>
      <w:r w:rsidRPr="00773810">
        <w:rPr>
          <w:rFonts w:ascii="Arial" w:eastAsia="Times New Roman" w:hAnsi="Arial" w:cs="Arial"/>
          <w:color w:val="000000"/>
          <w:sz w:val="24"/>
          <w:szCs w:val="24"/>
          <w:lang w:eastAsia="ru-RU"/>
        </w:rPr>
        <w:t>:</w:t>
      </w:r>
    </w:p>
    <w:p w:rsidR="00773810" w:rsidRPr="00773810" w:rsidRDefault="00773810" w:rsidP="00773810">
      <w:pPr>
        <w:spacing w:after="0" w:line="240" w:lineRule="auto"/>
        <w:ind w:firstLine="53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Федеральным законом от 27 июля 2010 года № 210-ФЗ «Об организации предоставления государственных и муниципальных услуг».</w:t>
      </w:r>
    </w:p>
    <w:p w:rsidR="00773810" w:rsidRPr="00773810" w:rsidRDefault="00773810" w:rsidP="00773810">
      <w:pPr>
        <w:spacing w:after="0" w:line="240" w:lineRule="auto"/>
        <w:ind w:firstLine="539"/>
        <w:jc w:val="both"/>
        <w:rPr>
          <w:rFonts w:ascii="Arial" w:eastAsia="Times New Roman" w:hAnsi="Arial" w:cs="Arial"/>
          <w:color w:val="000000"/>
          <w:sz w:val="24"/>
          <w:szCs w:val="24"/>
          <w:lang w:eastAsia="ru-RU"/>
        </w:rPr>
      </w:pPr>
      <w:proofErr w:type="gramStart"/>
      <w:r w:rsidRPr="00773810">
        <w:rPr>
          <w:rFonts w:ascii="Arial" w:eastAsia="Times New Roman" w:hAnsi="Arial" w:cs="Arial"/>
          <w:color w:val="000000"/>
          <w:sz w:val="24"/>
          <w:szCs w:val="24"/>
          <w:lang w:eastAsia="ru-RU"/>
        </w:rPr>
        <w:t>Постановлением Новгородской областной Думы от 24.10.2012</w:t>
      </w:r>
      <w:r w:rsidRPr="00773810">
        <w:rPr>
          <w:rFonts w:ascii="Arial" w:eastAsia="Times New Roman" w:hAnsi="Arial" w:cs="Arial"/>
          <w:color w:val="000000"/>
          <w:sz w:val="24"/>
          <w:szCs w:val="24"/>
          <w:lang w:eastAsia="ru-RU"/>
        </w:rPr>
        <w:br/>
        <w:t>№ 322-5 ОД  «Об утверждении Правил подачи и рассмотрения жалоб на решения и действия (бездействие) органов государственной власти Новгородской области и их должностных лиц, государственных гражданских служащих Новгородской области, а также на решения и действия (бездействие)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roofErr w:type="gramEnd"/>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Информация, указанная в данном разделе, подлежит обязательному размещению в федеральной государственной информационной системе «Единый портал государственных и муниципальных услуг (функций)», в региональной государственной информационной системе «Портал государственных и муниципальных услуг (функций) Новгородской области».</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 </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 </w:t>
      </w:r>
    </w:p>
    <w:p w:rsidR="00773810" w:rsidRPr="00773810" w:rsidRDefault="00773810" w:rsidP="00773810">
      <w:pPr>
        <w:spacing w:after="0" w:line="240" w:lineRule="auto"/>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w:t>
      </w:r>
    </w:p>
    <w:tbl>
      <w:tblPr>
        <w:tblW w:w="0" w:type="auto"/>
        <w:jc w:val="right"/>
        <w:tblCellMar>
          <w:left w:w="0" w:type="dxa"/>
          <w:right w:w="0" w:type="dxa"/>
        </w:tblCellMar>
        <w:tblLook w:val="04A0" w:firstRow="1" w:lastRow="0" w:firstColumn="1" w:lastColumn="0" w:noHBand="0" w:noVBand="1"/>
      </w:tblPr>
      <w:tblGrid>
        <w:gridCol w:w="6031"/>
      </w:tblGrid>
      <w:tr w:rsidR="00773810" w:rsidRPr="00773810" w:rsidTr="00773810">
        <w:trPr>
          <w:trHeight w:val="2207"/>
          <w:jc w:val="right"/>
        </w:trPr>
        <w:tc>
          <w:tcPr>
            <w:tcW w:w="6031" w:type="dxa"/>
            <w:tcMar>
              <w:top w:w="0" w:type="dxa"/>
              <w:left w:w="108" w:type="dxa"/>
              <w:bottom w:w="0" w:type="dxa"/>
              <w:right w:w="108" w:type="dxa"/>
            </w:tcMar>
            <w:hideMark/>
          </w:tcPr>
          <w:p w:rsidR="00773810" w:rsidRPr="00773810" w:rsidRDefault="00773810" w:rsidP="00773810">
            <w:pPr>
              <w:spacing w:after="0" w:line="240" w:lineRule="auto"/>
              <w:jc w:val="both"/>
              <w:rPr>
                <w:rFonts w:ascii="Times New Roman" w:eastAsia="Times New Roman" w:hAnsi="Times New Roman" w:cs="Times New Roman"/>
                <w:sz w:val="24"/>
                <w:szCs w:val="24"/>
                <w:lang w:eastAsia="ru-RU"/>
              </w:rPr>
            </w:pPr>
            <w:r w:rsidRPr="00773810">
              <w:rPr>
                <w:rFonts w:ascii="Arial" w:eastAsia="Times New Roman" w:hAnsi="Arial" w:cs="Arial"/>
                <w:sz w:val="24"/>
                <w:szCs w:val="24"/>
                <w:lang w:eastAsia="ru-RU"/>
              </w:rPr>
              <w:lastRenderedPageBreak/>
              <w:t>Приложение № 1</w:t>
            </w:r>
          </w:p>
          <w:p w:rsidR="00773810" w:rsidRPr="00773810" w:rsidRDefault="00773810" w:rsidP="00773810">
            <w:pPr>
              <w:spacing w:after="0" w:line="240" w:lineRule="auto"/>
              <w:jc w:val="both"/>
              <w:rPr>
                <w:rFonts w:ascii="Times New Roman" w:eastAsia="Times New Roman" w:hAnsi="Times New Roman" w:cs="Times New Roman"/>
                <w:sz w:val="24"/>
                <w:szCs w:val="24"/>
                <w:lang w:eastAsia="ru-RU"/>
              </w:rPr>
            </w:pPr>
            <w:r w:rsidRPr="00773810">
              <w:rPr>
                <w:rFonts w:ascii="Arial" w:eastAsia="Times New Roman" w:hAnsi="Arial" w:cs="Arial"/>
                <w:sz w:val="24"/>
                <w:szCs w:val="24"/>
                <w:lang w:eastAsia="ru-RU"/>
              </w:rPr>
              <w:t>к административному регламенту</w:t>
            </w:r>
          </w:p>
          <w:p w:rsidR="00773810" w:rsidRPr="00773810" w:rsidRDefault="00773810" w:rsidP="00773810">
            <w:pPr>
              <w:spacing w:after="0" w:line="240" w:lineRule="auto"/>
              <w:jc w:val="both"/>
              <w:rPr>
                <w:rFonts w:ascii="Times New Roman" w:eastAsia="Times New Roman" w:hAnsi="Times New Roman" w:cs="Times New Roman"/>
                <w:sz w:val="24"/>
                <w:szCs w:val="24"/>
                <w:lang w:eastAsia="ru-RU"/>
              </w:rPr>
            </w:pPr>
            <w:r w:rsidRPr="00773810">
              <w:rPr>
                <w:rFonts w:ascii="Arial" w:eastAsia="Times New Roman" w:hAnsi="Arial" w:cs="Arial"/>
                <w:sz w:val="24"/>
                <w:szCs w:val="24"/>
                <w:lang w:eastAsia="ru-RU"/>
              </w:rPr>
              <w:t xml:space="preserve">предоставления </w:t>
            </w:r>
            <w:proofErr w:type="gramStart"/>
            <w:r w:rsidRPr="00773810">
              <w:rPr>
                <w:rFonts w:ascii="Arial" w:eastAsia="Times New Roman" w:hAnsi="Arial" w:cs="Arial"/>
                <w:sz w:val="24"/>
                <w:szCs w:val="24"/>
                <w:lang w:eastAsia="ru-RU"/>
              </w:rPr>
              <w:t>государственной</w:t>
            </w:r>
            <w:proofErr w:type="gramEnd"/>
          </w:p>
          <w:p w:rsidR="00773810" w:rsidRPr="00773810" w:rsidRDefault="00773810" w:rsidP="00773810">
            <w:pPr>
              <w:spacing w:after="0" w:line="240" w:lineRule="auto"/>
              <w:jc w:val="both"/>
              <w:rPr>
                <w:rFonts w:ascii="Times New Roman" w:eastAsia="Times New Roman" w:hAnsi="Times New Roman" w:cs="Times New Roman"/>
                <w:sz w:val="24"/>
                <w:szCs w:val="24"/>
                <w:lang w:eastAsia="ru-RU"/>
              </w:rPr>
            </w:pPr>
            <w:proofErr w:type="gramStart"/>
            <w:r w:rsidRPr="00773810">
              <w:rPr>
                <w:rFonts w:ascii="Arial" w:eastAsia="Times New Roman" w:hAnsi="Arial" w:cs="Arial"/>
                <w:sz w:val="24"/>
                <w:szCs w:val="24"/>
                <w:lang w:eastAsia="ru-RU"/>
              </w:rPr>
              <w:t>услуги «Выдача разрешения на совершение сделок по отчуждению, в том числе обмену или дарению имущества несовершеннолетнего, сдаче его в наем (в аренду), в безвозмездное пользование или в залог, сделок, влекущих отказ от принадлежащих несовершеннолетнему прав, раздел его имущества или  выдел из него долей, а  также любых других сделок, влекущих уменьшение имущества несовершеннолетнего»</w:t>
            </w:r>
            <w:proofErr w:type="gramEnd"/>
          </w:p>
        </w:tc>
      </w:tr>
    </w:tbl>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b/>
          <w:bCs/>
          <w:color w:val="000000"/>
          <w:spacing w:val="-20"/>
          <w:sz w:val="24"/>
          <w:szCs w:val="24"/>
          <w:lang w:eastAsia="ru-RU"/>
        </w:rPr>
        <w:t> </w:t>
      </w:r>
    </w:p>
    <w:tbl>
      <w:tblPr>
        <w:tblW w:w="0" w:type="auto"/>
        <w:tblInd w:w="3420" w:type="dxa"/>
        <w:tblCellMar>
          <w:left w:w="0" w:type="dxa"/>
          <w:right w:w="0" w:type="dxa"/>
        </w:tblCellMar>
        <w:tblLook w:val="04A0" w:firstRow="1" w:lastRow="0" w:firstColumn="1" w:lastColumn="0" w:noHBand="0" w:noVBand="1"/>
      </w:tblPr>
      <w:tblGrid>
        <w:gridCol w:w="6043"/>
      </w:tblGrid>
      <w:tr w:rsidR="00773810" w:rsidRPr="00773810" w:rsidTr="00773810">
        <w:tc>
          <w:tcPr>
            <w:tcW w:w="6043" w:type="dxa"/>
            <w:tcMar>
              <w:top w:w="0" w:type="dxa"/>
              <w:left w:w="108" w:type="dxa"/>
              <w:bottom w:w="0" w:type="dxa"/>
              <w:right w:w="108" w:type="dxa"/>
            </w:tcMar>
            <w:hideMark/>
          </w:tcPr>
          <w:p w:rsidR="00773810" w:rsidRPr="00773810" w:rsidRDefault="00773810" w:rsidP="00773810">
            <w:pPr>
              <w:spacing w:after="0" w:line="240" w:lineRule="auto"/>
              <w:jc w:val="both"/>
              <w:rPr>
                <w:rFonts w:ascii="Arial" w:eastAsia="Times New Roman" w:hAnsi="Arial" w:cs="Arial"/>
                <w:sz w:val="24"/>
                <w:szCs w:val="24"/>
                <w:lang w:eastAsia="ru-RU"/>
              </w:rPr>
            </w:pPr>
            <w:r w:rsidRPr="00773810">
              <w:rPr>
                <w:rFonts w:ascii="Arial" w:eastAsia="Times New Roman" w:hAnsi="Arial" w:cs="Arial"/>
                <w:sz w:val="24"/>
                <w:szCs w:val="24"/>
                <w:lang w:eastAsia="ru-RU"/>
              </w:rPr>
              <w:t> </w:t>
            </w:r>
          </w:p>
        </w:tc>
      </w:tr>
    </w:tbl>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w:t>
      </w:r>
    </w:p>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4750"/>
        <w:gridCol w:w="4821"/>
      </w:tblGrid>
      <w:tr w:rsidR="00773810" w:rsidRPr="00773810" w:rsidTr="00773810">
        <w:tc>
          <w:tcPr>
            <w:tcW w:w="4785" w:type="dxa"/>
            <w:tcMar>
              <w:top w:w="0" w:type="dxa"/>
              <w:left w:w="108" w:type="dxa"/>
              <w:bottom w:w="0" w:type="dxa"/>
              <w:right w:w="108" w:type="dxa"/>
            </w:tcMar>
            <w:hideMark/>
          </w:tcPr>
          <w:p w:rsidR="00773810" w:rsidRPr="00773810" w:rsidRDefault="00773810" w:rsidP="00773810">
            <w:pPr>
              <w:spacing w:after="0" w:line="240" w:lineRule="auto"/>
              <w:jc w:val="both"/>
              <w:rPr>
                <w:rFonts w:ascii="Arial" w:eastAsia="Times New Roman" w:hAnsi="Arial" w:cs="Arial"/>
                <w:sz w:val="24"/>
                <w:szCs w:val="24"/>
                <w:lang w:eastAsia="ru-RU"/>
              </w:rPr>
            </w:pPr>
            <w:r w:rsidRPr="00773810">
              <w:rPr>
                <w:rFonts w:ascii="Arial" w:eastAsia="Times New Roman" w:hAnsi="Arial" w:cs="Arial"/>
                <w:sz w:val="24"/>
                <w:szCs w:val="24"/>
                <w:lang w:eastAsia="ru-RU"/>
              </w:rPr>
              <w:t> </w:t>
            </w:r>
          </w:p>
        </w:tc>
        <w:tc>
          <w:tcPr>
            <w:tcW w:w="4785" w:type="dxa"/>
            <w:tcMar>
              <w:top w:w="0" w:type="dxa"/>
              <w:left w:w="108" w:type="dxa"/>
              <w:bottom w:w="0" w:type="dxa"/>
              <w:right w:w="108" w:type="dxa"/>
            </w:tcMar>
            <w:hideMark/>
          </w:tcPr>
          <w:p w:rsidR="00773810" w:rsidRPr="00773810" w:rsidRDefault="00773810" w:rsidP="00773810">
            <w:pPr>
              <w:spacing w:after="0" w:line="240" w:lineRule="auto"/>
              <w:jc w:val="both"/>
              <w:rPr>
                <w:rFonts w:ascii="Arial" w:eastAsia="Times New Roman" w:hAnsi="Arial" w:cs="Arial"/>
                <w:sz w:val="24"/>
                <w:szCs w:val="24"/>
                <w:lang w:eastAsia="ru-RU"/>
              </w:rPr>
            </w:pPr>
            <w:r w:rsidRPr="00773810">
              <w:rPr>
                <w:rFonts w:ascii="Arial" w:eastAsia="Times New Roman" w:hAnsi="Arial" w:cs="Arial"/>
                <w:sz w:val="24"/>
                <w:szCs w:val="24"/>
                <w:lang w:eastAsia="ru-RU"/>
              </w:rPr>
              <w:t>В орган опеки и попечительства</w:t>
            </w:r>
            <w:r w:rsidRPr="00773810">
              <w:rPr>
                <w:rFonts w:ascii="Arial" w:eastAsia="Times New Roman" w:hAnsi="Arial" w:cs="Arial"/>
                <w:sz w:val="24"/>
                <w:szCs w:val="24"/>
                <w:lang w:eastAsia="ru-RU"/>
              </w:rPr>
              <w:br/>
            </w:r>
            <w:proofErr w:type="gramStart"/>
            <w:r w:rsidRPr="00773810">
              <w:rPr>
                <w:rFonts w:ascii="Arial" w:eastAsia="Times New Roman" w:hAnsi="Arial" w:cs="Arial"/>
                <w:sz w:val="24"/>
                <w:szCs w:val="24"/>
                <w:lang w:eastAsia="ru-RU"/>
              </w:rPr>
              <w:t>от</w:t>
            </w:r>
            <w:proofErr w:type="gramEnd"/>
            <w:r w:rsidRPr="00773810">
              <w:rPr>
                <w:rFonts w:ascii="Arial" w:eastAsia="Times New Roman" w:hAnsi="Arial" w:cs="Arial"/>
                <w:sz w:val="24"/>
                <w:szCs w:val="24"/>
                <w:lang w:eastAsia="ru-RU"/>
              </w:rPr>
              <w:t xml:space="preserve"> ________________________________</w:t>
            </w:r>
          </w:p>
          <w:p w:rsidR="00773810" w:rsidRPr="00773810" w:rsidRDefault="00773810" w:rsidP="00773810">
            <w:pPr>
              <w:spacing w:after="0" w:line="240" w:lineRule="auto"/>
              <w:jc w:val="center"/>
              <w:rPr>
                <w:rFonts w:ascii="Arial" w:eastAsia="Times New Roman" w:hAnsi="Arial" w:cs="Arial"/>
                <w:sz w:val="24"/>
                <w:szCs w:val="24"/>
                <w:lang w:eastAsia="ru-RU"/>
              </w:rPr>
            </w:pPr>
            <w:proofErr w:type="gramStart"/>
            <w:r w:rsidRPr="00773810">
              <w:rPr>
                <w:rFonts w:ascii="Arial" w:eastAsia="Times New Roman" w:hAnsi="Arial" w:cs="Arial"/>
                <w:sz w:val="24"/>
                <w:szCs w:val="24"/>
                <w:lang w:eastAsia="ru-RU"/>
              </w:rPr>
              <w:t>ФИО заявителя, адрес проживания, паспорт: серия, номер, когда и кем выдан)</w:t>
            </w:r>
            <w:proofErr w:type="gramEnd"/>
          </w:p>
          <w:p w:rsidR="00773810" w:rsidRPr="00773810" w:rsidRDefault="00773810" w:rsidP="00773810">
            <w:pPr>
              <w:spacing w:after="0" w:line="240" w:lineRule="auto"/>
              <w:jc w:val="center"/>
              <w:rPr>
                <w:rFonts w:ascii="Arial" w:eastAsia="Times New Roman" w:hAnsi="Arial" w:cs="Arial"/>
                <w:sz w:val="24"/>
                <w:szCs w:val="24"/>
                <w:lang w:eastAsia="ru-RU"/>
              </w:rPr>
            </w:pPr>
            <w:r w:rsidRPr="00773810">
              <w:rPr>
                <w:rFonts w:ascii="Arial" w:eastAsia="Times New Roman" w:hAnsi="Arial" w:cs="Arial"/>
                <w:sz w:val="24"/>
                <w:szCs w:val="24"/>
                <w:lang w:eastAsia="ru-RU"/>
              </w:rPr>
              <w:t> </w:t>
            </w:r>
          </w:p>
          <w:p w:rsidR="00773810" w:rsidRPr="00773810" w:rsidRDefault="00773810" w:rsidP="00773810">
            <w:pPr>
              <w:spacing w:after="0" w:line="240" w:lineRule="auto"/>
              <w:jc w:val="both"/>
              <w:rPr>
                <w:rFonts w:ascii="Arial" w:eastAsia="Times New Roman" w:hAnsi="Arial" w:cs="Arial"/>
                <w:sz w:val="24"/>
                <w:szCs w:val="24"/>
                <w:lang w:eastAsia="ru-RU"/>
              </w:rPr>
            </w:pPr>
            <w:r w:rsidRPr="00773810">
              <w:rPr>
                <w:rFonts w:ascii="Arial" w:eastAsia="Times New Roman" w:hAnsi="Arial" w:cs="Arial"/>
                <w:sz w:val="24"/>
                <w:szCs w:val="24"/>
                <w:lang w:eastAsia="ru-RU"/>
              </w:rPr>
              <w:t>__________________________________,</w:t>
            </w:r>
          </w:p>
          <w:p w:rsidR="00773810" w:rsidRPr="00773810" w:rsidRDefault="00773810" w:rsidP="00773810">
            <w:pPr>
              <w:spacing w:after="0" w:line="240" w:lineRule="auto"/>
              <w:jc w:val="center"/>
              <w:rPr>
                <w:rFonts w:ascii="Arial" w:eastAsia="Times New Roman" w:hAnsi="Arial" w:cs="Arial"/>
                <w:sz w:val="24"/>
                <w:szCs w:val="24"/>
                <w:lang w:eastAsia="ru-RU"/>
              </w:rPr>
            </w:pPr>
            <w:proofErr w:type="gramStart"/>
            <w:r w:rsidRPr="00773810">
              <w:rPr>
                <w:rFonts w:ascii="Arial" w:eastAsia="Times New Roman" w:hAnsi="Arial" w:cs="Arial"/>
                <w:sz w:val="24"/>
                <w:szCs w:val="24"/>
                <w:lang w:eastAsia="ru-RU"/>
              </w:rPr>
              <w:t>(ФИО руководителя, наименование, адрес</w:t>
            </w:r>
            <w:proofErr w:type="gramEnd"/>
          </w:p>
          <w:p w:rsidR="00773810" w:rsidRPr="00773810" w:rsidRDefault="00773810" w:rsidP="00773810">
            <w:pPr>
              <w:spacing w:after="0" w:line="240" w:lineRule="auto"/>
              <w:jc w:val="center"/>
              <w:rPr>
                <w:rFonts w:ascii="Arial" w:eastAsia="Times New Roman" w:hAnsi="Arial" w:cs="Arial"/>
                <w:sz w:val="24"/>
                <w:szCs w:val="24"/>
                <w:lang w:eastAsia="ru-RU"/>
              </w:rPr>
            </w:pPr>
            <w:r w:rsidRPr="00773810">
              <w:rPr>
                <w:rFonts w:ascii="Arial" w:eastAsia="Times New Roman" w:hAnsi="Arial" w:cs="Arial"/>
                <w:sz w:val="24"/>
                <w:szCs w:val="24"/>
                <w:lang w:eastAsia="ru-RU"/>
              </w:rPr>
              <w:t xml:space="preserve">организации, реквизиты документа, подтверждающего полномочия лица действовать </w:t>
            </w:r>
            <w:proofErr w:type="gramStart"/>
            <w:r w:rsidRPr="00773810">
              <w:rPr>
                <w:rFonts w:ascii="Arial" w:eastAsia="Times New Roman" w:hAnsi="Arial" w:cs="Arial"/>
                <w:sz w:val="24"/>
                <w:szCs w:val="24"/>
                <w:lang w:eastAsia="ru-RU"/>
              </w:rPr>
              <w:t>от</w:t>
            </w:r>
            <w:proofErr w:type="gramEnd"/>
          </w:p>
          <w:p w:rsidR="00773810" w:rsidRPr="00773810" w:rsidRDefault="00773810" w:rsidP="00773810">
            <w:pPr>
              <w:spacing w:after="0" w:line="240" w:lineRule="auto"/>
              <w:jc w:val="center"/>
              <w:rPr>
                <w:rFonts w:ascii="Arial" w:eastAsia="Times New Roman" w:hAnsi="Arial" w:cs="Arial"/>
                <w:sz w:val="24"/>
                <w:szCs w:val="24"/>
                <w:lang w:eastAsia="ru-RU"/>
              </w:rPr>
            </w:pPr>
            <w:r w:rsidRPr="00773810">
              <w:rPr>
                <w:rFonts w:ascii="Arial" w:eastAsia="Times New Roman" w:hAnsi="Arial" w:cs="Arial"/>
                <w:sz w:val="24"/>
                <w:szCs w:val="24"/>
                <w:lang w:eastAsia="ru-RU"/>
              </w:rPr>
              <w:t>имени организации)</w:t>
            </w:r>
          </w:p>
          <w:p w:rsidR="00773810" w:rsidRPr="00773810" w:rsidRDefault="00773810" w:rsidP="00773810">
            <w:pPr>
              <w:spacing w:after="0" w:line="240" w:lineRule="auto"/>
              <w:jc w:val="center"/>
              <w:rPr>
                <w:rFonts w:ascii="Arial" w:eastAsia="Times New Roman" w:hAnsi="Arial" w:cs="Arial"/>
                <w:sz w:val="24"/>
                <w:szCs w:val="24"/>
                <w:lang w:eastAsia="ru-RU"/>
              </w:rPr>
            </w:pPr>
            <w:r w:rsidRPr="00773810">
              <w:rPr>
                <w:rFonts w:ascii="Arial" w:eastAsia="Times New Roman" w:hAnsi="Arial" w:cs="Arial"/>
                <w:sz w:val="24"/>
                <w:szCs w:val="24"/>
                <w:lang w:eastAsia="ru-RU"/>
              </w:rPr>
              <w:t> </w:t>
            </w:r>
          </w:p>
          <w:p w:rsidR="00773810" w:rsidRPr="00773810" w:rsidRDefault="00773810" w:rsidP="00773810">
            <w:pPr>
              <w:spacing w:after="0" w:line="240" w:lineRule="auto"/>
              <w:jc w:val="both"/>
              <w:rPr>
                <w:rFonts w:ascii="Arial" w:eastAsia="Times New Roman" w:hAnsi="Arial" w:cs="Arial"/>
                <w:sz w:val="24"/>
                <w:szCs w:val="24"/>
                <w:lang w:eastAsia="ru-RU"/>
              </w:rPr>
            </w:pPr>
            <w:r w:rsidRPr="00773810">
              <w:rPr>
                <w:rFonts w:ascii="Arial" w:eastAsia="Times New Roman" w:hAnsi="Arial" w:cs="Arial"/>
                <w:sz w:val="24"/>
                <w:szCs w:val="24"/>
                <w:lang w:eastAsia="ru-RU"/>
              </w:rPr>
              <w:t>Контактный телефон  ______________</w:t>
            </w:r>
          </w:p>
          <w:p w:rsidR="00773810" w:rsidRPr="00773810" w:rsidRDefault="00773810" w:rsidP="00773810">
            <w:pPr>
              <w:spacing w:after="0" w:line="240" w:lineRule="auto"/>
              <w:jc w:val="both"/>
              <w:rPr>
                <w:rFonts w:ascii="Arial" w:eastAsia="Times New Roman" w:hAnsi="Arial" w:cs="Arial"/>
                <w:sz w:val="24"/>
                <w:szCs w:val="24"/>
                <w:lang w:eastAsia="ru-RU"/>
              </w:rPr>
            </w:pPr>
            <w:r w:rsidRPr="00773810">
              <w:rPr>
                <w:rFonts w:ascii="Arial" w:eastAsia="Times New Roman" w:hAnsi="Arial" w:cs="Arial"/>
                <w:sz w:val="24"/>
                <w:szCs w:val="24"/>
                <w:lang w:eastAsia="ru-RU"/>
              </w:rPr>
              <w:t> </w:t>
            </w:r>
          </w:p>
        </w:tc>
      </w:tr>
    </w:tbl>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 </w:t>
      </w:r>
    </w:p>
    <w:p w:rsidR="00773810" w:rsidRPr="00773810" w:rsidRDefault="00773810" w:rsidP="00773810">
      <w:pPr>
        <w:spacing w:after="0" w:line="240" w:lineRule="auto"/>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ЗАЯВЛЕНИЕ</w:t>
      </w:r>
    </w:p>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w:t>
      </w:r>
    </w:p>
    <w:p w:rsidR="00773810" w:rsidRPr="00773810" w:rsidRDefault="00773810" w:rsidP="00773810">
      <w:pPr>
        <w:spacing w:after="0" w:line="240" w:lineRule="auto"/>
        <w:ind w:firstLine="708"/>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Прошу выдать разрешение на совершение сделки __________________</w:t>
      </w:r>
    </w:p>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__________________________________________________________________</w:t>
      </w:r>
    </w:p>
    <w:p w:rsidR="00773810" w:rsidRPr="00773810" w:rsidRDefault="00773810" w:rsidP="00773810">
      <w:pPr>
        <w:spacing w:after="0" w:line="240" w:lineRule="auto"/>
        <w:jc w:val="center"/>
        <w:rPr>
          <w:rFonts w:ascii="Arial" w:eastAsia="Times New Roman" w:hAnsi="Arial" w:cs="Arial"/>
          <w:color w:val="000000"/>
          <w:sz w:val="24"/>
          <w:szCs w:val="24"/>
          <w:lang w:eastAsia="ru-RU"/>
        </w:rPr>
      </w:pPr>
      <w:proofErr w:type="gramStart"/>
      <w:r w:rsidRPr="00773810">
        <w:rPr>
          <w:rFonts w:ascii="Arial" w:eastAsia="Times New Roman" w:hAnsi="Arial" w:cs="Arial"/>
          <w:color w:val="000000"/>
          <w:sz w:val="24"/>
          <w:szCs w:val="24"/>
          <w:lang w:eastAsia="ru-RU"/>
        </w:rPr>
        <w:t>(указать наименование совершаемой сделки: продажа, обмен, дарение, сдача в наем,</w:t>
      </w:r>
      <w:proofErr w:type="gramEnd"/>
    </w:p>
    <w:p w:rsidR="00773810" w:rsidRPr="00773810" w:rsidRDefault="00773810" w:rsidP="00773810">
      <w:pPr>
        <w:spacing w:after="0" w:line="240" w:lineRule="auto"/>
        <w:jc w:val="center"/>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в безвозмездное пользование или в залог, раздел имущества или выдел из него долей, а также</w:t>
      </w:r>
    </w:p>
    <w:p w:rsidR="00773810" w:rsidRPr="00773810" w:rsidRDefault="00773810" w:rsidP="00773810">
      <w:pPr>
        <w:spacing w:after="0" w:line="240" w:lineRule="auto"/>
        <w:jc w:val="center"/>
        <w:rPr>
          <w:rFonts w:ascii="Arial" w:eastAsia="Times New Roman" w:hAnsi="Arial" w:cs="Arial"/>
          <w:color w:val="000000"/>
          <w:sz w:val="24"/>
          <w:szCs w:val="24"/>
          <w:lang w:eastAsia="ru-RU"/>
        </w:rPr>
      </w:pPr>
      <w:proofErr w:type="gramStart"/>
      <w:r w:rsidRPr="00773810">
        <w:rPr>
          <w:rFonts w:ascii="Arial" w:eastAsia="Times New Roman" w:hAnsi="Arial" w:cs="Arial"/>
          <w:color w:val="000000"/>
          <w:sz w:val="24"/>
          <w:szCs w:val="24"/>
          <w:lang w:eastAsia="ru-RU"/>
        </w:rPr>
        <w:t>любая другая сделка;  наименование, адрес объекта,  вид права (целая, доля), фамилия, имя, отчество субъекта права, реквизиты правоустанавливающего документа)</w:t>
      </w:r>
      <w:proofErr w:type="gramEnd"/>
    </w:p>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_________________________________________________________________</w:t>
      </w:r>
    </w:p>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__________________________________________________________________</w:t>
      </w:r>
    </w:p>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при условии:________________________________________________________________.</w:t>
      </w:r>
    </w:p>
    <w:p w:rsidR="00773810" w:rsidRPr="00773810" w:rsidRDefault="00773810" w:rsidP="00773810">
      <w:pPr>
        <w:spacing w:after="0" w:line="240" w:lineRule="auto"/>
        <w:ind w:left="2832" w:firstLine="708"/>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(указать, при каком условии совершается сделка)</w:t>
      </w:r>
    </w:p>
    <w:p w:rsidR="00773810" w:rsidRPr="00773810" w:rsidRDefault="00773810" w:rsidP="00773810">
      <w:pPr>
        <w:spacing w:after="0" w:line="240" w:lineRule="auto"/>
        <w:ind w:firstLine="720"/>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w:t>
      </w:r>
    </w:p>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lastRenderedPageBreak/>
        <w:t>Причина сделки ____________________________________________________________.</w:t>
      </w:r>
    </w:p>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w:t>
      </w:r>
    </w:p>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Информация о жилом помещении, в котором будет проживать несовершеннолетний (в случае совершения сделки с имуществом, предметом которой является жилое помещение - место жительства несовершеннолетнего) ____________________________________________</w:t>
      </w:r>
    </w:p>
    <w:p w:rsidR="00773810" w:rsidRPr="00773810" w:rsidRDefault="00773810" w:rsidP="00773810">
      <w:pPr>
        <w:spacing w:after="0" w:line="240" w:lineRule="auto"/>
        <w:ind w:firstLine="720"/>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w:t>
      </w:r>
    </w:p>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Сведения о лицах, зарегистрированных по месту жительства (месту пребывания) в жилых помещениях, участвующих в сделке _____________________</w:t>
      </w:r>
    </w:p>
    <w:p w:rsidR="00773810" w:rsidRPr="00773810" w:rsidRDefault="00773810" w:rsidP="00773810">
      <w:pPr>
        <w:spacing w:after="0" w:line="240" w:lineRule="auto"/>
        <w:ind w:firstLine="720"/>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Я, ___________________________________________________________________</w:t>
      </w:r>
      <w:proofErr w:type="gramStart"/>
      <w:r w:rsidRPr="00773810">
        <w:rPr>
          <w:rFonts w:ascii="Arial" w:eastAsia="Times New Roman" w:hAnsi="Arial" w:cs="Arial"/>
          <w:color w:val="000000"/>
          <w:sz w:val="24"/>
          <w:szCs w:val="24"/>
          <w:lang w:eastAsia="ru-RU"/>
        </w:rPr>
        <w:t xml:space="preserve"> ,</w:t>
      </w:r>
      <w:proofErr w:type="gramEnd"/>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(фамилия, имя, отчество заявителя)</w:t>
      </w:r>
    </w:p>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в соответствии с Федеральным законом от 27 июля 2006 года № 152-ФЗ</w:t>
      </w:r>
      <w:r w:rsidRPr="00773810">
        <w:rPr>
          <w:rFonts w:ascii="Arial" w:eastAsia="Times New Roman" w:hAnsi="Arial" w:cs="Arial"/>
          <w:color w:val="000000"/>
          <w:sz w:val="24"/>
          <w:szCs w:val="24"/>
          <w:lang w:eastAsia="ru-RU"/>
        </w:rPr>
        <w:br/>
        <w:t>«О персональных данных» даю согласие на обработку и использование моих персональных данных (персональных данных несовершеннолетнего, законным представителем которого я являюсь), содержащихся в настоящем заявлении и в представленных мною документах.</w:t>
      </w:r>
    </w:p>
    <w:p w:rsidR="00773810" w:rsidRPr="00773810" w:rsidRDefault="00773810" w:rsidP="00773810">
      <w:pPr>
        <w:spacing w:after="0" w:line="240" w:lineRule="auto"/>
        <w:ind w:left="4248" w:firstLine="708"/>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w:t>
      </w:r>
    </w:p>
    <w:p w:rsidR="00773810" w:rsidRPr="00773810" w:rsidRDefault="00773810" w:rsidP="00773810">
      <w:pPr>
        <w:spacing w:after="0" w:line="240" w:lineRule="auto"/>
        <w:ind w:left="4248" w:firstLine="708"/>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________________________</w:t>
      </w:r>
    </w:p>
    <w:p w:rsidR="00773810" w:rsidRPr="00773810" w:rsidRDefault="00773810" w:rsidP="00773810">
      <w:pPr>
        <w:spacing w:after="0" w:line="240" w:lineRule="auto"/>
        <w:ind w:left="4956" w:firstLine="708"/>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(подпись, дата)</w:t>
      </w:r>
    </w:p>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w:t>
      </w:r>
    </w:p>
    <w:p w:rsidR="00773810" w:rsidRPr="00773810" w:rsidRDefault="00773810" w:rsidP="00773810">
      <w:pPr>
        <w:spacing w:after="0" w:line="240" w:lineRule="auto"/>
        <w:ind w:left="3540"/>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w:t>
      </w:r>
    </w:p>
    <w:p w:rsidR="00773810" w:rsidRPr="00773810" w:rsidRDefault="00773810" w:rsidP="00773810">
      <w:pPr>
        <w:spacing w:after="0" w:line="240" w:lineRule="auto"/>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w:t>
      </w:r>
    </w:p>
    <w:tbl>
      <w:tblPr>
        <w:tblW w:w="0" w:type="auto"/>
        <w:tblInd w:w="3420" w:type="dxa"/>
        <w:tblCellMar>
          <w:left w:w="0" w:type="dxa"/>
          <w:right w:w="0" w:type="dxa"/>
        </w:tblCellMar>
        <w:tblLook w:val="04A0" w:firstRow="1" w:lastRow="0" w:firstColumn="1" w:lastColumn="0" w:noHBand="0" w:noVBand="1"/>
      </w:tblPr>
      <w:tblGrid>
        <w:gridCol w:w="6043"/>
      </w:tblGrid>
      <w:tr w:rsidR="00773810" w:rsidRPr="00773810" w:rsidTr="00773810">
        <w:tc>
          <w:tcPr>
            <w:tcW w:w="6043" w:type="dxa"/>
            <w:tcMar>
              <w:top w:w="0" w:type="dxa"/>
              <w:left w:w="108" w:type="dxa"/>
              <w:bottom w:w="0" w:type="dxa"/>
              <w:right w:w="108" w:type="dxa"/>
            </w:tcMar>
            <w:hideMark/>
          </w:tcPr>
          <w:p w:rsidR="00773810" w:rsidRPr="00773810" w:rsidRDefault="00773810" w:rsidP="00773810">
            <w:pPr>
              <w:spacing w:after="0" w:line="240" w:lineRule="auto"/>
              <w:jc w:val="both"/>
              <w:rPr>
                <w:rFonts w:ascii="Arial" w:eastAsia="Times New Roman" w:hAnsi="Arial" w:cs="Arial"/>
                <w:sz w:val="24"/>
                <w:szCs w:val="24"/>
                <w:lang w:eastAsia="ru-RU"/>
              </w:rPr>
            </w:pPr>
            <w:r w:rsidRPr="00773810">
              <w:rPr>
                <w:rFonts w:ascii="Arial" w:eastAsia="Times New Roman" w:hAnsi="Arial" w:cs="Arial"/>
                <w:sz w:val="24"/>
                <w:szCs w:val="24"/>
                <w:lang w:eastAsia="ru-RU"/>
              </w:rPr>
              <w:t>Приложение № 2</w:t>
            </w:r>
          </w:p>
          <w:p w:rsidR="00773810" w:rsidRPr="00773810" w:rsidRDefault="00773810" w:rsidP="00773810">
            <w:pPr>
              <w:spacing w:after="0" w:line="240" w:lineRule="auto"/>
              <w:jc w:val="both"/>
              <w:rPr>
                <w:rFonts w:ascii="Arial" w:eastAsia="Times New Roman" w:hAnsi="Arial" w:cs="Arial"/>
                <w:sz w:val="24"/>
                <w:szCs w:val="24"/>
                <w:lang w:eastAsia="ru-RU"/>
              </w:rPr>
            </w:pPr>
            <w:r w:rsidRPr="00773810">
              <w:rPr>
                <w:rFonts w:ascii="Arial" w:eastAsia="Times New Roman" w:hAnsi="Arial" w:cs="Arial"/>
                <w:sz w:val="24"/>
                <w:szCs w:val="24"/>
                <w:lang w:eastAsia="ru-RU"/>
              </w:rPr>
              <w:t>к административному регламенту</w:t>
            </w:r>
          </w:p>
          <w:p w:rsidR="00773810" w:rsidRPr="00773810" w:rsidRDefault="00773810" w:rsidP="00773810">
            <w:pPr>
              <w:spacing w:after="0" w:line="240" w:lineRule="auto"/>
              <w:jc w:val="both"/>
              <w:rPr>
                <w:rFonts w:ascii="Arial" w:eastAsia="Times New Roman" w:hAnsi="Arial" w:cs="Arial"/>
                <w:sz w:val="24"/>
                <w:szCs w:val="24"/>
                <w:lang w:eastAsia="ru-RU"/>
              </w:rPr>
            </w:pPr>
            <w:r w:rsidRPr="00773810">
              <w:rPr>
                <w:rFonts w:ascii="Arial" w:eastAsia="Times New Roman" w:hAnsi="Arial" w:cs="Arial"/>
                <w:sz w:val="24"/>
                <w:szCs w:val="24"/>
                <w:lang w:eastAsia="ru-RU"/>
              </w:rPr>
              <w:t xml:space="preserve">предоставления </w:t>
            </w:r>
            <w:proofErr w:type="gramStart"/>
            <w:r w:rsidRPr="00773810">
              <w:rPr>
                <w:rFonts w:ascii="Arial" w:eastAsia="Times New Roman" w:hAnsi="Arial" w:cs="Arial"/>
                <w:sz w:val="24"/>
                <w:szCs w:val="24"/>
                <w:lang w:eastAsia="ru-RU"/>
              </w:rPr>
              <w:t>государственной</w:t>
            </w:r>
            <w:proofErr w:type="gramEnd"/>
          </w:p>
          <w:p w:rsidR="00773810" w:rsidRPr="00773810" w:rsidRDefault="00773810" w:rsidP="00773810">
            <w:pPr>
              <w:spacing w:after="0" w:line="240" w:lineRule="auto"/>
              <w:jc w:val="both"/>
              <w:rPr>
                <w:rFonts w:ascii="Arial" w:eastAsia="Times New Roman" w:hAnsi="Arial" w:cs="Arial"/>
                <w:sz w:val="24"/>
                <w:szCs w:val="24"/>
                <w:lang w:eastAsia="ru-RU"/>
              </w:rPr>
            </w:pPr>
            <w:proofErr w:type="gramStart"/>
            <w:r w:rsidRPr="00773810">
              <w:rPr>
                <w:rFonts w:ascii="Arial" w:eastAsia="Times New Roman" w:hAnsi="Arial" w:cs="Arial"/>
                <w:sz w:val="24"/>
                <w:szCs w:val="24"/>
                <w:lang w:eastAsia="ru-RU"/>
              </w:rPr>
              <w:t>услуги «Выдача разрешения на совершение сделок по отчуждению, в том числе обмену или дарению имущества несовершеннолетнего, сдаче его в наем (в аренду), в безвозмездное пользование или в залог, сделок, влекущих отказ от принадлежащих несовершеннолетнему прав, раздел его имущества или выдел из него долей, а также любых других сделок, влекущих уменьшение имущества несовершеннолетнего»</w:t>
            </w:r>
            <w:proofErr w:type="gramEnd"/>
          </w:p>
        </w:tc>
      </w:tr>
    </w:tbl>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w:t>
      </w:r>
    </w:p>
    <w:tbl>
      <w:tblPr>
        <w:tblW w:w="14355" w:type="dxa"/>
        <w:tblCellMar>
          <w:left w:w="0" w:type="dxa"/>
          <w:right w:w="0" w:type="dxa"/>
        </w:tblCellMar>
        <w:tblLook w:val="04A0" w:firstRow="1" w:lastRow="0" w:firstColumn="1" w:lastColumn="0" w:noHBand="0" w:noVBand="1"/>
      </w:tblPr>
      <w:tblGrid>
        <w:gridCol w:w="4767"/>
        <w:gridCol w:w="4821"/>
        <w:gridCol w:w="4767"/>
      </w:tblGrid>
      <w:tr w:rsidR="00773810" w:rsidRPr="00773810" w:rsidTr="00773810">
        <w:tc>
          <w:tcPr>
            <w:tcW w:w="4785" w:type="dxa"/>
            <w:tcMar>
              <w:top w:w="0" w:type="dxa"/>
              <w:left w:w="108" w:type="dxa"/>
              <w:bottom w:w="0" w:type="dxa"/>
              <w:right w:w="108" w:type="dxa"/>
            </w:tcMar>
            <w:hideMark/>
          </w:tcPr>
          <w:p w:rsidR="00773810" w:rsidRPr="00773810" w:rsidRDefault="00773810" w:rsidP="00773810">
            <w:pPr>
              <w:spacing w:after="0" w:line="240" w:lineRule="auto"/>
              <w:jc w:val="both"/>
              <w:rPr>
                <w:rFonts w:ascii="Arial" w:eastAsia="Times New Roman" w:hAnsi="Arial" w:cs="Arial"/>
                <w:sz w:val="24"/>
                <w:szCs w:val="24"/>
                <w:lang w:eastAsia="ru-RU"/>
              </w:rPr>
            </w:pPr>
            <w:r w:rsidRPr="00773810">
              <w:rPr>
                <w:rFonts w:ascii="Arial" w:eastAsia="Times New Roman" w:hAnsi="Arial" w:cs="Arial"/>
                <w:sz w:val="24"/>
                <w:szCs w:val="24"/>
                <w:lang w:eastAsia="ru-RU"/>
              </w:rPr>
              <w:t> </w:t>
            </w:r>
          </w:p>
        </w:tc>
        <w:tc>
          <w:tcPr>
            <w:tcW w:w="4785" w:type="dxa"/>
            <w:tcMar>
              <w:top w:w="0" w:type="dxa"/>
              <w:left w:w="108" w:type="dxa"/>
              <w:bottom w:w="0" w:type="dxa"/>
              <w:right w:w="108" w:type="dxa"/>
            </w:tcMar>
            <w:hideMark/>
          </w:tcPr>
          <w:p w:rsidR="00773810" w:rsidRPr="00773810" w:rsidRDefault="00773810" w:rsidP="00773810">
            <w:pPr>
              <w:spacing w:after="0" w:line="240" w:lineRule="auto"/>
              <w:jc w:val="both"/>
              <w:rPr>
                <w:rFonts w:ascii="Arial" w:eastAsia="Times New Roman" w:hAnsi="Arial" w:cs="Arial"/>
                <w:sz w:val="24"/>
                <w:szCs w:val="24"/>
                <w:lang w:eastAsia="ru-RU"/>
              </w:rPr>
            </w:pPr>
            <w:r w:rsidRPr="00773810">
              <w:rPr>
                <w:rFonts w:ascii="Arial" w:eastAsia="Times New Roman" w:hAnsi="Arial" w:cs="Arial"/>
                <w:sz w:val="24"/>
                <w:szCs w:val="24"/>
                <w:lang w:eastAsia="ru-RU"/>
              </w:rPr>
              <w:t>В орган опеки и попечительства</w:t>
            </w:r>
            <w:r w:rsidRPr="00773810">
              <w:rPr>
                <w:rFonts w:ascii="Arial" w:eastAsia="Times New Roman" w:hAnsi="Arial" w:cs="Arial"/>
                <w:sz w:val="24"/>
                <w:szCs w:val="24"/>
                <w:lang w:eastAsia="ru-RU"/>
              </w:rPr>
              <w:br/>
            </w:r>
            <w:proofErr w:type="gramStart"/>
            <w:r w:rsidRPr="00773810">
              <w:rPr>
                <w:rFonts w:ascii="Arial" w:eastAsia="Times New Roman" w:hAnsi="Arial" w:cs="Arial"/>
                <w:sz w:val="24"/>
                <w:szCs w:val="24"/>
                <w:lang w:eastAsia="ru-RU"/>
              </w:rPr>
              <w:t>от</w:t>
            </w:r>
            <w:proofErr w:type="gramEnd"/>
            <w:r w:rsidRPr="00773810">
              <w:rPr>
                <w:rFonts w:ascii="Arial" w:eastAsia="Times New Roman" w:hAnsi="Arial" w:cs="Arial"/>
                <w:sz w:val="24"/>
                <w:szCs w:val="24"/>
                <w:lang w:eastAsia="ru-RU"/>
              </w:rPr>
              <w:t xml:space="preserve"> ________________________________</w:t>
            </w:r>
          </w:p>
          <w:p w:rsidR="00773810" w:rsidRPr="00773810" w:rsidRDefault="00773810" w:rsidP="00773810">
            <w:pPr>
              <w:spacing w:after="0" w:line="240" w:lineRule="auto"/>
              <w:jc w:val="center"/>
              <w:rPr>
                <w:rFonts w:ascii="Arial" w:eastAsia="Times New Roman" w:hAnsi="Arial" w:cs="Arial"/>
                <w:sz w:val="24"/>
                <w:szCs w:val="24"/>
                <w:lang w:eastAsia="ru-RU"/>
              </w:rPr>
            </w:pPr>
            <w:proofErr w:type="gramStart"/>
            <w:r w:rsidRPr="00773810">
              <w:rPr>
                <w:rFonts w:ascii="Arial" w:eastAsia="Times New Roman" w:hAnsi="Arial" w:cs="Arial"/>
                <w:sz w:val="24"/>
                <w:szCs w:val="24"/>
                <w:lang w:eastAsia="ru-RU"/>
              </w:rPr>
              <w:t>ФИО заявителя, адрес проживания, паспорт: серия, номер, когда и кем выдан)</w:t>
            </w:r>
            <w:proofErr w:type="gramEnd"/>
          </w:p>
          <w:p w:rsidR="00773810" w:rsidRPr="00773810" w:rsidRDefault="00773810" w:rsidP="00773810">
            <w:pPr>
              <w:spacing w:after="0" w:line="240" w:lineRule="auto"/>
              <w:jc w:val="center"/>
              <w:rPr>
                <w:rFonts w:ascii="Arial" w:eastAsia="Times New Roman" w:hAnsi="Arial" w:cs="Arial"/>
                <w:sz w:val="24"/>
                <w:szCs w:val="24"/>
                <w:lang w:eastAsia="ru-RU"/>
              </w:rPr>
            </w:pPr>
            <w:r w:rsidRPr="00773810">
              <w:rPr>
                <w:rFonts w:ascii="Arial" w:eastAsia="Times New Roman" w:hAnsi="Arial" w:cs="Arial"/>
                <w:sz w:val="24"/>
                <w:szCs w:val="24"/>
                <w:lang w:eastAsia="ru-RU"/>
              </w:rPr>
              <w:t> </w:t>
            </w:r>
          </w:p>
          <w:p w:rsidR="00773810" w:rsidRPr="00773810" w:rsidRDefault="00773810" w:rsidP="00773810">
            <w:pPr>
              <w:spacing w:after="0" w:line="240" w:lineRule="auto"/>
              <w:jc w:val="both"/>
              <w:rPr>
                <w:rFonts w:ascii="Arial" w:eastAsia="Times New Roman" w:hAnsi="Arial" w:cs="Arial"/>
                <w:sz w:val="24"/>
                <w:szCs w:val="24"/>
                <w:lang w:eastAsia="ru-RU"/>
              </w:rPr>
            </w:pPr>
            <w:r w:rsidRPr="00773810">
              <w:rPr>
                <w:rFonts w:ascii="Arial" w:eastAsia="Times New Roman" w:hAnsi="Arial" w:cs="Arial"/>
                <w:sz w:val="24"/>
                <w:szCs w:val="24"/>
                <w:lang w:eastAsia="ru-RU"/>
              </w:rPr>
              <w:t>__________________________________,</w:t>
            </w:r>
          </w:p>
          <w:p w:rsidR="00773810" w:rsidRPr="00773810" w:rsidRDefault="00773810" w:rsidP="00773810">
            <w:pPr>
              <w:spacing w:after="0" w:line="240" w:lineRule="auto"/>
              <w:jc w:val="center"/>
              <w:rPr>
                <w:rFonts w:ascii="Arial" w:eastAsia="Times New Roman" w:hAnsi="Arial" w:cs="Arial"/>
                <w:sz w:val="24"/>
                <w:szCs w:val="24"/>
                <w:lang w:eastAsia="ru-RU"/>
              </w:rPr>
            </w:pPr>
            <w:proofErr w:type="gramStart"/>
            <w:r w:rsidRPr="00773810">
              <w:rPr>
                <w:rFonts w:ascii="Arial" w:eastAsia="Times New Roman" w:hAnsi="Arial" w:cs="Arial"/>
                <w:sz w:val="24"/>
                <w:szCs w:val="24"/>
                <w:lang w:eastAsia="ru-RU"/>
              </w:rPr>
              <w:t>(ФИО руководителя, наименование, адрес</w:t>
            </w:r>
            <w:proofErr w:type="gramEnd"/>
          </w:p>
          <w:p w:rsidR="00773810" w:rsidRPr="00773810" w:rsidRDefault="00773810" w:rsidP="00773810">
            <w:pPr>
              <w:spacing w:after="0" w:line="240" w:lineRule="auto"/>
              <w:jc w:val="center"/>
              <w:rPr>
                <w:rFonts w:ascii="Arial" w:eastAsia="Times New Roman" w:hAnsi="Arial" w:cs="Arial"/>
                <w:sz w:val="24"/>
                <w:szCs w:val="24"/>
                <w:lang w:eastAsia="ru-RU"/>
              </w:rPr>
            </w:pPr>
            <w:r w:rsidRPr="00773810">
              <w:rPr>
                <w:rFonts w:ascii="Arial" w:eastAsia="Times New Roman" w:hAnsi="Arial" w:cs="Arial"/>
                <w:sz w:val="24"/>
                <w:szCs w:val="24"/>
                <w:lang w:eastAsia="ru-RU"/>
              </w:rPr>
              <w:t xml:space="preserve">организации, реквизиты документа, подтверждающего полномочия лица действовать </w:t>
            </w:r>
            <w:proofErr w:type="gramStart"/>
            <w:r w:rsidRPr="00773810">
              <w:rPr>
                <w:rFonts w:ascii="Arial" w:eastAsia="Times New Roman" w:hAnsi="Arial" w:cs="Arial"/>
                <w:sz w:val="24"/>
                <w:szCs w:val="24"/>
                <w:lang w:eastAsia="ru-RU"/>
              </w:rPr>
              <w:t>от</w:t>
            </w:r>
            <w:proofErr w:type="gramEnd"/>
          </w:p>
          <w:p w:rsidR="00773810" w:rsidRPr="00773810" w:rsidRDefault="00773810" w:rsidP="00773810">
            <w:pPr>
              <w:spacing w:after="0" w:line="240" w:lineRule="auto"/>
              <w:jc w:val="center"/>
              <w:rPr>
                <w:rFonts w:ascii="Arial" w:eastAsia="Times New Roman" w:hAnsi="Arial" w:cs="Arial"/>
                <w:sz w:val="24"/>
                <w:szCs w:val="24"/>
                <w:lang w:eastAsia="ru-RU"/>
              </w:rPr>
            </w:pPr>
            <w:r w:rsidRPr="00773810">
              <w:rPr>
                <w:rFonts w:ascii="Arial" w:eastAsia="Times New Roman" w:hAnsi="Arial" w:cs="Arial"/>
                <w:sz w:val="24"/>
                <w:szCs w:val="24"/>
                <w:lang w:eastAsia="ru-RU"/>
              </w:rPr>
              <w:t>имени организации)</w:t>
            </w:r>
          </w:p>
          <w:p w:rsidR="00773810" w:rsidRPr="00773810" w:rsidRDefault="00773810" w:rsidP="00773810">
            <w:pPr>
              <w:spacing w:after="0" w:line="240" w:lineRule="auto"/>
              <w:jc w:val="center"/>
              <w:rPr>
                <w:rFonts w:ascii="Arial" w:eastAsia="Times New Roman" w:hAnsi="Arial" w:cs="Arial"/>
                <w:sz w:val="24"/>
                <w:szCs w:val="24"/>
                <w:lang w:eastAsia="ru-RU"/>
              </w:rPr>
            </w:pPr>
            <w:r w:rsidRPr="00773810">
              <w:rPr>
                <w:rFonts w:ascii="Arial" w:eastAsia="Times New Roman" w:hAnsi="Arial" w:cs="Arial"/>
                <w:sz w:val="24"/>
                <w:szCs w:val="24"/>
                <w:lang w:eastAsia="ru-RU"/>
              </w:rPr>
              <w:t> </w:t>
            </w:r>
          </w:p>
          <w:p w:rsidR="00773810" w:rsidRPr="00773810" w:rsidRDefault="00773810" w:rsidP="00773810">
            <w:pPr>
              <w:spacing w:after="0" w:line="240" w:lineRule="auto"/>
              <w:jc w:val="both"/>
              <w:rPr>
                <w:rFonts w:ascii="Arial" w:eastAsia="Times New Roman" w:hAnsi="Arial" w:cs="Arial"/>
                <w:sz w:val="24"/>
                <w:szCs w:val="24"/>
                <w:lang w:eastAsia="ru-RU"/>
              </w:rPr>
            </w:pPr>
            <w:r w:rsidRPr="00773810">
              <w:rPr>
                <w:rFonts w:ascii="Arial" w:eastAsia="Times New Roman" w:hAnsi="Arial" w:cs="Arial"/>
                <w:sz w:val="24"/>
                <w:szCs w:val="24"/>
                <w:lang w:eastAsia="ru-RU"/>
              </w:rPr>
              <w:lastRenderedPageBreak/>
              <w:t>Контактный телефон  ______________</w:t>
            </w:r>
          </w:p>
          <w:p w:rsidR="00773810" w:rsidRPr="00773810" w:rsidRDefault="00773810" w:rsidP="00773810">
            <w:pPr>
              <w:spacing w:after="0" w:line="240" w:lineRule="auto"/>
              <w:jc w:val="both"/>
              <w:rPr>
                <w:rFonts w:ascii="Arial" w:eastAsia="Times New Roman" w:hAnsi="Arial" w:cs="Arial"/>
                <w:sz w:val="24"/>
                <w:szCs w:val="24"/>
                <w:lang w:eastAsia="ru-RU"/>
              </w:rPr>
            </w:pPr>
            <w:r w:rsidRPr="00773810">
              <w:rPr>
                <w:rFonts w:ascii="Arial" w:eastAsia="Times New Roman" w:hAnsi="Arial" w:cs="Arial"/>
                <w:sz w:val="24"/>
                <w:szCs w:val="24"/>
                <w:lang w:eastAsia="ru-RU"/>
              </w:rPr>
              <w:t> </w:t>
            </w:r>
          </w:p>
        </w:tc>
        <w:tc>
          <w:tcPr>
            <w:tcW w:w="4785" w:type="dxa"/>
            <w:tcMar>
              <w:top w:w="0" w:type="dxa"/>
              <w:left w:w="108" w:type="dxa"/>
              <w:bottom w:w="0" w:type="dxa"/>
              <w:right w:w="108" w:type="dxa"/>
            </w:tcMar>
            <w:hideMark/>
          </w:tcPr>
          <w:p w:rsidR="00773810" w:rsidRPr="00773810" w:rsidRDefault="00773810" w:rsidP="00773810">
            <w:pPr>
              <w:spacing w:after="0" w:line="240" w:lineRule="auto"/>
              <w:jc w:val="both"/>
              <w:rPr>
                <w:rFonts w:ascii="Arial" w:eastAsia="Times New Roman" w:hAnsi="Arial" w:cs="Arial"/>
                <w:sz w:val="24"/>
                <w:szCs w:val="24"/>
                <w:lang w:eastAsia="ru-RU"/>
              </w:rPr>
            </w:pPr>
            <w:r w:rsidRPr="00773810">
              <w:rPr>
                <w:rFonts w:ascii="Arial" w:eastAsia="Times New Roman" w:hAnsi="Arial" w:cs="Arial"/>
                <w:sz w:val="24"/>
                <w:szCs w:val="24"/>
                <w:lang w:eastAsia="ru-RU"/>
              </w:rPr>
              <w:lastRenderedPageBreak/>
              <w:t> </w:t>
            </w:r>
          </w:p>
        </w:tc>
      </w:tr>
    </w:tbl>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lastRenderedPageBreak/>
        <w:t> </w:t>
      </w:r>
    </w:p>
    <w:p w:rsidR="00773810" w:rsidRPr="00773810" w:rsidRDefault="00773810" w:rsidP="00773810">
      <w:pPr>
        <w:spacing w:after="0" w:line="240" w:lineRule="auto"/>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ЗАЯВЛЕНИЕ</w:t>
      </w:r>
    </w:p>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w:t>
      </w:r>
    </w:p>
    <w:p w:rsidR="00773810" w:rsidRPr="00773810" w:rsidRDefault="00773810" w:rsidP="00773810">
      <w:pPr>
        <w:spacing w:after="0" w:line="240" w:lineRule="auto"/>
        <w:ind w:firstLine="708"/>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Прошу выдать разрешение на распоряжение денежными средствами в размере</w:t>
      </w:r>
    </w:p>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______________________________________________________________ ,</w:t>
      </w:r>
    </w:p>
    <w:p w:rsidR="00773810" w:rsidRPr="00773810" w:rsidRDefault="00773810" w:rsidP="00773810">
      <w:pPr>
        <w:spacing w:after="0" w:line="240" w:lineRule="auto"/>
        <w:jc w:val="center"/>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(сумма цифрами и прописью)</w:t>
      </w:r>
    </w:p>
    <w:p w:rsidR="00773810" w:rsidRPr="00773810" w:rsidRDefault="00773810" w:rsidP="00773810">
      <w:pPr>
        <w:spacing w:after="0" w:line="240" w:lineRule="auto"/>
        <w:jc w:val="both"/>
        <w:rPr>
          <w:rFonts w:ascii="Arial" w:eastAsia="Times New Roman" w:hAnsi="Arial" w:cs="Arial"/>
          <w:color w:val="000000"/>
          <w:sz w:val="24"/>
          <w:szCs w:val="24"/>
          <w:lang w:eastAsia="ru-RU"/>
        </w:rPr>
      </w:pPr>
      <w:proofErr w:type="gramStart"/>
      <w:r w:rsidRPr="00773810">
        <w:rPr>
          <w:rFonts w:ascii="Arial" w:eastAsia="Times New Roman" w:hAnsi="Arial" w:cs="Arial"/>
          <w:color w:val="000000"/>
          <w:sz w:val="24"/>
          <w:szCs w:val="24"/>
          <w:lang w:eastAsia="ru-RU"/>
        </w:rPr>
        <w:t>находящимися</w:t>
      </w:r>
      <w:proofErr w:type="gramEnd"/>
      <w:r w:rsidRPr="00773810">
        <w:rPr>
          <w:rFonts w:ascii="Arial" w:eastAsia="Times New Roman" w:hAnsi="Arial" w:cs="Arial"/>
          <w:color w:val="000000"/>
          <w:sz w:val="24"/>
          <w:szCs w:val="24"/>
          <w:lang w:eastAsia="ru-RU"/>
        </w:rPr>
        <w:t xml:space="preserve"> на банковском вкладе ________________________________</w:t>
      </w:r>
    </w:p>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________________________________________________________________</w:t>
      </w:r>
    </w:p>
    <w:p w:rsidR="00773810" w:rsidRPr="00773810" w:rsidRDefault="00773810" w:rsidP="00773810">
      <w:pPr>
        <w:spacing w:after="0" w:line="240" w:lineRule="auto"/>
        <w:jc w:val="center"/>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(реквизиты банковского вклада, наименование кредитной организации)</w:t>
      </w:r>
    </w:p>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xml:space="preserve">___________________________________________________________________________________________, </w:t>
      </w:r>
      <w:proofErr w:type="gramStart"/>
      <w:r w:rsidRPr="00773810">
        <w:rPr>
          <w:rFonts w:ascii="Arial" w:eastAsia="Times New Roman" w:hAnsi="Arial" w:cs="Arial"/>
          <w:color w:val="000000"/>
          <w:sz w:val="24"/>
          <w:szCs w:val="24"/>
          <w:lang w:eastAsia="ru-RU"/>
        </w:rPr>
        <w:t>открытом</w:t>
      </w:r>
      <w:proofErr w:type="gramEnd"/>
      <w:r w:rsidRPr="00773810">
        <w:rPr>
          <w:rFonts w:ascii="Arial" w:eastAsia="Times New Roman" w:hAnsi="Arial" w:cs="Arial"/>
          <w:color w:val="000000"/>
          <w:sz w:val="24"/>
          <w:szCs w:val="24"/>
          <w:lang w:eastAsia="ru-RU"/>
        </w:rPr>
        <w:t xml:space="preserve"> на имя __________________________________________________</w:t>
      </w:r>
    </w:p>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(фамилия, имя, отчество (при наличии) несовершеннолетнего, дата рождения)</w:t>
      </w:r>
    </w:p>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__________________________________________________________________.</w:t>
      </w:r>
    </w:p>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xml:space="preserve">Денежные средства израсходованы (будут израсходованы) </w:t>
      </w:r>
      <w:proofErr w:type="gramStart"/>
      <w:r w:rsidRPr="00773810">
        <w:rPr>
          <w:rFonts w:ascii="Arial" w:eastAsia="Times New Roman" w:hAnsi="Arial" w:cs="Arial"/>
          <w:color w:val="000000"/>
          <w:sz w:val="24"/>
          <w:szCs w:val="24"/>
          <w:lang w:eastAsia="ru-RU"/>
        </w:rPr>
        <w:t>на</w:t>
      </w:r>
      <w:proofErr w:type="gramEnd"/>
      <w:r w:rsidRPr="00773810">
        <w:rPr>
          <w:rFonts w:ascii="Arial" w:eastAsia="Times New Roman" w:hAnsi="Arial" w:cs="Arial"/>
          <w:color w:val="000000"/>
          <w:sz w:val="24"/>
          <w:szCs w:val="24"/>
          <w:lang w:eastAsia="ru-RU"/>
        </w:rPr>
        <w:t xml:space="preserve"> _____________</w:t>
      </w:r>
    </w:p>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__________________________________________________________________</w:t>
      </w:r>
    </w:p>
    <w:p w:rsidR="00773810" w:rsidRPr="00773810" w:rsidRDefault="00773810" w:rsidP="00773810">
      <w:pPr>
        <w:spacing w:after="0" w:line="240" w:lineRule="auto"/>
        <w:jc w:val="center"/>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(указывается цель и условия расходования денежных средств)</w:t>
      </w:r>
    </w:p>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______________________________________________________________</w:t>
      </w:r>
    </w:p>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__________________________________________________________________</w:t>
      </w:r>
    </w:p>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__________________________________________________________________</w:t>
      </w:r>
    </w:p>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Я, _____________________________________________________________________</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(фамилия, имя, отчество заявителя)</w:t>
      </w:r>
    </w:p>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в соответствии с Федеральным законом от 27 июля 2006 г. № 152-ФЗ</w:t>
      </w:r>
      <w:r w:rsidRPr="00773810">
        <w:rPr>
          <w:rFonts w:ascii="Arial" w:eastAsia="Times New Roman" w:hAnsi="Arial" w:cs="Arial"/>
          <w:color w:val="000000"/>
          <w:sz w:val="24"/>
          <w:szCs w:val="24"/>
          <w:lang w:eastAsia="ru-RU"/>
        </w:rPr>
        <w:br/>
        <w:t>«О персональных данных» даю согласие на обработку и использование моих персональных данных (персональных данных несовершеннолетнего, законным представителем которого я являюсь), содержащихся в настоящем заявлении и в представленных мною документах.</w:t>
      </w:r>
    </w:p>
    <w:p w:rsidR="00773810" w:rsidRPr="00773810" w:rsidRDefault="00773810" w:rsidP="00773810">
      <w:pPr>
        <w:spacing w:after="0" w:line="240" w:lineRule="auto"/>
        <w:ind w:firstLine="708"/>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w:t>
      </w:r>
    </w:p>
    <w:p w:rsidR="00773810" w:rsidRPr="00773810" w:rsidRDefault="00773810" w:rsidP="00773810">
      <w:pPr>
        <w:spacing w:after="0" w:line="240" w:lineRule="auto"/>
        <w:ind w:left="4248" w:firstLine="708"/>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________________________</w:t>
      </w:r>
    </w:p>
    <w:p w:rsidR="00773810" w:rsidRPr="00773810" w:rsidRDefault="00773810" w:rsidP="00773810">
      <w:pPr>
        <w:spacing w:after="0" w:line="240" w:lineRule="auto"/>
        <w:ind w:left="4956" w:firstLine="708"/>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(подпись, дата)</w:t>
      </w:r>
    </w:p>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w:t>
      </w:r>
    </w:p>
    <w:p w:rsidR="00773810" w:rsidRPr="00773810" w:rsidRDefault="00773810" w:rsidP="00773810">
      <w:pPr>
        <w:spacing w:after="0" w:line="240" w:lineRule="auto"/>
        <w:ind w:left="3540"/>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w:t>
      </w:r>
    </w:p>
    <w:p w:rsidR="00773810" w:rsidRPr="00773810" w:rsidRDefault="00773810" w:rsidP="00773810">
      <w:pPr>
        <w:spacing w:after="0" w:line="240" w:lineRule="auto"/>
        <w:ind w:left="3540"/>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w:t>
      </w:r>
    </w:p>
    <w:tbl>
      <w:tblPr>
        <w:tblW w:w="0" w:type="auto"/>
        <w:tblInd w:w="3420" w:type="dxa"/>
        <w:tblCellMar>
          <w:left w:w="0" w:type="dxa"/>
          <w:right w:w="0" w:type="dxa"/>
        </w:tblCellMar>
        <w:tblLook w:val="04A0" w:firstRow="1" w:lastRow="0" w:firstColumn="1" w:lastColumn="0" w:noHBand="0" w:noVBand="1"/>
      </w:tblPr>
      <w:tblGrid>
        <w:gridCol w:w="6043"/>
      </w:tblGrid>
      <w:tr w:rsidR="00773810" w:rsidRPr="00773810" w:rsidTr="00773810">
        <w:tc>
          <w:tcPr>
            <w:tcW w:w="6043" w:type="dxa"/>
            <w:tcMar>
              <w:top w:w="0" w:type="dxa"/>
              <w:left w:w="108" w:type="dxa"/>
              <w:bottom w:w="0" w:type="dxa"/>
              <w:right w:w="108" w:type="dxa"/>
            </w:tcMar>
            <w:hideMark/>
          </w:tcPr>
          <w:p w:rsidR="00773810" w:rsidRPr="00773810" w:rsidRDefault="00773810" w:rsidP="00773810">
            <w:pPr>
              <w:spacing w:after="0" w:line="240" w:lineRule="auto"/>
              <w:jc w:val="both"/>
              <w:rPr>
                <w:rFonts w:ascii="Arial" w:eastAsia="Times New Roman" w:hAnsi="Arial" w:cs="Arial"/>
                <w:sz w:val="24"/>
                <w:szCs w:val="24"/>
                <w:lang w:eastAsia="ru-RU"/>
              </w:rPr>
            </w:pPr>
            <w:r w:rsidRPr="00773810">
              <w:rPr>
                <w:rFonts w:ascii="Arial" w:eastAsia="Times New Roman" w:hAnsi="Arial" w:cs="Arial"/>
                <w:sz w:val="24"/>
                <w:szCs w:val="24"/>
                <w:lang w:eastAsia="ru-RU"/>
              </w:rPr>
              <w:t>Приложение № 3</w:t>
            </w:r>
          </w:p>
          <w:p w:rsidR="00773810" w:rsidRPr="00773810" w:rsidRDefault="00773810" w:rsidP="00773810">
            <w:pPr>
              <w:spacing w:after="0" w:line="240" w:lineRule="auto"/>
              <w:jc w:val="both"/>
              <w:rPr>
                <w:rFonts w:ascii="Arial" w:eastAsia="Times New Roman" w:hAnsi="Arial" w:cs="Arial"/>
                <w:sz w:val="24"/>
                <w:szCs w:val="24"/>
                <w:lang w:eastAsia="ru-RU"/>
              </w:rPr>
            </w:pPr>
            <w:r w:rsidRPr="00773810">
              <w:rPr>
                <w:rFonts w:ascii="Arial" w:eastAsia="Times New Roman" w:hAnsi="Arial" w:cs="Arial"/>
                <w:sz w:val="24"/>
                <w:szCs w:val="24"/>
                <w:lang w:eastAsia="ru-RU"/>
              </w:rPr>
              <w:t>к административному регламенту</w:t>
            </w:r>
          </w:p>
          <w:p w:rsidR="00773810" w:rsidRPr="00773810" w:rsidRDefault="00773810" w:rsidP="00773810">
            <w:pPr>
              <w:spacing w:after="0" w:line="240" w:lineRule="auto"/>
              <w:jc w:val="both"/>
              <w:rPr>
                <w:rFonts w:ascii="Arial" w:eastAsia="Times New Roman" w:hAnsi="Arial" w:cs="Arial"/>
                <w:sz w:val="24"/>
                <w:szCs w:val="24"/>
                <w:lang w:eastAsia="ru-RU"/>
              </w:rPr>
            </w:pPr>
            <w:r w:rsidRPr="00773810">
              <w:rPr>
                <w:rFonts w:ascii="Arial" w:eastAsia="Times New Roman" w:hAnsi="Arial" w:cs="Arial"/>
                <w:sz w:val="24"/>
                <w:szCs w:val="24"/>
                <w:lang w:eastAsia="ru-RU"/>
              </w:rPr>
              <w:t xml:space="preserve">предоставления </w:t>
            </w:r>
            <w:proofErr w:type="gramStart"/>
            <w:r w:rsidRPr="00773810">
              <w:rPr>
                <w:rFonts w:ascii="Arial" w:eastAsia="Times New Roman" w:hAnsi="Arial" w:cs="Arial"/>
                <w:sz w:val="24"/>
                <w:szCs w:val="24"/>
                <w:lang w:eastAsia="ru-RU"/>
              </w:rPr>
              <w:t>государственной</w:t>
            </w:r>
            <w:proofErr w:type="gramEnd"/>
          </w:p>
          <w:p w:rsidR="00773810" w:rsidRPr="00773810" w:rsidRDefault="00773810" w:rsidP="00773810">
            <w:pPr>
              <w:spacing w:after="0" w:line="240" w:lineRule="auto"/>
              <w:jc w:val="both"/>
              <w:rPr>
                <w:rFonts w:ascii="Arial" w:eastAsia="Times New Roman" w:hAnsi="Arial" w:cs="Arial"/>
                <w:sz w:val="24"/>
                <w:szCs w:val="24"/>
                <w:lang w:eastAsia="ru-RU"/>
              </w:rPr>
            </w:pPr>
            <w:proofErr w:type="gramStart"/>
            <w:r w:rsidRPr="00773810">
              <w:rPr>
                <w:rFonts w:ascii="Arial" w:eastAsia="Times New Roman" w:hAnsi="Arial" w:cs="Arial"/>
                <w:sz w:val="24"/>
                <w:szCs w:val="24"/>
                <w:lang w:eastAsia="ru-RU"/>
              </w:rPr>
              <w:t>услуги «Выдача разрешения на совершение сделок по отчуждению, в том числе обмену или дарению имущества несовершеннолетнего, сдаче его в наем (в аренду), в безвозмездное пользование или в залог, сделок, влекущих отказ от принадлежащих несовершеннолетнему прав, раздел его имущества или выдел из него долей, а также любых других сделок, влекущих уменьшение имущества несовершеннолетнего»</w:t>
            </w:r>
            <w:proofErr w:type="gramEnd"/>
          </w:p>
        </w:tc>
      </w:tr>
    </w:tbl>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w:t>
      </w:r>
    </w:p>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lastRenderedPageBreak/>
        <w:t> </w:t>
      </w:r>
    </w:p>
    <w:tbl>
      <w:tblPr>
        <w:tblW w:w="0" w:type="auto"/>
        <w:tblCellMar>
          <w:left w:w="0" w:type="dxa"/>
          <w:right w:w="0" w:type="dxa"/>
        </w:tblCellMar>
        <w:tblLook w:val="04A0" w:firstRow="1" w:lastRow="0" w:firstColumn="1" w:lastColumn="0" w:noHBand="0" w:noVBand="1"/>
      </w:tblPr>
      <w:tblGrid>
        <w:gridCol w:w="4785"/>
        <w:gridCol w:w="4785"/>
      </w:tblGrid>
      <w:tr w:rsidR="00773810" w:rsidRPr="00773810" w:rsidTr="00773810">
        <w:tc>
          <w:tcPr>
            <w:tcW w:w="4785" w:type="dxa"/>
            <w:tcMar>
              <w:top w:w="0" w:type="dxa"/>
              <w:left w:w="108" w:type="dxa"/>
              <w:bottom w:w="0" w:type="dxa"/>
              <w:right w:w="108" w:type="dxa"/>
            </w:tcMar>
            <w:hideMark/>
          </w:tcPr>
          <w:p w:rsidR="00773810" w:rsidRPr="00773810" w:rsidRDefault="00773810" w:rsidP="00773810">
            <w:pPr>
              <w:spacing w:after="0" w:line="240" w:lineRule="auto"/>
              <w:jc w:val="both"/>
              <w:rPr>
                <w:rFonts w:ascii="Arial" w:eastAsia="Times New Roman" w:hAnsi="Arial" w:cs="Arial"/>
                <w:sz w:val="24"/>
                <w:szCs w:val="24"/>
                <w:lang w:eastAsia="ru-RU"/>
              </w:rPr>
            </w:pPr>
            <w:r w:rsidRPr="00773810">
              <w:rPr>
                <w:rFonts w:ascii="Arial" w:eastAsia="Times New Roman" w:hAnsi="Arial" w:cs="Arial"/>
                <w:sz w:val="24"/>
                <w:szCs w:val="24"/>
                <w:lang w:eastAsia="ru-RU"/>
              </w:rPr>
              <w:t> </w:t>
            </w:r>
          </w:p>
        </w:tc>
        <w:tc>
          <w:tcPr>
            <w:tcW w:w="4785" w:type="dxa"/>
            <w:tcMar>
              <w:top w:w="0" w:type="dxa"/>
              <w:left w:w="108" w:type="dxa"/>
              <w:bottom w:w="0" w:type="dxa"/>
              <w:right w:w="108" w:type="dxa"/>
            </w:tcMar>
            <w:hideMark/>
          </w:tcPr>
          <w:p w:rsidR="00773810" w:rsidRPr="00773810" w:rsidRDefault="00773810" w:rsidP="00773810">
            <w:pPr>
              <w:spacing w:after="0" w:line="240" w:lineRule="auto"/>
              <w:jc w:val="both"/>
              <w:rPr>
                <w:rFonts w:ascii="Arial" w:eastAsia="Times New Roman" w:hAnsi="Arial" w:cs="Arial"/>
                <w:sz w:val="24"/>
                <w:szCs w:val="24"/>
                <w:lang w:eastAsia="ru-RU"/>
              </w:rPr>
            </w:pPr>
            <w:r w:rsidRPr="00773810">
              <w:rPr>
                <w:rFonts w:ascii="Arial" w:eastAsia="Times New Roman" w:hAnsi="Arial" w:cs="Arial"/>
                <w:sz w:val="24"/>
                <w:szCs w:val="24"/>
                <w:lang w:eastAsia="ru-RU"/>
              </w:rPr>
              <w:t>В орган опеки и попечительства </w:t>
            </w:r>
            <w:r w:rsidRPr="00773810">
              <w:rPr>
                <w:rFonts w:ascii="Arial" w:eastAsia="Times New Roman" w:hAnsi="Arial" w:cs="Arial"/>
                <w:sz w:val="24"/>
                <w:szCs w:val="24"/>
                <w:lang w:eastAsia="ru-RU"/>
              </w:rPr>
              <w:br/>
              <w:t> </w:t>
            </w:r>
          </w:p>
          <w:p w:rsidR="00773810" w:rsidRPr="00773810" w:rsidRDefault="00773810" w:rsidP="00773810">
            <w:pPr>
              <w:spacing w:after="0" w:line="240" w:lineRule="auto"/>
              <w:jc w:val="both"/>
              <w:rPr>
                <w:rFonts w:ascii="Arial" w:eastAsia="Times New Roman" w:hAnsi="Arial" w:cs="Arial"/>
                <w:sz w:val="24"/>
                <w:szCs w:val="24"/>
                <w:lang w:eastAsia="ru-RU"/>
              </w:rPr>
            </w:pPr>
            <w:r w:rsidRPr="00773810">
              <w:rPr>
                <w:rFonts w:ascii="Arial" w:eastAsia="Times New Roman" w:hAnsi="Arial" w:cs="Arial"/>
                <w:sz w:val="24"/>
                <w:szCs w:val="24"/>
                <w:lang w:eastAsia="ru-RU"/>
              </w:rPr>
              <w:t> </w:t>
            </w:r>
          </w:p>
        </w:tc>
      </w:tr>
    </w:tbl>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 </w:t>
      </w:r>
    </w:p>
    <w:p w:rsidR="00773810" w:rsidRPr="00773810" w:rsidRDefault="00773810" w:rsidP="00773810">
      <w:pPr>
        <w:spacing w:after="0" w:line="240" w:lineRule="auto"/>
        <w:jc w:val="center"/>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Согласие</w:t>
      </w:r>
    </w:p>
    <w:p w:rsidR="00773810" w:rsidRPr="00773810" w:rsidRDefault="00773810" w:rsidP="00773810">
      <w:pPr>
        <w:spacing w:after="0" w:line="240" w:lineRule="auto"/>
        <w:jc w:val="center"/>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собственника жилого помещения</w:t>
      </w:r>
    </w:p>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Даю свое согласие на проживание ______________________________</w:t>
      </w:r>
    </w:p>
    <w:p w:rsidR="00773810" w:rsidRPr="00773810" w:rsidRDefault="00773810" w:rsidP="00773810">
      <w:pPr>
        <w:spacing w:after="0" w:line="240" w:lineRule="auto"/>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_____________________________________________________________________________</w:t>
      </w:r>
    </w:p>
    <w:p w:rsidR="00773810" w:rsidRPr="00773810" w:rsidRDefault="00773810" w:rsidP="00773810">
      <w:pPr>
        <w:spacing w:after="0" w:line="240" w:lineRule="auto"/>
        <w:jc w:val="center"/>
        <w:rPr>
          <w:rFonts w:ascii="Arial" w:eastAsia="Times New Roman" w:hAnsi="Arial" w:cs="Arial"/>
          <w:color w:val="000000"/>
          <w:sz w:val="24"/>
          <w:szCs w:val="24"/>
          <w:lang w:eastAsia="ru-RU"/>
        </w:rPr>
      </w:pPr>
      <w:proofErr w:type="gramStart"/>
      <w:r w:rsidRPr="00773810">
        <w:rPr>
          <w:rFonts w:ascii="Arial" w:eastAsia="Times New Roman" w:hAnsi="Arial" w:cs="Arial"/>
          <w:color w:val="000000"/>
          <w:sz w:val="24"/>
          <w:szCs w:val="24"/>
          <w:lang w:eastAsia="ru-RU"/>
        </w:rPr>
        <w:t>(фамилия, имя, отчество (последнее - при наличии),</w:t>
      </w:r>
      <w:proofErr w:type="gramEnd"/>
    </w:p>
    <w:p w:rsidR="00773810" w:rsidRPr="00773810" w:rsidRDefault="00773810" w:rsidP="00773810">
      <w:pPr>
        <w:spacing w:after="0" w:line="240" w:lineRule="auto"/>
        <w:jc w:val="center"/>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дата рождения несовершеннолетнего)</w:t>
      </w:r>
    </w:p>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в жилом помещении по адресу: ______________________________________,</w:t>
      </w:r>
    </w:p>
    <w:p w:rsidR="00773810" w:rsidRPr="00773810" w:rsidRDefault="00773810" w:rsidP="00773810">
      <w:pPr>
        <w:spacing w:after="0" w:line="240" w:lineRule="auto"/>
        <w:jc w:val="center"/>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xml:space="preserve">                                                         </w:t>
      </w:r>
      <w:proofErr w:type="gramStart"/>
      <w:r w:rsidRPr="00773810">
        <w:rPr>
          <w:rFonts w:ascii="Arial" w:eastAsia="Times New Roman" w:hAnsi="Arial" w:cs="Arial"/>
          <w:color w:val="000000"/>
          <w:sz w:val="24"/>
          <w:szCs w:val="24"/>
          <w:lang w:eastAsia="ru-RU"/>
        </w:rPr>
        <w:t>(указывается адрес жилого помещения, в котором</w:t>
      </w:r>
      <w:proofErr w:type="gramEnd"/>
    </w:p>
    <w:p w:rsidR="00773810" w:rsidRPr="00773810" w:rsidRDefault="00773810" w:rsidP="00773810">
      <w:pPr>
        <w:spacing w:after="0" w:line="240" w:lineRule="auto"/>
        <w:jc w:val="center"/>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будет проживать несовершеннолетний)</w:t>
      </w:r>
    </w:p>
    <w:p w:rsidR="00773810" w:rsidRPr="00773810" w:rsidRDefault="00773810" w:rsidP="00773810">
      <w:pPr>
        <w:spacing w:after="0" w:line="240" w:lineRule="auto"/>
        <w:jc w:val="both"/>
        <w:rPr>
          <w:rFonts w:ascii="Arial" w:eastAsia="Times New Roman" w:hAnsi="Arial" w:cs="Arial"/>
          <w:color w:val="000000"/>
          <w:sz w:val="24"/>
          <w:szCs w:val="24"/>
          <w:lang w:eastAsia="ru-RU"/>
        </w:rPr>
      </w:pPr>
      <w:proofErr w:type="gramStart"/>
      <w:r w:rsidRPr="00773810">
        <w:rPr>
          <w:rFonts w:ascii="Arial" w:eastAsia="Times New Roman" w:hAnsi="Arial" w:cs="Arial"/>
          <w:color w:val="000000"/>
          <w:sz w:val="24"/>
          <w:szCs w:val="24"/>
          <w:lang w:eastAsia="ru-RU"/>
        </w:rPr>
        <w:t>принадлежащем мне на праве собственности ___________________________</w:t>
      </w:r>
      <w:proofErr w:type="gramEnd"/>
    </w:p>
    <w:p w:rsidR="00773810" w:rsidRPr="00773810" w:rsidRDefault="00773810" w:rsidP="00773810">
      <w:pPr>
        <w:spacing w:after="0" w:line="240" w:lineRule="auto"/>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_____________________________________________________________________________,</w:t>
      </w:r>
    </w:p>
    <w:p w:rsidR="00773810" w:rsidRPr="00773810" w:rsidRDefault="00773810" w:rsidP="00773810">
      <w:pPr>
        <w:spacing w:after="0" w:line="240" w:lineRule="auto"/>
        <w:jc w:val="center"/>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(указываются реквизиты документа, подтверждающего право собственности на жилое помещение)</w:t>
      </w:r>
    </w:p>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xml:space="preserve">в период </w:t>
      </w:r>
      <w:proofErr w:type="gramStart"/>
      <w:r w:rsidRPr="00773810">
        <w:rPr>
          <w:rFonts w:ascii="Arial" w:eastAsia="Times New Roman" w:hAnsi="Arial" w:cs="Arial"/>
          <w:color w:val="000000"/>
          <w:sz w:val="24"/>
          <w:szCs w:val="24"/>
          <w:lang w:eastAsia="ru-RU"/>
        </w:rPr>
        <w:t>с</w:t>
      </w:r>
      <w:proofErr w:type="gramEnd"/>
      <w:r w:rsidRPr="00773810">
        <w:rPr>
          <w:rFonts w:ascii="Arial" w:eastAsia="Times New Roman" w:hAnsi="Arial" w:cs="Arial"/>
          <w:color w:val="000000"/>
          <w:sz w:val="24"/>
          <w:szCs w:val="24"/>
          <w:lang w:eastAsia="ru-RU"/>
        </w:rPr>
        <w:t xml:space="preserve"> ________________________ до ______________________________</w:t>
      </w:r>
    </w:p>
    <w:p w:rsidR="00773810" w:rsidRPr="00773810" w:rsidRDefault="00773810" w:rsidP="00773810">
      <w:pPr>
        <w:spacing w:after="0" w:line="240" w:lineRule="auto"/>
        <w:jc w:val="center"/>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xml:space="preserve">                                                                                             </w:t>
      </w:r>
      <w:proofErr w:type="gramStart"/>
      <w:r w:rsidRPr="00773810">
        <w:rPr>
          <w:rFonts w:ascii="Arial" w:eastAsia="Times New Roman" w:hAnsi="Arial" w:cs="Arial"/>
          <w:color w:val="000000"/>
          <w:sz w:val="24"/>
          <w:szCs w:val="24"/>
          <w:lang w:eastAsia="ru-RU"/>
        </w:rPr>
        <w:t>(смены места жительства/достижения</w:t>
      </w:r>
      <w:proofErr w:type="gramEnd"/>
    </w:p>
    <w:p w:rsidR="00773810" w:rsidRPr="00773810" w:rsidRDefault="00773810" w:rsidP="00773810">
      <w:pPr>
        <w:spacing w:after="0" w:line="240" w:lineRule="auto"/>
        <w:jc w:val="center"/>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несовершеннолетним возраста 18 лет)</w:t>
      </w:r>
    </w:p>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с обязательной постановкой на регистрационный учет.</w:t>
      </w:r>
    </w:p>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w:t>
      </w:r>
    </w:p>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xml:space="preserve">"____" ______________ ____ </w:t>
      </w:r>
      <w:proofErr w:type="gramStart"/>
      <w:r w:rsidRPr="00773810">
        <w:rPr>
          <w:rFonts w:ascii="Arial" w:eastAsia="Times New Roman" w:hAnsi="Arial" w:cs="Arial"/>
          <w:color w:val="000000"/>
          <w:sz w:val="24"/>
          <w:szCs w:val="24"/>
          <w:lang w:eastAsia="ru-RU"/>
        </w:rPr>
        <w:t>г</w:t>
      </w:r>
      <w:proofErr w:type="gramEnd"/>
      <w:r w:rsidRPr="00773810">
        <w:rPr>
          <w:rFonts w:ascii="Arial" w:eastAsia="Times New Roman" w:hAnsi="Arial" w:cs="Arial"/>
          <w:color w:val="000000"/>
          <w:sz w:val="24"/>
          <w:szCs w:val="24"/>
          <w:lang w:eastAsia="ru-RU"/>
        </w:rPr>
        <w:t>.                 ___________________________</w:t>
      </w:r>
    </w:p>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(Ф.И.О., подпись)</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Я, ___________________________________________________________________</w:t>
      </w:r>
      <w:proofErr w:type="gramStart"/>
      <w:r w:rsidRPr="00773810">
        <w:rPr>
          <w:rFonts w:ascii="Arial" w:eastAsia="Times New Roman" w:hAnsi="Arial" w:cs="Arial"/>
          <w:color w:val="000000"/>
          <w:sz w:val="24"/>
          <w:szCs w:val="24"/>
          <w:lang w:eastAsia="ru-RU"/>
        </w:rPr>
        <w:t xml:space="preserve"> ,</w:t>
      </w:r>
      <w:proofErr w:type="gramEnd"/>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xml:space="preserve">                                                </w:t>
      </w:r>
      <w:proofErr w:type="gramStart"/>
      <w:r w:rsidRPr="00773810">
        <w:rPr>
          <w:rFonts w:ascii="Arial" w:eastAsia="Times New Roman" w:hAnsi="Arial" w:cs="Arial"/>
          <w:color w:val="000000"/>
          <w:sz w:val="24"/>
          <w:szCs w:val="24"/>
          <w:lang w:eastAsia="ru-RU"/>
        </w:rPr>
        <w:t>(фамилия, имя, отчество (при наличии)</w:t>
      </w:r>
      <w:proofErr w:type="gramEnd"/>
    </w:p>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в соответствии с Федеральным законом от 27 июля 2006 года № 152-ФЗ</w:t>
      </w:r>
      <w:r w:rsidRPr="00773810">
        <w:rPr>
          <w:rFonts w:ascii="Arial" w:eastAsia="Times New Roman" w:hAnsi="Arial" w:cs="Arial"/>
          <w:color w:val="000000"/>
          <w:sz w:val="24"/>
          <w:szCs w:val="24"/>
          <w:lang w:eastAsia="ru-RU"/>
        </w:rPr>
        <w:br/>
        <w:t>«О персональных данных» даю согласие на обработку и использование моих персональных данных, содержащихся в настоящем заявлении.</w:t>
      </w:r>
    </w:p>
    <w:p w:rsidR="00773810" w:rsidRPr="00773810" w:rsidRDefault="00773810" w:rsidP="00773810">
      <w:pPr>
        <w:spacing w:after="0" w:line="240" w:lineRule="auto"/>
        <w:ind w:left="4248" w:firstLine="708"/>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w:t>
      </w:r>
    </w:p>
    <w:p w:rsidR="00773810" w:rsidRPr="00773810" w:rsidRDefault="00773810" w:rsidP="00773810">
      <w:pPr>
        <w:spacing w:after="0" w:line="240" w:lineRule="auto"/>
        <w:ind w:left="4248" w:firstLine="708"/>
        <w:jc w:val="right"/>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________________________</w:t>
      </w:r>
    </w:p>
    <w:p w:rsidR="00773810" w:rsidRPr="00773810" w:rsidRDefault="00773810" w:rsidP="00773810">
      <w:pPr>
        <w:pBdr>
          <w:bottom w:val="single" w:sz="12" w:space="1" w:color="000000"/>
        </w:pBdr>
        <w:spacing w:after="0" w:line="240" w:lineRule="auto"/>
        <w:ind w:left="4956" w:firstLine="708"/>
        <w:jc w:val="center"/>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(подпись, дата)</w:t>
      </w:r>
    </w:p>
    <w:p w:rsidR="00773810" w:rsidRPr="00773810" w:rsidRDefault="00773810" w:rsidP="00773810">
      <w:pPr>
        <w:spacing w:after="0" w:line="240" w:lineRule="auto"/>
        <w:ind w:left="3540"/>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w:t>
      </w:r>
    </w:p>
    <w:p w:rsidR="00773810" w:rsidRPr="00773810" w:rsidRDefault="00773810" w:rsidP="00773810">
      <w:pPr>
        <w:spacing w:after="0" w:line="240" w:lineRule="auto"/>
        <w:ind w:left="3540"/>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w:t>
      </w:r>
    </w:p>
    <w:p w:rsidR="00773810" w:rsidRPr="00773810" w:rsidRDefault="00773810" w:rsidP="00773810">
      <w:pPr>
        <w:spacing w:after="0" w:line="240" w:lineRule="auto"/>
        <w:jc w:val="center"/>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Приложение № 4</w:t>
      </w:r>
    </w:p>
    <w:p w:rsidR="00773810" w:rsidRPr="00773810" w:rsidRDefault="00773810" w:rsidP="00773810">
      <w:pPr>
        <w:spacing w:after="0" w:line="240" w:lineRule="auto"/>
        <w:jc w:val="center"/>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к административному регламенту</w:t>
      </w:r>
    </w:p>
    <w:p w:rsidR="00773810" w:rsidRPr="00773810" w:rsidRDefault="00773810" w:rsidP="00773810">
      <w:pPr>
        <w:spacing w:after="0" w:line="240" w:lineRule="auto"/>
        <w:jc w:val="center"/>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xml:space="preserve">                           предоставления </w:t>
      </w:r>
      <w:proofErr w:type="gramStart"/>
      <w:r w:rsidRPr="00773810">
        <w:rPr>
          <w:rFonts w:ascii="Arial" w:eastAsia="Times New Roman" w:hAnsi="Arial" w:cs="Arial"/>
          <w:color w:val="000000"/>
          <w:sz w:val="24"/>
          <w:szCs w:val="24"/>
          <w:lang w:eastAsia="ru-RU"/>
        </w:rPr>
        <w:t>государственной</w:t>
      </w:r>
      <w:proofErr w:type="gramEnd"/>
    </w:p>
    <w:p w:rsidR="00773810" w:rsidRPr="00773810" w:rsidRDefault="00773810" w:rsidP="00773810">
      <w:pPr>
        <w:spacing w:after="0" w:line="240" w:lineRule="auto"/>
        <w:ind w:left="3540"/>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услуги «Выдача разрешения на совершение  </w:t>
      </w:r>
    </w:p>
    <w:p w:rsidR="00773810" w:rsidRPr="00773810" w:rsidRDefault="00773810" w:rsidP="00773810">
      <w:pPr>
        <w:spacing w:after="0" w:line="240" w:lineRule="auto"/>
        <w:ind w:left="3540"/>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сделок по отчуждению, в том числе обмену или </w:t>
      </w:r>
    </w:p>
    <w:p w:rsidR="00773810" w:rsidRPr="00773810" w:rsidRDefault="00773810" w:rsidP="00773810">
      <w:pPr>
        <w:spacing w:after="0" w:line="240" w:lineRule="auto"/>
        <w:ind w:left="3540"/>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дарению имущества несовершеннолетнего,</w:t>
      </w:r>
    </w:p>
    <w:p w:rsidR="00773810" w:rsidRPr="00773810" w:rsidRDefault="00773810" w:rsidP="00773810">
      <w:pPr>
        <w:spacing w:after="0" w:line="240" w:lineRule="auto"/>
        <w:ind w:left="3540"/>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xml:space="preserve">сдаче его в наем (в аренду), </w:t>
      </w:r>
      <w:proofErr w:type="gramStart"/>
      <w:r w:rsidRPr="00773810">
        <w:rPr>
          <w:rFonts w:ascii="Arial" w:eastAsia="Times New Roman" w:hAnsi="Arial" w:cs="Arial"/>
          <w:color w:val="000000"/>
          <w:sz w:val="24"/>
          <w:szCs w:val="24"/>
          <w:lang w:eastAsia="ru-RU"/>
        </w:rPr>
        <w:t>в</w:t>
      </w:r>
      <w:proofErr w:type="gramEnd"/>
      <w:r w:rsidRPr="00773810">
        <w:rPr>
          <w:rFonts w:ascii="Arial" w:eastAsia="Times New Roman" w:hAnsi="Arial" w:cs="Arial"/>
          <w:color w:val="000000"/>
          <w:sz w:val="24"/>
          <w:szCs w:val="24"/>
          <w:lang w:eastAsia="ru-RU"/>
        </w:rPr>
        <w:t xml:space="preserve"> безвозмездное</w:t>
      </w:r>
    </w:p>
    <w:p w:rsidR="00773810" w:rsidRPr="00773810" w:rsidRDefault="00773810" w:rsidP="00773810">
      <w:pPr>
        <w:spacing w:after="0" w:line="240" w:lineRule="auto"/>
        <w:ind w:left="3540"/>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пользование или в залог, сделок, влекущих</w:t>
      </w:r>
    </w:p>
    <w:p w:rsidR="00773810" w:rsidRPr="00773810" w:rsidRDefault="00773810" w:rsidP="00773810">
      <w:pPr>
        <w:spacing w:after="0" w:line="240" w:lineRule="auto"/>
        <w:ind w:left="3540"/>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xml:space="preserve">отказ от </w:t>
      </w:r>
      <w:proofErr w:type="gramStart"/>
      <w:r w:rsidRPr="00773810">
        <w:rPr>
          <w:rFonts w:ascii="Arial" w:eastAsia="Times New Roman" w:hAnsi="Arial" w:cs="Arial"/>
          <w:color w:val="000000"/>
          <w:sz w:val="24"/>
          <w:szCs w:val="24"/>
          <w:lang w:eastAsia="ru-RU"/>
        </w:rPr>
        <w:t>принадлежащих</w:t>
      </w:r>
      <w:proofErr w:type="gramEnd"/>
      <w:r w:rsidRPr="00773810">
        <w:rPr>
          <w:rFonts w:ascii="Arial" w:eastAsia="Times New Roman" w:hAnsi="Arial" w:cs="Arial"/>
          <w:color w:val="000000"/>
          <w:sz w:val="24"/>
          <w:szCs w:val="24"/>
          <w:lang w:eastAsia="ru-RU"/>
        </w:rPr>
        <w:t xml:space="preserve"> несовершеннолетнему </w:t>
      </w:r>
    </w:p>
    <w:p w:rsidR="00773810" w:rsidRPr="00773810" w:rsidRDefault="00773810" w:rsidP="00773810">
      <w:pPr>
        <w:spacing w:after="0" w:line="240" w:lineRule="auto"/>
        <w:ind w:left="3540"/>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lastRenderedPageBreak/>
        <w:t>прав, раздел его имущества или выдел из него</w:t>
      </w:r>
    </w:p>
    <w:p w:rsidR="00773810" w:rsidRPr="00773810" w:rsidRDefault="00773810" w:rsidP="00773810">
      <w:pPr>
        <w:spacing w:after="0" w:line="240" w:lineRule="auto"/>
        <w:ind w:left="3540"/>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долей, а также любых других сделок, влекущих</w:t>
      </w:r>
    </w:p>
    <w:p w:rsidR="00773810" w:rsidRPr="00773810" w:rsidRDefault="00773810" w:rsidP="00773810">
      <w:pPr>
        <w:spacing w:after="0" w:line="240" w:lineRule="auto"/>
        <w:ind w:left="3540"/>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уменьшение имущества несовершеннолетнего»</w:t>
      </w:r>
    </w:p>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w:t>
      </w:r>
    </w:p>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w:t>
      </w:r>
    </w:p>
    <w:p w:rsidR="00773810" w:rsidRPr="00773810" w:rsidRDefault="00773810" w:rsidP="00773810">
      <w:pPr>
        <w:spacing w:after="0" w:line="240" w:lineRule="auto"/>
        <w:jc w:val="center"/>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В орган опеки и попечительства</w:t>
      </w:r>
      <w:r w:rsidRPr="00773810">
        <w:rPr>
          <w:rFonts w:ascii="Arial" w:eastAsia="Times New Roman" w:hAnsi="Arial" w:cs="Arial"/>
          <w:color w:val="000000"/>
          <w:sz w:val="24"/>
          <w:szCs w:val="24"/>
          <w:lang w:eastAsia="ru-RU"/>
        </w:rPr>
        <w:br/>
        <w:t xml:space="preserve">                                                                     </w:t>
      </w:r>
      <w:proofErr w:type="gramStart"/>
      <w:r w:rsidRPr="00773810">
        <w:rPr>
          <w:rFonts w:ascii="Arial" w:eastAsia="Times New Roman" w:hAnsi="Arial" w:cs="Arial"/>
          <w:color w:val="000000"/>
          <w:sz w:val="24"/>
          <w:szCs w:val="24"/>
          <w:lang w:eastAsia="ru-RU"/>
        </w:rPr>
        <w:t>от</w:t>
      </w:r>
      <w:proofErr w:type="gramEnd"/>
      <w:r w:rsidRPr="00773810">
        <w:rPr>
          <w:rFonts w:ascii="Arial" w:eastAsia="Times New Roman" w:hAnsi="Arial" w:cs="Arial"/>
          <w:color w:val="000000"/>
          <w:sz w:val="24"/>
          <w:szCs w:val="24"/>
          <w:lang w:eastAsia="ru-RU"/>
        </w:rPr>
        <w:t xml:space="preserve"> ________________________________</w:t>
      </w:r>
    </w:p>
    <w:p w:rsidR="00773810" w:rsidRPr="00773810" w:rsidRDefault="00773810" w:rsidP="00773810">
      <w:pPr>
        <w:spacing w:after="0" w:line="240" w:lineRule="auto"/>
        <w:jc w:val="center"/>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(ФИО)</w:t>
      </w:r>
    </w:p>
    <w:p w:rsidR="00773810" w:rsidRPr="00773810" w:rsidRDefault="00773810" w:rsidP="00773810">
      <w:pPr>
        <w:spacing w:after="0" w:line="240" w:lineRule="auto"/>
        <w:jc w:val="center"/>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w:t>
      </w:r>
    </w:p>
    <w:p w:rsidR="00773810" w:rsidRPr="00773810" w:rsidRDefault="00773810" w:rsidP="00773810">
      <w:pPr>
        <w:spacing w:after="0" w:line="240" w:lineRule="auto"/>
        <w:jc w:val="right"/>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Контактный телефон  ______________</w:t>
      </w:r>
    </w:p>
    <w:p w:rsidR="00773810" w:rsidRPr="00773810" w:rsidRDefault="00773810" w:rsidP="00773810">
      <w:pPr>
        <w:spacing w:after="0" w:line="240" w:lineRule="auto"/>
        <w:ind w:firstLine="4253"/>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w:t>
      </w:r>
    </w:p>
    <w:p w:rsidR="00773810" w:rsidRPr="00773810" w:rsidRDefault="00773810" w:rsidP="00773810">
      <w:pPr>
        <w:spacing w:after="0" w:line="240" w:lineRule="auto"/>
        <w:ind w:firstLine="4253"/>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w:t>
      </w:r>
    </w:p>
    <w:p w:rsidR="00773810" w:rsidRPr="00773810" w:rsidRDefault="00773810" w:rsidP="00773810">
      <w:pPr>
        <w:spacing w:after="0" w:line="240" w:lineRule="auto"/>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w:t>
      </w:r>
    </w:p>
    <w:p w:rsidR="00773810" w:rsidRPr="00773810" w:rsidRDefault="00773810" w:rsidP="00773810">
      <w:pPr>
        <w:spacing w:after="0" w:line="240" w:lineRule="auto"/>
        <w:jc w:val="center"/>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СОГЛАСИЕ</w:t>
      </w:r>
    </w:p>
    <w:p w:rsidR="00773810" w:rsidRPr="00773810" w:rsidRDefault="00773810" w:rsidP="00773810">
      <w:pPr>
        <w:spacing w:after="0" w:line="240" w:lineRule="auto"/>
        <w:jc w:val="center"/>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на обработку персональных данных</w:t>
      </w:r>
    </w:p>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Я, ________________________________________________________,</w:t>
      </w:r>
    </w:p>
    <w:p w:rsidR="00773810" w:rsidRPr="00773810" w:rsidRDefault="00773810" w:rsidP="00773810">
      <w:pPr>
        <w:spacing w:after="0" w:line="240" w:lineRule="auto"/>
        <w:jc w:val="center"/>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(фамилия, имя, отчество (при наличии))</w:t>
      </w:r>
    </w:p>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проживающи</w:t>
      </w:r>
      <w:proofErr w:type="gramStart"/>
      <w:r w:rsidRPr="00773810">
        <w:rPr>
          <w:rFonts w:ascii="Arial" w:eastAsia="Times New Roman" w:hAnsi="Arial" w:cs="Arial"/>
          <w:color w:val="000000"/>
          <w:sz w:val="24"/>
          <w:szCs w:val="24"/>
          <w:lang w:eastAsia="ru-RU"/>
        </w:rPr>
        <w:t>й(</w:t>
      </w:r>
      <w:proofErr w:type="spellStart"/>
      <w:proofErr w:type="gramEnd"/>
      <w:r w:rsidRPr="00773810">
        <w:rPr>
          <w:rFonts w:ascii="Arial" w:eastAsia="Times New Roman" w:hAnsi="Arial" w:cs="Arial"/>
          <w:color w:val="000000"/>
          <w:sz w:val="24"/>
          <w:szCs w:val="24"/>
          <w:lang w:eastAsia="ru-RU"/>
        </w:rPr>
        <w:t>ая</w:t>
      </w:r>
      <w:proofErr w:type="spellEnd"/>
      <w:r w:rsidRPr="00773810">
        <w:rPr>
          <w:rFonts w:ascii="Arial" w:eastAsia="Times New Roman" w:hAnsi="Arial" w:cs="Arial"/>
          <w:color w:val="000000"/>
          <w:sz w:val="24"/>
          <w:szCs w:val="24"/>
          <w:lang w:eastAsia="ru-RU"/>
        </w:rPr>
        <w:t>) по адресу _________________________________________,</w:t>
      </w:r>
    </w:p>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документ, удостоверяющий личность: серия _________ № _______________, выдан ____________________________________________________________________________________,</w:t>
      </w:r>
    </w:p>
    <w:p w:rsidR="00773810" w:rsidRPr="00773810" w:rsidRDefault="00773810" w:rsidP="00773810">
      <w:pPr>
        <w:spacing w:after="0" w:line="240" w:lineRule="auto"/>
        <w:jc w:val="center"/>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xml:space="preserve">(кем и когда </w:t>
      </w:r>
      <w:proofErr w:type="gramStart"/>
      <w:r w:rsidRPr="00773810">
        <w:rPr>
          <w:rFonts w:ascii="Arial" w:eastAsia="Times New Roman" w:hAnsi="Arial" w:cs="Arial"/>
          <w:color w:val="000000"/>
          <w:sz w:val="24"/>
          <w:szCs w:val="24"/>
          <w:lang w:eastAsia="ru-RU"/>
        </w:rPr>
        <w:t>выдан</w:t>
      </w:r>
      <w:proofErr w:type="gramEnd"/>
      <w:r w:rsidRPr="00773810">
        <w:rPr>
          <w:rFonts w:ascii="Arial" w:eastAsia="Times New Roman" w:hAnsi="Arial" w:cs="Arial"/>
          <w:color w:val="000000"/>
          <w:sz w:val="24"/>
          <w:szCs w:val="24"/>
          <w:lang w:eastAsia="ru-RU"/>
        </w:rPr>
        <w:t>)</w:t>
      </w:r>
    </w:p>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настоящим  даю  свое  согласие  ____________________________________,</w:t>
      </w:r>
    </w:p>
    <w:p w:rsidR="00773810" w:rsidRPr="00773810" w:rsidRDefault="00773810" w:rsidP="00773810">
      <w:pPr>
        <w:spacing w:after="0" w:line="240" w:lineRule="auto"/>
        <w:jc w:val="center"/>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xml:space="preserve">                                                                      </w:t>
      </w:r>
      <w:proofErr w:type="gramStart"/>
      <w:r w:rsidRPr="00773810">
        <w:rPr>
          <w:rFonts w:ascii="Arial" w:eastAsia="Times New Roman" w:hAnsi="Arial" w:cs="Arial"/>
          <w:color w:val="000000"/>
          <w:sz w:val="24"/>
          <w:szCs w:val="24"/>
          <w:lang w:eastAsia="ru-RU"/>
        </w:rPr>
        <w:t>(указать оператора, получающего согласие на обработку</w:t>
      </w:r>
      <w:proofErr w:type="gramEnd"/>
    </w:p>
    <w:p w:rsidR="00773810" w:rsidRPr="00773810" w:rsidRDefault="00773810" w:rsidP="00773810">
      <w:pPr>
        <w:spacing w:after="0" w:line="240" w:lineRule="auto"/>
        <w:jc w:val="center"/>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персональных данных)</w:t>
      </w:r>
    </w:p>
    <w:p w:rsidR="00773810" w:rsidRPr="00773810" w:rsidRDefault="00773810" w:rsidP="00773810">
      <w:pPr>
        <w:spacing w:after="0" w:line="240" w:lineRule="auto"/>
        <w:jc w:val="both"/>
        <w:rPr>
          <w:rFonts w:ascii="Arial" w:eastAsia="Times New Roman" w:hAnsi="Arial" w:cs="Arial"/>
          <w:color w:val="000000"/>
          <w:sz w:val="24"/>
          <w:szCs w:val="24"/>
          <w:lang w:eastAsia="ru-RU"/>
        </w:rPr>
      </w:pPr>
      <w:proofErr w:type="gramStart"/>
      <w:r w:rsidRPr="00773810">
        <w:rPr>
          <w:rFonts w:ascii="Arial" w:eastAsia="Times New Roman" w:hAnsi="Arial" w:cs="Arial"/>
          <w:color w:val="000000"/>
          <w:sz w:val="24"/>
          <w:szCs w:val="24"/>
          <w:lang w:eastAsia="ru-RU"/>
        </w:rPr>
        <w:t>расположенному по адресу: ____________,  на  обработку  моих персональных данных и подтверждаю, что, принимая такое решение, я действую своей волей и в своих интересах.</w:t>
      </w:r>
      <w:proofErr w:type="gramEnd"/>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proofErr w:type="gramStart"/>
      <w:r w:rsidRPr="00773810">
        <w:rPr>
          <w:rFonts w:ascii="Arial" w:eastAsia="Times New Roman" w:hAnsi="Arial" w:cs="Arial"/>
          <w:color w:val="000000"/>
          <w:sz w:val="24"/>
          <w:szCs w:val="24"/>
          <w:lang w:eastAsia="ru-RU"/>
        </w:rPr>
        <w:t>Согласие  дается  мной  для  целей,  связанных  с предоставлением государственной услуги «Выдача разрешения на совершение сделок по отчуждению, в том числе обмену или дарению имущества несовершеннолетнего, сдаче его в наем (в аренду), в безвозмездное пользование или в залог, сделок, влекущих  отказ от принадлежащих несовершеннолетнему  прав, раздел его имущества или выдел из него  долей, а также любых других сделок, влекущих уменьшение имущества</w:t>
      </w:r>
      <w:proofErr w:type="gramEnd"/>
      <w:r w:rsidRPr="00773810">
        <w:rPr>
          <w:rFonts w:ascii="Arial" w:eastAsia="Times New Roman" w:hAnsi="Arial" w:cs="Arial"/>
          <w:color w:val="000000"/>
          <w:sz w:val="24"/>
          <w:szCs w:val="24"/>
          <w:lang w:eastAsia="ru-RU"/>
        </w:rPr>
        <w:t xml:space="preserve"> несовершеннолетнего», и распространяется  на   персональные  данные: __________________________________________</w:t>
      </w:r>
      <w:proofErr w:type="gramStart"/>
      <w:r w:rsidRPr="00773810">
        <w:rPr>
          <w:rFonts w:ascii="Arial" w:eastAsia="Times New Roman" w:hAnsi="Arial" w:cs="Arial"/>
          <w:color w:val="000000"/>
          <w:sz w:val="24"/>
          <w:szCs w:val="24"/>
          <w:lang w:eastAsia="ru-RU"/>
        </w:rPr>
        <w:t xml:space="preserve"> .</w:t>
      </w:r>
      <w:proofErr w:type="gramEnd"/>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(указать персональные данные, на обработку которых дается согласие)</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Я  проинформирова</w:t>
      </w:r>
      <w:proofErr w:type="gramStart"/>
      <w:r w:rsidRPr="00773810">
        <w:rPr>
          <w:rFonts w:ascii="Arial" w:eastAsia="Times New Roman" w:hAnsi="Arial" w:cs="Arial"/>
          <w:color w:val="000000"/>
          <w:sz w:val="24"/>
          <w:szCs w:val="24"/>
          <w:lang w:eastAsia="ru-RU"/>
        </w:rPr>
        <w:t>н(</w:t>
      </w:r>
      <w:proofErr w:type="gramEnd"/>
      <w:r w:rsidRPr="00773810">
        <w:rPr>
          <w:rFonts w:ascii="Arial" w:eastAsia="Times New Roman" w:hAnsi="Arial" w:cs="Arial"/>
          <w:color w:val="000000"/>
          <w:sz w:val="24"/>
          <w:szCs w:val="24"/>
          <w:lang w:eastAsia="ru-RU"/>
        </w:rPr>
        <w:t>а)  о  том,  что  под обработкой персональных данных понимаются  действия (операции) с персональными данными в рамках выполнения Федерального  закона от 27 июля 2006 года № 152-ФЗ «О персональных данных». Конфиденциальность  персональных  данных  соблюдается в рамках исполнения законодательства Российской Федерации.</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proofErr w:type="gramStart"/>
      <w:r w:rsidRPr="00773810">
        <w:rPr>
          <w:rFonts w:ascii="Arial" w:eastAsia="Times New Roman" w:hAnsi="Arial" w:cs="Arial"/>
          <w:color w:val="000000"/>
          <w:sz w:val="24"/>
          <w:szCs w:val="24"/>
          <w:lang w:eastAsia="ru-RU"/>
        </w:rPr>
        <w:t xml:space="preserve">Настоящее  согласие  предоставляется  на  осуществление любых действий, совершаемых с использованием средств автоматизации или  без использования таких средств с моими персональными данными, включая сбор,  запись, систематизацию, накопление, хранение, уточнение (обновление, </w:t>
      </w:r>
      <w:r w:rsidRPr="00773810">
        <w:rPr>
          <w:rFonts w:ascii="Arial" w:eastAsia="Times New Roman" w:hAnsi="Arial" w:cs="Arial"/>
          <w:color w:val="000000"/>
          <w:sz w:val="24"/>
          <w:szCs w:val="24"/>
          <w:lang w:eastAsia="ru-RU"/>
        </w:rPr>
        <w:lastRenderedPageBreak/>
        <w:t>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Данное согласие действует до момента отзыва моего согласия на обработку моих  персональных  данных в письменной форме. Мне разъяснен порядок отзыва моего согласия на обработку моих персональных данных.</w:t>
      </w:r>
    </w:p>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w:t>
      </w:r>
    </w:p>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xml:space="preserve">__________________________________________________ </w:t>
      </w:r>
      <w:proofErr w:type="spellStart"/>
      <w:r w:rsidRPr="00773810">
        <w:rPr>
          <w:rFonts w:ascii="Arial" w:eastAsia="Times New Roman" w:hAnsi="Arial" w:cs="Arial"/>
          <w:color w:val="000000"/>
          <w:sz w:val="24"/>
          <w:szCs w:val="24"/>
          <w:lang w:eastAsia="ru-RU"/>
        </w:rPr>
        <w:t>И.О.Фамилия</w:t>
      </w:r>
      <w:proofErr w:type="spellEnd"/>
    </w:p>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(подпись лица, давшего согласие)</w:t>
      </w:r>
    </w:p>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w:t>
      </w:r>
    </w:p>
    <w:p w:rsidR="00773810" w:rsidRPr="00773810" w:rsidRDefault="00773810" w:rsidP="00773810">
      <w:pPr>
        <w:spacing w:after="0" w:line="240" w:lineRule="auto"/>
        <w:jc w:val="center"/>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w:t>
      </w:r>
    </w:p>
    <w:p w:rsidR="00773810" w:rsidRPr="00773810" w:rsidRDefault="00773810" w:rsidP="00773810">
      <w:pPr>
        <w:spacing w:after="0" w:line="240" w:lineRule="auto"/>
        <w:ind w:left="3540"/>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w:t>
      </w:r>
    </w:p>
    <w:tbl>
      <w:tblPr>
        <w:tblW w:w="5683" w:type="dxa"/>
        <w:tblInd w:w="3780" w:type="dxa"/>
        <w:tblCellMar>
          <w:left w:w="0" w:type="dxa"/>
          <w:right w:w="0" w:type="dxa"/>
        </w:tblCellMar>
        <w:tblLook w:val="04A0" w:firstRow="1" w:lastRow="0" w:firstColumn="1" w:lastColumn="0" w:noHBand="0" w:noVBand="1"/>
      </w:tblPr>
      <w:tblGrid>
        <w:gridCol w:w="5683"/>
      </w:tblGrid>
      <w:tr w:rsidR="00773810" w:rsidRPr="00773810" w:rsidTr="00773810">
        <w:trPr>
          <w:trHeight w:val="1436"/>
        </w:trPr>
        <w:tc>
          <w:tcPr>
            <w:tcW w:w="5683" w:type="dxa"/>
            <w:tcMar>
              <w:top w:w="0" w:type="dxa"/>
              <w:left w:w="108" w:type="dxa"/>
              <w:bottom w:w="0" w:type="dxa"/>
              <w:right w:w="108" w:type="dxa"/>
            </w:tcMar>
            <w:hideMark/>
          </w:tcPr>
          <w:p w:rsidR="00773810" w:rsidRPr="00773810" w:rsidRDefault="00773810" w:rsidP="00773810">
            <w:pPr>
              <w:spacing w:after="0" w:line="240" w:lineRule="auto"/>
              <w:jc w:val="both"/>
              <w:rPr>
                <w:rFonts w:ascii="Arial" w:eastAsia="Times New Roman" w:hAnsi="Arial" w:cs="Arial"/>
                <w:sz w:val="24"/>
                <w:szCs w:val="24"/>
                <w:lang w:eastAsia="ru-RU"/>
              </w:rPr>
            </w:pPr>
            <w:r w:rsidRPr="00773810">
              <w:rPr>
                <w:rFonts w:ascii="Arial" w:eastAsia="Times New Roman" w:hAnsi="Arial" w:cs="Arial"/>
                <w:sz w:val="24"/>
                <w:szCs w:val="24"/>
                <w:lang w:eastAsia="ru-RU"/>
              </w:rPr>
              <w:t>Приложение № 5</w:t>
            </w:r>
          </w:p>
          <w:p w:rsidR="00773810" w:rsidRPr="00773810" w:rsidRDefault="00773810" w:rsidP="00773810">
            <w:pPr>
              <w:spacing w:after="0" w:line="240" w:lineRule="auto"/>
              <w:jc w:val="both"/>
              <w:rPr>
                <w:rFonts w:ascii="Arial" w:eastAsia="Times New Roman" w:hAnsi="Arial" w:cs="Arial"/>
                <w:sz w:val="24"/>
                <w:szCs w:val="24"/>
                <w:lang w:eastAsia="ru-RU"/>
              </w:rPr>
            </w:pPr>
            <w:r w:rsidRPr="00773810">
              <w:rPr>
                <w:rFonts w:ascii="Arial" w:eastAsia="Times New Roman" w:hAnsi="Arial" w:cs="Arial"/>
                <w:sz w:val="24"/>
                <w:szCs w:val="24"/>
                <w:lang w:eastAsia="ru-RU"/>
              </w:rPr>
              <w:t>к административному регламенту</w:t>
            </w:r>
          </w:p>
          <w:p w:rsidR="00773810" w:rsidRPr="00773810" w:rsidRDefault="00773810" w:rsidP="00773810">
            <w:pPr>
              <w:spacing w:after="0" w:line="240" w:lineRule="auto"/>
              <w:jc w:val="both"/>
              <w:rPr>
                <w:rFonts w:ascii="Arial" w:eastAsia="Times New Roman" w:hAnsi="Arial" w:cs="Arial"/>
                <w:sz w:val="24"/>
                <w:szCs w:val="24"/>
                <w:lang w:eastAsia="ru-RU"/>
              </w:rPr>
            </w:pPr>
            <w:r w:rsidRPr="00773810">
              <w:rPr>
                <w:rFonts w:ascii="Arial" w:eastAsia="Times New Roman" w:hAnsi="Arial" w:cs="Arial"/>
                <w:sz w:val="24"/>
                <w:szCs w:val="24"/>
                <w:lang w:eastAsia="ru-RU"/>
              </w:rPr>
              <w:t xml:space="preserve">предоставления </w:t>
            </w:r>
            <w:proofErr w:type="gramStart"/>
            <w:r w:rsidRPr="00773810">
              <w:rPr>
                <w:rFonts w:ascii="Arial" w:eastAsia="Times New Roman" w:hAnsi="Arial" w:cs="Arial"/>
                <w:sz w:val="24"/>
                <w:szCs w:val="24"/>
                <w:lang w:eastAsia="ru-RU"/>
              </w:rPr>
              <w:t>государственной</w:t>
            </w:r>
            <w:proofErr w:type="gramEnd"/>
          </w:p>
          <w:p w:rsidR="00773810" w:rsidRPr="00773810" w:rsidRDefault="00773810" w:rsidP="00773810">
            <w:pPr>
              <w:spacing w:after="0" w:line="240" w:lineRule="auto"/>
              <w:jc w:val="both"/>
              <w:rPr>
                <w:rFonts w:ascii="Arial" w:eastAsia="Times New Roman" w:hAnsi="Arial" w:cs="Arial"/>
                <w:sz w:val="24"/>
                <w:szCs w:val="24"/>
                <w:lang w:eastAsia="ru-RU"/>
              </w:rPr>
            </w:pPr>
            <w:proofErr w:type="gramStart"/>
            <w:r w:rsidRPr="00773810">
              <w:rPr>
                <w:rFonts w:ascii="Arial" w:eastAsia="Times New Roman" w:hAnsi="Arial" w:cs="Arial"/>
                <w:sz w:val="24"/>
                <w:szCs w:val="24"/>
                <w:lang w:eastAsia="ru-RU"/>
              </w:rPr>
              <w:t>услуги «Выдача разрешения на совершение сделок по отчуждению, в том числе обмену или дарению имущества несовершеннолетнего, сдаче его в наем (в аренду), в безвозмездное пользование или в залог, сделок, влекущих отказ от принадлежащих несовершеннолетнему прав, раздел его имущества или выдел из него долей, а также любых других сделок, влекущих уменьшение имущества несовершеннолетнего»</w:t>
            </w:r>
            <w:proofErr w:type="gramEnd"/>
          </w:p>
        </w:tc>
      </w:tr>
    </w:tbl>
    <w:p w:rsidR="00773810" w:rsidRPr="00773810" w:rsidRDefault="00773810" w:rsidP="00773810">
      <w:pPr>
        <w:spacing w:after="0" w:line="240" w:lineRule="auto"/>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 </w:t>
      </w:r>
    </w:p>
    <w:p w:rsidR="00773810" w:rsidRPr="00773810" w:rsidRDefault="00773810" w:rsidP="00773810">
      <w:pPr>
        <w:spacing w:after="0" w:line="240" w:lineRule="auto"/>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Вкладыш в личное дело</w:t>
      </w:r>
    </w:p>
    <w:p w:rsidR="00773810" w:rsidRPr="00773810" w:rsidRDefault="00773810" w:rsidP="00773810">
      <w:pPr>
        <w:spacing w:after="0" w:line="240" w:lineRule="auto"/>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 xml:space="preserve">на предоставление государственной услуги, </w:t>
      </w:r>
      <w:proofErr w:type="gramStart"/>
      <w:r w:rsidRPr="00773810">
        <w:rPr>
          <w:rFonts w:ascii="Arial" w:eastAsia="Times New Roman" w:hAnsi="Arial" w:cs="Arial"/>
          <w:b/>
          <w:bCs/>
          <w:color w:val="000000"/>
          <w:sz w:val="24"/>
          <w:szCs w:val="24"/>
          <w:lang w:eastAsia="ru-RU"/>
        </w:rPr>
        <w:t>содержащий</w:t>
      </w:r>
      <w:proofErr w:type="gramEnd"/>
      <w:r w:rsidRPr="00773810">
        <w:rPr>
          <w:rFonts w:ascii="Arial" w:eastAsia="Times New Roman" w:hAnsi="Arial" w:cs="Arial"/>
          <w:b/>
          <w:bCs/>
          <w:color w:val="000000"/>
          <w:sz w:val="24"/>
          <w:szCs w:val="24"/>
          <w:lang w:eastAsia="ru-RU"/>
        </w:rPr>
        <w:t xml:space="preserve"> сведения</w:t>
      </w:r>
    </w:p>
    <w:p w:rsidR="00773810" w:rsidRPr="00773810" w:rsidRDefault="00773810" w:rsidP="00773810">
      <w:pPr>
        <w:spacing w:after="0" w:line="240" w:lineRule="auto"/>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о </w:t>
      </w:r>
      <w:r w:rsidRPr="00773810">
        <w:rPr>
          <w:rFonts w:ascii="Arial" w:eastAsia="Times New Roman" w:hAnsi="Arial" w:cs="Arial"/>
          <w:b/>
          <w:bCs/>
          <w:color w:val="000000"/>
          <w:spacing w:val="-1"/>
          <w:sz w:val="24"/>
          <w:szCs w:val="24"/>
          <w:lang w:eastAsia="ru-RU"/>
        </w:rPr>
        <w:t>поступлении заявления и документов в электронном виде</w:t>
      </w:r>
    </w:p>
    <w:p w:rsidR="00773810" w:rsidRPr="00773810" w:rsidRDefault="00773810" w:rsidP="00773810">
      <w:pPr>
        <w:spacing w:after="0" w:line="240" w:lineRule="auto"/>
        <w:jc w:val="center"/>
        <w:rPr>
          <w:rFonts w:ascii="Arial" w:eastAsia="Times New Roman" w:hAnsi="Arial" w:cs="Arial"/>
          <w:color w:val="000000"/>
          <w:sz w:val="24"/>
          <w:szCs w:val="24"/>
          <w:lang w:eastAsia="ru-RU"/>
        </w:rPr>
      </w:pPr>
      <w:r w:rsidRPr="00773810">
        <w:rPr>
          <w:rFonts w:ascii="Arial" w:eastAsia="Times New Roman" w:hAnsi="Arial" w:cs="Arial"/>
          <w:b/>
          <w:bCs/>
          <w:color w:val="000000"/>
          <w:sz w:val="24"/>
          <w:szCs w:val="24"/>
          <w:lang w:eastAsia="ru-RU"/>
        </w:rPr>
        <w:t> </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Заявление и документы на предоставление государственной услуги представлены </w:t>
      </w:r>
      <w:proofErr w:type="gramStart"/>
      <w:r w:rsidRPr="00773810">
        <w:rPr>
          <w:rFonts w:ascii="Arial" w:eastAsia="Times New Roman" w:hAnsi="Arial" w:cs="Arial"/>
          <w:color w:val="000000"/>
          <w:sz w:val="24"/>
          <w:szCs w:val="24"/>
          <w:lang w:eastAsia="ru-RU"/>
        </w:rPr>
        <w:t>в</w:t>
      </w:r>
      <w:proofErr w:type="gramEnd"/>
      <w:r w:rsidRPr="00773810">
        <w:rPr>
          <w:rFonts w:ascii="Arial" w:eastAsia="Times New Roman" w:hAnsi="Arial" w:cs="Arial"/>
          <w:color w:val="000000"/>
          <w:sz w:val="24"/>
          <w:szCs w:val="24"/>
          <w:lang w:eastAsia="ru-RU"/>
        </w:rPr>
        <w:t xml:space="preserve"> ____________________________________________________</w:t>
      </w:r>
    </w:p>
    <w:p w:rsidR="00773810" w:rsidRPr="00773810" w:rsidRDefault="00773810" w:rsidP="00773810">
      <w:pPr>
        <w:spacing w:after="0" w:line="240" w:lineRule="auto"/>
        <w:ind w:firstLine="709"/>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наименование органа опеки и попечительства</w:t>
      </w:r>
    </w:p>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в электронном виде с использованием региональной государственной информационной системы «Портал государственных и муниципальных услуг (функций) Новгородской области», федеральной государственной информационной системы «Единый портал государственных и муниципальных услуг (функций)» (далее РПГУ, ЕПГУ).</w:t>
      </w:r>
    </w:p>
    <w:tbl>
      <w:tblPr>
        <w:tblW w:w="0" w:type="auto"/>
        <w:tblCellMar>
          <w:left w:w="0" w:type="dxa"/>
          <w:right w:w="0" w:type="dxa"/>
        </w:tblCellMar>
        <w:tblLook w:val="04A0" w:firstRow="1" w:lastRow="0" w:firstColumn="1" w:lastColumn="0" w:noHBand="0" w:noVBand="1"/>
      </w:tblPr>
      <w:tblGrid>
        <w:gridCol w:w="4531"/>
        <w:gridCol w:w="4814"/>
      </w:tblGrid>
      <w:tr w:rsidR="00773810" w:rsidRPr="00773810" w:rsidTr="00773810">
        <w:tc>
          <w:tcPr>
            <w:tcW w:w="45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3810" w:rsidRPr="00773810" w:rsidRDefault="00773810" w:rsidP="00773810">
            <w:pPr>
              <w:spacing w:after="0" w:line="240" w:lineRule="auto"/>
              <w:jc w:val="both"/>
              <w:rPr>
                <w:rFonts w:ascii="Arial" w:eastAsia="Times New Roman" w:hAnsi="Arial" w:cs="Arial"/>
                <w:sz w:val="24"/>
                <w:szCs w:val="24"/>
                <w:lang w:eastAsia="ru-RU"/>
              </w:rPr>
            </w:pPr>
            <w:r w:rsidRPr="00773810">
              <w:rPr>
                <w:rFonts w:ascii="Arial" w:eastAsia="Times New Roman" w:hAnsi="Arial" w:cs="Arial"/>
                <w:sz w:val="24"/>
                <w:szCs w:val="24"/>
                <w:lang w:eastAsia="ru-RU"/>
              </w:rPr>
              <w:t>Ф.И.О. (отчество при наличии) заявителя</w:t>
            </w:r>
          </w:p>
        </w:tc>
        <w:tc>
          <w:tcPr>
            <w:tcW w:w="4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3810" w:rsidRPr="00773810" w:rsidRDefault="00773810" w:rsidP="00773810">
            <w:pPr>
              <w:spacing w:after="0" w:line="240" w:lineRule="auto"/>
              <w:jc w:val="both"/>
              <w:rPr>
                <w:rFonts w:ascii="Arial" w:eastAsia="Times New Roman" w:hAnsi="Arial" w:cs="Arial"/>
                <w:sz w:val="24"/>
                <w:szCs w:val="24"/>
                <w:lang w:eastAsia="ru-RU"/>
              </w:rPr>
            </w:pPr>
            <w:r w:rsidRPr="00773810">
              <w:rPr>
                <w:rFonts w:ascii="Arial" w:eastAsia="Times New Roman" w:hAnsi="Arial" w:cs="Arial"/>
                <w:sz w:val="24"/>
                <w:szCs w:val="24"/>
                <w:lang w:eastAsia="ru-RU"/>
              </w:rPr>
              <w:t>Адрес заявителя</w:t>
            </w:r>
          </w:p>
        </w:tc>
      </w:tr>
      <w:tr w:rsidR="00773810" w:rsidRPr="00773810" w:rsidTr="00773810">
        <w:trPr>
          <w:trHeight w:val="365"/>
        </w:trPr>
        <w:tc>
          <w:tcPr>
            <w:tcW w:w="45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3810" w:rsidRPr="00773810" w:rsidRDefault="00773810" w:rsidP="00773810">
            <w:pPr>
              <w:spacing w:after="0" w:line="240" w:lineRule="auto"/>
              <w:jc w:val="both"/>
              <w:rPr>
                <w:rFonts w:ascii="Arial" w:eastAsia="Times New Roman" w:hAnsi="Arial" w:cs="Arial"/>
                <w:sz w:val="24"/>
                <w:szCs w:val="24"/>
                <w:lang w:eastAsia="ru-RU"/>
              </w:rPr>
            </w:pPr>
            <w:r w:rsidRPr="00773810">
              <w:rPr>
                <w:rFonts w:ascii="Arial" w:eastAsia="Times New Roman" w:hAnsi="Arial" w:cs="Arial"/>
                <w:sz w:val="24"/>
                <w:szCs w:val="24"/>
                <w:lang w:eastAsia="ru-RU"/>
              </w:rPr>
              <w:t> </w:t>
            </w:r>
          </w:p>
        </w:tc>
        <w:tc>
          <w:tcPr>
            <w:tcW w:w="4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3810" w:rsidRPr="00773810" w:rsidRDefault="00773810" w:rsidP="00773810">
            <w:pPr>
              <w:spacing w:after="0" w:line="240" w:lineRule="auto"/>
              <w:jc w:val="both"/>
              <w:rPr>
                <w:rFonts w:ascii="Arial" w:eastAsia="Times New Roman" w:hAnsi="Arial" w:cs="Arial"/>
                <w:sz w:val="24"/>
                <w:szCs w:val="24"/>
                <w:lang w:eastAsia="ru-RU"/>
              </w:rPr>
            </w:pPr>
            <w:r w:rsidRPr="00773810">
              <w:rPr>
                <w:rFonts w:ascii="Arial" w:eastAsia="Times New Roman" w:hAnsi="Arial" w:cs="Arial"/>
                <w:sz w:val="24"/>
                <w:szCs w:val="24"/>
                <w:lang w:eastAsia="ru-RU"/>
              </w:rPr>
              <w:t> </w:t>
            </w:r>
          </w:p>
        </w:tc>
      </w:tr>
    </w:tbl>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w:t>
      </w:r>
    </w:p>
    <w:tbl>
      <w:tblPr>
        <w:tblW w:w="9351" w:type="dxa"/>
        <w:tblCellMar>
          <w:left w:w="0" w:type="dxa"/>
          <w:right w:w="0" w:type="dxa"/>
        </w:tblCellMar>
        <w:tblLook w:val="04A0" w:firstRow="1" w:lastRow="0" w:firstColumn="1" w:lastColumn="0" w:noHBand="0" w:noVBand="1"/>
      </w:tblPr>
      <w:tblGrid>
        <w:gridCol w:w="3256"/>
        <w:gridCol w:w="2409"/>
        <w:gridCol w:w="3686"/>
      </w:tblGrid>
      <w:tr w:rsidR="00773810" w:rsidRPr="00773810" w:rsidTr="00773810">
        <w:trPr>
          <w:trHeight w:val="400"/>
        </w:trPr>
        <w:tc>
          <w:tcPr>
            <w:tcW w:w="3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3810" w:rsidRPr="00773810" w:rsidRDefault="00773810" w:rsidP="00773810">
            <w:pPr>
              <w:spacing w:after="0" w:line="240" w:lineRule="auto"/>
              <w:jc w:val="both"/>
              <w:rPr>
                <w:rFonts w:ascii="Arial" w:eastAsia="Times New Roman" w:hAnsi="Arial" w:cs="Arial"/>
                <w:sz w:val="24"/>
                <w:szCs w:val="24"/>
                <w:lang w:eastAsia="ru-RU"/>
              </w:rPr>
            </w:pPr>
            <w:r w:rsidRPr="00773810">
              <w:rPr>
                <w:rFonts w:ascii="Arial" w:eastAsia="Times New Roman" w:hAnsi="Arial" w:cs="Arial"/>
                <w:sz w:val="24"/>
                <w:szCs w:val="24"/>
                <w:lang w:eastAsia="ru-RU"/>
              </w:rPr>
              <w:t> </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3810" w:rsidRPr="00773810" w:rsidRDefault="00773810" w:rsidP="00773810">
            <w:pPr>
              <w:spacing w:after="0" w:line="240" w:lineRule="auto"/>
              <w:jc w:val="both"/>
              <w:rPr>
                <w:rFonts w:ascii="Arial" w:eastAsia="Times New Roman" w:hAnsi="Arial" w:cs="Arial"/>
                <w:sz w:val="24"/>
                <w:szCs w:val="24"/>
                <w:lang w:eastAsia="ru-RU"/>
              </w:rPr>
            </w:pPr>
            <w:r w:rsidRPr="00773810">
              <w:rPr>
                <w:rFonts w:ascii="Arial" w:eastAsia="Times New Roman" w:hAnsi="Arial" w:cs="Arial"/>
                <w:sz w:val="24"/>
                <w:szCs w:val="24"/>
                <w:lang w:eastAsia="ru-RU"/>
              </w:rPr>
              <w:t> </w:t>
            </w: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3810" w:rsidRPr="00773810" w:rsidRDefault="00773810" w:rsidP="00773810">
            <w:pPr>
              <w:spacing w:after="0" w:line="240" w:lineRule="auto"/>
              <w:jc w:val="both"/>
              <w:rPr>
                <w:rFonts w:ascii="Arial" w:eastAsia="Times New Roman" w:hAnsi="Arial" w:cs="Arial"/>
                <w:sz w:val="24"/>
                <w:szCs w:val="24"/>
                <w:lang w:eastAsia="ru-RU"/>
              </w:rPr>
            </w:pPr>
            <w:r w:rsidRPr="00773810">
              <w:rPr>
                <w:rFonts w:ascii="Arial" w:eastAsia="Times New Roman" w:hAnsi="Arial" w:cs="Arial"/>
                <w:sz w:val="24"/>
                <w:szCs w:val="24"/>
                <w:lang w:eastAsia="ru-RU"/>
              </w:rPr>
              <w:t> </w:t>
            </w:r>
          </w:p>
        </w:tc>
      </w:tr>
      <w:tr w:rsidR="00773810" w:rsidRPr="00773810" w:rsidTr="00773810">
        <w:trPr>
          <w:trHeight w:val="585"/>
        </w:trPr>
        <w:tc>
          <w:tcPr>
            <w:tcW w:w="3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3810" w:rsidRPr="00773810" w:rsidRDefault="00773810" w:rsidP="00773810">
            <w:pPr>
              <w:spacing w:after="0" w:line="240" w:lineRule="auto"/>
              <w:jc w:val="both"/>
              <w:rPr>
                <w:rFonts w:ascii="Arial" w:eastAsia="Times New Roman" w:hAnsi="Arial" w:cs="Arial"/>
                <w:sz w:val="24"/>
                <w:szCs w:val="24"/>
                <w:lang w:eastAsia="ru-RU"/>
              </w:rPr>
            </w:pPr>
            <w:r w:rsidRPr="00773810">
              <w:rPr>
                <w:rFonts w:ascii="Arial" w:eastAsia="Times New Roman" w:hAnsi="Arial" w:cs="Arial"/>
                <w:sz w:val="24"/>
                <w:szCs w:val="24"/>
                <w:lang w:eastAsia="ru-RU"/>
              </w:rPr>
              <w:t>Входящий номер с ЕПГУ (РПГУ)</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3810" w:rsidRPr="00773810" w:rsidRDefault="00773810" w:rsidP="00773810">
            <w:pPr>
              <w:spacing w:after="0" w:line="240" w:lineRule="auto"/>
              <w:jc w:val="both"/>
              <w:rPr>
                <w:rFonts w:ascii="Arial" w:eastAsia="Times New Roman" w:hAnsi="Arial" w:cs="Arial"/>
                <w:sz w:val="24"/>
                <w:szCs w:val="24"/>
                <w:lang w:eastAsia="ru-RU"/>
              </w:rPr>
            </w:pPr>
            <w:r w:rsidRPr="00773810">
              <w:rPr>
                <w:rFonts w:ascii="Arial" w:eastAsia="Times New Roman" w:hAnsi="Arial" w:cs="Arial"/>
                <w:sz w:val="24"/>
                <w:szCs w:val="24"/>
                <w:lang w:eastAsia="ru-RU"/>
              </w:rPr>
              <w:t>Дата поступления документов</w:t>
            </w: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3810" w:rsidRPr="00773810" w:rsidRDefault="00773810" w:rsidP="00773810">
            <w:pPr>
              <w:spacing w:after="0" w:line="240" w:lineRule="auto"/>
              <w:jc w:val="both"/>
              <w:rPr>
                <w:rFonts w:ascii="Arial" w:eastAsia="Times New Roman" w:hAnsi="Arial" w:cs="Arial"/>
                <w:sz w:val="24"/>
                <w:szCs w:val="24"/>
                <w:lang w:eastAsia="ru-RU"/>
              </w:rPr>
            </w:pPr>
            <w:r w:rsidRPr="00773810">
              <w:rPr>
                <w:rFonts w:ascii="Arial" w:eastAsia="Times New Roman" w:hAnsi="Arial" w:cs="Arial"/>
                <w:sz w:val="24"/>
                <w:szCs w:val="24"/>
                <w:lang w:eastAsia="ru-RU"/>
              </w:rPr>
              <w:t>Ф.И.О. (отчество при наличии) специалиста, принявшего документы</w:t>
            </w:r>
          </w:p>
        </w:tc>
      </w:tr>
    </w:tbl>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Заявление, полученное в электронном виде, проверено специалистом  __________________:</w:t>
      </w:r>
    </w:p>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подпись специалиста</w:t>
      </w:r>
    </w:p>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w:t>
      </w:r>
    </w:p>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lastRenderedPageBreak/>
        <w:t>      - сведения, представленные в заявлении, указаны в полном объеме __________________;</w:t>
      </w:r>
    </w:p>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подпись специалиста</w:t>
      </w:r>
    </w:p>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w:t>
      </w:r>
    </w:p>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 сведения, представленные в заявлении, указаны не в полном объеме, в связи с этим заявителю назначена дата приема для подачи заявления __________________                          _________________</w:t>
      </w:r>
    </w:p>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назначенная дата приема                                       подпись специалиста</w:t>
      </w:r>
    </w:p>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w:t>
      </w:r>
    </w:p>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Оригиналы документов представлены заявителем  ______________________</w:t>
      </w:r>
    </w:p>
    <w:p w:rsidR="00773810" w:rsidRPr="00773810" w:rsidRDefault="00773810" w:rsidP="00773810">
      <w:pPr>
        <w:spacing w:after="0" w:line="240" w:lineRule="auto"/>
        <w:jc w:val="both"/>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дата представления оригиналов</w:t>
      </w:r>
    </w:p>
    <w:p w:rsidR="00773810" w:rsidRPr="00773810" w:rsidRDefault="00773810" w:rsidP="00773810">
      <w:pPr>
        <w:spacing w:after="0" w:line="240" w:lineRule="auto"/>
        <w:jc w:val="center"/>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__________________          _______________________подпись специалиста                                                                                  расшифровка подписи</w:t>
      </w:r>
    </w:p>
    <w:p w:rsidR="00773810" w:rsidRPr="00773810" w:rsidRDefault="00773810" w:rsidP="00773810">
      <w:pPr>
        <w:spacing w:after="0" w:line="240" w:lineRule="auto"/>
        <w:ind w:firstLine="709"/>
        <w:jc w:val="center"/>
        <w:rPr>
          <w:rFonts w:ascii="Arial" w:eastAsia="Times New Roman" w:hAnsi="Arial" w:cs="Arial"/>
          <w:color w:val="000000"/>
          <w:sz w:val="24"/>
          <w:szCs w:val="24"/>
          <w:lang w:eastAsia="ru-RU"/>
        </w:rPr>
      </w:pPr>
      <w:r w:rsidRPr="00773810">
        <w:rPr>
          <w:rFonts w:ascii="Arial" w:eastAsia="Times New Roman" w:hAnsi="Arial" w:cs="Arial"/>
          <w:color w:val="000000"/>
          <w:sz w:val="24"/>
          <w:szCs w:val="24"/>
          <w:lang w:eastAsia="ru-RU"/>
        </w:rPr>
        <w:t> </w:t>
      </w:r>
    </w:p>
    <w:p w:rsidR="00EC0B55" w:rsidRDefault="00EC0B55">
      <w:bookmarkStart w:id="3" w:name="_GoBack"/>
      <w:bookmarkEnd w:id="3"/>
    </w:p>
    <w:sectPr w:rsidR="00EC0B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810"/>
    <w:rsid w:val="00773810"/>
    <w:rsid w:val="00EC0B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68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1973D984-5CB6-4906-BB0E-72CF408E17AF" TargetMode="External"/><Relationship Id="rId3" Type="http://schemas.openxmlformats.org/officeDocument/2006/relationships/settings" Target="settings.xml"/><Relationship Id="rId7" Type="http://schemas.openxmlformats.org/officeDocument/2006/relationships/hyperlink" Target="https://pravo-search.minjust.ru/bigs/showDocument.html?id=BBA0BFB1-06C7-4E50-A8D3-FE1045784BF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ravo-search.minjust.ru/bigs/showDocument.html?id=4F3CC0B4-FD63-43E0-8050-89D54B1B9073" TargetMode="External"/><Relationship Id="rId11" Type="http://schemas.openxmlformats.org/officeDocument/2006/relationships/theme" Target="theme/theme1.xml"/><Relationship Id="rId5" Type="http://schemas.openxmlformats.org/officeDocument/2006/relationships/hyperlink" Target="https://pravo-search.minjust.ru/bigs/showDocument.html?id=1973D984-5CB6-4906-BB0E-72CF408E17A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ravo-search.minjust.ru/bigs/showDocument.html?id=4F3CC0B4-FD63-43E0-8050-89D54B1B90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12976</Words>
  <Characters>73964</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MVM-OBR</dc:creator>
  <cp:lastModifiedBy>MVM-OBR</cp:lastModifiedBy>
  <cp:revision>1</cp:revision>
  <dcterms:created xsi:type="dcterms:W3CDTF">2024-11-26T09:48:00Z</dcterms:created>
  <dcterms:modified xsi:type="dcterms:W3CDTF">2024-11-26T09:49:00Z</dcterms:modified>
</cp:coreProperties>
</file>