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76" w:rsidRPr="0085528B" w:rsidRDefault="008E3276" w:rsidP="008E3276">
      <w:pPr>
        <w:tabs>
          <w:tab w:val="left" w:pos="6800"/>
        </w:tabs>
        <w:spacing w:after="0" w:line="240" w:lineRule="exact"/>
        <w:ind w:left="10915"/>
        <w:jc w:val="both"/>
        <w:rPr>
          <w:rFonts w:ascii="Times New Roman" w:hAnsi="Times New Roman"/>
          <w:sz w:val="28"/>
          <w:szCs w:val="28"/>
        </w:rPr>
      </w:pPr>
      <w:r w:rsidRPr="0085528B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А</w:t>
      </w:r>
    </w:p>
    <w:p w:rsidR="008E3276" w:rsidRDefault="008E3276" w:rsidP="008E3276">
      <w:pPr>
        <w:tabs>
          <w:tab w:val="left" w:pos="6800"/>
        </w:tabs>
        <w:spacing w:before="120" w:after="0" w:line="240" w:lineRule="exact"/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5528B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56193A">
        <w:rPr>
          <w:rFonts w:ascii="Times New Roman" w:hAnsi="Times New Roman"/>
          <w:sz w:val="28"/>
          <w:szCs w:val="28"/>
        </w:rPr>
        <w:t xml:space="preserve">Комитета образования, спорта и молодежной политики Администрации </w:t>
      </w:r>
      <w:proofErr w:type="spellStart"/>
      <w:r w:rsidR="0056193A">
        <w:rPr>
          <w:rFonts w:ascii="Times New Roman" w:hAnsi="Times New Roman"/>
          <w:sz w:val="28"/>
          <w:szCs w:val="28"/>
        </w:rPr>
        <w:t>Парфинского</w:t>
      </w:r>
      <w:proofErr w:type="spellEnd"/>
      <w:r w:rsidR="0056193A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8E3276" w:rsidRDefault="008E3276" w:rsidP="008E3276">
      <w:pPr>
        <w:tabs>
          <w:tab w:val="left" w:pos="8580"/>
        </w:tabs>
        <w:spacing w:before="120" w:after="0" w:line="240" w:lineRule="exact"/>
        <w:ind w:left="10915"/>
        <w:jc w:val="both"/>
        <w:rPr>
          <w:rFonts w:ascii="Times New Roman" w:hAnsi="Times New Roman"/>
          <w:sz w:val="28"/>
          <w:szCs w:val="28"/>
        </w:rPr>
      </w:pPr>
      <w:r w:rsidRPr="0085528B">
        <w:rPr>
          <w:rFonts w:ascii="Times New Roman" w:hAnsi="Times New Roman"/>
          <w:sz w:val="28"/>
          <w:szCs w:val="28"/>
        </w:rPr>
        <w:t>от</w:t>
      </w:r>
      <w:r w:rsidR="0056193A">
        <w:rPr>
          <w:rFonts w:ascii="Times New Roman" w:hAnsi="Times New Roman"/>
          <w:sz w:val="28"/>
          <w:szCs w:val="28"/>
        </w:rPr>
        <w:t xml:space="preserve"> 26.10.</w:t>
      </w:r>
      <w:r>
        <w:rPr>
          <w:rFonts w:ascii="Times New Roman" w:hAnsi="Times New Roman"/>
          <w:sz w:val="28"/>
          <w:szCs w:val="28"/>
        </w:rPr>
        <w:t xml:space="preserve">2020 ____№ </w:t>
      </w:r>
      <w:r w:rsidR="0056193A">
        <w:rPr>
          <w:rFonts w:ascii="Times New Roman" w:hAnsi="Times New Roman"/>
          <w:sz w:val="28"/>
          <w:szCs w:val="28"/>
        </w:rPr>
        <w:t>224</w:t>
      </w:r>
      <w:r>
        <w:rPr>
          <w:rFonts w:ascii="Times New Roman" w:hAnsi="Times New Roman"/>
          <w:sz w:val="28"/>
          <w:szCs w:val="28"/>
        </w:rPr>
        <w:t>_______</w:t>
      </w:r>
    </w:p>
    <w:p w:rsidR="008E3276" w:rsidRDefault="008E3276" w:rsidP="008E3276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E3276" w:rsidRPr="003A4F84" w:rsidRDefault="008E3276" w:rsidP="008E3276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3A4F84">
        <w:rPr>
          <w:rFonts w:ascii="Times New Roman" w:hAnsi="Times New Roman"/>
          <w:sz w:val="28"/>
          <w:szCs w:val="28"/>
        </w:rPr>
        <w:t>ДОРОЖНАЯ КАРТА</w:t>
      </w:r>
    </w:p>
    <w:p w:rsidR="008E3276" w:rsidRPr="003A4F84" w:rsidRDefault="008E3276" w:rsidP="008E3276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1966A6" w:rsidRDefault="001966A6" w:rsidP="008E3276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подготовке и </w:t>
      </w:r>
      <w:r w:rsidR="008E3276">
        <w:rPr>
          <w:rFonts w:ascii="Times New Roman" w:hAnsi="Times New Roman"/>
          <w:sz w:val="28"/>
          <w:szCs w:val="28"/>
        </w:rPr>
        <w:t>проведению</w:t>
      </w:r>
      <w:r w:rsidR="008E3276" w:rsidRPr="003A4F84">
        <w:rPr>
          <w:rFonts w:ascii="Times New Roman" w:hAnsi="Times New Roman"/>
          <w:sz w:val="28"/>
          <w:szCs w:val="28"/>
        </w:rPr>
        <w:t xml:space="preserve"> государственной итоговой аттестации в </w:t>
      </w:r>
      <w:proofErr w:type="spellStart"/>
      <w:r w:rsidR="0056193A">
        <w:rPr>
          <w:rFonts w:ascii="Times New Roman" w:hAnsi="Times New Roman"/>
          <w:sz w:val="28"/>
          <w:szCs w:val="28"/>
        </w:rPr>
        <w:t>Парфинском</w:t>
      </w:r>
      <w:proofErr w:type="spellEnd"/>
      <w:r w:rsidR="0056193A">
        <w:rPr>
          <w:rFonts w:ascii="Times New Roman" w:hAnsi="Times New Roman"/>
          <w:sz w:val="28"/>
          <w:szCs w:val="28"/>
        </w:rPr>
        <w:t xml:space="preserve"> муниципальном районе</w:t>
      </w:r>
    </w:p>
    <w:p w:rsidR="008E3276" w:rsidRPr="003A4F84" w:rsidRDefault="008E3276" w:rsidP="008E3276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A4F84">
        <w:rPr>
          <w:rFonts w:ascii="Times New Roman" w:hAnsi="Times New Roman"/>
          <w:sz w:val="28"/>
          <w:szCs w:val="28"/>
        </w:rPr>
        <w:t xml:space="preserve"> в 20</w:t>
      </w:r>
      <w:r>
        <w:rPr>
          <w:rFonts w:ascii="Times New Roman" w:hAnsi="Times New Roman"/>
          <w:sz w:val="28"/>
          <w:szCs w:val="28"/>
        </w:rPr>
        <w:t>20/2021</w:t>
      </w:r>
      <w:r w:rsidRPr="003A4F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учебном </w:t>
      </w:r>
      <w:r w:rsidRPr="003A4F84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>»</w:t>
      </w:r>
    </w:p>
    <w:p w:rsidR="008E3276" w:rsidRPr="003A4F84" w:rsidRDefault="008E3276" w:rsidP="008E327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"/>
        <w:gridCol w:w="7666"/>
        <w:gridCol w:w="2578"/>
        <w:gridCol w:w="3670"/>
      </w:tblGrid>
      <w:tr w:rsidR="008E3276" w:rsidRPr="00126C38" w:rsidTr="00737A1B">
        <w:trPr>
          <w:tblHeader/>
        </w:trPr>
        <w:tc>
          <w:tcPr>
            <w:tcW w:w="359" w:type="pct"/>
          </w:tcPr>
          <w:p w:rsidR="008E3276" w:rsidRPr="00126C38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E3276" w:rsidRPr="00126C38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6C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26C3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7" w:type="pct"/>
          </w:tcPr>
          <w:p w:rsidR="008E3276" w:rsidRPr="00126C38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860" w:type="pct"/>
          </w:tcPr>
          <w:p w:rsidR="008E3276" w:rsidRPr="00126C38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224" w:type="pct"/>
          </w:tcPr>
          <w:p w:rsidR="008E3276" w:rsidRPr="00126C38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E3276" w:rsidRPr="00126C38" w:rsidTr="00737A1B">
        <w:tc>
          <w:tcPr>
            <w:tcW w:w="5000" w:type="pct"/>
            <w:gridSpan w:val="4"/>
          </w:tcPr>
          <w:p w:rsidR="008E3276" w:rsidRPr="00737A1B" w:rsidRDefault="008E3276" w:rsidP="00737A1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7A1B">
              <w:rPr>
                <w:rFonts w:ascii="Times New Roman" w:hAnsi="Times New Roman"/>
                <w:b/>
                <w:sz w:val="28"/>
                <w:szCs w:val="28"/>
              </w:rPr>
              <w:t xml:space="preserve">Анализ проведения оценочных процедур 2020 </w:t>
            </w:r>
            <w:r w:rsidR="00737A1B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8E3276" w:rsidRPr="00126C38" w:rsidTr="00737A1B">
        <w:tc>
          <w:tcPr>
            <w:tcW w:w="359" w:type="pct"/>
          </w:tcPr>
          <w:p w:rsidR="008E3276" w:rsidRPr="000A7DEC" w:rsidRDefault="0056193A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6A45FF" w:rsidRDefault="008E3276" w:rsidP="00737A1B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</w:t>
            </w:r>
            <w:r w:rsidRPr="006A45FF">
              <w:rPr>
                <w:rFonts w:ascii="Times New Roman" w:hAnsi="Times New Roman"/>
                <w:sz w:val="28"/>
                <w:szCs w:val="28"/>
              </w:rPr>
              <w:t xml:space="preserve"> итогов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ЕГЭ-2020</w:t>
            </w:r>
            <w:r w:rsidRPr="006A45FF">
              <w:rPr>
                <w:rFonts w:ascii="Times New Roman" w:hAnsi="Times New Roman"/>
                <w:sz w:val="28"/>
                <w:szCs w:val="28"/>
              </w:rPr>
              <w:t xml:space="preserve"> с анализом проблем и постановкой задач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педагогических </w:t>
            </w:r>
            <w:r w:rsidRPr="006A45FF">
              <w:rPr>
                <w:rFonts w:ascii="Times New Roman" w:hAnsi="Times New Roman"/>
                <w:sz w:val="28"/>
                <w:szCs w:val="28"/>
              </w:rPr>
              <w:t>августовск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6A45FF">
              <w:rPr>
                <w:rFonts w:ascii="Times New Roman" w:hAnsi="Times New Roman"/>
                <w:sz w:val="28"/>
                <w:szCs w:val="28"/>
              </w:rPr>
              <w:t xml:space="preserve"> совещани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</w:p>
        </w:tc>
        <w:tc>
          <w:tcPr>
            <w:tcW w:w="860" w:type="pct"/>
          </w:tcPr>
          <w:p w:rsidR="008E3276" w:rsidRPr="00126C38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2020 года</w:t>
            </w:r>
          </w:p>
        </w:tc>
        <w:tc>
          <w:tcPr>
            <w:tcW w:w="1224" w:type="pct"/>
          </w:tcPr>
          <w:p w:rsidR="0056193A" w:rsidRDefault="0056193A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(далее – Комитет),</w:t>
            </w:r>
          </w:p>
          <w:p w:rsidR="008E3276" w:rsidRPr="00126C38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 (далее – ОО)</w:t>
            </w:r>
          </w:p>
        </w:tc>
      </w:tr>
      <w:tr w:rsidR="008E3276" w:rsidRPr="00126C38" w:rsidTr="00737A1B">
        <w:tc>
          <w:tcPr>
            <w:tcW w:w="359" w:type="pct"/>
          </w:tcPr>
          <w:p w:rsidR="008E3276" w:rsidRPr="00126C38" w:rsidRDefault="0056193A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126C38" w:rsidRDefault="008E3276" w:rsidP="0056193A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Проведение совещания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итогам проведения ЕГЭ-2020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руководителей общеобразовательных организаций</w:t>
            </w:r>
          </w:p>
        </w:tc>
        <w:tc>
          <w:tcPr>
            <w:tcW w:w="860" w:type="pct"/>
          </w:tcPr>
          <w:p w:rsidR="008E3276" w:rsidRPr="00126C38" w:rsidRDefault="0056193A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r w:rsidR="008E3276" w:rsidRPr="00126C38">
              <w:rPr>
                <w:rFonts w:ascii="Times New Roman" w:hAnsi="Times New Roman"/>
                <w:sz w:val="28"/>
                <w:szCs w:val="28"/>
              </w:rPr>
              <w:t>20</w:t>
            </w:r>
            <w:r w:rsidR="008E3276">
              <w:rPr>
                <w:rFonts w:ascii="Times New Roman" w:hAnsi="Times New Roman"/>
                <w:sz w:val="28"/>
                <w:szCs w:val="28"/>
              </w:rPr>
              <w:t>20</w:t>
            </w:r>
            <w:r w:rsidR="008E3276" w:rsidRPr="00126C3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56193A" w:rsidRDefault="0056193A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</w:p>
          <w:p w:rsidR="0056193A" w:rsidRPr="00126C38" w:rsidRDefault="0056193A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276" w:rsidRPr="00126C38" w:rsidTr="00737A1B">
        <w:tc>
          <w:tcPr>
            <w:tcW w:w="5000" w:type="pct"/>
            <w:gridSpan w:val="4"/>
          </w:tcPr>
          <w:p w:rsidR="008E3276" w:rsidRPr="00C3192F" w:rsidRDefault="008E3276" w:rsidP="00737A1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92F">
              <w:rPr>
                <w:rFonts w:ascii="Times New Roman" w:hAnsi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8E3276" w:rsidRPr="00126C38" w:rsidTr="00737A1B">
        <w:tc>
          <w:tcPr>
            <w:tcW w:w="359" w:type="pct"/>
          </w:tcPr>
          <w:p w:rsidR="008E3276" w:rsidRPr="00126C38" w:rsidRDefault="00737A1B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126C38" w:rsidRDefault="00737A1B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педагогов в курсах повышения квалификации, в семинарах,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 w:rsidR="008E3276">
              <w:rPr>
                <w:rFonts w:ascii="Times New Roman" w:hAnsi="Times New Roman"/>
                <w:sz w:val="28"/>
                <w:szCs w:val="28"/>
              </w:rPr>
              <w:t xml:space="preserve"> по подготовке обучающихся к ГИА по всем учебным предметам с учетом результатов ЕГЭ-2020, ДР-10</w:t>
            </w:r>
          </w:p>
        </w:tc>
        <w:tc>
          <w:tcPr>
            <w:tcW w:w="860" w:type="pct"/>
          </w:tcPr>
          <w:p w:rsidR="008E3276" w:rsidRPr="00126C38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2020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737A1B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126C38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126C38" w:rsidTr="00737A1B">
        <w:tc>
          <w:tcPr>
            <w:tcW w:w="359" w:type="pct"/>
          </w:tcPr>
          <w:p w:rsidR="008E3276" w:rsidRPr="00176219" w:rsidRDefault="00737A1B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176219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219">
              <w:rPr>
                <w:rFonts w:ascii="Times New Roman" w:hAnsi="Times New Roman"/>
                <w:sz w:val="28"/>
                <w:szCs w:val="28"/>
              </w:rPr>
              <w:t>Организация проверки итогового сочинения (изложения), итогового собеседования по русскому языку, ВПР</w:t>
            </w:r>
            <w:r>
              <w:rPr>
                <w:rFonts w:ascii="Times New Roman" w:hAnsi="Times New Roman"/>
                <w:sz w:val="28"/>
                <w:szCs w:val="28"/>
              </w:rPr>
              <w:t>, ДР-10</w:t>
            </w:r>
            <w:r w:rsidRPr="00176219">
              <w:rPr>
                <w:rFonts w:ascii="Times New Roman" w:hAnsi="Times New Roman"/>
                <w:sz w:val="28"/>
                <w:szCs w:val="28"/>
              </w:rPr>
              <w:t xml:space="preserve"> экспертами муниципальных комиссий</w:t>
            </w:r>
          </w:p>
        </w:tc>
        <w:tc>
          <w:tcPr>
            <w:tcW w:w="860" w:type="pct"/>
          </w:tcPr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 года – май 2021 года</w:t>
            </w:r>
          </w:p>
        </w:tc>
        <w:tc>
          <w:tcPr>
            <w:tcW w:w="1224" w:type="pct"/>
          </w:tcPr>
          <w:p w:rsidR="00737A1B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126C38" w:rsidTr="00737A1B">
        <w:tc>
          <w:tcPr>
            <w:tcW w:w="359" w:type="pct"/>
          </w:tcPr>
          <w:p w:rsidR="008E3276" w:rsidRPr="001E74FC" w:rsidRDefault="00737A1B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276" w:rsidRPr="001E74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1E74FC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 w:rsidR="008E3276" w:rsidRPr="001E74FC">
              <w:rPr>
                <w:rFonts w:ascii="Times New Roman" w:hAnsi="Times New Roman"/>
                <w:sz w:val="28"/>
                <w:szCs w:val="28"/>
              </w:rPr>
              <w:t xml:space="preserve"> оценки качества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итогам проведения ДР-10 </w:t>
            </w:r>
          </w:p>
        </w:tc>
        <w:tc>
          <w:tcPr>
            <w:tcW w:w="860" w:type="pct"/>
          </w:tcPr>
          <w:p w:rsidR="008E3276" w:rsidRPr="00126C38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2020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737A1B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126C38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126C38" w:rsidTr="00737A1B">
        <w:tc>
          <w:tcPr>
            <w:tcW w:w="359" w:type="pct"/>
          </w:tcPr>
          <w:p w:rsidR="008E3276" w:rsidRPr="00B86B54" w:rsidRDefault="00737A1B" w:rsidP="00737A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8E3276" w:rsidRPr="00B86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126C38" w:rsidRDefault="008E3276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индивидуальной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работы с </w:t>
            </w:r>
            <w:proofErr w:type="gramStart"/>
            <w:r w:rsidRPr="00126C3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126C38">
              <w:rPr>
                <w:rFonts w:ascii="Times New Roman" w:hAnsi="Times New Roman"/>
                <w:sz w:val="28"/>
                <w:szCs w:val="28"/>
              </w:rPr>
              <w:t xml:space="preserve">, которые не получили аттестат об основном общем и среднем общем образовании </w:t>
            </w:r>
          </w:p>
        </w:tc>
        <w:tc>
          <w:tcPr>
            <w:tcW w:w="860" w:type="pct"/>
          </w:tcPr>
          <w:p w:rsidR="008E3276" w:rsidRPr="00126C38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 -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 август 20</w:t>
            </w:r>
            <w:r>
              <w:rPr>
                <w:rFonts w:ascii="Times New Roman" w:hAnsi="Times New Roman"/>
                <w:sz w:val="28"/>
                <w:szCs w:val="28"/>
              </w:rPr>
              <w:t>21 года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4" w:type="pct"/>
          </w:tcPr>
          <w:p w:rsidR="008E3276" w:rsidRPr="00126C38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5000" w:type="pct"/>
            <w:gridSpan w:val="4"/>
          </w:tcPr>
          <w:p w:rsidR="008E3276" w:rsidRPr="00F50A56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3. Нормативно-правовое обеспечение государственной итоговой аттестации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  <w:shd w:val="clear" w:color="auto" w:fill="auto"/>
          </w:tcPr>
          <w:p w:rsidR="008E3276" w:rsidRPr="003A4F84" w:rsidRDefault="00737A1B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8E3276" w:rsidRPr="003A4F84">
              <w:rPr>
                <w:rFonts w:ascii="Times New Roman" w:hAnsi="Times New Roman"/>
                <w:sz w:val="28"/>
                <w:szCs w:val="28"/>
              </w:rPr>
              <w:t xml:space="preserve"> нормативных правовых актов регионального уровня по организации и проведению ГИА-9 и ГИА-11 в 20</w:t>
            </w:r>
            <w:r w:rsidR="008E3276">
              <w:rPr>
                <w:rFonts w:ascii="Times New Roman" w:hAnsi="Times New Roman"/>
                <w:sz w:val="28"/>
                <w:szCs w:val="28"/>
              </w:rPr>
              <w:t>21</w:t>
            </w:r>
            <w:r w:rsidR="008E3276" w:rsidRPr="003A4F8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="008E3276">
              <w:rPr>
                <w:rFonts w:ascii="Times New Roman" w:hAnsi="Times New Roman"/>
                <w:sz w:val="28"/>
                <w:szCs w:val="28"/>
              </w:rPr>
              <w:t xml:space="preserve"> в Новгородской области</w:t>
            </w:r>
            <w:r w:rsidR="008E3276"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2020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737A1B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3A4F84" w:rsidRDefault="00737A1B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</w:t>
            </w:r>
            <w:r w:rsidR="008E3276" w:rsidRPr="003A4F84"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рекомендаций, </w:t>
            </w:r>
            <w:r w:rsidR="008E3276">
              <w:rPr>
                <w:rFonts w:ascii="Times New Roman" w:hAnsi="Times New Roman"/>
                <w:sz w:val="28"/>
                <w:szCs w:val="28"/>
              </w:rPr>
              <w:t xml:space="preserve">положений, </w:t>
            </w:r>
            <w:r w:rsidR="008E3276" w:rsidRPr="003A4F84">
              <w:rPr>
                <w:rFonts w:ascii="Times New Roman" w:hAnsi="Times New Roman"/>
                <w:sz w:val="28"/>
                <w:szCs w:val="28"/>
              </w:rPr>
              <w:t>инструкций по подготовке и</w:t>
            </w:r>
            <w:r w:rsidR="008E3276">
              <w:rPr>
                <w:rFonts w:ascii="Times New Roman" w:hAnsi="Times New Roman"/>
                <w:sz w:val="28"/>
                <w:szCs w:val="28"/>
              </w:rPr>
              <w:t xml:space="preserve"> проведению ГИА-9 и ГИА-11, итогового сочинения (изложения), итогового собеседования по русскому языку в 2021</w:t>
            </w:r>
            <w:r w:rsidR="008E3276" w:rsidRPr="003A4F8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737A1B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Default="00737A1B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Default="008E3276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персональных составов:</w:t>
            </w:r>
          </w:p>
          <w:p w:rsidR="008E3276" w:rsidRDefault="008E3276" w:rsidP="00737A1B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муниципальных координаторов ГИА;</w:t>
            </w:r>
          </w:p>
          <w:p w:rsidR="008E3276" w:rsidRDefault="008E3276" w:rsidP="00737A1B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членов ГЭК;</w:t>
            </w:r>
          </w:p>
          <w:p w:rsidR="008E3276" w:rsidRDefault="008E3276" w:rsidP="00737A1B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работников пунктов проведения экзаменов (далее - ППЭ):</w:t>
            </w:r>
          </w:p>
          <w:p w:rsidR="008E3276" w:rsidRDefault="008E3276" w:rsidP="00737A1B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досрочный период;</w:t>
            </w:r>
          </w:p>
          <w:p w:rsidR="008E3276" w:rsidRDefault="008E3276" w:rsidP="00737A1B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основной период;</w:t>
            </w:r>
          </w:p>
          <w:p w:rsidR="008E3276" w:rsidRDefault="008E3276" w:rsidP="00737A1B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дополнительный период</w:t>
            </w:r>
          </w:p>
        </w:tc>
        <w:tc>
          <w:tcPr>
            <w:tcW w:w="860" w:type="pct"/>
          </w:tcPr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2020 года</w:t>
            </w:r>
          </w:p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 года</w:t>
            </w:r>
          </w:p>
          <w:p w:rsidR="008E3276" w:rsidRDefault="003C64D7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январь-март 2021 года</w:t>
            </w:r>
          </w:p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2021 года</w:t>
            </w:r>
          </w:p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2021 года</w:t>
            </w:r>
          </w:p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2021 года</w:t>
            </w:r>
          </w:p>
        </w:tc>
        <w:tc>
          <w:tcPr>
            <w:tcW w:w="1224" w:type="pct"/>
          </w:tcPr>
          <w:p w:rsidR="00737A1B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Default="00737A1B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ОО </w:t>
            </w:r>
          </w:p>
        </w:tc>
      </w:tr>
      <w:tr w:rsidR="008E3276" w:rsidRPr="003A4F84" w:rsidTr="00737A1B">
        <w:tc>
          <w:tcPr>
            <w:tcW w:w="5000" w:type="pct"/>
            <w:gridSpan w:val="4"/>
          </w:tcPr>
          <w:p w:rsidR="008E3276" w:rsidRPr="003A4F84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9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95E22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Финансовое обеспечение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601EAF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8E3276" w:rsidRPr="00601E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Выплата компенсаций лицам, привлекаемым к организации и проведению ГИА-9 и ГИА-11 (в том числе з</w:t>
            </w:r>
            <w:r w:rsidRPr="00A01111">
              <w:rPr>
                <w:rFonts w:ascii="Times New Roman" w:hAnsi="Times New Roman"/>
                <w:sz w:val="28"/>
                <w:szCs w:val="28"/>
              </w:rPr>
              <w:t>аключение договоров</w:t>
            </w:r>
            <w:r>
              <w:rPr>
                <w:rFonts w:ascii="Times New Roman" w:hAnsi="Times New Roman"/>
                <w:sz w:val="28"/>
                <w:szCs w:val="28"/>
              </w:rPr>
              <w:t>, прием заявлений и т.д.)</w:t>
            </w:r>
            <w:r w:rsidRPr="00A01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E3276" w:rsidRDefault="003C64D7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3C64D7" w:rsidRPr="003A4F84" w:rsidRDefault="003C64D7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C354FE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C354FE" w:rsidRDefault="008E3276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Оснащение ППЭ для ГИА-9:</w:t>
            </w:r>
          </w:p>
          <w:p w:rsidR="008E3276" w:rsidRPr="00C354FE" w:rsidRDefault="008E3276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C354FE">
              <w:rPr>
                <w:rFonts w:ascii="Times New Roman" w:hAnsi="Times New Roman"/>
                <w:sz w:val="28"/>
                <w:szCs w:val="28"/>
              </w:rPr>
              <w:t xml:space="preserve"> видеонаблюдением;</w:t>
            </w:r>
          </w:p>
          <w:p w:rsidR="008E3276" w:rsidRPr="000A7054" w:rsidRDefault="008E3276" w:rsidP="00737A1B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A70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средствами подавления сигналов подвижной связи 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2021 года</w:t>
            </w:r>
          </w:p>
        </w:tc>
        <w:tc>
          <w:tcPr>
            <w:tcW w:w="1224" w:type="pct"/>
          </w:tcPr>
          <w:p w:rsidR="003C64D7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5000" w:type="pct"/>
            <w:gridSpan w:val="4"/>
          </w:tcPr>
          <w:p w:rsidR="008E3276" w:rsidRPr="003A4F84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9A5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 xml:space="preserve">Обучение лиц, привлекаемых к проведению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8E3276" w:rsidRPr="003A4F84" w:rsidRDefault="008E3276" w:rsidP="003C64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F4691">
              <w:rPr>
                <w:rFonts w:ascii="Times New Roman" w:hAnsi="Times New Roman"/>
                <w:sz w:val="28"/>
                <w:szCs w:val="28"/>
              </w:rPr>
              <w:t>кон</w:t>
            </w:r>
            <w:r w:rsidR="003C64D7">
              <w:rPr>
                <w:rFonts w:ascii="Times New Roman" w:hAnsi="Times New Roman"/>
                <w:sz w:val="28"/>
                <w:szCs w:val="28"/>
              </w:rPr>
              <w:t>троля за</w:t>
            </w:r>
            <w:proofErr w:type="gramEnd"/>
            <w:r w:rsidR="003C64D7">
              <w:rPr>
                <w:rFonts w:ascii="Times New Roman" w:hAnsi="Times New Roman"/>
                <w:sz w:val="28"/>
                <w:szCs w:val="28"/>
              </w:rPr>
              <w:t xml:space="preserve">  обучением </w:t>
            </w:r>
            <w:r w:rsidRPr="00CF4691">
              <w:rPr>
                <w:rFonts w:ascii="Times New Roman" w:hAnsi="Times New Roman"/>
                <w:sz w:val="28"/>
                <w:szCs w:val="28"/>
              </w:rPr>
              <w:t>лиц, привлекаемых к проведению ГИА-9 и ГИА-11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– апрель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8E3276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Комитет, </w:t>
            </w:r>
          </w:p>
          <w:p w:rsidR="003C64D7" w:rsidRPr="003A4F84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CF4691" w:rsidRDefault="003C64D7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</w:t>
            </w:r>
            <w:r w:rsidR="008E3276" w:rsidRPr="00C354FE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</w:t>
            </w:r>
            <w:r w:rsidR="008E3276">
              <w:rPr>
                <w:rFonts w:ascii="Times New Roman" w:hAnsi="Times New Roman"/>
                <w:sz w:val="28"/>
                <w:szCs w:val="28"/>
              </w:rPr>
              <w:t xml:space="preserve"> руководителей ППЭ</w:t>
            </w:r>
            <w:r>
              <w:rPr>
                <w:rFonts w:ascii="Times New Roman" w:hAnsi="Times New Roman"/>
                <w:sz w:val="28"/>
                <w:szCs w:val="28"/>
              </w:rPr>
              <w:t>, членов ГЭК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февраль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 2021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8E3276" w:rsidRDefault="003C64D7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7" w:type="pct"/>
          </w:tcPr>
          <w:p w:rsidR="008E3276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еминар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/>
                <w:sz w:val="28"/>
                <w:szCs w:val="28"/>
              </w:rPr>
              <w:t>ПИ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организации и проведению итогового собеседования по русскому языку 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ФИПИ</w:t>
            </w:r>
          </w:p>
        </w:tc>
        <w:tc>
          <w:tcPr>
            <w:tcW w:w="1224" w:type="pct"/>
          </w:tcPr>
          <w:p w:rsidR="003C64D7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Комитет, </w:t>
            </w:r>
          </w:p>
          <w:p w:rsidR="008E3276" w:rsidRPr="003A4F84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8E3276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еминар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/>
                <w:sz w:val="28"/>
                <w:szCs w:val="28"/>
              </w:rPr>
              <w:t>ПИ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организации и проведению итогового сочинения (изложения) 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ФИПИ</w:t>
            </w:r>
          </w:p>
        </w:tc>
        <w:tc>
          <w:tcPr>
            <w:tcW w:w="1224" w:type="pct"/>
          </w:tcPr>
          <w:p w:rsidR="003C64D7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Комитет, </w:t>
            </w:r>
          </w:p>
          <w:p w:rsidR="008E3276" w:rsidRPr="003A4F84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7" w:type="pct"/>
          </w:tcPr>
          <w:p w:rsidR="008E3276" w:rsidRDefault="003C64D7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F4691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8E3276">
              <w:rPr>
                <w:rFonts w:ascii="Times New Roman" w:hAnsi="Times New Roman"/>
                <w:sz w:val="28"/>
                <w:szCs w:val="28"/>
              </w:rPr>
              <w:t>бучение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E3276">
              <w:rPr>
                <w:rFonts w:ascii="Times New Roman" w:hAnsi="Times New Roman"/>
                <w:sz w:val="28"/>
                <w:szCs w:val="28"/>
              </w:rPr>
              <w:t xml:space="preserve"> технических специалистов и специалистов по инструктажу и лабораторным работам, привлекаемым к ГИА-9 (информатика и ИКТ, физика, иностранный язык, химия, итоговое собеседование по русскому языку) </w:t>
            </w:r>
          </w:p>
        </w:tc>
        <w:tc>
          <w:tcPr>
            <w:tcW w:w="860" w:type="pct"/>
          </w:tcPr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– май 2021 года</w:t>
            </w:r>
          </w:p>
        </w:tc>
        <w:tc>
          <w:tcPr>
            <w:tcW w:w="1224" w:type="pct"/>
          </w:tcPr>
          <w:p w:rsidR="003C64D7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Комитет, </w:t>
            </w:r>
          </w:p>
          <w:p w:rsidR="008E3276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7" w:type="pct"/>
          </w:tcPr>
          <w:p w:rsidR="008E3276" w:rsidRDefault="003C64D7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F4691">
              <w:rPr>
                <w:rFonts w:ascii="Times New Roman" w:hAnsi="Times New Roman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обучением</w:t>
            </w:r>
            <w:r w:rsidR="008E3276">
              <w:rPr>
                <w:rFonts w:ascii="Times New Roman" w:hAnsi="Times New Roman"/>
                <w:sz w:val="28"/>
                <w:szCs w:val="28"/>
              </w:rPr>
              <w:t xml:space="preserve"> общественных наблюдателей</w:t>
            </w:r>
          </w:p>
        </w:tc>
        <w:tc>
          <w:tcPr>
            <w:tcW w:w="860" w:type="pct"/>
          </w:tcPr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2020 года, апрель – май 2021 года</w:t>
            </w:r>
          </w:p>
          <w:p w:rsidR="003C64D7" w:rsidRDefault="003C64D7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pct"/>
          </w:tcPr>
          <w:p w:rsidR="008E3276" w:rsidRDefault="003C64D7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</w:tr>
      <w:tr w:rsidR="008E3276" w:rsidRPr="003A4F84" w:rsidTr="00737A1B">
        <w:tc>
          <w:tcPr>
            <w:tcW w:w="5000" w:type="pct"/>
            <w:gridSpan w:val="4"/>
          </w:tcPr>
          <w:p w:rsidR="008E3276" w:rsidRPr="003A4F84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9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A66FD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Организационное сопровождение 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7605AB" w:rsidRDefault="008E3276" w:rsidP="00737A1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8E3276" w:rsidRPr="00D22996" w:rsidRDefault="008E3276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996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и подготовка к проведению ГИА-9, ГИА-11 </w:t>
            </w:r>
            <w:r w:rsidRPr="00D2299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2020/2021 учебном году</w:t>
            </w:r>
            <w:r w:rsidRPr="00D22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2020 года – сентябрь 2021 года</w:t>
            </w:r>
          </w:p>
        </w:tc>
        <w:tc>
          <w:tcPr>
            <w:tcW w:w="1224" w:type="pct"/>
          </w:tcPr>
          <w:p w:rsidR="003C64D7" w:rsidRDefault="003C64D7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3C64D7" w:rsidRPr="003A4F84" w:rsidRDefault="003C64D7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7605AB" w:rsidRDefault="003C64D7" w:rsidP="00737A1B">
            <w:pPr>
              <w:spacing w:after="0" w:line="240" w:lineRule="auto"/>
              <w:ind w:left="3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 ГИА-9 и ГИА-11 в 2021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>, лиц с ОВЗ, детей - инвалидов и инвалидов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-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3C64D7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Default="003C64D7" w:rsidP="00737A1B">
            <w:pPr>
              <w:spacing w:after="0" w:line="240" w:lineRule="auto"/>
              <w:ind w:left="3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C46A20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данных для внесения в РИС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1224" w:type="pct"/>
          </w:tcPr>
          <w:p w:rsidR="003C64D7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E3276" w:rsidRPr="003A4F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итогового сочинения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(изложения) 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C46A2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gramEnd"/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и 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сроки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расписанием </w:t>
            </w:r>
          </w:p>
        </w:tc>
        <w:tc>
          <w:tcPr>
            <w:tcW w:w="1224" w:type="pct"/>
          </w:tcPr>
          <w:p w:rsidR="003C64D7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E3276"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итогового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собеседования по русскому языку для обучающихся 9 классов 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C46A2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gramEnd"/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и 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сроки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расписанием </w:t>
            </w:r>
          </w:p>
        </w:tc>
        <w:tc>
          <w:tcPr>
            <w:tcW w:w="1224" w:type="pct"/>
          </w:tcPr>
          <w:p w:rsidR="003C64D7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3C64D7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3A4F84" w:rsidRDefault="003C64D7" w:rsidP="003C6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</w:t>
            </w:r>
            <w:r w:rsidR="008E3276" w:rsidRPr="00C46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3276">
              <w:rPr>
                <w:rFonts w:ascii="Times New Roman" w:hAnsi="Times New Roman"/>
                <w:sz w:val="28"/>
                <w:szCs w:val="28"/>
              </w:rPr>
              <w:t>федер</w:t>
            </w:r>
            <w:r>
              <w:rPr>
                <w:rFonts w:ascii="Times New Roman" w:hAnsi="Times New Roman"/>
                <w:sz w:val="28"/>
                <w:szCs w:val="28"/>
              </w:rPr>
              <w:t>альных тренировочных мероприятиях</w:t>
            </w:r>
            <w:r w:rsidR="008E3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2020 года – май 2021 года</w:t>
            </w:r>
          </w:p>
        </w:tc>
        <w:tc>
          <w:tcPr>
            <w:tcW w:w="1224" w:type="pct"/>
          </w:tcPr>
          <w:p w:rsidR="003C64D7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3C64D7" w:rsidP="003C6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E000E9" w:rsidRPr="003A4F84" w:rsidTr="00737A1B">
        <w:tc>
          <w:tcPr>
            <w:tcW w:w="359" w:type="pct"/>
          </w:tcPr>
          <w:p w:rsidR="00E000E9" w:rsidRDefault="00E000E9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7" w:type="pct"/>
          </w:tcPr>
          <w:p w:rsidR="00E000E9" w:rsidRDefault="00E000E9" w:rsidP="003C6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районных тренировочных мероприятий </w:t>
            </w:r>
          </w:p>
        </w:tc>
        <w:tc>
          <w:tcPr>
            <w:tcW w:w="860" w:type="pct"/>
          </w:tcPr>
          <w:p w:rsidR="00E000E9" w:rsidRDefault="00E000E9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 года, февраль 2021 года</w:t>
            </w:r>
          </w:p>
        </w:tc>
        <w:tc>
          <w:tcPr>
            <w:tcW w:w="1224" w:type="pct"/>
          </w:tcPr>
          <w:p w:rsidR="00E000E9" w:rsidRDefault="00E000E9" w:rsidP="00E00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E000E9" w:rsidRDefault="00E000E9" w:rsidP="00E00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E000E9" w:rsidRPr="003A4F84" w:rsidTr="00737A1B">
        <w:tc>
          <w:tcPr>
            <w:tcW w:w="359" w:type="pct"/>
          </w:tcPr>
          <w:p w:rsidR="00E000E9" w:rsidRDefault="00E000E9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57" w:type="pct"/>
          </w:tcPr>
          <w:p w:rsidR="00E000E9" w:rsidRDefault="00E000E9" w:rsidP="003C6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районной конференции по подготовке к итоговому сочинению (изложению)</w:t>
            </w:r>
          </w:p>
        </w:tc>
        <w:tc>
          <w:tcPr>
            <w:tcW w:w="860" w:type="pct"/>
          </w:tcPr>
          <w:p w:rsidR="00E000E9" w:rsidRDefault="00E000E9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2020 года</w:t>
            </w:r>
          </w:p>
        </w:tc>
        <w:tc>
          <w:tcPr>
            <w:tcW w:w="1224" w:type="pct"/>
          </w:tcPr>
          <w:p w:rsidR="00E000E9" w:rsidRDefault="00E000E9" w:rsidP="00E00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Комитет, </w:t>
            </w:r>
          </w:p>
          <w:p w:rsidR="00E000E9" w:rsidRDefault="00E000E9" w:rsidP="00E00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Default="00E000E9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624EBB" w:rsidRDefault="008E3276" w:rsidP="00737A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BB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РДР</w:t>
            </w:r>
          </w:p>
        </w:tc>
        <w:tc>
          <w:tcPr>
            <w:tcW w:w="860" w:type="pct"/>
          </w:tcPr>
          <w:p w:rsidR="008E3276" w:rsidRPr="00B43FDF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FDF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585830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B43FDF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  <w:r w:rsidRPr="00B43F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Default="00E000E9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FD577B" w:rsidRDefault="008E3276" w:rsidP="00737A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 xml:space="preserve">Экспертиза КИМ для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РДР</w:t>
            </w:r>
          </w:p>
        </w:tc>
        <w:tc>
          <w:tcPr>
            <w:tcW w:w="860" w:type="pct"/>
          </w:tcPr>
          <w:p w:rsidR="008E3276" w:rsidRPr="00FD577B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E3276" w:rsidRPr="00FD577B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E000E9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40E">
              <w:rPr>
                <w:rFonts w:ascii="Times New Roman" w:hAnsi="Times New Roman"/>
                <w:sz w:val="28"/>
                <w:szCs w:val="28"/>
              </w:rPr>
              <w:t xml:space="preserve">Осуществление межведомственного взаимодействия с организациями, обеспечивающими онлайн-видеонаблюдение </w:t>
            </w:r>
            <w:r w:rsidRPr="0083340E">
              <w:rPr>
                <w:rFonts w:ascii="Times New Roman" w:hAnsi="Times New Roman"/>
                <w:sz w:val="28"/>
                <w:szCs w:val="28"/>
              </w:rPr>
              <w:lastRenderedPageBreak/>
              <w:t>в ППЭ и РЦОИ, адресную доставку экзаменационных материалов, медицинское сопровождение участников ГИА-9 и ГИ</w:t>
            </w:r>
            <w:r>
              <w:rPr>
                <w:rFonts w:ascii="Times New Roman" w:hAnsi="Times New Roman"/>
                <w:sz w:val="28"/>
                <w:szCs w:val="28"/>
              </w:rPr>
              <w:t>А-11, охрану правопорядка в ППЭ, регистрацию средств подавления сигналов подвижной связи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 – май 2021 года</w:t>
            </w:r>
          </w:p>
        </w:tc>
        <w:tc>
          <w:tcPr>
            <w:tcW w:w="1224" w:type="pct"/>
          </w:tcPr>
          <w:p w:rsidR="00585830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585830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000E9">
              <w:rPr>
                <w:rFonts w:ascii="Times New Roman" w:hAnsi="Times New Roman"/>
                <w:sz w:val="28"/>
                <w:szCs w:val="28"/>
              </w:rPr>
              <w:t>2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40E">
              <w:rPr>
                <w:rFonts w:ascii="Times New Roman" w:hAnsi="Times New Roman"/>
                <w:sz w:val="28"/>
                <w:szCs w:val="28"/>
              </w:rPr>
              <w:t>Создание условий в ППЭ для лиц с ограниченными возможностями здоровья, детей-инвалидов и инвалидов</w:t>
            </w:r>
          </w:p>
          <w:p w:rsidR="008E3276" w:rsidRPr="003A4F84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сентябрь 2021 года</w:t>
            </w:r>
          </w:p>
        </w:tc>
        <w:tc>
          <w:tcPr>
            <w:tcW w:w="1224" w:type="pct"/>
          </w:tcPr>
          <w:p w:rsidR="00585830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585830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000E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83340E" w:rsidRDefault="00585830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</w:t>
            </w:r>
            <w:r w:rsidR="008E3276">
              <w:rPr>
                <w:rFonts w:ascii="Times New Roman" w:hAnsi="Times New Roman"/>
                <w:sz w:val="28"/>
                <w:szCs w:val="28"/>
              </w:rPr>
              <w:t xml:space="preserve"> информац</w:t>
            </w:r>
            <w:r>
              <w:rPr>
                <w:rFonts w:ascii="Times New Roman" w:hAnsi="Times New Roman"/>
                <w:sz w:val="28"/>
                <w:szCs w:val="28"/>
              </w:rPr>
              <w:t>ии</w:t>
            </w:r>
            <w:r w:rsidR="008E3276">
              <w:rPr>
                <w:rFonts w:ascii="Times New Roman" w:hAnsi="Times New Roman"/>
                <w:sz w:val="28"/>
                <w:szCs w:val="28"/>
              </w:rPr>
              <w:t xml:space="preserve"> об обучающихся ОО, относящихся к категории лиц с ОВЗ, детей-инвалидов и инвалидов</w:t>
            </w:r>
          </w:p>
        </w:tc>
        <w:tc>
          <w:tcPr>
            <w:tcW w:w="860" w:type="pct"/>
          </w:tcPr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01 февраля 2021 года, </w:t>
            </w:r>
          </w:p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 марта 2021 года</w:t>
            </w:r>
          </w:p>
        </w:tc>
        <w:tc>
          <w:tcPr>
            <w:tcW w:w="1224" w:type="pct"/>
          </w:tcPr>
          <w:p w:rsidR="00585830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585830" w:rsidP="00585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000E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83340E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документов, подтверждающих статус участников ГИА с ОВЗ, детей-инвалидов и инвалидов</w:t>
            </w:r>
          </w:p>
        </w:tc>
        <w:tc>
          <w:tcPr>
            <w:tcW w:w="860" w:type="pct"/>
          </w:tcPr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585830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585830" w:rsidP="00737A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000E9">
              <w:rPr>
                <w:rFonts w:ascii="Times New Roman" w:hAnsi="Times New Roman"/>
                <w:sz w:val="28"/>
                <w:szCs w:val="28"/>
              </w:rPr>
              <w:t>5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Default="00585830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E3276" w:rsidRPr="00AA4D12">
              <w:rPr>
                <w:rFonts w:ascii="Times New Roman" w:hAnsi="Times New Roman"/>
                <w:sz w:val="28"/>
                <w:szCs w:val="28"/>
              </w:rPr>
              <w:t>рганизация работы общественных наблюдателей</w:t>
            </w:r>
            <w:r w:rsidR="008E327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E3276" w:rsidRPr="00585830" w:rsidRDefault="008E3276" w:rsidP="0058583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 заявлений от граждан, желающих быть аккредитованными в качестве общественных </w:t>
            </w:r>
            <w:r w:rsidR="00585830">
              <w:rPr>
                <w:rFonts w:ascii="Times New Roman" w:hAnsi="Times New Roman"/>
                <w:sz w:val="28"/>
                <w:szCs w:val="28"/>
              </w:rPr>
              <w:t>наблюдателей за проведением ГИА.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2020 года,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4" w:type="pct"/>
          </w:tcPr>
          <w:p w:rsidR="00585830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585830" w:rsidP="005858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Default="00E000E9" w:rsidP="00737A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8E32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EC70CC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0CC">
              <w:rPr>
                <w:rFonts w:ascii="Times New Roman" w:hAnsi="Times New Roman"/>
                <w:sz w:val="28"/>
                <w:szCs w:val="28"/>
              </w:rPr>
              <w:t xml:space="preserve">Установка специального программного обеспечения – CCTV-приложение (CCTV-клиент) </w:t>
            </w:r>
          </w:p>
        </w:tc>
        <w:tc>
          <w:tcPr>
            <w:tcW w:w="860" w:type="pct"/>
          </w:tcPr>
          <w:p w:rsidR="008E3276" w:rsidRPr="00EC70CC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– сентябрь 2021 года</w:t>
            </w:r>
          </w:p>
        </w:tc>
        <w:tc>
          <w:tcPr>
            <w:tcW w:w="1224" w:type="pct"/>
          </w:tcPr>
          <w:p w:rsidR="008E3276" w:rsidRPr="00EC70CC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CC">
              <w:rPr>
                <w:rFonts w:ascii="Times New Roman" w:hAnsi="Times New Roman"/>
                <w:sz w:val="28"/>
                <w:szCs w:val="28"/>
              </w:rPr>
              <w:t>ППЭ</w:t>
            </w:r>
          </w:p>
        </w:tc>
      </w:tr>
      <w:tr w:rsidR="008E3276" w:rsidRPr="003A4F84" w:rsidTr="00737A1B">
        <w:tc>
          <w:tcPr>
            <w:tcW w:w="5000" w:type="pct"/>
            <w:gridSpan w:val="4"/>
          </w:tcPr>
          <w:p w:rsidR="008E3276" w:rsidRPr="003A4F84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F30C91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информационному сопровождению 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8E3276" w:rsidRPr="003A4F84" w:rsidRDefault="008E3276" w:rsidP="005A2F0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>ганизация работы по информированию о процедурах проведения ГИА-9 и ГИА-11 всех участников экзаменов, их родителей (законных представителей), ведение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F0C">
              <w:rPr>
                <w:rFonts w:ascii="Times New Roman" w:hAnsi="Times New Roman"/>
                <w:sz w:val="28"/>
                <w:szCs w:val="28"/>
              </w:rPr>
              <w:t>Комитета, ОО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5A2F0C" w:rsidRDefault="005A2F0C" w:rsidP="005A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5A2F0C" w:rsidP="005A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 «горячей линии» по вопросам ГИА-9 и </w:t>
            </w:r>
            <w:r w:rsidRPr="00987960">
              <w:rPr>
                <w:rFonts w:ascii="Times New Roman" w:hAnsi="Times New Roman"/>
                <w:sz w:val="28"/>
                <w:szCs w:val="28"/>
              </w:rPr>
              <w:lastRenderedPageBreak/>
              <w:t>ГИА-11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224" w:type="pct"/>
          </w:tcPr>
          <w:p w:rsidR="008E3276" w:rsidRPr="003A4F84" w:rsidRDefault="005A2F0C" w:rsidP="005A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>Обеспечение взаимодействия со СМИ с целью информирования общественности о мероприятиях, проводимых в ра</w:t>
            </w:r>
            <w:r>
              <w:rPr>
                <w:rFonts w:ascii="Times New Roman" w:hAnsi="Times New Roman"/>
                <w:sz w:val="28"/>
                <w:szCs w:val="28"/>
              </w:rPr>
              <w:t>мках ГИА-9 и ГИА-11 в 2021 году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E3276" w:rsidRDefault="005A2F0C" w:rsidP="005A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2F0C" w:rsidRPr="003A4F84" w:rsidRDefault="005A2F0C" w:rsidP="005A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822A9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22A91">
              <w:rPr>
                <w:rFonts w:ascii="Times New Roman" w:hAnsi="Times New Roman"/>
                <w:sz w:val="28"/>
                <w:szCs w:val="28"/>
              </w:rPr>
              <w:t xml:space="preserve"> оформлением информационных стендов в образовательных организациях по процедуре </w:t>
            </w:r>
            <w:r>
              <w:rPr>
                <w:rFonts w:ascii="Times New Roman" w:hAnsi="Times New Roman"/>
                <w:sz w:val="28"/>
                <w:szCs w:val="28"/>
              </w:rPr>
              <w:t>проведения ГИА-9 и ГИА-11 в 2021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 xml:space="preserve"> году, размещением соответствующей информации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официальных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сайтах ОО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E3276" w:rsidRPr="003A4F84" w:rsidRDefault="005A2F0C" w:rsidP="005A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 xml:space="preserve"> родительских собраний по вопросам проведения ГИА-9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ГИА-11</w:t>
            </w:r>
          </w:p>
        </w:tc>
        <w:tc>
          <w:tcPr>
            <w:tcW w:w="860" w:type="pct"/>
          </w:tcPr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2020 года,</w:t>
            </w:r>
          </w:p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2021 года</w:t>
            </w:r>
          </w:p>
        </w:tc>
        <w:tc>
          <w:tcPr>
            <w:tcW w:w="1224" w:type="pct"/>
          </w:tcPr>
          <w:p w:rsidR="005A2F0C" w:rsidRDefault="005A2F0C" w:rsidP="005A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Комитет,</w:t>
            </w:r>
          </w:p>
          <w:p w:rsidR="008E3276" w:rsidRPr="003A4F84" w:rsidRDefault="005A2F0C" w:rsidP="005A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0864F3">
              <w:rPr>
                <w:rFonts w:ascii="Times New Roman" w:hAnsi="Times New Roman"/>
                <w:sz w:val="28"/>
                <w:szCs w:val="28"/>
              </w:rPr>
              <w:t>психологическо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подготовки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участников ГИА-9 и ГИА-11 к экзаменам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E3276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ОО,</w:t>
            </w:r>
          </w:p>
          <w:p w:rsidR="008E3276" w:rsidRPr="003A4F84" w:rsidRDefault="005A2F0C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Филиал № 4 ГОБУ «Старорусский ЦППМС» в п. Парфино (далее – ЦППМС)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E3276" w:rsidRPr="00D0516F" w:rsidRDefault="008E3276" w:rsidP="00737A1B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Организация психологического сопровождения родителей (законных представителей) участников ГИА-9 и ГИА-11, учителей-предметников</w:t>
            </w:r>
          </w:p>
        </w:tc>
        <w:tc>
          <w:tcPr>
            <w:tcW w:w="860" w:type="pct"/>
          </w:tcPr>
          <w:p w:rsidR="008E3276" w:rsidRPr="000864F3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E3276" w:rsidRPr="000864F3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ЦП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864F3">
              <w:rPr>
                <w:rFonts w:ascii="Times New Roman" w:hAnsi="Times New Roman"/>
                <w:sz w:val="28"/>
                <w:szCs w:val="28"/>
              </w:rPr>
              <w:t>МС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E3276" w:rsidRPr="000864F3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E3276" w:rsidRPr="003A4F84" w:rsidTr="00737A1B">
        <w:tc>
          <w:tcPr>
            <w:tcW w:w="5000" w:type="pct"/>
            <w:gridSpan w:val="4"/>
          </w:tcPr>
          <w:p w:rsidR="008E3276" w:rsidRPr="003A4F84" w:rsidRDefault="008E3276" w:rsidP="00737A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8. </w:t>
            </w:r>
            <w:proofErr w:type="gramStart"/>
            <w:r w:rsidRPr="00F30C91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организацией и проведением</w:t>
            </w:r>
            <w:r w:rsidRPr="00F30C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8E3276" w:rsidRPr="003A4F84" w:rsidTr="00737A1B">
        <w:tc>
          <w:tcPr>
            <w:tcW w:w="359" w:type="pct"/>
          </w:tcPr>
          <w:p w:rsidR="008E3276" w:rsidRPr="003A4F84" w:rsidRDefault="008E3276" w:rsidP="00737A1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8E3276" w:rsidRPr="003A4F84" w:rsidRDefault="008E3276" w:rsidP="00737A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4F84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ГИА</w:t>
            </w:r>
            <w:r>
              <w:rPr>
                <w:rFonts w:ascii="Times New Roman" w:hAnsi="Times New Roman"/>
                <w:sz w:val="28"/>
                <w:szCs w:val="28"/>
              </w:rPr>
              <w:t>-9 и ГИА-11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с его участниками и лицами, привлекаемыми к </w:t>
            </w:r>
            <w:r>
              <w:rPr>
                <w:rFonts w:ascii="Times New Roman" w:hAnsi="Times New Roman"/>
                <w:sz w:val="28"/>
                <w:szCs w:val="28"/>
              </w:rPr>
              <w:t>их проведению</w:t>
            </w:r>
          </w:p>
        </w:tc>
        <w:tc>
          <w:tcPr>
            <w:tcW w:w="860" w:type="pct"/>
          </w:tcPr>
          <w:p w:rsidR="008E3276" w:rsidRPr="003A4F84" w:rsidRDefault="008E3276" w:rsidP="00737A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E3276" w:rsidRPr="003A4F84" w:rsidRDefault="005A2F0C" w:rsidP="005A2F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</w:tr>
    </w:tbl>
    <w:p w:rsidR="008E3276" w:rsidRPr="002F595E" w:rsidRDefault="008E3276" w:rsidP="008E3276">
      <w:pPr>
        <w:tabs>
          <w:tab w:val="left" w:pos="3555"/>
        </w:tabs>
      </w:pPr>
    </w:p>
    <w:p w:rsidR="00CB5534" w:rsidRDefault="00CB5534"/>
    <w:sectPr w:rsidR="00CB5534" w:rsidSect="00737A1B">
      <w:headerReference w:type="default" r:id="rId8"/>
      <w:footerReference w:type="even" r:id="rId9"/>
      <w:pgSz w:w="16838" w:h="11906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1B" w:rsidRDefault="00737A1B">
      <w:pPr>
        <w:spacing w:after="0" w:line="240" w:lineRule="auto"/>
      </w:pPr>
      <w:r>
        <w:separator/>
      </w:r>
    </w:p>
  </w:endnote>
  <w:endnote w:type="continuationSeparator" w:id="0">
    <w:p w:rsidR="00737A1B" w:rsidRDefault="0073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9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A1B" w:rsidRDefault="00737A1B" w:rsidP="00737A1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737A1B" w:rsidRDefault="00737A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1B" w:rsidRDefault="00737A1B">
      <w:pPr>
        <w:spacing w:after="0" w:line="240" w:lineRule="auto"/>
      </w:pPr>
      <w:r>
        <w:separator/>
      </w:r>
    </w:p>
  </w:footnote>
  <w:footnote w:type="continuationSeparator" w:id="0">
    <w:p w:rsidR="00737A1B" w:rsidRDefault="0073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035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37A1B" w:rsidRPr="00A95EEF" w:rsidRDefault="00737A1B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A95EEF">
          <w:rPr>
            <w:rFonts w:ascii="Times New Roman" w:hAnsi="Times New Roman"/>
            <w:sz w:val="24"/>
            <w:szCs w:val="24"/>
          </w:rPr>
          <w:fldChar w:fldCharType="begin"/>
        </w:r>
        <w:r w:rsidRPr="00A95EE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95EEF">
          <w:rPr>
            <w:rFonts w:ascii="Times New Roman" w:hAnsi="Times New Roman"/>
            <w:sz w:val="24"/>
            <w:szCs w:val="24"/>
          </w:rPr>
          <w:fldChar w:fldCharType="separate"/>
        </w:r>
        <w:r w:rsidR="001966A6">
          <w:rPr>
            <w:rFonts w:ascii="Times New Roman" w:hAnsi="Times New Roman"/>
            <w:noProof/>
            <w:sz w:val="24"/>
            <w:szCs w:val="24"/>
          </w:rPr>
          <w:t>6</w:t>
        </w:r>
        <w:r w:rsidRPr="00A95E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37A1B" w:rsidRDefault="00737A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667A"/>
    <w:multiLevelType w:val="hybridMultilevel"/>
    <w:tmpl w:val="5376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31DD1"/>
    <w:multiLevelType w:val="hybridMultilevel"/>
    <w:tmpl w:val="D238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945CF"/>
    <w:multiLevelType w:val="hybridMultilevel"/>
    <w:tmpl w:val="35043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61AFA"/>
    <w:multiLevelType w:val="hybridMultilevel"/>
    <w:tmpl w:val="7CDA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410DC"/>
    <w:multiLevelType w:val="hybridMultilevel"/>
    <w:tmpl w:val="54084CE4"/>
    <w:lvl w:ilvl="0" w:tplc="C2189B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55337"/>
    <w:multiLevelType w:val="multilevel"/>
    <w:tmpl w:val="3DE012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63E639FB"/>
    <w:multiLevelType w:val="hybridMultilevel"/>
    <w:tmpl w:val="3A82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76"/>
    <w:rsid w:val="001966A6"/>
    <w:rsid w:val="003C64D7"/>
    <w:rsid w:val="0056193A"/>
    <w:rsid w:val="00585830"/>
    <w:rsid w:val="005A2F0C"/>
    <w:rsid w:val="00737A1B"/>
    <w:rsid w:val="008E3276"/>
    <w:rsid w:val="00CB5534"/>
    <w:rsid w:val="00E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76"/>
    <w:rPr>
      <w:rFonts w:ascii="Calibri" w:eastAsia="Times New Roman" w:hAnsi="Calibri" w:cs="Times New Roman"/>
    </w:rPr>
  </w:style>
  <w:style w:type="paragraph" w:styleId="8">
    <w:name w:val="heading 8"/>
    <w:basedOn w:val="a"/>
    <w:next w:val="a"/>
    <w:link w:val="80"/>
    <w:qFormat/>
    <w:rsid w:val="008E3276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E327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 Spacing"/>
    <w:uiPriority w:val="99"/>
    <w:qFormat/>
    <w:rsid w:val="008E327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8E3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E3276"/>
    <w:pPr>
      <w:ind w:left="720"/>
      <w:contextualSpacing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8E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276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8E32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276"/>
    <w:rPr>
      <w:rFonts w:ascii="Calibri" w:eastAsia="Times New Roman" w:hAnsi="Calibri" w:cs="Times New Roman"/>
    </w:rPr>
  </w:style>
  <w:style w:type="character" w:styleId="aa">
    <w:name w:val="page number"/>
    <w:uiPriority w:val="99"/>
    <w:rsid w:val="008E3276"/>
    <w:rPr>
      <w:rFonts w:cs="Times New Roman"/>
    </w:rPr>
  </w:style>
  <w:style w:type="character" w:styleId="ab">
    <w:name w:val="Hyperlink"/>
    <w:uiPriority w:val="99"/>
    <w:unhideWhenUsed/>
    <w:rsid w:val="008E3276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8E32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E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3276"/>
    <w:rPr>
      <w:rFonts w:ascii="Calibri" w:eastAsia="Times New Roman" w:hAnsi="Calibri" w:cs="Times New Roman"/>
    </w:rPr>
  </w:style>
  <w:style w:type="paragraph" w:customStyle="1" w:styleId="HTML1">
    <w:name w:val="Стандартный HTML1"/>
    <w:basedOn w:val="a"/>
    <w:rsid w:val="008E3276"/>
    <w:pPr>
      <w:suppressAutoHyphens/>
    </w:pPr>
    <w:rPr>
      <w:rFonts w:eastAsia="Lucida Sans Unicode" w:cs="font289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76"/>
    <w:rPr>
      <w:rFonts w:ascii="Calibri" w:eastAsia="Times New Roman" w:hAnsi="Calibri" w:cs="Times New Roman"/>
    </w:rPr>
  </w:style>
  <w:style w:type="paragraph" w:styleId="8">
    <w:name w:val="heading 8"/>
    <w:basedOn w:val="a"/>
    <w:next w:val="a"/>
    <w:link w:val="80"/>
    <w:qFormat/>
    <w:rsid w:val="008E3276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E327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No Spacing"/>
    <w:uiPriority w:val="99"/>
    <w:qFormat/>
    <w:rsid w:val="008E327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8E3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E3276"/>
    <w:pPr>
      <w:ind w:left="720"/>
      <w:contextualSpacing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8E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276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8E32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276"/>
    <w:rPr>
      <w:rFonts w:ascii="Calibri" w:eastAsia="Times New Roman" w:hAnsi="Calibri" w:cs="Times New Roman"/>
    </w:rPr>
  </w:style>
  <w:style w:type="character" w:styleId="aa">
    <w:name w:val="page number"/>
    <w:uiPriority w:val="99"/>
    <w:rsid w:val="008E3276"/>
    <w:rPr>
      <w:rFonts w:cs="Times New Roman"/>
    </w:rPr>
  </w:style>
  <w:style w:type="character" w:styleId="ab">
    <w:name w:val="Hyperlink"/>
    <w:uiPriority w:val="99"/>
    <w:unhideWhenUsed/>
    <w:rsid w:val="008E3276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8E32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E3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3276"/>
    <w:rPr>
      <w:rFonts w:ascii="Calibri" w:eastAsia="Times New Roman" w:hAnsi="Calibri" w:cs="Times New Roman"/>
    </w:rPr>
  </w:style>
  <w:style w:type="paragraph" w:customStyle="1" w:styleId="HTML1">
    <w:name w:val="Стандартный HTML1"/>
    <w:basedOn w:val="a"/>
    <w:rsid w:val="008E3276"/>
    <w:pPr>
      <w:suppressAutoHyphens/>
    </w:pPr>
    <w:rPr>
      <w:rFonts w:eastAsia="Lucida Sans Unicode" w:cs="font289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5</cp:revision>
  <dcterms:created xsi:type="dcterms:W3CDTF">2020-10-26T14:24:00Z</dcterms:created>
  <dcterms:modified xsi:type="dcterms:W3CDTF">2020-10-26T20:03:00Z</dcterms:modified>
</cp:coreProperties>
</file>