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</w:t>
      </w:r>
      <w:r w:rsidR="00AD19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D19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1028B7" w:rsidRDefault="001028B7" w:rsidP="001028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27.01.2021                                                                                                   № 16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обеспечении качества и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объективности проведения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оценочных процедур в 2021 году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28B7" w:rsidRDefault="001028B7" w:rsidP="001028B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соответствии с приказом Министерства образования Новгородской области от 12.01.2021 № 12 «Об обеспечении качества и объективности проведения оценочных процедур в 2021 году» </w:t>
      </w:r>
    </w:p>
    <w:p w:rsidR="001028B7" w:rsidRDefault="001028B7" w:rsidP="00102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28B7" w:rsidRPr="001028B7" w:rsidRDefault="001028B7" w:rsidP="001028B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повышению объективности оценки результатов в </w:t>
      </w:r>
      <w:r w:rsidR="00AD1958">
        <w:rPr>
          <w:rFonts w:ascii="Times New Roman" w:hAnsi="Times New Roman"/>
          <w:sz w:val="28"/>
          <w:szCs w:val="28"/>
          <w:lang w:eastAsia="ru-RU"/>
        </w:rPr>
        <w:t>образовательных организациях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района.</w:t>
      </w:r>
    </w:p>
    <w:p w:rsidR="001028B7" w:rsidRDefault="001028B7" w:rsidP="001028B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Назначить ответственной за своевременное и качественное предоставление информации в рамках проведения оценочных процедур  в Министерство образования Новгородской области, региональный центр обработки информации Новгородской области В.М. Михайлову, заместителя председателя </w:t>
      </w:r>
      <w:r>
        <w:rPr>
          <w:rFonts w:ascii="Times New Roman" w:hAnsi="Times New Roman"/>
          <w:sz w:val="28"/>
          <w:szCs w:val="28"/>
          <w:lang w:eastAsia="ru-RU"/>
        </w:rPr>
        <w:t>Комитета образования, спорта и молодежной политики Администрации муниципального района.</w:t>
      </w:r>
    </w:p>
    <w:p w:rsidR="001028B7" w:rsidRDefault="001028B7" w:rsidP="001028B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приказа оставляю за собой.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28B7" w:rsidRDefault="00FE312F" w:rsidP="001028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AD4AB6" wp14:editId="0017FEE3">
            <wp:simplePos x="0" y="0"/>
            <wp:positionH relativeFrom="column">
              <wp:posOffset>3453765</wp:posOffset>
            </wp:positionH>
            <wp:positionV relativeFrom="paragraph">
              <wp:posOffset>147955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8B7" w:rsidRDefault="001028B7" w:rsidP="001028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958" w:rsidRDefault="00AD1958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958" w:rsidRDefault="00AD1958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12F" w:rsidRPr="00FE312F" w:rsidRDefault="00AD1958" w:rsidP="00FE31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FE312F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</w:p>
    <w:p w:rsidR="00AD1958" w:rsidRDefault="00AD1958" w:rsidP="00AD195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1958">
        <w:rPr>
          <w:rFonts w:ascii="Times New Roman" w:hAnsi="Times New Roman"/>
          <w:sz w:val="28"/>
          <w:szCs w:val="28"/>
        </w:rPr>
        <w:t xml:space="preserve">к приказу </w:t>
      </w:r>
      <w:r w:rsidRPr="00AD1958">
        <w:rPr>
          <w:rFonts w:ascii="Times New Roman" w:hAnsi="Times New Roman"/>
          <w:sz w:val="28"/>
          <w:szCs w:val="28"/>
          <w:lang w:eastAsia="ru-RU"/>
        </w:rPr>
        <w:t xml:space="preserve">Комитета образования, </w:t>
      </w:r>
    </w:p>
    <w:p w:rsidR="00AD1958" w:rsidRDefault="00AD1958" w:rsidP="00AD195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1958">
        <w:rPr>
          <w:rFonts w:ascii="Times New Roman" w:hAnsi="Times New Roman"/>
          <w:sz w:val="28"/>
          <w:szCs w:val="28"/>
          <w:lang w:eastAsia="ru-RU"/>
        </w:rPr>
        <w:t xml:space="preserve">спорта и молодежной политики Администрации </w:t>
      </w:r>
    </w:p>
    <w:p w:rsidR="00AD1958" w:rsidRDefault="00AD1958" w:rsidP="00AD195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D1958">
        <w:rPr>
          <w:rFonts w:ascii="Times New Roman" w:hAnsi="Times New Roman"/>
          <w:sz w:val="28"/>
          <w:szCs w:val="28"/>
          <w:lang w:eastAsia="ru-RU"/>
        </w:rPr>
        <w:t>Парфинского</w:t>
      </w:r>
      <w:proofErr w:type="spellEnd"/>
      <w:r w:rsidRPr="00AD1958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</w:p>
    <w:p w:rsidR="00AD1958" w:rsidRPr="00AD1958" w:rsidRDefault="00AD1958" w:rsidP="00AD195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1958">
        <w:rPr>
          <w:rFonts w:ascii="Times New Roman" w:hAnsi="Times New Roman"/>
          <w:sz w:val="28"/>
          <w:szCs w:val="28"/>
          <w:lang w:eastAsia="ru-RU"/>
        </w:rPr>
        <w:t>от 27.01.2021 № 16</w:t>
      </w:r>
    </w:p>
    <w:p w:rsidR="00AD1958" w:rsidRDefault="00AD1958" w:rsidP="001028B7">
      <w:pPr>
        <w:spacing w:after="0" w:line="240" w:lineRule="auto"/>
      </w:pPr>
      <w:r>
        <w:t xml:space="preserve"> </w:t>
      </w:r>
    </w:p>
    <w:p w:rsidR="00AD1958" w:rsidRDefault="00AD1958" w:rsidP="001028B7">
      <w:pPr>
        <w:spacing w:after="0" w:line="240" w:lineRule="auto"/>
      </w:pPr>
    </w:p>
    <w:p w:rsidR="007B09BC" w:rsidRPr="00B53632" w:rsidRDefault="007B09BC" w:rsidP="007B09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3632">
        <w:rPr>
          <w:rFonts w:ascii="Times New Roman" w:hAnsi="Times New Roman"/>
          <w:b/>
          <w:sz w:val="24"/>
          <w:szCs w:val="24"/>
          <w:lang w:eastAsia="ru-RU"/>
        </w:rPr>
        <w:t>План мероприятий по повышению объективности оценки результатов в образовательных организациях района</w:t>
      </w:r>
    </w:p>
    <w:p w:rsidR="001028B7" w:rsidRPr="00B53632" w:rsidRDefault="001028B7" w:rsidP="00AD19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119"/>
      </w:tblGrid>
      <w:tr w:rsidR="001028B7" w:rsidRPr="00B53632" w:rsidTr="007B09BC">
        <w:tc>
          <w:tcPr>
            <w:tcW w:w="675" w:type="dxa"/>
          </w:tcPr>
          <w:p w:rsidR="001028B7" w:rsidRPr="00B53632" w:rsidRDefault="001028B7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1028B7" w:rsidRPr="00B53632" w:rsidRDefault="001028B7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Направления деятельности, мероприятие</w:t>
            </w:r>
          </w:p>
        </w:tc>
        <w:tc>
          <w:tcPr>
            <w:tcW w:w="2268" w:type="dxa"/>
          </w:tcPr>
          <w:p w:rsidR="001028B7" w:rsidRPr="00B53632" w:rsidRDefault="001028B7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119" w:type="dxa"/>
          </w:tcPr>
          <w:p w:rsidR="001028B7" w:rsidRPr="00B53632" w:rsidRDefault="001028B7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B09BC" w:rsidRPr="00B53632" w:rsidTr="00CE4153">
        <w:tc>
          <w:tcPr>
            <w:tcW w:w="9464" w:type="dxa"/>
            <w:gridSpan w:val="4"/>
          </w:tcPr>
          <w:p w:rsidR="007B09BC" w:rsidRPr="00B53632" w:rsidRDefault="007B09BC" w:rsidP="007B09B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b/>
                <w:sz w:val="24"/>
                <w:szCs w:val="24"/>
              </w:rPr>
              <w:t>Обеспечение объективности образовательных результатов в рамках конкретной оценочной процедуры в</w:t>
            </w:r>
            <w:r w:rsidR="00FF4C96" w:rsidRPr="00B53632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образовательных организациях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</w:tcPr>
          <w:p w:rsidR="001028B7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Создание муниципальной комиссии по проверке собеседования с привлечением независимых экспертов</w:t>
            </w:r>
          </w:p>
        </w:tc>
        <w:tc>
          <w:tcPr>
            <w:tcW w:w="2268" w:type="dxa"/>
          </w:tcPr>
          <w:p w:rsidR="00FF4C96" w:rsidRPr="00B53632" w:rsidRDefault="007B09BC" w:rsidP="0010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1028B7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1028B7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(далее – Комитет образования)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7B09BC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1028B7" w:rsidRPr="00B53632" w:rsidRDefault="007B09BC" w:rsidP="0069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3632">
              <w:rPr>
                <w:rFonts w:ascii="Times New Roman" w:hAnsi="Times New Roman"/>
                <w:sz w:val="24"/>
                <w:szCs w:val="24"/>
              </w:rPr>
              <w:t>Обеспечение информационной безопасности при проведении ГИА-9, ВПР, РДР: установка подавителей сигна</w:t>
            </w:r>
            <w:r w:rsidR="006947A8" w:rsidRPr="00B53632">
              <w:rPr>
                <w:rFonts w:ascii="Times New Roman" w:hAnsi="Times New Roman"/>
                <w:sz w:val="24"/>
                <w:szCs w:val="24"/>
              </w:rPr>
              <w:t>лов подвижной связи</w:t>
            </w:r>
            <w:r w:rsidRPr="00B53632">
              <w:rPr>
                <w:rFonts w:ascii="Times New Roman" w:hAnsi="Times New Roman"/>
                <w:sz w:val="24"/>
                <w:szCs w:val="24"/>
              </w:rPr>
              <w:t xml:space="preserve">, передача данных с использованием защищенных каналов связи, </w:t>
            </w:r>
            <w:r w:rsidR="006947A8" w:rsidRPr="00B53632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 w:rsidRPr="00B53632">
              <w:rPr>
                <w:rFonts w:ascii="Times New Roman" w:hAnsi="Times New Roman"/>
                <w:sz w:val="24"/>
                <w:szCs w:val="24"/>
              </w:rPr>
              <w:t>конфиденциальности при распечатке и хранении материалов для проведения оценочных процедур, единое время начала проведения оценочных процедур, упаковка материалов оценочных процедур в аудиториях проведения, наличие двух организаторов в аудиториях проведения оценочных процедур</w:t>
            </w:r>
            <w:proofErr w:type="gramEnd"/>
          </w:p>
        </w:tc>
        <w:tc>
          <w:tcPr>
            <w:tcW w:w="2268" w:type="dxa"/>
          </w:tcPr>
          <w:p w:rsidR="001028B7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119" w:type="dxa"/>
          </w:tcPr>
          <w:p w:rsidR="001028B7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7B09BC" w:rsidRPr="00B53632" w:rsidRDefault="007B09BC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 района (далее – ОО)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6947A8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1028B7" w:rsidRPr="00B53632" w:rsidRDefault="006947A8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Организация проведения ВПР в ОО «зоны риска» с привлечением в качестве организаторов лиц из других ОО</w:t>
            </w:r>
          </w:p>
        </w:tc>
        <w:tc>
          <w:tcPr>
            <w:tcW w:w="2268" w:type="dxa"/>
          </w:tcPr>
          <w:p w:rsidR="001028B7" w:rsidRPr="00B53632" w:rsidRDefault="0061054D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В соответствии с графиком ВПР</w:t>
            </w:r>
          </w:p>
        </w:tc>
        <w:tc>
          <w:tcPr>
            <w:tcW w:w="3119" w:type="dxa"/>
          </w:tcPr>
          <w:p w:rsidR="0061054D" w:rsidRPr="00B53632" w:rsidRDefault="0061054D" w:rsidP="00610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61054D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61054D" w:rsidRPr="00B53632" w:rsidTr="007B09BC">
        <w:tc>
          <w:tcPr>
            <w:tcW w:w="675" w:type="dxa"/>
          </w:tcPr>
          <w:p w:rsidR="0061054D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  <w:r w:rsidR="0061054D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1054D" w:rsidRPr="00B53632" w:rsidRDefault="0061054D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Организация проверки ВПР в ОО «зоны риска» муниципальными комиссиями</w:t>
            </w:r>
          </w:p>
        </w:tc>
        <w:tc>
          <w:tcPr>
            <w:tcW w:w="2268" w:type="dxa"/>
          </w:tcPr>
          <w:p w:rsidR="0061054D" w:rsidRPr="00B53632" w:rsidRDefault="0061054D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В соответствии с графиком ВПР</w:t>
            </w:r>
          </w:p>
        </w:tc>
        <w:tc>
          <w:tcPr>
            <w:tcW w:w="3119" w:type="dxa"/>
          </w:tcPr>
          <w:p w:rsidR="0061054D" w:rsidRPr="00B53632" w:rsidRDefault="0061054D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61054D" w:rsidRPr="00B53632" w:rsidRDefault="0061054D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="0061054D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1028B7" w:rsidRPr="00B53632" w:rsidRDefault="0061054D" w:rsidP="00610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B53632">
              <w:rPr>
                <w:rFonts w:ascii="Times New Roman" w:hAnsi="Times New Roman"/>
                <w:sz w:val="24"/>
                <w:szCs w:val="24"/>
              </w:rPr>
              <w:t xml:space="preserve">обучении  по </w:t>
            </w:r>
            <w:r w:rsidRPr="00B53632">
              <w:rPr>
                <w:rFonts w:ascii="Times New Roman" w:hAnsi="Times New Roman"/>
                <w:sz w:val="24"/>
                <w:szCs w:val="24"/>
              </w:rPr>
              <w:lastRenderedPageBreak/>
              <w:t>вопросам</w:t>
            </w:r>
            <w:proofErr w:type="gramEnd"/>
            <w:r w:rsidRPr="00B53632">
              <w:rPr>
                <w:rFonts w:ascii="Times New Roman" w:hAnsi="Times New Roman"/>
                <w:sz w:val="24"/>
                <w:szCs w:val="24"/>
              </w:rPr>
              <w:t xml:space="preserve"> проведения оценочных процедур</w:t>
            </w:r>
          </w:p>
        </w:tc>
        <w:tc>
          <w:tcPr>
            <w:tcW w:w="2268" w:type="dxa"/>
          </w:tcPr>
          <w:p w:rsidR="001028B7" w:rsidRPr="00B53632" w:rsidRDefault="0061054D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19" w:type="dxa"/>
          </w:tcPr>
          <w:p w:rsidR="0061054D" w:rsidRPr="00B53632" w:rsidRDefault="0061054D" w:rsidP="00610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61054D" w:rsidP="00610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</w:tr>
      <w:tr w:rsidR="0061054D" w:rsidRPr="00B53632" w:rsidTr="00901570">
        <w:tc>
          <w:tcPr>
            <w:tcW w:w="9464" w:type="dxa"/>
            <w:gridSpan w:val="4"/>
          </w:tcPr>
          <w:p w:rsidR="0061054D" w:rsidRPr="00B53632" w:rsidRDefault="0061054D" w:rsidP="0061054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Формирование программ оценочных процедур совместно с ОО с целью повышения заинтересованности ОО в использовании результатов региональных и федеральных оценочных процедур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61054D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 оценочных процедур в ОО</w:t>
            </w:r>
          </w:p>
        </w:tc>
        <w:tc>
          <w:tcPr>
            <w:tcW w:w="2268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119" w:type="dxa"/>
          </w:tcPr>
          <w:p w:rsidR="002A7DDA" w:rsidRPr="00B53632" w:rsidRDefault="002A7DDA" w:rsidP="002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2A7DDA" w:rsidP="002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Прогнозирование руководителями ОО результатов оценочных процедур</w:t>
            </w:r>
          </w:p>
        </w:tc>
        <w:tc>
          <w:tcPr>
            <w:tcW w:w="2268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за 1 месяц до проведения оценочной процедуры</w:t>
            </w:r>
          </w:p>
        </w:tc>
        <w:tc>
          <w:tcPr>
            <w:tcW w:w="3119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2A7DDA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 xml:space="preserve">Включение в структуру анализа деятельности ОО направлений комплексного </w:t>
            </w:r>
            <w:proofErr w:type="gramStart"/>
            <w:r w:rsidRPr="00B53632">
              <w:rPr>
                <w:rFonts w:ascii="Times New Roman" w:hAnsi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</w:p>
        </w:tc>
        <w:tc>
          <w:tcPr>
            <w:tcW w:w="2268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119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2A7DDA" w:rsidRPr="00B53632" w:rsidTr="00413281">
        <w:tc>
          <w:tcPr>
            <w:tcW w:w="9464" w:type="dxa"/>
            <w:gridSpan w:val="4"/>
          </w:tcPr>
          <w:p w:rsidR="002A7DDA" w:rsidRPr="00B53632" w:rsidRDefault="002A7DDA" w:rsidP="002A7D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b/>
                <w:sz w:val="24"/>
                <w:szCs w:val="24"/>
              </w:rPr>
              <w:t>Формирование позитивной управленческой практики с приоритетом программ помощи перед практикой наказаний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Собеседование с руководителями ОО, показавшими необъективные результаты</w:t>
            </w:r>
          </w:p>
        </w:tc>
        <w:tc>
          <w:tcPr>
            <w:tcW w:w="2268" w:type="dxa"/>
          </w:tcPr>
          <w:p w:rsidR="001028B7" w:rsidRPr="00B53632" w:rsidRDefault="002A7DDA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19" w:type="dxa"/>
          </w:tcPr>
          <w:p w:rsidR="002A7DDA" w:rsidRPr="00B53632" w:rsidRDefault="002A7DDA" w:rsidP="002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2A7DDA" w:rsidP="002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FF4C96" w:rsidRPr="00B53632" w:rsidTr="006A33F3">
        <w:tc>
          <w:tcPr>
            <w:tcW w:w="9464" w:type="dxa"/>
            <w:gridSpan w:val="4"/>
          </w:tcPr>
          <w:p w:rsidR="00FF4C96" w:rsidRPr="00B53632" w:rsidRDefault="00AC7B66" w:rsidP="00FF4C9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Аналитическая деятельность </w:t>
            </w:r>
            <w:r w:rsidRPr="00B53632">
              <w:rPr>
                <w:rFonts w:ascii="Times New Roman" w:hAnsi="Times New Roman"/>
                <w:b/>
                <w:sz w:val="24"/>
                <w:szCs w:val="24"/>
              </w:rPr>
              <w:t>по результатам участия в  региональных и муниципальных оценочных процедурах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02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Изучение деятельности ОО, по которым выявлены признаки необъективности результатов</w:t>
            </w:r>
          </w:p>
        </w:tc>
        <w:tc>
          <w:tcPr>
            <w:tcW w:w="2268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02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Участие руководителей и специалистов Комитета образования в работе круглых столов</w:t>
            </w:r>
          </w:p>
        </w:tc>
        <w:tc>
          <w:tcPr>
            <w:tcW w:w="2268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119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02" w:type="dxa"/>
          </w:tcPr>
          <w:p w:rsidR="001028B7" w:rsidRPr="00B53632" w:rsidRDefault="00FF4C96" w:rsidP="00AC7B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 xml:space="preserve">Формирование аналитических отчетов по результатам </w:t>
            </w:r>
            <w:r w:rsidR="00AC7B66" w:rsidRPr="00B53632">
              <w:rPr>
                <w:rFonts w:ascii="Times New Roman" w:hAnsi="Times New Roman"/>
                <w:sz w:val="24"/>
                <w:szCs w:val="24"/>
              </w:rPr>
              <w:t xml:space="preserve">участия в </w:t>
            </w:r>
            <w:r w:rsidRPr="00B53632">
              <w:rPr>
                <w:rFonts w:ascii="Times New Roman" w:hAnsi="Times New Roman"/>
                <w:sz w:val="24"/>
                <w:szCs w:val="24"/>
              </w:rPr>
              <w:t xml:space="preserve"> региональных и муниципальных оценочных процедур</w:t>
            </w:r>
            <w:r w:rsidR="00AC7B66" w:rsidRPr="00B53632"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  <w:tc>
          <w:tcPr>
            <w:tcW w:w="2268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учебного года</w:t>
            </w:r>
          </w:p>
          <w:p w:rsidR="00FF4C96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119" w:type="dxa"/>
          </w:tcPr>
          <w:p w:rsidR="001028B7" w:rsidRPr="00B53632" w:rsidRDefault="00FF4C96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</w:t>
            </w:r>
          </w:p>
        </w:tc>
      </w:tr>
      <w:tr w:rsidR="00AC7B66" w:rsidRPr="00B53632" w:rsidTr="00805456">
        <w:tc>
          <w:tcPr>
            <w:tcW w:w="9464" w:type="dxa"/>
            <w:gridSpan w:val="4"/>
          </w:tcPr>
          <w:p w:rsidR="00AC7B66" w:rsidRPr="00B53632" w:rsidRDefault="004D743B" w:rsidP="004D74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b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02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</w:t>
            </w:r>
            <w:r w:rsidR="00E2340E">
              <w:rPr>
                <w:rFonts w:ascii="Times New Roman" w:hAnsi="Times New Roman"/>
                <w:sz w:val="24"/>
                <w:szCs w:val="24"/>
              </w:rPr>
              <w:t xml:space="preserve">участия в </w:t>
            </w:r>
            <w:r w:rsidRPr="00B53632">
              <w:rPr>
                <w:rFonts w:ascii="Times New Roman" w:hAnsi="Times New Roman"/>
                <w:sz w:val="24"/>
                <w:szCs w:val="24"/>
              </w:rPr>
              <w:t>федеральных и региональных оценочных процедур</w:t>
            </w:r>
            <w:r w:rsidR="00E2340E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53632">
              <w:rPr>
                <w:rFonts w:ascii="Times New Roman" w:hAnsi="Times New Roman"/>
                <w:sz w:val="24"/>
                <w:szCs w:val="24"/>
              </w:rPr>
              <w:t xml:space="preserve"> в рамках проведения августовского педагогического совещания</w:t>
            </w:r>
          </w:p>
        </w:tc>
        <w:tc>
          <w:tcPr>
            <w:tcW w:w="2268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4D743B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119" w:type="dxa"/>
          </w:tcPr>
          <w:p w:rsidR="004D743B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02" w:type="dxa"/>
          </w:tcPr>
          <w:p w:rsidR="001028B7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Организация работы районных методических объединений для обсуждения вопросов оценки качества образования и использования анализа результатов оценочных процедур</w:t>
            </w:r>
          </w:p>
        </w:tc>
        <w:tc>
          <w:tcPr>
            <w:tcW w:w="2268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4D743B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5.3. </w:t>
            </w:r>
          </w:p>
        </w:tc>
        <w:tc>
          <w:tcPr>
            <w:tcW w:w="3402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Участие в региональных  тренировочных мероприятиях и апробациях с участием педагогов и обучающихся</w:t>
            </w:r>
          </w:p>
        </w:tc>
        <w:tc>
          <w:tcPr>
            <w:tcW w:w="2268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4D743B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E2340E" w:rsidRPr="00B53632" w:rsidTr="007B09BC">
        <w:tc>
          <w:tcPr>
            <w:tcW w:w="675" w:type="dxa"/>
          </w:tcPr>
          <w:p w:rsidR="00E2340E" w:rsidRPr="00B53632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402" w:type="dxa"/>
          </w:tcPr>
          <w:p w:rsidR="00E2340E" w:rsidRPr="00B53632" w:rsidRDefault="00E2340E" w:rsidP="0010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районных тренировочных мероприятий по апробации участия в оценочных процедурах</w:t>
            </w:r>
          </w:p>
        </w:tc>
        <w:tc>
          <w:tcPr>
            <w:tcW w:w="2268" w:type="dxa"/>
          </w:tcPr>
          <w:p w:rsidR="00E2340E" w:rsidRPr="00B53632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119" w:type="dxa"/>
          </w:tcPr>
          <w:p w:rsidR="00E2340E" w:rsidRPr="00B53632" w:rsidRDefault="00E2340E" w:rsidP="00E234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E2340E" w:rsidRPr="00B53632" w:rsidRDefault="00E2340E" w:rsidP="00E234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E2340E" w:rsidRPr="00B53632" w:rsidTr="007B09BC">
        <w:tc>
          <w:tcPr>
            <w:tcW w:w="675" w:type="dxa"/>
          </w:tcPr>
          <w:p w:rsidR="00E2340E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402" w:type="dxa"/>
          </w:tcPr>
          <w:p w:rsidR="00E2340E" w:rsidRDefault="00E2340E" w:rsidP="0010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районной читательской конференции в рамках подготовки к итоговому сочинению (изложению)</w:t>
            </w:r>
          </w:p>
        </w:tc>
        <w:tc>
          <w:tcPr>
            <w:tcW w:w="2268" w:type="dxa"/>
          </w:tcPr>
          <w:p w:rsidR="00E2340E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E2340E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119" w:type="dxa"/>
          </w:tcPr>
          <w:p w:rsidR="00E2340E" w:rsidRPr="00B53632" w:rsidRDefault="00E2340E" w:rsidP="00E234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E2340E" w:rsidRPr="00B53632" w:rsidRDefault="00E2340E" w:rsidP="00E234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1028B7" w:rsidRPr="00B53632" w:rsidTr="007B09BC">
        <w:tc>
          <w:tcPr>
            <w:tcW w:w="675" w:type="dxa"/>
          </w:tcPr>
          <w:p w:rsidR="001028B7" w:rsidRPr="00B53632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  <w:r w:rsidR="004D743B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Проведение акций для родителей и общественности: «ЕГЭ с родителями», «Итоговое собеседование с родителями»</w:t>
            </w:r>
          </w:p>
        </w:tc>
        <w:tc>
          <w:tcPr>
            <w:tcW w:w="2268" w:type="dxa"/>
          </w:tcPr>
          <w:p w:rsidR="001028B7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4D743B" w:rsidRPr="00B53632" w:rsidRDefault="004D743B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3119" w:type="dxa"/>
          </w:tcPr>
          <w:p w:rsidR="004D743B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028B7" w:rsidRPr="00B53632" w:rsidRDefault="004D743B" w:rsidP="004D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4D743B" w:rsidRPr="00B53632" w:rsidTr="007B09BC">
        <w:tc>
          <w:tcPr>
            <w:tcW w:w="675" w:type="dxa"/>
          </w:tcPr>
          <w:p w:rsidR="004D743B" w:rsidRPr="00B53632" w:rsidRDefault="00E2340E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  <w:r w:rsidR="004D743B"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D743B" w:rsidRPr="00B53632" w:rsidRDefault="004D743B" w:rsidP="0010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Размещение актуальной информации о проведении оценочных процедур на официальных сайтах 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4D743B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4D743B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46373">
        <w:tc>
          <w:tcPr>
            <w:tcW w:w="9464" w:type="dxa"/>
            <w:gridSpan w:val="4"/>
          </w:tcPr>
          <w:p w:rsidR="00B53632" w:rsidRPr="00B53632" w:rsidRDefault="00B53632" w:rsidP="00B536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32">
              <w:rPr>
                <w:rFonts w:ascii="Times New Roman" w:hAnsi="Times New Roman"/>
                <w:b/>
                <w:sz w:val="24"/>
                <w:szCs w:val="24"/>
              </w:rPr>
              <w:t>Организация наблюдения при проведении оценочных процедур</w:t>
            </w:r>
          </w:p>
        </w:tc>
      </w:tr>
      <w:tr w:rsidR="00B53632" w:rsidRPr="00B53632" w:rsidTr="007B09BC">
        <w:tc>
          <w:tcPr>
            <w:tcW w:w="675" w:type="dxa"/>
          </w:tcPr>
          <w:p w:rsidR="00B53632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2" w:type="dxa"/>
          </w:tcPr>
          <w:p w:rsidR="00B53632" w:rsidRPr="00B53632" w:rsidRDefault="00B53632" w:rsidP="0010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Формирование базы независимых наблюдателей при проведении ВПР, РДР, ГИА, регистрация общественных наблюдателей</w:t>
            </w:r>
          </w:p>
        </w:tc>
        <w:tc>
          <w:tcPr>
            <w:tcW w:w="2268" w:type="dxa"/>
          </w:tcPr>
          <w:p w:rsidR="00B53632" w:rsidRPr="00B53632" w:rsidRDefault="00B53632" w:rsidP="00102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402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Организация обучения общественных наблюдателей</w:t>
            </w:r>
          </w:p>
        </w:tc>
        <w:tc>
          <w:tcPr>
            <w:tcW w:w="2268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402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Обеспечение участия специалистов Комитета образования, ОО в качестве наблюдателей при проведении ВПР, РДР, ИС и собеседования</w:t>
            </w:r>
          </w:p>
        </w:tc>
        <w:tc>
          <w:tcPr>
            <w:tcW w:w="2268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402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Обеспечение охвата независимым наблюдением каждой аудитории</w:t>
            </w:r>
          </w:p>
        </w:tc>
        <w:tc>
          <w:tcPr>
            <w:tcW w:w="2268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402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Организация видеонаблюдения в местах проверки итогового сочинения (изложения)</w:t>
            </w:r>
          </w:p>
        </w:tc>
        <w:tc>
          <w:tcPr>
            <w:tcW w:w="2268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402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Осуществление поточной аудиозаписи ответов при проведении итогового собеседования по русскому языку</w:t>
            </w:r>
          </w:p>
        </w:tc>
        <w:tc>
          <w:tcPr>
            <w:tcW w:w="2268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март, май</w:t>
            </w:r>
          </w:p>
        </w:tc>
        <w:tc>
          <w:tcPr>
            <w:tcW w:w="3119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402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B53632">
              <w:rPr>
                <w:rFonts w:ascii="Times New Roman" w:hAnsi="Times New Roman"/>
                <w:sz w:val="24"/>
                <w:szCs w:val="24"/>
              </w:rPr>
              <w:lastRenderedPageBreak/>
              <w:t>видеонаблюдения в местах проведения и проверки ИС в дополнительные сроки</w:t>
            </w:r>
          </w:p>
        </w:tc>
        <w:tc>
          <w:tcPr>
            <w:tcW w:w="2268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образования,</w:t>
            </w:r>
          </w:p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</w:tr>
      <w:tr w:rsidR="00B53632" w:rsidRPr="00B53632" w:rsidTr="00772D51">
        <w:tc>
          <w:tcPr>
            <w:tcW w:w="675" w:type="dxa"/>
          </w:tcPr>
          <w:p w:rsidR="00B53632" w:rsidRPr="00B53632" w:rsidRDefault="00B53632" w:rsidP="00772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6.8.</w:t>
            </w:r>
          </w:p>
        </w:tc>
        <w:tc>
          <w:tcPr>
            <w:tcW w:w="3402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32">
              <w:rPr>
                <w:rFonts w:ascii="Times New Roman" w:hAnsi="Times New Roman"/>
                <w:sz w:val="24"/>
                <w:szCs w:val="24"/>
              </w:rPr>
              <w:t>Организация видеонаблюдения в пункте проведения ЕГЭ</w:t>
            </w:r>
          </w:p>
        </w:tc>
        <w:tc>
          <w:tcPr>
            <w:tcW w:w="2268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19" w:type="dxa"/>
          </w:tcPr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B53632" w:rsidRPr="00B53632" w:rsidRDefault="00B53632" w:rsidP="00B53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</w:tbl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B7" w:rsidRPr="00B53632" w:rsidRDefault="001028B7" w:rsidP="001028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486" w:rsidRPr="00B53632" w:rsidRDefault="00990486">
      <w:pPr>
        <w:rPr>
          <w:rFonts w:ascii="Times New Roman" w:hAnsi="Times New Roman"/>
          <w:sz w:val="24"/>
          <w:szCs w:val="24"/>
        </w:rPr>
      </w:pPr>
    </w:p>
    <w:sectPr w:rsidR="00990486" w:rsidRPr="00B5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86D"/>
    <w:multiLevelType w:val="hybridMultilevel"/>
    <w:tmpl w:val="76867EF4"/>
    <w:lvl w:ilvl="0" w:tplc="A716830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36228"/>
    <w:multiLevelType w:val="hybridMultilevel"/>
    <w:tmpl w:val="BB10E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B6B96"/>
    <w:multiLevelType w:val="hybridMultilevel"/>
    <w:tmpl w:val="5F28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17E56"/>
    <w:multiLevelType w:val="hybridMultilevel"/>
    <w:tmpl w:val="B6160C5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B7"/>
    <w:rsid w:val="001028B7"/>
    <w:rsid w:val="002A7DDA"/>
    <w:rsid w:val="004D743B"/>
    <w:rsid w:val="0061054D"/>
    <w:rsid w:val="006947A8"/>
    <w:rsid w:val="007B09BC"/>
    <w:rsid w:val="008905AA"/>
    <w:rsid w:val="00990486"/>
    <w:rsid w:val="00AC7B66"/>
    <w:rsid w:val="00AD1958"/>
    <w:rsid w:val="00B53632"/>
    <w:rsid w:val="00E2340E"/>
    <w:rsid w:val="00FE312F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8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B7"/>
    <w:pPr>
      <w:ind w:left="720"/>
      <w:contextualSpacing/>
    </w:pPr>
  </w:style>
  <w:style w:type="table" w:styleId="a4">
    <w:name w:val="Table Grid"/>
    <w:basedOn w:val="a1"/>
    <w:rsid w:val="0010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8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B7"/>
    <w:pPr>
      <w:ind w:left="720"/>
      <w:contextualSpacing/>
    </w:pPr>
  </w:style>
  <w:style w:type="table" w:styleId="a4">
    <w:name w:val="Table Grid"/>
    <w:basedOn w:val="a1"/>
    <w:rsid w:val="0010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747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2021-02-01T18:30:00Z</dcterms:created>
  <dcterms:modified xsi:type="dcterms:W3CDTF">2021-02-02T06:48:00Z</dcterms:modified>
</cp:coreProperties>
</file>