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FA" w:rsidRDefault="00530FF5" w:rsidP="005526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№4</w:t>
      </w:r>
      <w:r w:rsidR="005526FA">
        <w:rPr>
          <w:rFonts w:ascii="Times New Roman" w:hAnsi="Times New Roman"/>
          <w:b/>
          <w:sz w:val="28"/>
          <w:szCs w:val="28"/>
        </w:rPr>
        <w:t xml:space="preserve"> заседания комиссии</w:t>
      </w:r>
      <w:r>
        <w:rPr>
          <w:rFonts w:ascii="Times New Roman" w:hAnsi="Times New Roman"/>
          <w:b/>
          <w:sz w:val="28"/>
          <w:szCs w:val="28"/>
        </w:rPr>
        <w:t xml:space="preserve"> по противодействию коррупции ГБ</w:t>
      </w:r>
      <w:r w:rsidR="005526FA">
        <w:rPr>
          <w:rFonts w:ascii="Times New Roman" w:hAnsi="Times New Roman"/>
          <w:b/>
          <w:sz w:val="28"/>
          <w:szCs w:val="28"/>
        </w:rPr>
        <w:t>ОУ СО «</w:t>
      </w:r>
      <w:proofErr w:type="spellStart"/>
      <w:r w:rsidR="005526FA"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 w:rsidR="005526FA"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5526FA" w:rsidRDefault="005526FA" w:rsidP="005526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="00530FF5">
        <w:rPr>
          <w:rFonts w:ascii="Times New Roman" w:hAnsi="Times New Roman"/>
          <w:b/>
          <w:sz w:val="28"/>
          <w:szCs w:val="28"/>
        </w:rPr>
        <w:t xml:space="preserve">                          от  12 октября 2021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526FA" w:rsidRDefault="005526FA" w:rsidP="00552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5526FA" w:rsidRDefault="005526FA" w:rsidP="005526F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5526FA" w:rsidRDefault="005526FA" w:rsidP="005526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 мероприятий по п</w:t>
      </w:r>
      <w:r w:rsidR="00530FF5">
        <w:rPr>
          <w:rFonts w:ascii="Times New Roman" w:hAnsi="Times New Roman"/>
          <w:sz w:val="28"/>
          <w:szCs w:val="28"/>
        </w:rPr>
        <w:t xml:space="preserve">ротиводействию коррупции за </w:t>
      </w:r>
      <w:r w:rsidR="00530FF5">
        <w:rPr>
          <w:rFonts w:ascii="Times New Roman" w:hAnsi="Times New Roman"/>
          <w:sz w:val="28"/>
          <w:szCs w:val="28"/>
          <w:lang w:val="en-US"/>
        </w:rPr>
        <w:t>III</w:t>
      </w:r>
      <w:r w:rsidR="00530FF5" w:rsidRPr="00530FF5">
        <w:rPr>
          <w:rFonts w:ascii="Times New Roman" w:hAnsi="Times New Roman"/>
          <w:sz w:val="28"/>
          <w:szCs w:val="28"/>
        </w:rPr>
        <w:t xml:space="preserve"> квартал </w:t>
      </w:r>
      <w:r w:rsidR="00530FF5">
        <w:rPr>
          <w:rFonts w:ascii="Times New Roman" w:hAnsi="Times New Roman"/>
          <w:sz w:val="28"/>
          <w:szCs w:val="28"/>
        </w:rPr>
        <w:t>2021 г</w:t>
      </w:r>
      <w:r>
        <w:rPr>
          <w:rFonts w:ascii="Times New Roman" w:hAnsi="Times New Roman"/>
          <w:sz w:val="28"/>
          <w:szCs w:val="28"/>
        </w:rPr>
        <w:t>.</w:t>
      </w:r>
    </w:p>
    <w:p w:rsidR="005526FA" w:rsidRDefault="00530FF5" w:rsidP="005526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работы по противодействию коррупции в четвертом квартале 2021г.</w:t>
      </w:r>
    </w:p>
    <w:p w:rsidR="005526FA" w:rsidRDefault="00530FF5" w:rsidP="005526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противодействии коррупции при проведении закупок товаров, работ и услуг в третьем квартале 2021г.</w:t>
      </w:r>
    </w:p>
    <w:p w:rsidR="005526FA" w:rsidRDefault="005526FA" w:rsidP="005526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sz w:val="28"/>
          <w:szCs w:val="28"/>
        </w:rPr>
        <w:t xml:space="preserve"> финансово-хозяйственной деятельностью в </w:t>
      </w:r>
      <w:r w:rsidR="00530FF5">
        <w:rPr>
          <w:rFonts w:ascii="Times New Roman" w:hAnsi="Times New Roman"/>
          <w:sz w:val="28"/>
          <w:szCs w:val="28"/>
        </w:rPr>
        <w:t>третьем квартале 2021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30FF5" w:rsidRDefault="00530FF5" w:rsidP="005526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вопросов, возникших в третьем квартале 2021г. касающихся профилактики коррупции и соответствующие полномочиям Комиссии.</w:t>
      </w:r>
    </w:p>
    <w:p w:rsidR="005526FA" w:rsidRDefault="005526FA" w:rsidP="005526FA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5526FA" w:rsidRDefault="00530FF5" w:rsidP="005526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выполнении мероприятий в третьем квартале 2021г.</w:t>
      </w:r>
      <w:r w:rsidR="005526FA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ринять к сведению. Работу Комиссии в данном направлении считать удовлетворительной. Продолжить работу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в соответствии с планом мероприятий.</w:t>
      </w:r>
    </w:p>
    <w:p w:rsidR="005526FA" w:rsidRDefault="00530FF5" w:rsidP="005526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Классным руководителям и ответственной за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просвещение, обучение и воспитание, провести мероприятия, запланированные на четвертый квартал,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просвещению обучающихся и работников школы, с предоставлением отчета по проведенному мероприятию.</w:t>
      </w:r>
    </w:p>
    <w:p w:rsidR="005526FA" w:rsidRDefault="00530FF5" w:rsidP="005526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по закупкам принять к сведению, продолжить контроль по закупкам и поставкам для нужд школы.</w:t>
      </w:r>
    </w:p>
    <w:p w:rsidR="005526FA" w:rsidRDefault="00530FF5" w:rsidP="005526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по расходованию денежных средств, принять к сведению и 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распределением стимулирующей между работниками</w:t>
      </w:r>
    </w:p>
    <w:p w:rsidR="005526FA" w:rsidRDefault="005526FA" w:rsidP="005526FA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5526FA" w:rsidRDefault="005526FA" w:rsidP="00552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5526FA" w:rsidRDefault="005526FA" w:rsidP="005526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4C72AE" w:rsidRDefault="005526FA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sectPr w:rsidR="004C72AE" w:rsidSect="004C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526FA"/>
    <w:rsid w:val="004C72AE"/>
    <w:rsid w:val="00530FF5"/>
    <w:rsid w:val="005526FA"/>
    <w:rsid w:val="00AC32C5"/>
    <w:rsid w:val="00E2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3</cp:revision>
  <dcterms:created xsi:type="dcterms:W3CDTF">2020-05-26T11:07:00Z</dcterms:created>
  <dcterms:modified xsi:type="dcterms:W3CDTF">2022-01-19T11:49:00Z</dcterms:modified>
</cp:coreProperties>
</file>