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7B" w:rsidRPr="00E965EB" w:rsidRDefault="0058437B" w:rsidP="0058437B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58437B" w:rsidRPr="00E965EB" w:rsidRDefault="0058437B" w:rsidP="0058437B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58437B" w:rsidRPr="00E965EB" w:rsidRDefault="0058437B" w:rsidP="0058437B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37B" w:rsidRPr="0092462E" w:rsidRDefault="0058437B" w:rsidP="0058437B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ГБОУ СО "</w:t>
      </w:r>
      <w:proofErr w:type="spellStart"/>
      <w:r w:rsidRPr="0092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Новолялинская</w:t>
      </w:r>
      <w:proofErr w:type="spellEnd"/>
      <w:r w:rsidRPr="0092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школа, реализующая адаптированные общеобразовательные программы основного общего образования</w:t>
      </w:r>
    </w:p>
    <w:p w:rsidR="0058437B" w:rsidRPr="007A5C75" w:rsidRDefault="0058437B" w:rsidP="0058437B">
      <w:pPr>
        <w:shd w:val="clear" w:color="auto" w:fill="FFFFFF"/>
        <w:spacing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ГБОУ СО «</w:t>
      </w:r>
      <w:proofErr w:type="spellStart"/>
      <w:r w:rsidRPr="0092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Новолялинская</w:t>
      </w:r>
      <w:proofErr w:type="spellEnd"/>
      <w:r w:rsidRPr="0092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школа»</w:t>
      </w:r>
    </w:p>
    <w:p w:rsidR="0058437B" w:rsidRPr="007061BF" w:rsidRDefault="0058437B" w:rsidP="0058437B">
      <w:pPr>
        <w:shd w:val="clear" w:color="auto" w:fill="FFFFFF"/>
        <w:spacing w:line="240" w:lineRule="auto"/>
        <w:ind w:right="141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tbl>
      <w:tblPr>
        <w:tblW w:w="10919" w:type="dxa"/>
        <w:tblInd w:w="-47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3752"/>
        <w:gridCol w:w="3481"/>
      </w:tblGrid>
      <w:tr w:rsidR="0058437B" w:rsidRPr="007061BF" w:rsidTr="007A1D9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437B" w:rsidRPr="00D51380" w:rsidRDefault="0058437B" w:rsidP="007A1D9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на заседании ШМО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Руководитель ШМО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br/>
              <w:t>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 .</w:t>
            </w:r>
            <w:proofErr w:type="spellStart"/>
            <w:proofErr w:type="gramEnd"/>
            <w:r w:rsidR="00783A4D">
              <w:rPr>
                <w:rFonts w:ascii="Times New Roman" w:eastAsia="Times New Roman" w:hAnsi="Times New Roman" w:cs="Times New Roman"/>
                <w:lang w:eastAsia="ru-RU"/>
              </w:rPr>
              <w:t>Бажукова</w:t>
            </w:r>
            <w:proofErr w:type="spellEnd"/>
            <w:r w:rsidR="00783A4D">
              <w:rPr>
                <w:rFonts w:ascii="Times New Roman" w:eastAsia="Times New Roman" w:hAnsi="Times New Roman" w:cs="Times New Roman"/>
                <w:lang w:eastAsia="ru-RU"/>
              </w:rPr>
              <w:t xml:space="preserve"> О.А.</w:t>
            </w:r>
            <w:r w:rsidR="00C877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  <w:t>1</w:t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br/>
              <w:t>от "</w:t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softHyphen/>
              <w:t>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" август</w:t>
            </w:r>
            <w:r w:rsidR="00C8777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20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 г.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437B" w:rsidRPr="00D51380" w:rsidRDefault="0058437B" w:rsidP="007A1D9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зам. директора 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br/>
              <w:t>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 Шевченко </w:t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t>Л.Ю.</w:t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br/>
              <w:t>Протокол № 1</w:t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br/>
              <w:t>от "25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" август</w:t>
            </w:r>
            <w:r w:rsidR="00C8777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 2023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437B" w:rsidRPr="00D51380" w:rsidRDefault="0058437B" w:rsidP="007A1D9B">
            <w:pPr>
              <w:tabs>
                <w:tab w:val="left" w:pos="2111"/>
              </w:tabs>
              <w:spacing w:after="0" w:line="240" w:lineRule="auto"/>
              <w:ind w:right="481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br/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ГБОУ СО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Новолялинская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школа»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___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 Попова М.А.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Прик</w:t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t>аз № 188</w:t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A243AA">
              <w:rPr>
                <w:rFonts w:ascii="Times New Roman" w:eastAsia="Times New Roman" w:hAnsi="Times New Roman" w:cs="Times New Roman"/>
                <w:lang w:eastAsia="ru-RU"/>
              </w:rPr>
              <w:br/>
              <w:t>от " 31</w:t>
            </w:r>
            <w:r w:rsidR="00C87777">
              <w:rPr>
                <w:rFonts w:ascii="Times New Roman" w:eastAsia="Times New Roman" w:hAnsi="Times New Roman" w:cs="Times New Roman"/>
                <w:lang w:eastAsia="ru-RU"/>
              </w:rPr>
              <w:t xml:space="preserve">" августа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 г.</w:t>
            </w:r>
          </w:p>
        </w:tc>
      </w:tr>
    </w:tbl>
    <w:p w:rsidR="0058437B" w:rsidRDefault="0058437B" w:rsidP="0058437B">
      <w:pPr>
        <w:shd w:val="clear" w:color="auto" w:fill="FFFFFF"/>
        <w:spacing w:before="240" w:after="120" w:line="240" w:lineRule="atLeast"/>
        <w:ind w:right="141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58437B" w:rsidRDefault="0058437B" w:rsidP="0058437B">
      <w:pPr>
        <w:shd w:val="clear" w:color="auto" w:fill="FFFFFF"/>
        <w:spacing w:before="240" w:after="120" w:line="240" w:lineRule="atLeast"/>
        <w:ind w:right="141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58437B" w:rsidRDefault="0058437B" w:rsidP="0058437B">
      <w:pPr>
        <w:shd w:val="clear" w:color="auto" w:fill="FFFFFF"/>
        <w:spacing w:before="240" w:after="120" w:line="240" w:lineRule="atLeast"/>
        <w:ind w:right="141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58437B" w:rsidRPr="00C87777" w:rsidRDefault="0058437B" w:rsidP="0058437B">
      <w:pPr>
        <w:shd w:val="clear" w:color="auto" w:fill="FFFFFF"/>
        <w:spacing w:before="240" w:after="120" w:line="240" w:lineRule="atLeast"/>
        <w:ind w:right="14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C8777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58437B" w:rsidRPr="00C87777" w:rsidRDefault="0058437B" w:rsidP="0058437B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предмета</w:t>
      </w:r>
    </w:p>
    <w:p w:rsidR="0058437B" w:rsidRPr="00C87777" w:rsidRDefault="0058437B" w:rsidP="0058437B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«Алгебра»</w:t>
      </w:r>
    </w:p>
    <w:p w:rsidR="0058437B" w:rsidRPr="00C87777" w:rsidRDefault="0058437B" w:rsidP="0058437B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</w:t>
      </w:r>
      <w:r w:rsidR="006E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8 -  9 классов</w:t>
      </w:r>
      <w:r w:rsidRPr="00C8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основного общего образования</w:t>
      </w:r>
    </w:p>
    <w:p w:rsidR="0058437B" w:rsidRPr="00C87777" w:rsidRDefault="0058437B" w:rsidP="0058437B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2023-2024 учебный год</w:t>
      </w:r>
    </w:p>
    <w:p w:rsidR="0058437B" w:rsidRPr="00E965EB" w:rsidRDefault="0058437B" w:rsidP="0058437B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37B" w:rsidRPr="00E965EB" w:rsidRDefault="0058437B" w:rsidP="0058437B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37B" w:rsidRPr="00E965EB" w:rsidRDefault="0058437B" w:rsidP="0058437B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37B" w:rsidRPr="00E965EB" w:rsidRDefault="0058437B" w:rsidP="0058437B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37B" w:rsidRPr="00E965EB" w:rsidRDefault="0058437B" w:rsidP="0058437B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37B" w:rsidRPr="00E965EB" w:rsidRDefault="0058437B" w:rsidP="0058437B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37B" w:rsidRPr="00E965EB" w:rsidRDefault="0058437B" w:rsidP="0058437B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37B" w:rsidRPr="00E965EB" w:rsidRDefault="0058437B" w:rsidP="0058437B">
      <w:pPr>
        <w:shd w:val="clear" w:color="auto" w:fill="FFFFFF"/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 Тихомирова Надежда Григорьевна</w:t>
      </w:r>
    </w:p>
    <w:p w:rsidR="0058437B" w:rsidRPr="00E965EB" w:rsidRDefault="0058437B" w:rsidP="0058437B">
      <w:pPr>
        <w:shd w:val="clear" w:color="auto" w:fill="FFFFFF"/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</w:p>
    <w:p w:rsidR="0058437B" w:rsidRPr="00E965EB" w:rsidRDefault="0058437B" w:rsidP="0058437B">
      <w:pPr>
        <w:shd w:val="clear" w:color="auto" w:fill="FFFFFF"/>
        <w:spacing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37B" w:rsidRDefault="0058437B" w:rsidP="0058437B">
      <w:pPr>
        <w:shd w:val="clear" w:color="auto" w:fill="FFFFFF"/>
        <w:spacing w:line="240" w:lineRule="auto"/>
        <w:ind w:right="141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58437B" w:rsidRDefault="0058437B" w:rsidP="0058437B">
      <w:pPr>
        <w:shd w:val="clear" w:color="auto" w:fill="FFFFFF"/>
        <w:spacing w:line="240" w:lineRule="auto"/>
        <w:ind w:right="141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58437B" w:rsidRDefault="0058437B" w:rsidP="0058437B">
      <w:pPr>
        <w:shd w:val="clear" w:color="auto" w:fill="FFFFFF"/>
        <w:spacing w:line="240" w:lineRule="auto"/>
        <w:ind w:right="141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58437B" w:rsidRDefault="0058437B" w:rsidP="0058437B">
      <w:pPr>
        <w:shd w:val="clear" w:color="auto" w:fill="FFFFFF"/>
        <w:spacing w:line="240" w:lineRule="auto"/>
        <w:ind w:right="141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58437B" w:rsidRDefault="0058437B" w:rsidP="0058437B">
      <w:pPr>
        <w:shd w:val="clear" w:color="auto" w:fill="FFFFFF"/>
        <w:spacing w:line="240" w:lineRule="auto"/>
        <w:ind w:right="141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D51380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Новая Ляля </w:t>
      </w:r>
    </w:p>
    <w:p w:rsidR="0058437B" w:rsidRDefault="0058437B" w:rsidP="0058437B">
      <w:pPr>
        <w:shd w:val="clear" w:color="auto" w:fill="FFFFFF"/>
        <w:spacing w:line="240" w:lineRule="auto"/>
        <w:ind w:right="141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2023</w:t>
      </w:r>
      <w:r w:rsidRPr="00D51380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г.</w:t>
      </w:r>
    </w:p>
    <w:p w:rsidR="0058437B" w:rsidRDefault="0058437B" w:rsidP="0058437B">
      <w:pPr>
        <w:rPr>
          <w:rFonts w:ascii="Times New Roman" w:hAnsi="Times New Roman" w:cs="Times New Roman"/>
          <w:sz w:val="28"/>
          <w:szCs w:val="28"/>
        </w:rPr>
      </w:pPr>
    </w:p>
    <w:p w:rsidR="00D1574B" w:rsidRDefault="0058437B" w:rsidP="00D1574B">
      <w:pPr>
        <w:pStyle w:val="Default"/>
        <w:jc w:val="both"/>
      </w:pPr>
      <w:r>
        <w:lastRenderedPageBreak/>
        <w:t xml:space="preserve">       </w:t>
      </w:r>
      <w:r w:rsidR="00D1574B">
        <w:t xml:space="preserve">          </w:t>
      </w:r>
      <w:r w:rsidR="00D1574B" w:rsidRPr="004B0644">
        <w:t>Настоящая программа составлена в</w:t>
      </w:r>
      <w:r w:rsidR="00D1574B">
        <w:t xml:space="preserve"> полном соответствии с ФГОС ООО с использованием концептуальных положений УМК по алгебре 9 класс под редакцией Г.В.Дорофеев,</w:t>
      </w:r>
      <w:proofErr w:type="gramStart"/>
      <w:r w:rsidR="00D1574B">
        <w:t xml:space="preserve">  </w:t>
      </w:r>
      <w:r w:rsidR="00D1574B" w:rsidRPr="003A7B2E">
        <w:t>.</w:t>
      </w:r>
      <w:proofErr w:type="gramEnd"/>
      <w:r w:rsidR="00D1574B" w:rsidRPr="003A7B2E">
        <w:t xml:space="preserve">Б.Суворова, </w:t>
      </w:r>
      <w:proofErr w:type="spellStart"/>
      <w:r w:rsidR="00D1574B" w:rsidRPr="003A7B2E">
        <w:t>Е.А.Бунимович</w:t>
      </w:r>
      <w:proofErr w:type="spellEnd"/>
      <w:r w:rsidR="00D1574B" w:rsidRPr="003A7B2E">
        <w:t xml:space="preserve"> и др</w:t>
      </w:r>
      <w:r w:rsidR="00D1574B" w:rsidRPr="00662C71">
        <w:rPr>
          <w:sz w:val="28"/>
          <w:szCs w:val="28"/>
        </w:rPr>
        <w:t xml:space="preserve">. </w:t>
      </w:r>
      <w:r w:rsidR="00D1574B">
        <w:t xml:space="preserve">      Предмет «Алгебра» включен в обязательную часть учебного плана основного общего образования. Учебный курс рассчитан на 306 часов:</w:t>
      </w:r>
    </w:p>
    <w:p w:rsidR="00D1574B" w:rsidRPr="00D1574B" w:rsidRDefault="00D1574B" w:rsidP="00D1574B">
      <w:pPr>
        <w:pStyle w:val="Default"/>
        <w:jc w:val="both"/>
        <w:rPr>
          <w:b/>
          <w:bCs/>
          <w:sz w:val="23"/>
          <w:szCs w:val="23"/>
        </w:rPr>
      </w:pPr>
      <w:r>
        <w:t xml:space="preserve">        В</w:t>
      </w:r>
      <w:r w:rsidR="006E4939">
        <w:t xml:space="preserve"> 8-  9  классах</w:t>
      </w:r>
      <w:r>
        <w:t xml:space="preserve"> 102 часа   </w:t>
      </w:r>
      <w:proofErr w:type="gramStart"/>
      <w:r>
        <w:t xml:space="preserve">( </w:t>
      </w:r>
      <w:proofErr w:type="gramEnd"/>
      <w:r>
        <w:t>3 часа в неделю, 34 учебных недели.</w:t>
      </w:r>
      <w:r w:rsidR="006E4939">
        <w:t>)</w:t>
      </w:r>
    </w:p>
    <w:p w:rsidR="0058437B" w:rsidRPr="0058437B" w:rsidRDefault="0058437B" w:rsidP="00C87777">
      <w:pPr>
        <w:spacing w:before="208"/>
        <w:ind w:left="106"/>
        <w:jc w:val="both"/>
        <w:rPr>
          <w:rFonts w:ascii="Times New Roman" w:hAnsi="Times New Roman" w:cs="Times New Roman"/>
          <w:b/>
          <w:sz w:val="24"/>
        </w:rPr>
      </w:pPr>
      <w:r>
        <w:t xml:space="preserve">  </w:t>
      </w:r>
      <w:r w:rsidRPr="0058437B">
        <w:rPr>
          <w:rFonts w:ascii="Times New Roman" w:hAnsi="Times New Roman" w:cs="Times New Roman"/>
          <w:b/>
          <w:sz w:val="24"/>
        </w:rPr>
        <w:t>ОБЩАЯ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8437B">
        <w:rPr>
          <w:rFonts w:ascii="Times New Roman" w:hAnsi="Times New Roman" w:cs="Times New Roman"/>
          <w:b/>
          <w:sz w:val="24"/>
        </w:rPr>
        <w:t>ХАРАКТЕРИСТИКА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8437B">
        <w:rPr>
          <w:rFonts w:ascii="Times New Roman" w:hAnsi="Times New Roman" w:cs="Times New Roman"/>
          <w:b/>
          <w:sz w:val="24"/>
        </w:rPr>
        <w:t>УЧЕБНОГО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8437B">
        <w:rPr>
          <w:rFonts w:ascii="Times New Roman" w:hAnsi="Times New Roman" w:cs="Times New Roman"/>
          <w:b/>
          <w:sz w:val="24"/>
        </w:rPr>
        <w:t>КУРСА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 xml:space="preserve"> «</w:t>
      </w:r>
      <w:r w:rsidRPr="0058437B">
        <w:rPr>
          <w:rFonts w:ascii="Times New Roman" w:hAnsi="Times New Roman" w:cs="Times New Roman"/>
          <w:b/>
          <w:spacing w:val="-2"/>
          <w:sz w:val="24"/>
        </w:rPr>
        <w:t>АЛГЕБРА"</w:t>
      </w:r>
    </w:p>
    <w:p w:rsidR="0058437B" w:rsidRDefault="0058437B" w:rsidP="00C87777">
      <w:pPr>
        <w:pStyle w:val="a3"/>
        <w:spacing w:before="156"/>
        <w:ind w:right="138" w:firstLine="180"/>
        <w:jc w:val="both"/>
      </w:pPr>
      <w:proofErr w:type="gramStart"/>
      <w:r>
        <w:t>Рабочая программа по учебному курсу "Алгебра" для обучающихся 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>
        <w:t xml:space="preserve">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58437B" w:rsidRDefault="0058437B" w:rsidP="00C87777">
      <w:pPr>
        <w:pStyle w:val="a3"/>
        <w:ind w:firstLine="180"/>
        <w:jc w:val="both"/>
      </w:pPr>
      <w: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58437B" w:rsidRDefault="0058437B" w:rsidP="00C87777">
      <w:pPr>
        <w:pStyle w:val="a3"/>
        <w:ind w:right="108" w:firstLine="180"/>
        <w:jc w:val="both"/>
      </w:pPr>
      <w: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58437B" w:rsidRDefault="0058437B" w:rsidP="00C87777">
      <w:pPr>
        <w:pStyle w:val="a3"/>
        <w:ind w:right="138" w:firstLine="180"/>
        <w:jc w:val="both"/>
      </w:pPr>
      <w:r>
        <w:t xml:space="preserve"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</w:t>
      </w:r>
      <w:r>
        <w:lastRenderedPageBreak/>
        <w:t xml:space="preserve">основой учебной деятельности на уроках математики — развиваются также творческая и прикладная стороны </w:t>
      </w:r>
      <w:r>
        <w:rPr>
          <w:spacing w:val="-2"/>
        </w:rPr>
        <w:t>мышления.</w:t>
      </w:r>
    </w:p>
    <w:p w:rsidR="0058437B" w:rsidRDefault="0058437B" w:rsidP="00C87777">
      <w:pPr>
        <w:pStyle w:val="a3"/>
        <w:ind w:firstLine="180"/>
        <w:jc w:val="both"/>
      </w:pPr>
      <w:proofErr w:type="gramStart"/>
      <w: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58437B" w:rsidRDefault="0058437B" w:rsidP="00C87777">
      <w:pPr>
        <w:pStyle w:val="a3"/>
        <w:ind w:left="286"/>
        <w:jc w:val="both"/>
      </w:pPr>
      <w:r>
        <w:t xml:space="preserve">Необходимым компонентом общей культуры в современном толковании является общее </w:t>
      </w:r>
      <w:r>
        <w:rPr>
          <w:spacing w:val="-2"/>
        </w:rPr>
        <w:t xml:space="preserve">знакомство </w:t>
      </w:r>
      <w: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58437B" w:rsidRDefault="0058437B" w:rsidP="00C87777">
      <w:pPr>
        <w:pStyle w:val="a3"/>
        <w:ind w:right="204" w:firstLine="180"/>
        <w:jc w:val="both"/>
      </w:pPr>
      <w: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58437B" w:rsidRPr="0058437B" w:rsidRDefault="0058437B" w:rsidP="00C87777">
      <w:pPr>
        <w:spacing w:before="188"/>
        <w:ind w:left="106"/>
        <w:jc w:val="both"/>
        <w:rPr>
          <w:rFonts w:ascii="Times New Roman" w:hAnsi="Times New Roman" w:cs="Times New Roman"/>
          <w:b/>
          <w:sz w:val="24"/>
        </w:rPr>
      </w:pPr>
      <w:r w:rsidRPr="0058437B">
        <w:rPr>
          <w:rFonts w:ascii="Times New Roman" w:hAnsi="Times New Roman" w:cs="Times New Roman"/>
          <w:b/>
          <w:sz w:val="24"/>
        </w:rPr>
        <w:t>ЦЕЛИ</w:t>
      </w:r>
      <w:r w:rsidR="00D1574B">
        <w:rPr>
          <w:rFonts w:ascii="Times New Roman" w:hAnsi="Times New Roman" w:cs="Times New Roman"/>
          <w:b/>
          <w:sz w:val="24"/>
        </w:rPr>
        <w:t xml:space="preserve"> И</w:t>
      </w:r>
      <w:r w:rsidRPr="0058437B">
        <w:rPr>
          <w:rFonts w:ascii="Times New Roman" w:hAnsi="Times New Roman" w:cs="Times New Roman"/>
          <w:b/>
          <w:sz w:val="24"/>
        </w:rPr>
        <w:t xml:space="preserve">ЗУЧЕНИЯ УЧЕБНОГО КУРСА </w:t>
      </w:r>
      <w:r w:rsidRPr="0058437B">
        <w:rPr>
          <w:rFonts w:ascii="Times New Roman" w:hAnsi="Times New Roman" w:cs="Times New Roman"/>
          <w:b/>
          <w:spacing w:val="-2"/>
          <w:sz w:val="24"/>
        </w:rPr>
        <w:t>«АЛГЕБРА"</w:t>
      </w:r>
    </w:p>
    <w:p w:rsidR="0058437B" w:rsidRDefault="0058437B" w:rsidP="00C87777">
      <w:pPr>
        <w:pStyle w:val="a3"/>
        <w:spacing w:before="156"/>
        <w:ind w:right="141" w:firstLine="180"/>
        <w:jc w:val="both"/>
      </w:pPr>
      <w:r>
        <w:t xml:space="preserve"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>
        <w:t>аргументированно</w:t>
      </w:r>
      <w:proofErr w:type="spellEnd"/>
      <w: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>
        <w:t>обучающихся</w:t>
      </w:r>
      <w:proofErr w:type="gramEnd"/>
      <w: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</w:t>
      </w:r>
      <w:proofErr w:type="spellStart"/>
      <w:r>
        <w:t>деятельностного</w:t>
      </w:r>
      <w:proofErr w:type="spellEnd"/>
      <w:r>
        <w:t xml:space="preserve"> принципа обучения.</w:t>
      </w:r>
    </w:p>
    <w:p w:rsidR="0058437B" w:rsidRDefault="0058437B" w:rsidP="00C87777">
      <w:pPr>
        <w:pStyle w:val="a3"/>
        <w:ind w:right="-149" w:firstLine="180"/>
        <w:jc w:val="both"/>
      </w:pPr>
      <w:r>
        <w:t xml:space="preserve">В структуре программы учебного курса «Алгебра» основной школы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</w:t>
      </w:r>
      <w:proofErr w:type="gramStart"/>
      <w:r>
        <w:t>обучающимся</w:t>
      </w:r>
      <w:proofErr w:type="gramEnd"/>
      <w:r>
        <w:t xml:space="preserve"> приходится логически рассуждать, использовать теоретико-множественный язык. В связи с этим,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</w:t>
      </w:r>
      <w:proofErr w:type="gramStart"/>
      <w:r>
        <w:t>обучающимися</w:t>
      </w:r>
      <w:proofErr w:type="gramEnd"/>
      <w:r>
        <w:t xml:space="preserve">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</w:t>
      </w:r>
      <w:r>
        <w:rPr>
          <w:spacing w:val="-2"/>
        </w:rPr>
        <w:t>характер.</w:t>
      </w:r>
    </w:p>
    <w:p w:rsidR="0058437B" w:rsidRDefault="0058437B" w:rsidP="00C87777">
      <w:pPr>
        <w:pStyle w:val="a3"/>
        <w:spacing w:before="50"/>
        <w:ind w:firstLine="180"/>
        <w:jc w:val="both"/>
      </w:pPr>
      <w: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</w:t>
      </w:r>
    </w:p>
    <w:p w:rsidR="0058437B" w:rsidRDefault="0058437B" w:rsidP="00C87777">
      <w:pPr>
        <w:pStyle w:val="a3"/>
        <w:ind w:firstLine="180"/>
        <w:jc w:val="both"/>
      </w:pPr>
      <w:proofErr w:type="gramStart"/>
      <w:r>
        <w:t xml:space="preserve">Содержание двух алгебраических линий </w:t>
      </w:r>
      <w:r>
        <w:rPr>
          <w:b/>
        </w:rPr>
        <w:t xml:space="preserve">— </w:t>
      </w:r>
      <w:r>
        <w:t xml:space="preserve">«Алгебраические выражения» и </w:t>
      </w:r>
      <w:r>
        <w:lastRenderedPageBreak/>
        <w:t>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>
        <w:t xml:space="preserve">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вносит свой специфический вклад в развитие воображения, способностей к математическому </w:t>
      </w:r>
      <w:r>
        <w:rPr>
          <w:spacing w:val="-2"/>
        </w:rPr>
        <w:t>творчеству.</w:t>
      </w:r>
    </w:p>
    <w:p w:rsidR="0058437B" w:rsidRDefault="0058437B" w:rsidP="00C87777">
      <w:pPr>
        <w:pStyle w:val="a3"/>
        <w:spacing w:before="60"/>
        <w:ind w:firstLine="180"/>
        <w:jc w:val="both"/>
      </w:pPr>
      <w:r>
        <w:t xml:space="preserve"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 образных процессов и явлений в природе и обществе. </w:t>
      </w:r>
      <w:proofErr w:type="gramStart"/>
      <w:r>
        <w:t xml:space="preserve">Изучение этого материала способствует развитию у обучающихся умения использовать различные выразительные средства языка математики </w:t>
      </w:r>
      <w:r>
        <w:rPr>
          <w:b/>
        </w:rPr>
        <w:t xml:space="preserve">— </w:t>
      </w:r>
      <w:r>
        <w:t>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58437B" w:rsidRPr="0058437B" w:rsidRDefault="0058437B" w:rsidP="00C87777">
      <w:pPr>
        <w:spacing w:before="188"/>
        <w:ind w:left="106"/>
        <w:jc w:val="both"/>
        <w:rPr>
          <w:rFonts w:ascii="Times New Roman" w:hAnsi="Times New Roman" w:cs="Times New Roman"/>
          <w:b/>
          <w:sz w:val="24"/>
        </w:rPr>
      </w:pPr>
      <w:r w:rsidRPr="0058437B">
        <w:rPr>
          <w:rFonts w:ascii="Times New Roman" w:hAnsi="Times New Roman" w:cs="Times New Roman"/>
          <w:b/>
          <w:sz w:val="24"/>
        </w:rPr>
        <w:t>МЕСТО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8437B">
        <w:rPr>
          <w:rFonts w:ascii="Times New Roman" w:hAnsi="Times New Roman" w:cs="Times New Roman"/>
          <w:b/>
          <w:sz w:val="24"/>
        </w:rPr>
        <w:t>УЧЕБНОГО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8437B">
        <w:rPr>
          <w:rFonts w:ascii="Times New Roman" w:hAnsi="Times New Roman" w:cs="Times New Roman"/>
          <w:b/>
          <w:sz w:val="24"/>
        </w:rPr>
        <w:t>КУРСА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8437B">
        <w:rPr>
          <w:rFonts w:ascii="Times New Roman" w:hAnsi="Times New Roman" w:cs="Times New Roman"/>
          <w:b/>
          <w:sz w:val="24"/>
        </w:rPr>
        <w:t>В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8437B">
        <w:rPr>
          <w:rFonts w:ascii="Times New Roman" w:hAnsi="Times New Roman" w:cs="Times New Roman"/>
          <w:b/>
          <w:sz w:val="24"/>
        </w:rPr>
        <w:t>УЧЕБНОМ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8437B">
        <w:rPr>
          <w:rFonts w:ascii="Times New Roman" w:hAnsi="Times New Roman" w:cs="Times New Roman"/>
          <w:b/>
          <w:spacing w:val="-2"/>
          <w:sz w:val="24"/>
        </w:rPr>
        <w:t>ПЛАНЕ</w:t>
      </w:r>
    </w:p>
    <w:p w:rsidR="0058437B" w:rsidRDefault="0058437B" w:rsidP="00C87777">
      <w:pPr>
        <w:pStyle w:val="a3"/>
        <w:spacing w:before="156"/>
        <w:ind w:firstLine="180"/>
        <w:jc w:val="both"/>
      </w:pPr>
      <w:r>
        <w:t xml:space="preserve">Согласно учебному плану, в 9 классе изучается учебный курс «Алгебра», который включает следующие основные разделы содержания: «Числа и вычисления», </w:t>
      </w:r>
      <w:r w:rsidR="00470AC5">
        <w:t>«Арифметическая и геометрическая прогрессии»</w:t>
      </w:r>
    </w:p>
    <w:p w:rsidR="0058437B" w:rsidRDefault="0058437B" w:rsidP="00C87777">
      <w:pPr>
        <w:pStyle w:val="a3"/>
        <w:jc w:val="both"/>
      </w:pPr>
      <w:r>
        <w:t>«Уравнени</w:t>
      </w:r>
      <w:r w:rsidR="00C87777">
        <w:t>я, системы уравнений</w:t>
      </w:r>
      <w:r>
        <w:t xml:space="preserve"> и неравенства», «Функции». </w:t>
      </w:r>
      <w:r w:rsidR="00470AC5">
        <w:t xml:space="preserve">« Статистика и вероятность»  </w:t>
      </w:r>
      <w:r>
        <w:t>Учебный план на изучение алгебры в 9 классах отводит 3 учебных часа в неделю, 102 учебных часа в год.</w:t>
      </w:r>
    </w:p>
    <w:p w:rsidR="0058437B" w:rsidRDefault="0058437B" w:rsidP="00C87777">
      <w:pPr>
        <w:pStyle w:val="a3"/>
        <w:spacing w:before="240"/>
        <w:jc w:val="both"/>
        <w:rPr>
          <w:b/>
        </w:rPr>
      </w:pPr>
      <w:r>
        <w:rPr>
          <w:b/>
        </w:rPr>
        <w:t>СОДЕРЖАНИЕ</w:t>
      </w:r>
      <w:r w:rsidR="00D1574B">
        <w:rPr>
          <w:b/>
        </w:rPr>
        <w:t xml:space="preserve"> </w:t>
      </w:r>
      <w:r>
        <w:rPr>
          <w:b/>
        </w:rPr>
        <w:t>УЧЕБНОГО</w:t>
      </w:r>
      <w:r w:rsidR="00D1574B">
        <w:rPr>
          <w:b/>
        </w:rPr>
        <w:t xml:space="preserve"> </w:t>
      </w:r>
      <w:r>
        <w:rPr>
          <w:b/>
        </w:rPr>
        <w:t>КУРСА</w:t>
      </w:r>
      <w:r w:rsidR="00D1574B">
        <w:rPr>
          <w:b/>
        </w:rPr>
        <w:t xml:space="preserve"> </w:t>
      </w:r>
      <w:r>
        <w:rPr>
          <w:b/>
          <w:spacing w:val="-2"/>
        </w:rPr>
        <w:t>"АЛГЕБРА"</w:t>
      </w:r>
    </w:p>
    <w:p w:rsidR="0058437B" w:rsidRDefault="0075264C" w:rsidP="00C87777">
      <w:pPr>
        <w:pStyle w:val="a3"/>
        <w:ind w:left="0"/>
        <w:jc w:val="both"/>
        <w:rPr>
          <w:b/>
          <w:sz w:val="8"/>
        </w:rPr>
      </w:pPr>
      <w:r w:rsidRPr="0075264C">
        <w:rPr>
          <w:noProof/>
          <w:lang w:eastAsia="ru-RU"/>
        </w:rPr>
        <w:pict>
          <v:rect id="docshape5" o:spid="_x0000_s1026" style="position:absolute;left:0;text-align:left;margin-left:33.3pt;margin-top:5.8pt;width:528.15pt;height:.6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TWc1CXQCAAD3BAAADgAAAAAA&#10;AAAAAAAAAAAuAgAAZHJzL2Uyb0RvYy54bWxQSwECLQAUAAYACAAAACEA0PYgP94AAAAJAQAADwAA&#10;AAAAAAAAAAAAAADOBAAAZHJzL2Rvd25yZXYueG1sUEsFBgAAAAAEAAQA8wAAANkFAAAAAA==&#10;" fillcolor="black" stroked="f">
            <w10:wrap type="topAndBottom" anchorx="page"/>
          </v:rect>
        </w:pict>
      </w:r>
    </w:p>
    <w:p w:rsidR="0058437B" w:rsidRDefault="0058437B" w:rsidP="00C87777">
      <w:pPr>
        <w:pStyle w:val="11"/>
        <w:ind w:left="106"/>
        <w:jc w:val="both"/>
      </w:pPr>
      <w:r>
        <w:t>Числа и</w:t>
      </w:r>
      <w:r>
        <w:rPr>
          <w:spacing w:val="-2"/>
        </w:rPr>
        <w:t xml:space="preserve"> вычисления</w:t>
      </w:r>
    </w:p>
    <w:p w:rsidR="0058437B" w:rsidRDefault="0058437B" w:rsidP="00C87777">
      <w:pPr>
        <w:pStyle w:val="a3"/>
        <w:ind w:left="142"/>
        <w:jc w:val="both"/>
      </w:pPr>
      <w:r>
        <w:t xml:space="preserve">Действительные </w:t>
      </w:r>
      <w:r>
        <w:rPr>
          <w:spacing w:val="-2"/>
        </w:rPr>
        <w:t>числа.</w:t>
      </w:r>
    </w:p>
    <w:p w:rsidR="0058437B" w:rsidRDefault="0058437B" w:rsidP="00C87777">
      <w:pPr>
        <w:pStyle w:val="a3"/>
        <w:ind w:right="204" w:firstLine="36"/>
        <w:jc w:val="both"/>
      </w:pPr>
      <w:r>
        <w:t xml:space="preserve">Рациональные числа, иррациональные числа, конечные и бесконечные десятичные дроби. Множество действительных чисел; действительные числа, как бесконечные десятичные дроби. Взаимно-однозначное соответствие между множеством действительных чисел и </w:t>
      </w:r>
      <w:proofErr w:type="gramStart"/>
      <w:r>
        <w:t>координатной</w:t>
      </w:r>
      <w:proofErr w:type="gramEnd"/>
      <w:r>
        <w:t xml:space="preserve"> </w:t>
      </w:r>
      <w:r>
        <w:rPr>
          <w:spacing w:val="-2"/>
        </w:rPr>
        <w:t>прямой.</w:t>
      </w:r>
    </w:p>
    <w:p w:rsidR="0058437B" w:rsidRDefault="0058437B" w:rsidP="00C87777">
      <w:pPr>
        <w:pStyle w:val="a3"/>
        <w:ind w:left="142" w:right="138"/>
        <w:jc w:val="both"/>
      </w:pPr>
      <w:r>
        <w:t>Сравнение действительных чисел, арифметические действия с действительными числами. Измерения, приближения, оценки.</w:t>
      </w:r>
    </w:p>
    <w:p w:rsidR="0058437B" w:rsidRDefault="0058437B" w:rsidP="00C87777">
      <w:pPr>
        <w:pStyle w:val="a3"/>
        <w:ind w:left="286" w:hanging="144"/>
        <w:jc w:val="both"/>
      </w:pPr>
      <w:r>
        <w:t xml:space="preserve">Размеры объектов окружающего мира, длительность процессов в окружающем </w:t>
      </w:r>
      <w:r>
        <w:rPr>
          <w:spacing w:val="-2"/>
        </w:rPr>
        <w:t>мире.</w:t>
      </w:r>
    </w:p>
    <w:p w:rsidR="00C87777" w:rsidRDefault="0058437B" w:rsidP="00C87777">
      <w:pPr>
        <w:pStyle w:val="a3"/>
        <w:ind w:right="-135" w:firstLine="36"/>
        <w:jc w:val="both"/>
      </w:pPr>
      <w:r>
        <w:t xml:space="preserve">Приближённое значение величины, точность приближения. Округление чисел. </w:t>
      </w:r>
    </w:p>
    <w:p w:rsidR="0058437B" w:rsidRDefault="0058437B" w:rsidP="00C87777">
      <w:pPr>
        <w:pStyle w:val="a3"/>
        <w:ind w:right="-135" w:firstLine="36"/>
        <w:jc w:val="both"/>
      </w:pPr>
      <w:r>
        <w:t>Прикидка и оценка результатов вычислений.</w:t>
      </w:r>
    </w:p>
    <w:p w:rsidR="0058437B" w:rsidRDefault="0058437B" w:rsidP="00C87777">
      <w:pPr>
        <w:pStyle w:val="11"/>
        <w:ind w:left="106"/>
        <w:jc w:val="both"/>
      </w:pPr>
      <w:r>
        <w:t xml:space="preserve">Уравнения и </w:t>
      </w:r>
      <w:r>
        <w:rPr>
          <w:spacing w:val="-2"/>
        </w:rPr>
        <w:t>неравенства</w:t>
      </w:r>
    </w:p>
    <w:p w:rsidR="0058437B" w:rsidRDefault="0058437B" w:rsidP="00C87777">
      <w:pPr>
        <w:pStyle w:val="a3"/>
        <w:ind w:right="124"/>
        <w:jc w:val="both"/>
      </w:pPr>
      <w:r>
        <w:t xml:space="preserve">Квадратное уравнение. Решение уравнений, сводящихся к </w:t>
      </w:r>
      <w:proofErr w:type="gramStart"/>
      <w:r>
        <w:t>квадратным</w:t>
      </w:r>
      <w:proofErr w:type="gramEnd"/>
      <w:r>
        <w:t>. Биквадратное уравнение. Примеры решения уравнений третьей и четвёртой степеней разложением на множители. Решение дробно-рациональных уравнений.</w:t>
      </w:r>
    </w:p>
    <w:p w:rsidR="0058437B" w:rsidRDefault="0058437B" w:rsidP="00C87777">
      <w:pPr>
        <w:pStyle w:val="a3"/>
        <w:ind w:left="286" w:right="134" w:hanging="181"/>
        <w:jc w:val="both"/>
      </w:pPr>
      <w:r>
        <w:t>Решение текстовых задач алгебраическим методом. Системы уравнений.</w:t>
      </w:r>
    </w:p>
    <w:p w:rsidR="0058437B" w:rsidRDefault="0058437B" w:rsidP="00C87777">
      <w:pPr>
        <w:pStyle w:val="a3"/>
        <w:ind w:right="138"/>
        <w:jc w:val="both"/>
      </w:pPr>
      <w: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— второй степени. Графическая интерпретация системы уравнений с двумя переменными.</w:t>
      </w:r>
    </w:p>
    <w:p w:rsidR="0058437B" w:rsidRDefault="0058437B" w:rsidP="00C87777">
      <w:pPr>
        <w:pStyle w:val="a3"/>
        <w:ind w:right="3550"/>
        <w:jc w:val="both"/>
      </w:pPr>
      <w:r>
        <w:t xml:space="preserve">Решение текстовых задач алгебраическим способом. </w:t>
      </w:r>
      <w:r>
        <w:rPr>
          <w:spacing w:val="-2"/>
        </w:rPr>
        <w:t>Неравенства.</w:t>
      </w:r>
    </w:p>
    <w:p w:rsidR="0058437B" w:rsidRDefault="0058437B" w:rsidP="00C87777">
      <w:pPr>
        <w:pStyle w:val="a3"/>
        <w:jc w:val="both"/>
      </w:pPr>
      <w:r>
        <w:t xml:space="preserve">Числовые неравенства и их свойства. Решение линейных неравенств с одной переменной. Решение систем линейных неравенств с одной переменной. Квадратные </w:t>
      </w:r>
      <w:r>
        <w:lastRenderedPageBreak/>
        <w:t>неравенства. Графическая интерпретация неравенств и систем неравен</w:t>
      </w:r>
      <w:proofErr w:type="gramStart"/>
      <w:r>
        <w:t>ств с дв</w:t>
      </w:r>
      <w:proofErr w:type="gramEnd"/>
      <w:r>
        <w:t>умя переменными.</w:t>
      </w:r>
    </w:p>
    <w:p w:rsidR="0058437B" w:rsidRDefault="0058437B" w:rsidP="00C87777">
      <w:pPr>
        <w:pStyle w:val="11"/>
        <w:ind w:left="106"/>
        <w:jc w:val="both"/>
      </w:pPr>
      <w:r>
        <w:rPr>
          <w:spacing w:val="-2"/>
        </w:rPr>
        <w:t>Функции</w:t>
      </w:r>
    </w:p>
    <w:p w:rsidR="0058437B" w:rsidRDefault="0058437B" w:rsidP="00C87777">
      <w:pPr>
        <w:pStyle w:val="a3"/>
        <w:jc w:val="both"/>
      </w:pPr>
      <w:r>
        <w:t>Квадратичная функция, её графики, свойства. Парабола, координаты вершины параболы, ось симметрии параболы.</w:t>
      </w:r>
    </w:p>
    <w:p w:rsidR="0058437B" w:rsidRDefault="0058437B" w:rsidP="00C87777">
      <w:pPr>
        <w:pStyle w:val="a3"/>
        <w:jc w:val="both"/>
      </w:pPr>
      <w:r>
        <w:t xml:space="preserve">Графики функций: </w:t>
      </w:r>
      <w:proofErr w:type="spellStart"/>
      <w:r>
        <w:rPr>
          <w:i/>
        </w:rPr>
        <w:t>y</w:t>
      </w:r>
      <w:r>
        <w:t>=</w:t>
      </w:r>
      <w:r>
        <w:rPr>
          <w:i/>
        </w:rPr>
        <w:t>kx</w:t>
      </w:r>
      <w:proofErr w:type="spellEnd"/>
      <w:r>
        <w:t xml:space="preserve">, </w:t>
      </w:r>
      <w:proofErr w:type="spellStart"/>
      <w:r>
        <w:rPr>
          <w:i/>
        </w:rPr>
        <w:t>y</w:t>
      </w:r>
      <w:r>
        <w:t>=</w:t>
      </w:r>
      <w:r>
        <w:rPr>
          <w:i/>
        </w:rPr>
        <w:t>kx</w:t>
      </w:r>
      <w:r>
        <w:t>+</w:t>
      </w:r>
      <w:r>
        <w:rPr>
          <w:i/>
        </w:rPr>
        <w:t>b</w:t>
      </w:r>
      <w:proofErr w:type="spellEnd"/>
      <w:r>
        <w:t xml:space="preserve">, </w:t>
      </w:r>
      <w:proofErr w:type="spellStart"/>
      <w:r>
        <w:t>y=k</w:t>
      </w:r>
      <w:proofErr w:type="spellEnd"/>
      <w:r>
        <w:t>/</w:t>
      </w:r>
      <w:proofErr w:type="spellStart"/>
      <w:r>
        <w:t>x</w:t>
      </w:r>
      <w:proofErr w:type="spellEnd"/>
      <w:r>
        <w:t xml:space="preserve">. </w:t>
      </w:r>
      <w:r>
        <w:rPr>
          <w:lang w:val="en-US"/>
        </w:rPr>
        <w:t>y</w:t>
      </w:r>
      <w:proofErr w:type="spellStart"/>
      <w:r>
        <w:t>=√х</w:t>
      </w:r>
      <w:proofErr w:type="spellEnd"/>
      <w:r>
        <w:t xml:space="preserve">, </w:t>
      </w:r>
      <w:proofErr w:type="spellStart"/>
      <w:r>
        <w:t>y=x</w:t>
      </w:r>
      <w:proofErr w:type="spellEnd"/>
      <w:r>
        <w:t xml:space="preserve">³. </w:t>
      </w:r>
      <w:proofErr w:type="spellStart"/>
      <w:r>
        <w:t>y=I</w:t>
      </w:r>
      <w:proofErr w:type="gramStart"/>
      <w:r>
        <w:t>х</w:t>
      </w:r>
      <w:proofErr w:type="gramEnd"/>
      <w:r>
        <w:t>I</w:t>
      </w:r>
      <w:proofErr w:type="spellEnd"/>
      <w:r>
        <w:t xml:space="preserve"> и их </w:t>
      </w:r>
      <w:r>
        <w:rPr>
          <w:spacing w:val="-2"/>
        </w:rPr>
        <w:t>свойства.</w:t>
      </w:r>
    </w:p>
    <w:p w:rsidR="0058437B" w:rsidRDefault="0058437B" w:rsidP="00C87777">
      <w:pPr>
        <w:pStyle w:val="a3"/>
        <w:ind w:left="0"/>
        <w:jc w:val="both"/>
        <w:rPr>
          <w:sz w:val="21"/>
        </w:rPr>
      </w:pPr>
    </w:p>
    <w:p w:rsidR="0058437B" w:rsidRDefault="0058437B" w:rsidP="00C87777">
      <w:pPr>
        <w:pStyle w:val="11"/>
        <w:ind w:left="106"/>
        <w:jc w:val="both"/>
      </w:pPr>
      <w:r>
        <w:t xml:space="preserve">Числовые </w:t>
      </w:r>
      <w:r>
        <w:rPr>
          <w:spacing w:val="-2"/>
        </w:rPr>
        <w:t>последовательности</w:t>
      </w:r>
    </w:p>
    <w:p w:rsidR="0058437B" w:rsidRDefault="0058437B" w:rsidP="00C87777">
      <w:pPr>
        <w:pStyle w:val="a3"/>
        <w:jc w:val="both"/>
      </w:pPr>
      <w:r>
        <w:t xml:space="preserve">Определение и способы задания числовых </w:t>
      </w:r>
      <w:r>
        <w:rPr>
          <w:spacing w:val="-2"/>
        </w:rPr>
        <w:t>последовательностей.</w:t>
      </w:r>
    </w:p>
    <w:p w:rsidR="0058437B" w:rsidRDefault="0058437B" w:rsidP="00C87777">
      <w:pPr>
        <w:pStyle w:val="a3"/>
        <w:jc w:val="both"/>
      </w:pPr>
      <w:r>
        <w:t>Понятие числовой последовательности. Задание последовательности рекуррентной формулой и формулой n-го члена.</w:t>
      </w:r>
    </w:p>
    <w:p w:rsidR="0058437B" w:rsidRDefault="0058437B" w:rsidP="00C87777">
      <w:pPr>
        <w:pStyle w:val="a3"/>
        <w:jc w:val="both"/>
      </w:pPr>
      <w:r>
        <w:t xml:space="preserve">Арифметическая и геометрическая прогрессии. Формулы n-го члена арифметической и геометрической прогрессий, суммы первых </w:t>
      </w:r>
      <w:proofErr w:type="spellStart"/>
      <w:r>
        <w:t>n</w:t>
      </w:r>
      <w:proofErr w:type="spellEnd"/>
      <w:r>
        <w:t xml:space="preserve"> членов.</w:t>
      </w:r>
    </w:p>
    <w:p w:rsidR="0058437B" w:rsidRDefault="0058437B" w:rsidP="00C87777">
      <w:pPr>
        <w:pStyle w:val="a3"/>
        <w:ind w:left="0"/>
        <w:jc w:val="both"/>
      </w:pPr>
      <w:r>
        <w:t xml:space="preserve"> Сложные проценты.</w:t>
      </w:r>
    </w:p>
    <w:p w:rsidR="00470AC5" w:rsidRDefault="00470AC5" w:rsidP="00C87777">
      <w:pPr>
        <w:pStyle w:val="11"/>
        <w:ind w:left="106"/>
        <w:jc w:val="both"/>
      </w:pPr>
    </w:p>
    <w:p w:rsidR="00470AC5" w:rsidRPr="00470AC5" w:rsidRDefault="00470AC5" w:rsidP="00C87777">
      <w:pPr>
        <w:pStyle w:val="a3"/>
        <w:jc w:val="both"/>
        <w:rPr>
          <w:b/>
        </w:rPr>
      </w:pPr>
      <w:r w:rsidRPr="00470AC5">
        <w:rPr>
          <w:b/>
        </w:rPr>
        <w:t>Статистика и теория вероятностей</w:t>
      </w:r>
    </w:p>
    <w:p w:rsidR="00470AC5" w:rsidRPr="00420B3D" w:rsidRDefault="00470AC5" w:rsidP="00C8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20B3D">
        <w:rPr>
          <w:rFonts w:ascii="Times New Roman" w:hAnsi="Times New Roman" w:cs="Times New Roman"/>
          <w:iCs/>
          <w:sz w:val="24"/>
          <w:szCs w:val="24"/>
          <w:u w:val="single"/>
        </w:rPr>
        <w:t>Статистика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.</w:t>
      </w:r>
    </w:p>
    <w:p w:rsidR="00470AC5" w:rsidRPr="00EA530A" w:rsidRDefault="00470AC5" w:rsidP="00C8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530A">
        <w:rPr>
          <w:rFonts w:ascii="Times New Roman" w:hAnsi="Times New Roman" w:cs="Times New Roman"/>
          <w:iCs/>
          <w:sz w:val="24"/>
          <w:szCs w:val="24"/>
        </w:rPr>
        <w:t xml:space="preserve"> Описательные статистические показатели числовых наборов: среднее </w:t>
      </w:r>
      <w:r>
        <w:rPr>
          <w:rFonts w:ascii="Times New Roman" w:hAnsi="Times New Roman" w:cs="Times New Roman"/>
          <w:iCs/>
          <w:sz w:val="24"/>
          <w:szCs w:val="24"/>
        </w:rPr>
        <w:t>арифметическое, медиана</w:t>
      </w:r>
      <w:r w:rsidRPr="00EA530A">
        <w:rPr>
          <w:rFonts w:ascii="Times New Roman" w:hAnsi="Times New Roman" w:cs="Times New Roman"/>
          <w:iCs/>
          <w:sz w:val="24"/>
          <w:szCs w:val="24"/>
        </w:rPr>
        <w:t xml:space="preserve">, наибольшее </w:t>
      </w:r>
      <w:r>
        <w:rPr>
          <w:rFonts w:ascii="Times New Roman" w:hAnsi="Times New Roman" w:cs="Times New Roman"/>
          <w:iCs/>
          <w:sz w:val="24"/>
          <w:szCs w:val="24"/>
        </w:rPr>
        <w:t>и наименьшее значения.</w:t>
      </w:r>
    </w:p>
    <w:p w:rsidR="00470AC5" w:rsidRPr="00420B3D" w:rsidRDefault="00470AC5" w:rsidP="00C8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20B3D">
        <w:rPr>
          <w:rFonts w:ascii="Times New Roman" w:hAnsi="Times New Roman" w:cs="Times New Roman"/>
          <w:iCs/>
          <w:sz w:val="24"/>
          <w:szCs w:val="24"/>
          <w:u w:val="single"/>
        </w:rPr>
        <w:t>Случайные события</w:t>
      </w:r>
    </w:p>
    <w:p w:rsidR="00470AC5" w:rsidRPr="00EA530A" w:rsidRDefault="00470AC5" w:rsidP="00C8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530A">
        <w:rPr>
          <w:rFonts w:ascii="Times New Roman" w:hAnsi="Times New Roman" w:cs="Times New Roman"/>
          <w:iCs/>
          <w:sz w:val="24"/>
          <w:szCs w:val="24"/>
        </w:rPr>
        <w:t xml:space="preserve"> Правило сложения вероятностей. Случайный выбор. Представление эксперимента в виде дерева. Независимые события. Умножение вероятностей независимых событий. Последовательные независимые испытания. Представление о независимых событиях в жизни.</w:t>
      </w:r>
    </w:p>
    <w:p w:rsidR="00470AC5" w:rsidRPr="00420B3D" w:rsidRDefault="00470AC5" w:rsidP="00C8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20B3D">
        <w:rPr>
          <w:rFonts w:ascii="Times New Roman" w:hAnsi="Times New Roman" w:cs="Times New Roman"/>
          <w:iCs/>
          <w:sz w:val="24"/>
          <w:szCs w:val="24"/>
          <w:u w:val="single"/>
        </w:rPr>
        <w:t>Элементы комбинаторики</w:t>
      </w:r>
    </w:p>
    <w:p w:rsidR="00470AC5" w:rsidRPr="00EA530A" w:rsidRDefault="00470AC5" w:rsidP="00C8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A530A">
        <w:rPr>
          <w:rFonts w:ascii="Times New Roman" w:hAnsi="Times New Roman" w:cs="Times New Roman"/>
          <w:iCs/>
          <w:sz w:val="24"/>
          <w:szCs w:val="24"/>
        </w:rPr>
        <w:t>Правило умножения, перестановки, факториал числа. Сочетания и число сочетаний. Формула чис</w:t>
      </w:r>
      <w:r>
        <w:rPr>
          <w:rFonts w:ascii="Times New Roman" w:hAnsi="Times New Roman" w:cs="Times New Roman"/>
          <w:iCs/>
          <w:sz w:val="24"/>
          <w:szCs w:val="24"/>
        </w:rPr>
        <w:t xml:space="preserve">ла сочетаний. </w:t>
      </w:r>
      <w:r w:rsidRPr="00EA530A">
        <w:rPr>
          <w:rFonts w:ascii="Times New Roman" w:hAnsi="Times New Roman" w:cs="Times New Roman"/>
          <w:iCs/>
          <w:sz w:val="24"/>
          <w:szCs w:val="24"/>
        </w:rPr>
        <w:t xml:space="preserve"> Опыты с большим числом равновозможных элементарных событий. Вычисление вероятностей в опытах с применением комбинато</w:t>
      </w:r>
      <w:r>
        <w:rPr>
          <w:rFonts w:ascii="Times New Roman" w:hAnsi="Times New Roman" w:cs="Times New Roman"/>
          <w:iCs/>
          <w:sz w:val="24"/>
          <w:szCs w:val="24"/>
        </w:rPr>
        <w:t xml:space="preserve">рных формул. </w:t>
      </w:r>
      <w:r w:rsidRPr="00EA530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70AC5" w:rsidRPr="00420B3D" w:rsidRDefault="00470AC5" w:rsidP="00C8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20B3D">
        <w:rPr>
          <w:rFonts w:ascii="Times New Roman" w:hAnsi="Times New Roman" w:cs="Times New Roman"/>
          <w:iCs/>
          <w:sz w:val="24"/>
          <w:szCs w:val="24"/>
          <w:u w:val="single"/>
        </w:rPr>
        <w:t>Случайные величины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.</w:t>
      </w:r>
    </w:p>
    <w:p w:rsidR="00470AC5" w:rsidRPr="00EA530A" w:rsidRDefault="00470AC5" w:rsidP="00C8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530A">
        <w:rPr>
          <w:rFonts w:ascii="Times New Roman" w:hAnsi="Times New Roman" w:cs="Times New Roman"/>
          <w:iCs/>
          <w:sz w:val="24"/>
          <w:szCs w:val="24"/>
        </w:rPr>
        <w:t>Знакомство со случайными величинами на примерах конечных дискретных случайных величин. Распределение вероятностей. Математическое ожидание. Свойства математического ожидания. Понятие о законе больших чисел. Измерение вероятностей. Применение закона больших чисел в социологии, страховании, в здравоохранении, обеспечении безопасности населения в чрезвычайных ситуациях.</w:t>
      </w:r>
    </w:p>
    <w:p w:rsidR="0058437B" w:rsidRDefault="00470AC5" w:rsidP="00C87777">
      <w:pPr>
        <w:pStyle w:val="a3"/>
        <w:spacing w:before="240"/>
        <w:jc w:val="both"/>
        <w:rPr>
          <w:b/>
        </w:rPr>
      </w:pPr>
      <w:r>
        <w:rPr>
          <w:b/>
        </w:rPr>
        <w:t>П</w:t>
      </w:r>
      <w:r w:rsidR="0058437B">
        <w:rPr>
          <w:b/>
        </w:rPr>
        <w:t>ЛАНИРУЕМЫЕ</w:t>
      </w:r>
      <w:r w:rsidR="00D1574B">
        <w:rPr>
          <w:b/>
        </w:rPr>
        <w:t xml:space="preserve"> </w:t>
      </w:r>
      <w:r w:rsidR="0058437B">
        <w:rPr>
          <w:b/>
        </w:rPr>
        <w:t>ОБРАЗОВАТЕЛЬНЫЕ</w:t>
      </w:r>
      <w:r w:rsidR="00D1574B">
        <w:rPr>
          <w:b/>
        </w:rPr>
        <w:t xml:space="preserve"> </w:t>
      </w:r>
      <w:r w:rsidR="0058437B">
        <w:rPr>
          <w:b/>
          <w:spacing w:val="-2"/>
        </w:rPr>
        <w:t>РЕЗУЛЬТАТЫ</w:t>
      </w:r>
    </w:p>
    <w:p w:rsidR="0058437B" w:rsidRDefault="0075264C" w:rsidP="00C87777">
      <w:pPr>
        <w:pStyle w:val="a3"/>
        <w:ind w:left="0"/>
        <w:jc w:val="both"/>
        <w:rPr>
          <w:b/>
          <w:sz w:val="8"/>
        </w:rPr>
      </w:pPr>
      <w:r w:rsidRPr="0075264C">
        <w:rPr>
          <w:noProof/>
          <w:lang w:eastAsia="ru-RU"/>
        </w:rPr>
        <w:pict>
          <v:rect id="docshape6" o:spid="_x0000_s1027" style="position:absolute;left:0;text-align:left;margin-left:33.3pt;margin-top:5.8pt;width:528.15pt;height:.6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K7ICEV1AgAA9wQAAA4AAAAA&#10;AAAAAAAAAAAALgIAAGRycy9lMm9Eb2MueG1sUEsBAi0AFAAGAAgAAAAhAND2ID/eAAAACQEAAA8A&#10;AAAAAAAAAAAAAAAAzwQAAGRycy9kb3ducmV2LnhtbFBLBQYAAAAABAAEAPMAAADaBQAAAAA=&#10;" fillcolor="black" stroked="f">
            <w10:wrap type="topAndBottom" anchorx="page"/>
          </v:rect>
        </w:pict>
      </w:r>
    </w:p>
    <w:p w:rsidR="0058437B" w:rsidRDefault="0058437B" w:rsidP="00C87777">
      <w:pPr>
        <w:pStyle w:val="a3"/>
        <w:ind w:right="143" w:firstLine="180"/>
        <w:jc w:val="both"/>
      </w:pPr>
      <w:r>
        <w:t xml:space="preserve">Освоение учебного курса «Алгебры» должно обеспечивать достижение на уровне основного общего образования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результатов:</w:t>
      </w:r>
    </w:p>
    <w:p w:rsidR="00470AC5" w:rsidRDefault="00470AC5" w:rsidP="00C87777">
      <w:pPr>
        <w:pStyle w:val="a3"/>
        <w:ind w:right="143" w:firstLine="180"/>
        <w:jc w:val="both"/>
      </w:pPr>
    </w:p>
    <w:p w:rsidR="0058437B" w:rsidRPr="00470AC5" w:rsidRDefault="0058437B" w:rsidP="00C87777">
      <w:pPr>
        <w:spacing w:after="0"/>
        <w:ind w:left="106"/>
        <w:jc w:val="both"/>
        <w:rPr>
          <w:rFonts w:ascii="Times New Roman" w:hAnsi="Times New Roman" w:cs="Times New Roman"/>
          <w:b/>
          <w:sz w:val="24"/>
        </w:rPr>
      </w:pPr>
      <w:r w:rsidRPr="00470AC5">
        <w:rPr>
          <w:rFonts w:ascii="Times New Roman" w:hAnsi="Times New Roman" w:cs="Times New Roman"/>
          <w:b/>
          <w:sz w:val="24"/>
        </w:rPr>
        <w:t>ЛИЧНОСТНЫЕ</w:t>
      </w:r>
      <w:r w:rsidRPr="00470AC5">
        <w:rPr>
          <w:rFonts w:ascii="Times New Roman" w:hAnsi="Times New Roman" w:cs="Times New Roman"/>
          <w:b/>
          <w:spacing w:val="-2"/>
          <w:sz w:val="24"/>
        </w:rPr>
        <w:t>РЕЗУЛЬТ</w:t>
      </w:r>
      <w:r w:rsidR="00470AC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70AC5">
        <w:rPr>
          <w:rFonts w:ascii="Times New Roman" w:hAnsi="Times New Roman" w:cs="Times New Roman"/>
          <w:b/>
          <w:spacing w:val="-2"/>
          <w:sz w:val="24"/>
        </w:rPr>
        <w:t>АТЫ</w:t>
      </w:r>
    </w:p>
    <w:p w:rsidR="0058437B" w:rsidRDefault="0058437B" w:rsidP="00C87777">
      <w:pPr>
        <w:pStyle w:val="a3"/>
        <w:jc w:val="both"/>
      </w:pPr>
      <w:r>
        <w:t xml:space="preserve">Личностные результаты освоения программы учебного курса «Алгебра» </w:t>
      </w:r>
      <w:r>
        <w:rPr>
          <w:spacing w:val="-2"/>
        </w:rPr>
        <w:t>характеризуются:</w:t>
      </w:r>
    </w:p>
    <w:p w:rsidR="0058437B" w:rsidRDefault="00C87777" w:rsidP="00C87777">
      <w:pPr>
        <w:pStyle w:val="11"/>
        <w:ind w:left="0"/>
        <w:jc w:val="both"/>
      </w:pPr>
      <w:r>
        <w:t xml:space="preserve"> </w:t>
      </w:r>
      <w:r w:rsidR="0058437B">
        <w:t xml:space="preserve">Патриотическое </w:t>
      </w:r>
      <w:r w:rsidR="0058437B">
        <w:rPr>
          <w:spacing w:val="-2"/>
        </w:rPr>
        <w:t>воспитание:</w:t>
      </w:r>
    </w:p>
    <w:p w:rsidR="0058437B" w:rsidRDefault="0058437B" w:rsidP="00C87777">
      <w:pPr>
        <w:pStyle w:val="a3"/>
        <w:ind w:right="167"/>
        <w:jc w:val="both"/>
      </w:pPr>
      <w: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58437B" w:rsidRDefault="00C87777" w:rsidP="00C87777">
      <w:pPr>
        <w:pStyle w:val="11"/>
        <w:ind w:left="0"/>
        <w:jc w:val="both"/>
      </w:pPr>
      <w:r>
        <w:rPr>
          <w:color w:val="0F0F4F"/>
        </w:rPr>
        <w:t xml:space="preserve"> </w:t>
      </w:r>
      <w:r w:rsidR="0058437B">
        <w:rPr>
          <w:color w:val="0F0F4F"/>
        </w:rPr>
        <w:t xml:space="preserve">Гражданское </w:t>
      </w:r>
      <w:r w:rsidR="0058437B">
        <w:t xml:space="preserve">и духовно-нравственное </w:t>
      </w:r>
      <w:r w:rsidR="0058437B">
        <w:rPr>
          <w:spacing w:val="-2"/>
        </w:rPr>
        <w:t>воспитание:</w:t>
      </w:r>
    </w:p>
    <w:p w:rsidR="0058437B" w:rsidRDefault="00C87777" w:rsidP="00C87777">
      <w:pPr>
        <w:pStyle w:val="a3"/>
        <w:ind w:right="138"/>
        <w:jc w:val="both"/>
      </w:pPr>
      <w:r>
        <w:t>Г</w:t>
      </w:r>
      <w:r w:rsidR="0058437B">
        <w:t xml:space="preserve">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</w:t>
      </w:r>
      <w:r w:rsidR="0058437B">
        <w:lastRenderedPageBreak/>
        <w:t>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58437B" w:rsidRDefault="00C87777" w:rsidP="00C87777">
      <w:pPr>
        <w:pStyle w:val="11"/>
        <w:ind w:left="0"/>
        <w:jc w:val="both"/>
      </w:pPr>
      <w:r>
        <w:t xml:space="preserve"> </w:t>
      </w:r>
      <w:r w:rsidR="0058437B">
        <w:t xml:space="preserve">Трудовое </w:t>
      </w:r>
      <w:r w:rsidR="0058437B">
        <w:rPr>
          <w:spacing w:val="-2"/>
        </w:rPr>
        <w:t>воспитание:</w:t>
      </w:r>
    </w:p>
    <w:p w:rsidR="0058437B" w:rsidRDefault="0058437B" w:rsidP="00C87777">
      <w:pPr>
        <w:pStyle w:val="a3"/>
        <w:jc w:val="both"/>
      </w:pPr>
      <w: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58437B" w:rsidRDefault="0058437B" w:rsidP="00C87777">
      <w:pPr>
        <w:pStyle w:val="a3"/>
        <w:ind w:right="204"/>
        <w:jc w:val="both"/>
      </w:pPr>
      <w: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58437B" w:rsidRDefault="00C87777" w:rsidP="00C87777">
      <w:pPr>
        <w:pStyle w:val="11"/>
        <w:ind w:left="0"/>
        <w:jc w:val="both"/>
        <w:rPr>
          <w:b w:val="0"/>
        </w:rPr>
      </w:pPr>
      <w:r>
        <w:t xml:space="preserve"> </w:t>
      </w:r>
      <w:r w:rsidR="0058437B">
        <w:t xml:space="preserve">Эстетическое </w:t>
      </w:r>
      <w:r w:rsidR="0058437B">
        <w:rPr>
          <w:spacing w:val="-2"/>
        </w:rPr>
        <w:t>воспитание</w:t>
      </w:r>
      <w:r w:rsidR="0058437B">
        <w:rPr>
          <w:b w:val="0"/>
          <w:spacing w:val="-2"/>
        </w:rPr>
        <w:t>:</w:t>
      </w:r>
    </w:p>
    <w:p w:rsidR="0058437B" w:rsidRDefault="0058437B" w:rsidP="00C87777">
      <w:pPr>
        <w:pStyle w:val="a3"/>
        <w:jc w:val="both"/>
      </w:pPr>
      <w: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58437B" w:rsidRDefault="00C87777" w:rsidP="00C87777">
      <w:pPr>
        <w:pStyle w:val="11"/>
        <w:ind w:left="0"/>
        <w:jc w:val="both"/>
      </w:pPr>
      <w:r>
        <w:t xml:space="preserve"> </w:t>
      </w:r>
      <w:r w:rsidR="0058437B">
        <w:t xml:space="preserve">Ценности научного </w:t>
      </w:r>
      <w:r w:rsidR="0058437B">
        <w:rPr>
          <w:spacing w:val="-2"/>
        </w:rPr>
        <w:t>познания:</w:t>
      </w:r>
    </w:p>
    <w:p w:rsidR="0058437B" w:rsidRDefault="00C87777" w:rsidP="00C87777">
      <w:pPr>
        <w:pStyle w:val="a3"/>
        <w:jc w:val="both"/>
      </w:pPr>
      <w:r>
        <w:t>О</w:t>
      </w:r>
      <w:r w:rsidR="0058437B">
        <w:t>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 и как сферы человеческой деятельности, этапов её развития и значимости для развития цивилизации;</w:t>
      </w:r>
    </w:p>
    <w:p w:rsidR="0058437B" w:rsidRDefault="0058437B" w:rsidP="00C87777">
      <w:pPr>
        <w:pStyle w:val="a3"/>
        <w:jc w:val="both"/>
      </w:pPr>
      <w:r>
        <w:t>овладением языком математики и математической культурой, как средством познания мира; овладением простейшими навыками исследовательской деятельности.</w:t>
      </w:r>
    </w:p>
    <w:p w:rsidR="0058437B" w:rsidRDefault="00C87777" w:rsidP="00C87777">
      <w:pPr>
        <w:pStyle w:val="11"/>
        <w:ind w:left="0"/>
        <w:jc w:val="both"/>
      </w:pPr>
      <w:r>
        <w:t xml:space="preserve"> </w:t>
      </w:r>
      <w:r w:rsidR="0058437B">
        <w:t xml:space="preserve">Физическое воспитание, формирование культуры здоровья и эмоционального </w:t>
      </w:r>
      <w:r>
        <w:t xml:space="preserve"> </w:t>
      </w:r>
      <w:r w:rsidR="0058437B">
        <w:rPr>
          <w:spacing w:val="-2"/>
        </w:rPr>
        <w:t>благополучия:</w:t>
      </w:r>
    </w:p>
    <w:p w:rsidR="0058437B" w:rsidRDefault="0058437B" w:rsidP="00C87777">
      <w:pPr>
        <w:pStyle w:val="a3"/>
        <w:jc w:val="both"/>
      </w:pPr>
      <w: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</w:t>
      </w:r>
      <w:r>
        <w:rPr>
          <w:spacing w:val="-2"/>
        </w:rPr>
        <w:t>активность);</w:t>
      </w:r>
    </w:p>
    <w:p w:rsidR="0058437B" w:rsidRDefault="0058437B" w:rsidP="00C87777">
      <w:pPr>
        <w:pStyle w:val="a3"/>
        <w:jc w:val="both"/>
      </w:pPr>
      <w:proofErr w:type="spellStart"/>
      <w:r>
        <w:t>сформированностью</w:t>
      </w:r>
      <w:proofErr w:type="spellEnd"/>
      <w:r>
        <w:t xml:space="preserve"> навыка рефлексии, признанием своего права на ошибку и такого же права другого человека.</w:t>
      </w:r>
    </w:p>
    <w:p w:rsidR="0058437B" w:rsidRDefault="00C87777" w:rsidP="00C87777">
      <w:pPr>
        <w:pStyle w:val="11"/>
        <w:ind w:left="0"/>
        <w:jc w:val="both"/>
      </w:pPr>
      <w:r>
        <w:t xml:space="preserve"> </w:t>
      </w:r>
      <w:r w:rsidR="0058437B">
        <w:t xml:space="preserve">Экологическое </w:t>
      </w:r>
      <w:r w:rsidR="0058437B">
        <w:rPr>
          <w:spacing w:val="-2"/>
        </w:rPr>
        <w:t>воспитание:</w:t>
      </w:r>
    </w:p>
    <w:p w:rsidR="0058437B" w:rsidRDefault="00C87777" w:rsidP="00C87777">
      <w:pPr>
        <w:pStyle w:val="a3"/>
        <w:jc w:val="both"/>
      </w:pPr>
      <w:r>
        <w:t>О</w:t>
      </w:r>
      <w:r w:rsidR="0058437B">
        <w:t xml:space="preserve">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</w:t>
      </w:r>
      <w:r w:rsidR="0058437B">
        <w:rPr>
          <w:spacing w:val="-2"/>
        </w:rPr>
        <w:t>среды;</w:t>
      </w:r>
    </w:p>
    <w:p w:rsidR="0058437B" w:rsidRDefault="0058437B" w:rsidP="00C87777">
      <w:pPr>
        <w:pStyle w:val="a3"/>
        <w:jc w:val="both"/>
      </w:pPr>
      <w:r>
        <w:t xml:space="preserve">осознанием глобального характера экологических проблем и путей их </w:t>
      </w:r>
      <w:r>
        <w:rPr>
          <w:spacing w:val="-2"/>
        </w:rPr>
        <w:t>решения.</w:t>
      </w:r>
    </w:p>
    <w:p w:rsidR="0058437B" w:rsidRDefault="0058437B" w:rsidP="00C87777">
      <w:pPr>
        <w:pStyle w:val="11"/>
        <w:ind w:left="106" w:right="138"/>
        <w:jc w:val="both"/>
      </w:pPr>
      <w:r>
        <w:t xml:space="preserve">Личностные результаты, обеспечивающие адаптацию </w:t>
      </w:r>
      <w:proofErr w:type="gramStart"/>
      <w:r>
        <w:t>обучающегося</w:t>
      </w:r>
      <w:proofErr w:type="gramEnd"/>
      <w:r>
        <w:t xml:space="preserve"> к изменяющимся условиям социальной и природной среды:</w:t>
      </w:r>
    </w:p>
    <w:p w:rsidR="00C87777" w:rsidRDefault="00C87777" w:rsidP="00C87777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sz w:val="24"/>
          <w:szCs w:val="24"/>
        </w:rPr>
        <w:t xml:space="preserve"> - </w:t>
      </w:r>
      <w:r w:rsidR="0058437B" w:rsidRPr="00C87777">
        <w:rPr>
          <w:rFonts w:ascii="Times New Roman" w:hAnsi="Times New Roman" w:cs="Times New Roman"/>
          <w:sz w:val="24"/>
          <w:szCs w:val="24"/>
        </w:rPr>
        <w:t xml:space="preserve">Готовностью к действиям в условиях неопределённости, повышению уровня </w:t>
      </w:r>
      <w:r w:rsidR="0058437B" w:rsidRPr="00C87777">
        <w:rPr>
          <w:rFonts w:ascii="Times New Roman" w:hAnsi="Times New Roman" w:cs="Times New Roman"/>
          <w:spacing w:val="-2"/>
          <w:sz w:val="24"/>
          <w:szCs w:val="24"/>
        </w:rPr>
        <w:t xml:space="preserve">своей </w:t>
      </w:r>
      <w:r w:rsidRPr="00C87777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58437B" w:rsidRPr="00C87777">
        <w:rPr>
          <w:rFonts w:ascii="Times New Roman" w:hAnsi="Times New Roman" w:cs="Times New Roman"/>
          <w:sz w:val="24"/>
          <w:szCs w:val="24"/>
        </w:rPr>
        <w:t>компетентности через практическую деятельность, в том числе умение учиться у других людей, приобретать в совместной деятельности новые знания, навык</w:t>
      </w:r>
      <w:r>
        <w:rPr>
          <w:rFonts w:ascii="Times New Roman" w:hAnsi="Times New Roman" w:cs="Times New Roman"/>
          <w:sz w:val="24"/>
          <w:szCs w:val="24"/>
        </w:rPr>
        <w:t>и и компетенции из опыта других;</w:t>
      </w:r>
    </w:p>
    <w:p w:rsidR="0058437B" w:rsidRPr="00C87777" w:rsidRDefault="00C87777" w:rsidP="00C87777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 xml:space="preserve"> - </w:t>
      </w:r>
      <w:r w:rsidR="0058437B" w:rsidRPr="00C87777">
        <w:rPr>
          <w:rFonts w:ascii="Times New Roman" w:hAnsi="Times New Roman" w:cs="Times New Roman"/>
          <w:sz w:val="24"/>
        </w:rPr>
        <w:t>Необходимостью в формировании новых знаний, в том числе,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58437B" w:rsidRPr="00C87777" w:rsidRDefault="00C87777" w:rsidP="00C87777">
      <w:pPr>
        <w:tabs>
          <w:tab w:val="left" w:pos="887"/>
        </w:tabs>
        <w:ind w:right="276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- </w:t>
      </w:r>
      <w:r w:rsidR="0058437B" w:rsidRPr="00C87777">
        <w:rPr>
          <w:rFonts w:ascii="Times New Roman" w:hAnsi="Times New Roman" w:cs="Times New Roman"/>
          <w:sz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8437B" w:rsidRPr="00C87777" w:rsidRDefault="0058437B" w:rsidP="00C87777">
      <w:pPr>
        <w:spacing w:after="0"/>
        <w:ind w:left="106"/>
        <w:jc w:val="both"/>
        <w:rPr>
          <w:rFonts w:ascii="Times New Roman" w:hAnsi="Times New Roman" w:cs="Times New Roman"/>
          <w:b/>
          <w:sz w:val="24"/>
        </w:rPr>
      </w:pPr>
      <w:r w:rsidRPr="00C87777">
        <w:rPr>
          <w:rFonts w:ascii="Times New Roman" w:hAnsi="Times New Roman" w:cs="Times New Roman"/>
          <w:b/>
          <w:sz w:val="24"/>
        </w:rPr>
        <w:t>МЕТАПРЕДМЕТНЫЕ</w:t>
      </w:r>
      <w:r w:rsidRPr="00C87777">
        <w:rPr>
          <w:rFonts w:ascii="Times New Roman" w:hAnsi="Times New Roman" w:cs="Times New Roman"/>
          <w:b/>
          <w:spacing w:val="-2"/>
          <w:sz w:val="24"/>
        </w:rPr>
        <w:t>РЕЗУЛЬТАТЫ</w:t>
      </w:r>
      <w:r w:rsidR="0098694C">
        <w:rPr>
          <w:rFonts w:ascii="Times New Roman" w:hAnsi="Times New Roman" w:cs="Times New Roman"/>
          <w:b/>
          <w:spacing w:val="-2"/>
          <w:sz w:val="24"/>
        </w:rPr>
        <w:t>:</w:t>
      </w:r>
    </w:p>
    <w:p w:rsidR="0058437B" w:rsidRPr="00C87777" w:rsidRDefault="0058437B" w:rsidP="00C87777">
      <w:pPr>
        <w:spacing w:after="0"/>
        <w:ind w:left="106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C87777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C87777">
        <w:rPr>
          <w:rFonts w:ascii="Times New Roman" w:hAnsi="Times New Roman" w:cs="Times New Roman"/>
          <w:sz w:val="24"/>
        </w:rPr>
        <w:t xml:space="preserve"> результаты освоения программы учебного курса «Алгебра» характеризуются овладением </w:t>
      </w:r>
      <w:r w:rsidRPr="00C87777">
        <w:rPr>
          <w:rFonts w:ascii="Times New Roman" w:hAnsi="Times New Roman" w:cs="Times New Roman"/>
          <w:i/>
          <w:sz w:val="24"/>
        </w:rPr>
        <w:t xml:space="preserve">универсальными </w:t>
      </w:r>
      <w:r w:rsidRPr="00C87777">
        <w:rPr>
          <w:rFonts w:ascii="Times New Roman" w:hAnsi="Times New Roman" w:cs="Times New Roman"/>
          <w:b/>
          <w:i/>
          <w:sz w:val="24"/>
        </w:rPr>
        <w:t xml:space="preserve">познавательными </w:t>
      </w:r>
      <w:r w:rsidRPr="00C87777">
        <w:rPr>
          <w:rFonts w:ascii="Times New Roman" w:hAnsi="Times New Roman" w:cs="Times New Roman"/>
          <w:i/>
          <w:sz w:val="24"/>
        </w:rPr>
        <w:t xml:space="preserve">действиями, </w:t>
      </w:r>
      <w:r w:rsidRPr="00C87777">
        <w:rPr>
          <w:rFonts w:ascii="Times New Roman" w:hAnsi="Times New Roman" w:cs="Times New Roman"/>
          <w:i/>
          <w:sz w:val="24"/>
        </w:rPr>
        <w:lastRenderedPageBreak/>
        <w:t xml:space="preserve">универсальными </w:t>
      </w:r>
      <w:r w:rsidRPr="00C87777">
        <w:rPr>
          <w:rFonts w:ascii="Times New Roman" w:hAnsi="Times New Roman" w:cs="Times New Roman"/>
          <w:b/>
          <w:i/>
          <w:sz w:val="24"/>
        </w:rPr>
        <w:t xml:space="preserve">коммуникативными </w:t>
      </w:r>
      <w:r w:rsidRPr="00C87777">
        <w:rPr>
          <w:rFonts w:ascii="Times New Roman" w:hAnsi="Times New Roman" w:cs="Times New Roman"/>
          <w:i/>
          <w:sz w:val="24"/>
        </w:rPr>
        <w:t xml:space="preserve">действиями и универсальными </w:t>
      </w:r>
      <w:r w:rsidRPr="00C87777">
        <w:rPr>
          <w:rFonts w:ascii="Times New Roman" w:hAnsi="Times New Roman" w:cs="Times New Roman"/>
          <w:b/>
          <w:i/>
          <w:sz w:val="24"/>
        </w:rPr>
        <w:t xml:space="preserve">регулятивными </w:t>
      </w:r>
      <w:r w:rsidRPr="00C87777">
        <w:rPr>
          <w:rFonts w:ascii="Times New Roman" w:hAnsi="Times New Roman" w:cs="Times New Roman"/>
          <w:i/>
          <w:sz w:val="24"/>
        </w:rPr>
        <w:t>действиями.</w:t>
      </w:r>
    </w:p>
    <w:p w:rsidR="0058437B" w:rsidRDefault="0058437B" w:rsidP="00C87777">
      <w:pPr>
        <w:pStyle w:val="a5"/>
        <w:numPr>
          <w:ilvl w:val="0"/>
          <w:numId w:val="2"/>
        </w:numPr>
        <w:tabs>
          <w:tab w:val="left" w:pos="671"/>
        </w:tabs>
        <w:spacing w:before="0"/>
        <w:ind w:right="307" w:firstLine="180"/>
        <w:jc w:val="both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98694C" w:rsidRDefault="0058437B" w:rsidP="0098694C">
      <w:pPr>
        <w:pStyle w:val="11"/>
        <w:ind w:left="106"/>
        <w:jc w:val="both"/>
        <w:rPr>
          <w:spacing w:val="-2"/>
        </w:rPr>
      </w:pPr>
      <w:r>
        <w:t xml:space="preserve">Базовые логические </w:t>
      </w:r>
      <w:r>
        <w:rPr>
          <w:spacing w:val="-2"/>
        </w:rPr>
        <w:t>действия:</w:t>
      </w:r>
    </w:p>
    <w:p w:rsidR="0058437B" w:rsidRPr="0098694C" w:rsidRDefault="0098694C" w:rsidP="0098694C">
      <w:pPr>
        <w:pStyle w:val="11"/>
        <w:ind w:left="106"/>
        <w:jc w:val="both"/>
        <w:rPr>
          <w:b w:val="0"/>
        </w:rPr>
      </w:pPr>
      <w:r>
        <w:rPr>
          <w:b w:val="0"/>
        </w:rPr>
        <w:t xml:space="preserve">- </w:t>
      </w:r>
      <w:r w:rsidR="0058437B" w:rsidRPr="0098694C">
        <w:rPr>
          <w:b w:val="0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8437B" w:rsidRPr="0098694C" w:rsidRDefault="0098694C" w:rsidP="0098694C">
      <w:pPr>
        <w:tabs>
          <w:tab w:val="left" w:pos="887"/>
        </w:tabs>
        <w:spacing w:after="0"/>
        <w:ind w:right="17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</w:t>
      </w:r>
      <w:r w:rsidR="0058437B" w:rsidRPr="0098694C">
        <w:rPr>
          <w:rFonts w:ascii="Times New Roman" w:hAnsi="Times New Roman" w:cs="Times New Roman"/>
          <w:sz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8437B" w:rsidRPr="0098694C" w:rsidRDefault="0098694C" w:rsidP="0098694C">
      <w:pPr>
        <w:tabs>
          <w:tab w:val="left" w:pos="887"/>
        </w:tabs>
        <w:spacing w:after="0"/>
        <w:ind w:right="58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</w:t>
      </w:r>
      <w:r w:rsidR="0058437B" w:rsidRPr="0098694C">
        <w:rPr>
          <w:rFonts w:ascii="Times New Roman" w:hAnsi="Times New Roman" w:cs="Times New Roman"/>
          <w:sz w:val="24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</w:t>
      </w:r>
      <w:r w:rsidR="0058437B" w:rsidRPr="0098694C">
        <w:rPr>
          <w:rFonts w:ascii="Times New Roman" w:hAnsi="Times New Roman" w:cs="Times New Roman"/>
          <w:spacing w:val="-2"/>
          <w:sz w:val="24"/>
        </w:rPr>
        <w:t>противоречий;</w:t>
      </w:r>
    </w:p>
    <w:p w:rsidR="0058437B" w:rsidRPr="0098694C" w:rsidRDefault="0098694C" w:rsidP="0098694C">
      <w:pPr>
        <w:tabs>
          <w:tab w:val="left" w:pos="887"/>
        </w:tabs>
        <w:spacing w:after="0"/>
        <w:ind w:right="17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8437B" w:rsidRPr="0098694C">
        <w:rPr>
          <w:rFonts w:ascii="Times New Roman" w:hAnsi="Times New Roman" w:cs="Times New Roman"/>
          <w:sz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8437B" w:rsidRPr="0098694C" w:rsidRDefault="0098694C" w:rsidP="0098694C">
      <w:pPr>
        <w:tabs>
          <w:tab w:val="left" w:pos="887"/>
        </w:tabs>
        <w:spacing w:after="0"/>
        <w:ind w:right="-7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  </w:t>
      </w:r>
      <w:r w:rsidRPr="0098694C">
        <w:rPr>
          <w:rFonts w:ascii="Times New Roman" w:hAnsi="Times New Roman" w:cs="Times New Roman"/>
          <w:sz w:val="24"/>
        </w:rPr>
        <w:t xml:space="preserve">- </w:t>
      </w:r>
      <w:r w:rsidR="0058437B" w:rsidRPr="0098694C">
        <w:rPr>
          <w:rFonts w:ascii="Times New Roman" w:hAnsi="Times New Roman" w:cs="Times New Roman"/>
          <w:sz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="0058437B" w:rsidRPr="0098694C">
        <w:rPr>
          <w:rFonts w:ascii="Times New Roman" w:hAnsi="Times New Roman" w:cs="Times New Roman"/>
          <w:sz w:val="24"/>
        </w:rPr>
        <w:t>контрпримеры</w:t>
      </w:r>
      <w:proofErr w:type="spellEnd"/>
      <w:r w:rsidR="0058437B" w:rsidRPr="0098694C">
        <w:rPr>
          <w:rFonts w:ascii="Times New Roman" w:hAnsi="Times New Roman" w:cs="Times New Roman"/>
          <w:sz w:val="24"/>
        </w:rPr>
        <w:t>; обосновывать собственные рассуждения;</w:t>
      </w:r>
    </w:p>
    <w:p w:rsidR="0058437B" w:rsidRPr="0098694C" w:rsidRDefault="0098694C" w:rsidP="0098694C">
      <w:pPr>
        <w:tabs>
          <w:tab w:val="left" w:pos="887"/>
        </w:tabs>
        <w:ind w:right="1084"/>
        <w:jc w:val="both"/>
        <w:rPr>
          <w:rFonts w:ascii="Times New Roman" w:hAnsi="Times New Roman" w:cs="Times New Roman"/>
          <w:sz w:val="24"/>
        </w:rPr>
      </w:pPr>
      <w:r w:rsidRPr="0098694C">
        <w:rPr>
          <w:rFonts w:ascii="Times New Roman" w:hAnsi="Times New Roman" w:cs="Times New Roman"/>
          <w:sz w:val="24"/>
        </w:rPr>
        <w:t xml:space="preserve"> - </w:t>
      </w:r>
      <w:r w:rsidR="0058437B" w:rsidRPr="0098694C">
        <w:rPr>
          <w:rFonts w:ascii="Times New Roman" w:hAnsi="Times New Roman" w:cs="Times New Roman"/>
          <w:sz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8437B" w:rsidRDefault="0058437B" w:rsidP="0098694C">
      <w:pPr>
        <w:pStyle w:val="11"/>
        <w:ind w:left="0"/>
        <w:jc w:val="both"/>
      </w:pPr>
      <w:r>
        <w:t xml:space="preserve">Базовые исследовательские </w:t>
      </w:r>
      <w:r>
        <w:rPr>
          <w:spacing w:val="-2"/>
        </w:rPr>
        <w:t>действия:</w:t>
      </w:r>
    </w:p>
    <w:p w:rsidR="0058437B" w:rsidRDefault="0058437B" w:rsidP="00C87777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>использовать вопросы,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8437B" w:rsidRDefault="0058437B" w:rsidP="00C87777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8437B" w:rsidRDefault="0058437B" w:rsidP="00C87777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/>
        <w:jc w:val="both"/>
      </w:pPr>
      <w:r w:rsidRPr="00E354F1">
        <w:rPr>
          <w:sz w:val="24"/>
        </w:rPr>
        <w:t>самостоятельно</w:t>
      </w:r>
      <w:r>
        <w:rPr>
          <w:sz w:val="24"/>
        </w:rPr>
        <w:t xml:space="preserve"> </w:t>
      </w:r>
      <w:r w:rsidRPr="00E354F1">
        <w:rPr>
          <w:sz w:val="24"/>
        </w:rPr>
        <w:t>формулировать</w:t>
      </w:r>
      <w:r>
        <w:rPr>
          <w:sz w:val="24"/>
        </w:rPr>
        <w:t xml:space="preserve"> </w:t>
      </w:r>
      <w:r w:rsidRPr="00E354F1">
        <w:rPr>
          <w:sz w:val="24"/>
        </w:rPr>
        <w:t>обобщения</w:t>
      </w:r>
      <w:r>
        <w:rPr>
          <w:sz w:val="24"/>
        </w:rPr>
        <w:t xml:space="preserve"> </w:t>
      </w:r>
      <w:r w:rsidRPr="00E354F1">
        <w:rPr>
          <w:sz w:val="24"/>
        </w:rPr>
        <w:t>и</w:t>
      </w:r>
      <w:r>
        <w:rPr>
          <w:sz w:val="24"/>
        </w:rPr>
        <w:t xml:space="preserve"> </w:t>
      </w:r>
      <w:r w:rsidRPr="00E354F1">
        <w:rPr>
          <w:sz w:val="24"/>
        </w:rPr>
        <w:t>выводы</w:t>
      </w:r>
      <w:r>
        <w:rPr>
          <w:sz w:val="24"/>
        </w:rPr>
        <w:t xml:space="preserve"> </w:t>
      </w:r>
      <w:r w:rsidRPr="00E354F1">
        <w:rPr>
          <w:sz w:val="24"/>
        </w:rPr>
        <w:t>по</w:t>
      </w:r>
      <w:r>
        <w:rPr>
          <w:sz w:val="24"/>
        </w:rPr>
        <w:t xml:space="preserve"> </w:t>
      </w:r>
      <w:r w:rsidRPr="00E354F1">
        <w:rPr>
          <w:sz w:val="24"/>
        </w:rPr>
        <w:t>результатам</w:t>
      </w:r>
      <w:r>
        <w:rPr>
          <w:sz w:val="24"/>
        </w:rPr>
        <w:t xml:space="preserve"> </w:t>
      </w:r>
      <w:r w:rsidRPr="00E354F1">
        <w:rPr>
          <w:spacing w:val="-2"/>
          <w:sz w:val="24"/>
        </w:rPr>
        <w:t>проведённого</w:t>
      </w:r>
      <w:r>
        <w:rPr>
          <w:spacing w:val="-2"/>
          <w:sz w:val="24"/>
        </w:rPr>
        <w:t xml:space="preserve"> </w:t>
      </w:r>
      <w:r>
        <w:t xml:space="preserve">наблюдения, исследования, оценивать достоверность полученных результатов, выводов и </w:t>
      </w:r>
      <w:r w:rsidRPr="00E354F1">
        <w:rPr>
          <w:spacing w:val="-2"/>
        </w:rPr>
        <w:t>обобщений;</w:t>
      </w:r>
    </w:p>
    <w:p w:rsidR="0058437B" w:rsidRDefault="0058437B" w:rsidP="00C87777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8437B" w:rsidRDefault="0058437B" w:rsidP="00C87777">
      <w:pPr>
        <w:pStyle w:val="11"/>
        <w:ind w:right="-7"/>
        <w:jc w:val="both"/>
      </w:pPr>
      <w:r>
        <w:t xml:space="preserve">Работа с </w:t>
      </w:r>
      <w:r>
        <w:rPr>
          <w:spacing w:val="-2"/>
        </w:rPr>
        <w:t>информацией:</w:t>
      </w:r>
    </w:p>
    <w:p w:rsidR="0058437B" w:rsidRDefault="0058437B" w:rsidP="00C87777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 xml:space="preserve">выявлять недостаточность и избыточность информации, данных, необходимых для решения </w:t>
      </w:r>
      <w:r>
        <w:rPr>
          <w:spacing w:val="-2"/>
          <w:sz w:val="24"/>
        </w:rPr>
        <w:t>задачи;</w:t>
      </w:r>
    </w:p>
    <w:p w:rsidR="0058437B" w:rsidRDefault="0058437B" w:rsidP="00C87777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>выбирать, анализировать, систематизировать, интерпретировать информацию различных видов и форм представления;</w:t>
      </w:r>
    </w:p>
    <w:p w:rsidR="0058437B" w:rsidRDefault="0058437B" w:rsidP="00C87777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8437B" w:rsidRDefault="0058437B" w:rsidP="00C87777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8437B" w:rsidRDefault="0058437B" w:rsidP="00C87777">
      <w:pPr>
        <w:pStyle w:val="a5"/>
        <w:numPr>
          <w:ilvl w:val="0"/>
          <w:numId w:val="2"/>
        </w:numPr>
        <w:tabs>
          <w:tab w:val="left" w:pos="611"/>
        </w:tabs>
        <w:spacing w:before="0"/>
        <w:ind w:right="-7" w:firstLine="180"/>
        <w:jc w:val="both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коммуникативные </w:t>
      </w:r>
      <w:r>
        <w:rPr>
          <w:i/>
          <w:sz w:val="24"/>
        </w:rPr>
        <w:t xml:space="preserve">действия обеспечивают </w:t>
      </w: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z w:val="24"/>
        </w:rPr>
        <w:t xml:space="preserve"> </w:t>
      </w:r>
      <w:r>
        <w:rPr>
          <w:i/>
          <w:sz w:val="24"/>
        </w:rPr>
        <w:lastRenderedPageBreak/>
        <w:t>социальных навыков обучающихся.</w:t>
      </w:r>
    </w:p>
    <w:p w:rsidR="0058437B" w:rsidRDefault="0058437B" w:rsidP="00C87777">
      <w:pPr>
        <w:pStyle w:val="11"/>
        <w:ind w:right="-7"/>
        <w:jc w:val="both"/>
      </w:pPr>
      <w:r>
        <w:rPr>
          <w:spacing w:val="-2"/>
        </w:rPr>
        <w:t>Общение:</w:t>
      </w:r>
    </w:p>
    <w:p w:rsidR="0058437B" w:rsidRDefault="0058437B" w:rsidP="00C87777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8437B" w:rsidRDefault="0058437B" w:rsidP="00C87777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8437B" w:rsidRDefault="0058437B" w:rsidP="00C87777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 xml:space="preserve"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</w:t>
      </w:r>
      <w:r>
        <w:rPr>
          <w:spacing w:val="-2"/>
          <w:sz w:val="24"/>
        </w:rPr>
        <w:t>аудитории.</w:t>
      </w:r>
    </w:p>
    <w:p w:rsidR="0058437B" w:rsidRDefault="0058437B" w:rsidP="0058437B">
      <w:pPr>
        <w:pStyle w:val="11"/>
        <w:ind w:right="-7"/>
        <w:jc w:val="both"/>
      </w:pPr>
      <w:r>
        <w:rPr>
          <w:spacing w:val="-2"/>
        </w:rPr>
        <w:t>Сотрудничество:</w:t>
      </w:r>
    </w:p>
    <w:p w:rsidR="0058437B" w:rsidRDefault="0058437B" w:rsidP="0058437B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58437B" w:rsidRDefault="0058437B" w:rsidP="0058437B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8437B" w:rsidRDefault="0058437B" w:rsidP="0058437B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 xml:space="preserve">участвовать в групповых формах работы (обсуждения, обмен мнениями, мозговые штурмы и </w:t>
      </w:r>
      <w:r>
        <w:rPr>
          <w:spacing w:val="-2"/>
          <w:sz w:val="24"/>
        </w:rPr>
        <w:t>др.);</w:t>
      </w:r>
    </w:p>
    <w:p w:rsidR="0058437B" w:rsidRDefault="0058437B" w:rsidP="0058437B">
      <w:pPr>
        <w:pStyle w:val="a5"/>
        <w:numPr>
          <w:ilvl w:val="1"/>
          <w:numId w:val="2"/>
        </w:numPr>
        <w:tabs>
          <w:tab w:val="left" w:pos="887"/>
        </w:tabs>
        <w:spacing w:before="0"/>
        <w:ind w:left="886" w:right="-7"/>
        <w:jc w:val="both"/>
        <w:rPr>
          <w:sz w:val="24"/>
        </w:rPr>
      </w:pPr>
      <w:r>
        <w:rPr>
          <w:sz w:val="24"/>
        </w:rPr>
        <w:t>выполнять свою часть работы и координировать свои действия с другими членами</w:t>
      </w:r>
      <w:r>
        <w:rPr>
          <w:spacing w:val="-2"/>
          <w:sz w:val="24"/>
        </w:rPr>
        <w:t xml:space="preserve"> команды;</w:t>
      </w:r>
    </w:p>
    <w:p w:rsidR="0058437B" w:rsidRDefault="0058437B" w:rsidP="0058437B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58437B" w:rsidRDefault="0058437B" w:rsidP="0058437B">
      <w:pPr>
        <w:pStyle w:val="a5"/>
        <w:numPr>
          <w:ilvl w:val="0"/>
          <w:numId w:val="2"/>
        </w:numPr>
        <w:tabs>
          <w:tab w:val="left" w:pos="611"/>
        </w:tabs>
        <w:spacing w:before="0"/>
        <w:ind w:right="-7" w:firstLine="180"/>
        <w:jc w:val="both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регулятивные </w:t>
      </w:r>
      <w:r>
        <w:rPr>
          <w:i/>
          <w:sz w:val="24"/>
        </w:rPr>
        <w:t>действия обеспечивают формирование смысловых установок и жизненных навыков личности.</w:t>
      </w:r>
    </w:p>
    <w:p w:rsidR="0058437B" w:rsidRDefault="0058437B" w:rsidP="0058437B">
      <w:pPr>
        <w:pStyle w:val="11"/>
        <w:ind w:right="-7"/>
        <w:jc w:val="both"/>
      </w:pPr>
      <w:r>
        <w:rPr>
          <w:spacing w:val="-2"/>
        </w:rPr>
        <w:t xml:space="preserve">Самоорганизация: </w:t>
      </w:r>
      <w:r w:rsidRPr="0098694C">
        <w:rPr>
          <w:b w:val="0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</w:t>
      </w:r>
      <w:r>
        <w:t>.</w:t>
      </w:r>
    </w:p>
    <w:p w:rsidR="0058437B" w:rsidRDefault="0058437B" w:rsidP="0058437B">
      <w:pPr>
        <w:pStyle w:val="11"/>
        <w:ind w:right="-7"/>
        <w:jc w:val="both"/>
      </w:pPr>
      <w:r>
        <w:rPr>
          <w:spacing w:val="-2"/>
        </w:rPr>
        <w:t>Самоконтроль:</w:t>
      </w:r>
    </w:p>
    <w:p w:rsidR="0058437B" w:rsidRDefault="0058437B" w:rsidP="0058437B">
      <w:pPr>
        <w:pStyle w:val="a5"/>
        <w:numPr>
          <w:ilvl w:val="0"/>
          <w:numId w:val="1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 математической задачи;</w:t>
      </w:r>
    </w:p>
    <w:p w:rsidR="0058437B" w:rsidRDefault="0058437B" w:rsidP="0058437B">
      <w:pPr>
        <w:pStyle w:val="a5"/>
        <w:numPr>
          <w:ilvl w:val="0"/>
          <w:numId w:val="1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8437B" w:rsidRDefault="0058437B" w:rsidP="0058437B">
      <w:pPr>
        <w:pStyle w:val="a5"/>
        <w:numPr>
          <w:ilvl w:val="0"/>
          <w:numId w:val="1"/>
        </w:numPr>
        <w:tabs>
          <w:tab w:val="left" w:pos="887"/>
        </w:tabs>
        <w:spacing w:before="0"/>
        <w:ind w:right="-7" w:firstLine="0"/>
        <w:jc w:val="both"/>
        <w:rPr>
          <w:sz w:val="24"/>
        </w:rPr>
      </w:pPr>
      <w:r>
        <w:rPr>
          <w:sz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 цели, находить ошибку, давать оценку приобретённому </w:t>
      </w:r>
      <w:r>
        <w:rPr>
          <w:spacing w:val="-2"/>
          <w:sz w:val="24"/>
        </w:rPr>
        <w:t>опыту.</w:t>
      </w:r>
    </w:p>
    <w:p w:rsidR="0058437B" w:rsidRDefault="0058437B" w:rsidP="0058437B">
      <w:pPr>
        <w:pStyle w:val="a3"/>
        <w:ind w:left="0"/>
        <w:jc w:val="both"/>
        <w:rPr>
          <w:sz w:val="21"/>
        </w:rPr>
      </w:pPr>
    </w:p>
    <w:p w:rsidR="0058437B" w:rsidRPr="0098694C" w:rsidRDefault="0058437B" w:rsidP="0058437B">
      <w:pPr>
        <w:ind w:left="106"/>
        <w:jc w:val="both"/>
        <w:rPr>
          <w:rFonts w:ascii="Times New Roman" w:hAnsi="Times New Roman" w:cs="Times New Roman"/>
          <w:b/>
          <w:sz w:val="24"/>
        </w:rPr>
      </w:pPr>
      <w:r w:rsidRPr="0098694C">
        <w:rPr>
          <w:rFonts w:ascii="Times New Roman" w:hAnsi="Times New Roman" w:cs="Times New Roman"/>
          <w:b/>
          <w:sz w:val="24"/>
        </w:rPr>
        <w:t>ПРЕДМЕТНЫЕ</w:t>
      </w:r>
      <w:r w:rsidRPr="0098694C">
        <w:rPr>
          <w:rFonts w:ascii="Times New Roman" w:hAnsi="Times New Roman" w:cs="Times New Roman"/>
          <w:b/>
          <w:spacing w:val="-2"/>
          <w:sz w:val="24"/>
        </w:rPr>
        <w:t>РЕЗУЛЬТАТЫ</w:t>
      </w:r>
    </w:p>
    <w:p w:rsidR="0058437B" w:rsidRDefault="0058437B" w:rsidP="0058437B">
      <w:pPr>
        <w:pStyle w:val="a3"/>
        <w:ind w:firstLine="180"/>
        <w:jc w:val="both"/>
      </w:pPr>
      <w:r>
        <w:t>Освоение учебного курса «Алгебра», 9класс должно обеспечивать достижение следующих предметных образовательных результатов:</w:t>
      </w:r>
    </w:p>
    <w:p w:rsidR="0058437B" w:rsidRDefault="0058437B" w:rsidP="0058437B">
      <w:pPr>
        <w:pStyle w:val="11"/>
        <w:ind w:left="106"/>
        <w:jc w:val="both"/>
      </w:pPr>
      <w:r>
        <w:t>Числа и</w:t>
      </w:r>
      <w:r>
        <w:rPr>
          <w:spacing w:val="-2"/>
        </w:rPr>
        <w:t xml:space="preserve"> вычисления</w:t>
      </w:r>
    </w:p>
    <w:p w:rsidR="0058437B" w:rsidRDefault="0058437B" w:rsidP="0098694C">
      <w:pPr>
        <w:pStyle w:val="a3"/>
        <w:jc w:val="both"/>
      </w:pPr>
      <w:r>
        <w:t xml:space="preserve">Сравнивать и упорядочивать рациональные и иррациональные </w:t>
      </w:r>
      <w:r>
        <w:rPr>
          <w:spacing w:val="-2"/>
        </w:rPr>
        <w:t>числа.</w:t>
      </w:r>
    </w:p>
    <w:p w:rsidR="0058437B" w:rsidRDefault="0058437B" w:rsidP="0098694C">
      <w:pPr>
        <w:pStyle w:val="a3"/>
        <w:jc w:val="both"/>
      </w:pPr>
      <w: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58437B" w:rsidRDefault="0058437B" w:rsidP="0098694C">
      <w:pPr>
        <w:pStyle w:val="a3"/>
        <w:jc w:val="both"/>
      </w:pPr>
      <w:r>
        <w:t xml:space="preserve">Находить значения степеней с целыми показателями и корней; вычислять значения числовых </w:t>
      </w:r>
      <w:r>
        <w:rPr>
          <w:spacing w:val="-2"/>
        </w:rPr>
        <w:t>выражений.</w:t>
      </w:r>
    </w:p>
    <w:p w:rsidR="0058437B" w:rsidRDefault="0058437B" w:rsidP="0098694C">
      <w:pPr>
        <w:pStyle w:val="a3"/>
        <w:jc w:val="both"/>
      </w:pPr>
      <w:r>
        <w:t xml:space="preserve">Округлять действительные числа, выполнять прикидку результата вычислений, оценку </w:t>
      </w:r>
      <w:r>
        <w:lastRenderedPageBreak/>
        <w:t xml:space="preserve">числовых </w:t>
      </w:r>
      <w:r>
        <w:rPr>
          <w:spacing w:val="-2"/>
        </w:rPr>
        <w:t>выражений.</w:t>
      </w:r>
    </w:p>
    <w:p w:rsidR="0058437B" w:rsidRDefault="0058437B" w:rsidP="0058437B">
      <w:pPr>
        <w:pStyle w:val="11"/>
        <w:ind w:left="106"/>
        <w:jc w:val="both"/>
      </w:pPr>
      <w:r>
        <w:t xml:space="preserve">Уравнения и </w:t>
      </w:r>
      <w:r>
        <w:rPr>
          <w:spacing w:val="-2"/>
        </w:rPr>
        <w:t>неравенства</w:t>
      </w:r>
    </w:p>
    <w:p w:rsidR="0058437B" w:rsidRDefault="0058437B" w:rsidP="0098694C">
      <w:pPr>
        <w:pStyle w:val="a3"/>
        <w:jc w:val="both"/>
      </w:pPr>
      <w:r>
        <w:t>Решать линейные и квадратные уравнения, уравнения, сводящиеся к ним, простейшие дробно- рациональные уравнения.</w:t>
      </w:r>
    </w:p>
    <w:p w:rsidR="0058437B" w:rsidRDefault="0058437B" w:rsidP="0098694C">
      <w:pPr>
        <w:pStyle w:val="a3"/>
        <w:jc w:val="both"/>
      </w:pPr>
      <w: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58437B" w:rsidRDefault="0058437B" w:rsidP="0098694C">
      <w:pPr>
        <w:pStyle w:val="a3"/>
        <w:jc w:val="both"/>
      </w:pPr>
      <w: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58437B" w:rsidRDefault="0058437B" w:rsidP="0098694C">
      <w:pPr>
        <w:pStyle w:val="a3"/>
        <w:ind w:right="138"/>
        <w:jc w:val="both"/>
      </w:pPr>
      <w: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:rsidR="0058437B" w:rsidRDefault="0058437B" w:rsidP="0098694C">
      <w:pPr>
        <w:pStyle w:val="a3"/>
        <w:ind w:right="204"/>
        <w:jc w:val="both"/>
      </w:pPr>
      <w:proofErr w:type="gramStart"/>
      <w:r>
        <w:t>Решать линейные неравенства, квадратные неравенства; изображать решение неравенств на числовой прямой, записывать решение с помощью символов.</w:t>
      </w:r>
      <w:proofErr w:type="gramEnd"/>
    </w:p>
    <w:p w:rsidR="0058437B" w:rsidRDefault="0058437B" w:rsidP="0098694C">
      <w:pPr>
        <w:pStyle w:val="a3"/>
        <w:jc w:val="both"/>
      </w:pPr>
      <w:proofErr w:type="gramStart"/>
      <w:r>
        <w:t xml:space="preserve">Решать системы линейных неравенств, системы неравенств, включающие квадратное неравенство; изображать решение системы неравенств на числовой прямой, записывать решение с помощью </w:t>
      </w:r>
      <w:r>
        <w:rPr>
          <w:spacing w:val="-2"/>
        </w:rPr>
        <w:t>символов.</w:t>
      </w:r>
      <w:proofErr w:type="gramEnd"/>
    </w:p>
    <w:p w:rsidR="0058437B" w:rsidRDefault="0058437B" w:rsidP="0098694C">
      <w:pPr>
        <w:pStyle w:val="a3"/>
        <w:jc w:val="both"/>
      </w:pPr>
      <w:r>
        <w:t xml:space="preserve">Использовать неравенства при решении различных </w:t>
      </w:r>
      <w:r>
        <w:rPr>
          <w:spacing w:val="-2"/>
        </w:rPr>
        <w:t>задач.</w:t>
      </w:r>
    </w:p>
    <w:p w:rsidR="0058437B" w:rsidRDefault="0058437B" w:rsidP="0058437B">
      <w:pPr>
        <w:pStyle w:val="a3"/>
        <w:ind w:left="0"/>
        <w:jc w:val="both"/>
        <w:rPr>
          <w:sz w:val="21"/>
        </w:rPr>
      </w:pPr>
    </w:p>
    <w:p w:rsidR="0058437B" w:rsidRDefault="0058437B" w:rsidP="0058437B">
      <w:pPr>
        <w:pStyle w:val="11"/>
        <w:ind w:left="106"/>
        <w:jc w:val="both"/>
      </w:pPr>
      <w:r>
        <w:rPr>
          <w:spacing w:val="-2"/>
        </w:rPr>
        <w:t>Функции</w:t>
      </w:r>
    </w:p>
    <w:p w:rsidR="0058437B" w:rsidRDefault="0058437B" w:rsidP="0098694C">
      <w:pPr>
        <w:pStyle w:val="a3"/>
        <w:jc w:val="both"/>
      </w:pPr>
      <w: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proofErr w:type="spellStart"/>
      <w:r>
        <w:rPr>
          <w:i/>
        </w:rPr>
        <w:t>y</w:t>
      </w:r>
      <w:proofErr w:type="spellEnd"/>
      <w:r>
        <w:rPr>
          <w:i/>
        </w:rPr>
        <w:t xml:space="preserve"> </w:t>
      </w:r>
      <w:proofErr w:type="spellStart"/>
      <w:r>
        <w:t>=</w:t>
      </w:r>
      <w:r>
        <w:rPr>
          <w:i/>
        </w:rPr>
        <w:t>kx</w:t>
      </w:r>
      <w:proofErr w:type="spellEnd"/>
      <w:r>
        <w:t xml:space="preserve">, </w:t>
      </w:r>
      <w:proofErr w:type="spellStart"/>
      <w:r>
        <w:rPr>
          <w:i/>
        </w:rPr>
        <w:t>y</w:t>
      </w:r>
      <w:proofErr w:type="spellEnd"/>
      <w:r>
        <w:rPr>
          <w:i/>
        </w:rPr>
        <w:t xml:space="preserve"> </w:t>
      </w:r>
      <w:proofErr w:type="spellStart"/>
      <w:r>
        <w:t>=</w:t>
      </w:r>
      <w:r>
        <w:rPr>
          <w:i/>
        </w:rPr>
        <w:t>kx</w:t>
      </w:r>
      <w:proofErr w:type="spellEnd"/>
      <w:r>
        <w:rPr>
          <w:i/>
        </w:rPr>
        <w:t xml:space="preserve"> </w:t>
      </w:r>
      <w:r>
        <w:t>+</w:t>
      </w:r>
      <w:proofErr w:type="spellStart"/>
      <w:r>
        <w:rPr>
          <w:i/>
        </w:rPr>
        <w:t>b</w:t>
      </w:r>
      <w:proofErr w:type="spellEnd"/>
      <w:r>
        <w:t xml:space="preserve">, </w:t>
      </w:r>
      <w:proofErr w:type="spellStart"/>
      <w:r>
        <w:rPr>
          <w:i/>
        </w:rPr>
        <w:t>y</w:t>
      </w:r>
      <w:proofErr w:type="spellEnd"/>
      <w:r>
        <w:rPr>
          <w:i/>
        </w:rPr>
        <w:t xml:space="preserve"> </w:t>
      </w:r>
      <w:proofErr w:type="spellStart"/>
      <w:r>
        <w:t>=k</w:t>
      </w:r>
      <w:proofErr w:type="spellEnd"/>
      <w:r>
        <w:t>/</w:t>
      </w:r>
      <w:proofErr w:type="spellStart"/>
      <w:r>
        <w:t>х</w:t>
      </w:r>
      <w:proofErr w:type="spellEnd"/>
      <w:r>
        <w:t xml:space="preserve">, </w:t>
      </w:r>
      <w:proofErr w:type="spellStart"/>
      <w:r>
        <w:t>y=ax²+bx+c</w:t>
      </w:r>
      <w:proofErr w:type="spellEnd"/>
      <w:r>
        <w:t xml:space="preserve">, </w:t>
      </w:r>
      <w:proofErr w:type="spellStart"/>
      <w:r>
        <w:t>y=x</w:t>
      </w:r>
      <w:proofErr w:type="spellEnd"/>
      <w:r>
        <w:t xml:space="preserve">³, </w:t>
      </w:r>
      <w:proofErr w:type="spellStart"/>
      <w:r>
        <w:t>у=√х</w:t>
      </w:r>
      <w:proofErr w:type="spellEnd"/>
      <w:r>
        <w:t xml:space="preserve">, </w:t>
      </w:r>
      <w:proofErr w:type="spellStart"/>
      <w:r>
        <w:t>y=I</w:t>
      </w:r>
      <w:proofErr w:type="gramStart"/>
      <w:r>
        <w:t>х</w:t>
      </w:r>
      <w:proofErr w:type="gramEnd"/>
      <w:r>
        <w:t>I</w:t>
      </w:r>
      <w:proofErr w:type="spellEnd"/>
      <w:r>
        <w:t xml:space="preserve"> в зависимости от значений коэффициентов; описывать свойства функций.</w:t>
      </w:r>
    </w:p>
    <w:p w:rsidR="0058437B" w:rsidRDefault="0058437B" w:rsidP="0098694C">
      <w:pPr>
        <w:pStyle w:val="a3"/>
        <w:ind w:right="-135"/>
        <w:jc w:val="both"/>
      </w:pPr>
      <w:r>
        <w:t xml:space="preserve">Строить и изображать схематически графики </w:t>
      </w:r>
      <w:r>
        <w:rPr>
          <w:spacing w:val="-2"/>
        </w:rPr>
        <w:t>квадратичных</w:t>
      </w:r>
      <w:r>
        <w:t xml:space="preserve"> функций, описывать свойства квадратичных функций по их</w:t>
      </w:r>
      <w:r>
        <w:rPr>
          <w:spacing w:val="-2"/>
        </w:rPr>
        <w:t xml:space="preserve"> графикам.</w:t>
      </w:r>
    </w:p>
    <w:p w:rsidR="0058437B" w:rsidRDefault="0058437B" w:rsidP="0098694C">
      <w:pPr>
        <w:pStyle w:val="a3"/>
        <w:jc w:val="both"/>
      </w:pPr>
      <w: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8437B" w:rsidRDefault="0058437B" w:rsidP="0058437B">
      <w:pPr>
        <w:pStyle w:val="11"/>
        <w:ind w:left="106"/>
        <w:jc w:val="both"/>
      </w:pPr>
      <w:r>
        <w:t xml:space="preserve">Арифметическая и геометрическая </w:t>
      </w:r>
      <w:r>
        <w:rPr>
          <w:spacing w:val="-2"/>
        </w:rPr>
        <w:t>прогрессии</w:t>
      </w:r>
    </w:p>
    <w:p w:rsidR="0058437B" w:rsidRDefault="0098694C" w:rsidP="0098694C">
      <w:pPr>
        <w:pStyle w:val="a3"/>
        <w:jc w:val="both"/>
      </w:pPr>
      <w:r>
        <w:t>Р</w:t>
      </w:r>
      <w:r w:rsidR="0058437B">
        <w:t xml:space="preserve">аспознавать арифметическую и геометрическую прогрессии при разных способах </w:t>
      </w:r>
      <w:r w:rsidR="0058437B">
        <w:rPr>
          <w:spacing w:val="-2"/>
        </w:rPr>
        <w:t>задания.</w:t>
      </w:r>
    </w:p>
    <w:p w:rsidR="0058437B" w:rsidRDefault="0058437B" w:rsidP="0098694C">
      <w:pPr>
        <w:pStyle w:val="a3"/>
        <w:jc w:val="both"/>
      </w:pPr>
      <w:r>
        <w:t xml:space="preserve">Выполнять вычисления с использованием формул </w:t>
      </w:r>
      <w:r>
        <w:rPr>
          <w:i/>
        </w:rPr>
        <w:t>n</w:t>
      </w:r>
      <w:r>
        <w:t xml:space="preserve">-го члена арифметической и геометрической прогрессий, суммы первых </w:t>
      </w:r>
      <w:proofErr w:type="spellStart"/>
      <w:r>
        <w:rPr>
          <w:i/>
        </w:rPr>
        <w:t>n</w:t>
      </w:r>
      <w:proofErr w:type="spellEnd"/>
      <w:r>
        <w:rPr>
          <w:i/>
        </w:rPr>
        <w:t xml:space="preserve"> </w:t>
      </w:r>
      <w:r>
        <w:t>членов</w:t>
      </w:r>
      <w:proofErr w:type="gramStart"/>
      <w:r>
        <w:t>.</w:t>
      </w:r>
      <w:r>
        <w:rPr>
          <w:spacing w:val="-2"/>
        </w:rPr>
        <w:t>.</w:t>
      </w:r>
      <w:proofErr w:type="gramEnd"/>
    </w:p>
    <w:p w:rsidR="0058437B" w:rsidRDefault="0058437B" w:rsidP="0098694C">
      <w:pPr>
        <w:pStyle w:val="a3"/>
        <w:ind w:right="204"/>
        <w:jc w:val="both"/>
      </w:pPr>
      <w:r>
        <w:t>Решать задачи, связанные с числовыми последовательностями, в том числе, задачи из реальной жизни (с использованием калькулятора, цифровых технологий).</w:t>
      </w:r>
    </w:p>
    <w:p w:rsidR="0098694C" w:rsidRPr="0098694C" w:rsidRDefault="0098694C" w:rsidP="0098694C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 </w:t>
      </w:r>
      <w:r w:rsidRPr="0098694C">
        <w:rPr>
          <w:b/>
          <w:color w:val="auto"/>
        </w:rPr>
        <w:t xml:space="preserve">Статистика и теория вероятностей </w:t>
      </w:r>
    </w:p>
    <w:p w:rsidR="0098694C" w:rsidRPr="00183747" w:rsidRDefault="0098694C" w:rsidP="0098694C">
      <w:pPr>
        <w:pStyle w:val="Default"/>
        <w:jc w:val="both"/>
        <w:rPr>
          <w:color w:val="auto"/>
        </w:rPr>
      </w:pPr>
      <w:r w:rsidRPr="00183747">
        <w:rPr>
          <w:color w:val="auto"/>
        </w:rPr>
        <w:t xml:space="preserve"> Иметь представление о статистических характеристиках, вероятности случайного события, комбинаторных задачах; </w:t>
      </w:r>
    </w:p>
    <w:p w:rsidR="0098694C" w:rsidRPr="00183747" w:rsidRDefault="0098694C" w:rsidP="0098694C">
      <w:pPr>
        <w:pStyle w:val="Default"/>
        <w:jc w:val="both"/>
        <w:rPr>
          <w:color w:val="auto"/>
        </w:rPr>
      </w:pPr>
      <w:r>
        <w:rPr>
          <w:color w:val="auto"/>
        </w:rPr>
        <w:t>Р</w:t>
      </w:r>
      <w:r w:rsidRPr="00183747">
        <w:rPr>
          <w:color w:val="auto"/>
        </w:rPr>
        <w:t xml:space="preserve">ешать простейшие комбинаторные задачи методом прямого и организованного перебора; </w:t>
      </w:r>
    </w:p>
    <w:p w:rsidR="0098694C" w:rsidRPr="00183747" w:rsidRDefault="0098694C" w:rsidP="0098694C">
      <w:pPr>
        <w:pStyle w:val="Default"/>
        <w:jc w:val="both"/>
        <w:rPr>
          <w:color w:val="auto"/>
        </w:rPr>
      </w:pPr>
      <w:r>
        <w:rPr>
          <w:color w:val="auto"/>
        </w:rPr>
        <w:t>Ч</w:t>
      </w:r>
      <w:r w:rsidRPr="00183747">
        <w:rPr>
          <w:color w:val="auto"/>
        </w:rPr>
        <w:t xml:space="preserve">итать информацию, представленную в виде таблицы, диаграммы, графика; </w:t>
      </w:r>
    </w:p>
    <w:p w:rsidR="0098694C" w:rsidRDefault="0098694C" w:rsidP="0098694C">
      <w:pPr>
        <w:pStyle w:val="Default"/>
        <w:jc w:val="both"/>
        <w:rPr>
          <w:color w:val="auto"/>
        </w:rPr>
      </w:pPr>
      <w:r>
        <w:rPr>
          <w:color w:val="auto"/>
        </w:rPr>
        <w:t>О</w:t>
      </w:r>
      <w:r w:rsidRPr="00183747">
        <w:rPr>
          <w:color w:val="auto"/>
        </w:rPr>
        <w:t xml:space="preserve">пределять основные статистические характеристики числовых наборов; </w:t>
      </w:r>
    </w:p>
    <w:p w:rsidR="0098694C" w:rsidRPr="00183747" w:rsidRDefault="0098694C" w:rsidP="0098694C">
      <w:pPr>
        <w:pStyle w:val="Default"/>
        <w:jc w:val="both"/>
        <w:rPr>
          <w:color w:val="auto"/>
        </w:rPr>
      </w:pPr>
      <w:r>
        <w:rPr>
          <w:color w:val="auto"/>
        </w:rPr>
        <w:t xml:space="preserve"> О</w:t>
      </w:r>
      <w:r w:rsidRPr="00183747">
        <w:rPr>
          <w:color w:val="auto"/>
        </w:rPr>
        <w:t xml:space="preserve">ценивать вероятность события в простейших случаях; </w:t>
      </w:r>
    </w:p>
    <w:p w:rsidR="0098694C" w:rsidRPr="000B78E5" w:rsidRDefault="0098694C" w:rsidP="0098694C">
      <w:pPr>
        <w:pStyle w:val="Default"/>
        <w:jc w:val="both"/>
        <w:rPr>
          <w:color w:val="auto"/>
        </w:rPr>
      </w:pPr>
    </w:p>
    <w:p w:rsidR="001508DF" w:rsidRDefault="001508DF" w:rsidP="0058437B">
      <w:pPr>
        <w:jc w:val="both"/>
      </w:pPr>
    </w:p>
    <w:p w:rsidR="0098694C" w:rsidRDefault="0098694C" w:rsidP="0058437B">
      <w:pPr>
        <w:jc w:val="both"/>
      </w:pPr>
    </w:p>
    <w:p w:rsidR="0098694C" w:rsidRDefault="0098694C" w:rsidP="0058437B">
      <w:pPr>
        <w:jc w:val="both"/>
      </w:pPr>
    </w:p>
    <w:p w:rsidR="0098694C" w:rsidRDefault="0098694C" w:rsidP="0058437B">
      <w:pPr>
        <w:jc w:val="both"/>
      </w:pPr>
    </w:p>
    <w:p w:rsidR="0098694C" w:rsidRDefault="0098694C" w:rsidP="0058437B">
      <w:pPr>
        <w:jc w:val="both"/>
      </w:pPr>
    </w:p>
    <w:p w:rsidR="0098694C" w:rsidRPr="0028176D" w:rsidRDefault="0098694C" w:rsidP="0098694C">
      <w:pPr>
        <w:pStyle w:val="Default"/>
        <w:jc w:val="center"/>
        <w:rPr>
          <w:color w:val="auto"/>
        </w:rPr>
      </w:pPr>
      <w:r w:rsidRPr="0028176D">
        <w:rPr>
          <w:b/>
          <w:bCs/>
        </w:rPr>
        <w:lastRenderedPageBreak/>
        <w:t>ТЕМАТИЧЕСКОЕ ПЛАНИРОВАНИЕ</w:t>
      </w:r>
    </w:p>
    <w:p w:rsidR="006E4939" w:rsidRPr="006E4939" w:rsidRDefault="0098694C" w:rsidP="006E4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УЧЕБНОГО ПРЕДМЕТА «АЛГЕБРА</w:t>
      </w:r>
      <w:r w:rsidRPr="0028176D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(УМК Г.В. Дорофеев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E4939" w:rsidRDefault="006E4939" w:rsidP="006E4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E4939" w:rsidRPr="0028176D" w:rsidRDefault="006E4939" w:rsidP="006E49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176D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7"/>
        <w:tblW w:w="0" w:type="auto"/>
        <w:tblLook w:val="04A0"/>
      </w:tblPr>
      <w:tblGrid>
        <w:gridCol w:w="1220"/>
        <w:gridCol w:w="4439"/>
        <w:gridCol w:w="1830"/>
        <w:gridCol w:w="1941"/>
      </w:tblGrid>
      <w:tr w:rsidR="006E4939" w:rsidRPr="0028176D" w:rsidTr="009147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8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8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контрольных работ</w:t>
            </w:r>
          </w:p>
        </w:tc>
      </w:tr>
      <w:tr w:rsidR="006E4939" w:rsidRPr="0028176D" w:rsidTr="009147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4939" w:rsidRPr="0028176D" w:rsidTr="009147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Алгебраические дроби.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E4939" w:rsidRPr="0028176D" w:rsidTr="009147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Квадратные корни.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4939" w:rsidRPr="0028176D" w:rsidTr="009147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Квадратные уравнения.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4939" w:rsidRPr="0028176D" w:rsidTr="009147BC">
        <w:trPr>
          <w:trHeight w:val="3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уравнений.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4939" w:rsidRPr="0028176D" w:rsidTr="009147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4939" w:rsidRPr="0028176D" w:rsidTr="009147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4939" w:rsidRPr="0028176D" w:rsidTr="009147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4939" w:rsidRPr="0028176D" w:rsidTr="009147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Резерв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4939" w:rsidRPr="0028176D" w:rsidTr="009147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6E4939" w:rsidRDefault="006E4939" w:rsidP="006E49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E4939" w:rsidRDefault="006E4939" w:rsidP="009869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4939" w:rsidRDefault="006E4939" w:rsidP="009869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94C" w:rsidRPr="0028176D" w:rsidRDefault="0098694C" w:rsidP="009869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8176D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7"/>
        <w:tblW w:w="0" w:type="auto"/>
        <w:tblLook w:val="04A0"/>
      </w:tblPr>
      <w:tblGrid>
        <w:gridCol w:w="1217"/>
        <w:gridCol w:w="4442"/>
        <w:gridCol w:w="1830"/>
        <w:gridCol w:w="1941"/>
      </w:tblGrid>
      <w:tr w:rsidR="0098694C" w:rsidRPr="0028176D" w:rsidTr="006E4939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8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8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контрольных работ</w:t>
            </w:r>
          </w:p>
        </w:tc>
      </w:tr>
      <w:tr w:rsidR="0098694C" w:rsidRPr="0028176D" w:rsidTr="006E4939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повторение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94C" w:rsidRPr="0028176D" w:rsidTr="006E4939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Неравенства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8694C" w:rsidRPr="0028176D" w:rsidTr="006E4939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5205F6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Квадратичная функция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8694C" w:rsidRPr="0028176D" w:rsidTr="006E4939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5205F6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IY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Уравнения и системы уравнений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8694C" w:rsidRPr="0028176D" w:rsidTr="006E4939">
        <w:trPr>
          <w:trHeight w:val="329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5205F6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8694C" w:rsidRPr="0028176D" w:rsidTr="006E4939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YI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Статистика и вероятность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94C" w:rsidRPr="0028176D" w:rsidTr="006E4939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YII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8694C" w:rsidRPr="0028176D" w:rsidTr="006E4939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3A7B2E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3A7B2E" w:rsidRDefault="0098694C" w:rsidP="009C17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8694C" w:rsidRPr="0028176D" w:rsidTr="006E4939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3A7B2E" w:rsidRDefault="0098694C" w:rsidP="009C17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E4939" w:rsidRDefault="006E4939" w:rsidP="006E4939">
      <w:pPr>
        <w:pStyle w:val="Default"/>
        <w:jc w:val="center"/>
        <w:rPr>
          <w:b/>
          <w:bCs/>
        </w:rPr>
      </w:pPr>
    </w:p>
    <w:p w:rsidR="006E4939" w:rsidRDefault="006E4939" w:rsidP="006E4939">
      <w:pPr>
        <w:pStyle w:val="Default"/>
        <w:jc w:val="center"/>
        <w:rPr>
          <w:b/>
          <w:bCs/>
        </w:rPr>
      </w:pPr>
    </w:p>
    <w:p w:rsidR="006E4939" w:rsidRDefault="006E4939" w:rsidP="006E4939">
      <w:pPr>
        <w:pStyle w:val="Default"/>
        <w:jc w:val="center"/>
        <w:rPr>
          <w:b/>
          <w:bCs/>
        </w:rPr>
      </w:pPr>
    </w:p>
    <w:p w:rsidR="006E4939" w:rsidRDefault="006E4939" w:rsidP="006E4939">
      <w:pPr>
        <w:pStyle w:val="Default"/>
        <w:jc w:val="center"/>
        <w:rPr>
          <w:b/>
          <w:bCs/>
        </w:rPr>
      </w:pPr>
    </w:p>
    <w:p w:rsidR="006E4939" w:rsidRDefault="006E4939" w:rsidP="006E4939">
      <w:pPr>
        <w:pStyle w:val="Default"/>
        <w:jc w:val="center"/>
        <w:rPr>
          <w:b/>
          <w:bCs/>
        </w:rPr>
      </w:pPr>
    </w:p>
    <w:p w:rsidR="006E4939" w:rsidRDefault="006E4939" w:rsidP="006E4939">
      <w:pPr>
        <w:pStyle w:val="Default"/>
        <w:jc w:val="center"/>
        <w:rPr>
          <w:b/>
          <w:bCs/>
        </w:rPr>
      </w:pPr>
    </w:p>
    <w:p w:rsidR="006E4939" w:rsidRDefault="006E4939" w:rsidP="006E4939">
      <w:pPr>
        <w:pStyle w:val="Default"/>
        <w:jc w:val="center"/>
        <w:rPr>
          <w:b/>
          <w:bCs/>
        </w:rPr>
      </w:pPr>
    </w:p>
    <w:p w:rsidR="006E4939" w:rsidRDefault="006E4939" w:rsidP="006E4939">
      <w:pPr>
        <w:pStyle w:val="Default"/>
        <w:jc w:val="center"/>
        <w:rPr>
          <w:b/>
          <w:bCs/>
        </w:rPr>
      </w:pPr>
    </w:p>
    <w:p w:rsidR="006E4939" w:rsidRDefault="006E4939" w:rsidP="006E4939">
      <w:pPr>
        <w:pStyle w:val="Default"/>
        <w:jc w:val="center"/>
        <w:rPr>
          <w:b/>
          <w:bCs/>
        </w:rPr>
      </w:pPr>
    </w:p>
    <w:p w:rsidR="006E4939" w:rsidRDefault="006E4939" w:rsidP="006E4939">
      <w:pPr>
        <w:pStyle w:val="Default"/>
        <w:jc w:val="center"/>
        <w:rPr>
          <w:b/>
          <w:bCs/>
        </w:rPr>
      </w:pPr>
    </w:p>
    <w:p w:rsidR="006E4939" w:rsidRDefault="006E4939" w:rsidP="006E4939">
      <w:pPr>
        <w:pStyle w:val="Default"/>
        <w:jc w:val="center"/>
        <w:rPr>
          <w:b/>
          <w:bCs/>
        </w:rPr>
      </w:pPr>
    </w:p>
    <w:p w:rsidR="006E4939" w:rsidRDefault="006E4939" w:rsidP="006E4939">
      <w:pPr>
        <w:pStyle w:val="Default"/>
        <w:jc w:val="center"/>
        <w:rPr>
          <w:b/>
          <w:bCs/>
        </w:rPr>
      </w:pPr>
    </w:p>
    <w:p w:rsidR="006E4939" w:rsidRDefault="006E4939" w:rsidP="006E4939">
      <w:pPr>
        <w:pStyle w:val="Default"/>
        <w:jc w:val="center"/>
        <w:rPr>
          <w:b/>
          <w:bCs/>
        </w:rPr>
      </w:pPr>
    </w:p>
    <w:p w:rsidR="006E4939" w:rsidRPr="0028176D" w:rsidRDefault="006E4939" w:rsidP="006E4939">
      <w:pPr>
        <w:pStyle w:val="Default"/>
        <w:jc w:val="center"/>
      </w:pPr>
      <w:r w:rsidRPr="0028176D">
        <w:rPr>
          <w:b/>
          <w:bCs/>
        </w:rPr>
        <w:lastRenderedPageBreak/>
        <w:t>КАЛЕНДАРНО - ТЕМАТИЧЕСКОЕ ПЛАНИРОВАНИЕ</w:t>
      </w:r>
    </w:p>
    <w:p w:rsidR="006E4939" w:rsidRPr="0028176D" w:rsidRDefault="006E4939" w:rsidP="006E49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УЧЕБНОГО ПРЕДМЕТА «АЛГЕБРА»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УМК Г.В. Дорофеев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E4939" w:rsidRPr="0028176D" w:rsidRDefault="006E4939" w:rsidP="006E49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28176D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tbl>
      <w:tblPr>
        <w:tblStyle w:val="a7"/>
        <w:tblW w:w="9571" w:type="dxa"/>
        <w:tblLook w:val="04A0"/>
      </w:tblPr>
      <w:tblGrid>
        <w:gridCol w:w="1228"/>
        <w:gridCol w:w="5310"/>
        <w:gridCol w:w="1261"/>
        <w:gridCol w:w="1772"/>
      </w:tblGrid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темы, раздела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  <w:rPr>
                <w:b/>
              </w:rPr>
            </w:pPr>
            <w:r w:rsidRPr="0028176D">
              <w:rPr>
                <w:b/>
              </w:rPr>
              <w:t>Вводное повторение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939" w:rsidRPr="0028176D" w:rsidTr="009147BC">
        <w:trPr>
          <w:trHeight w:val="28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  <w:rPr>
                <w:b/>
              </w:rPr>
            </w:pPr>
            <w:r>
              <w:rPr>
                <w:b/>
              </w:rPr>
              <w:t>Алгебраические дроби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Что такое алгебраическая дробь.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Основное свойство дроби.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Сложение и вычитание алгебраических дробей.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алгебраических дробей.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</w:tr>
      <w:tr w:rsidR="006E4939" w:rsidRPr="0028176D" w:rsidTr="009147BC">
        <w:trPr>
          <w:trHeight w:val="51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Преобразование выражений, содержащих алгебраические дроби.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rPr>
          <w:trHeight w:val="303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pStyle w:val="Default"/>
            </w:pPr>
            <w:r>
              <w:t>Контрольная работа № 1по теме «Алгебраические дроби»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</w:tr>
      <w:tr w:rsidR="006E4939" w:rsidRPr="0028176D" w:rsidTr="009147BC">
        <w:trPr>
          <w:trHeight w:val="38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Степень с целым показателем.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rPr>
          <w:trHeight w:val="267"/>
        </w:trPr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Свойства степени с целым показателем.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E4939" w:rsidRPr="0028176D" w:rsidTr="009147BC">
        <w:trPr>
          <w:trHeight w:val="270"/>
        </w:trPr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pStyle w:val="Default"/>
            </w:pPr>
            <w:r>
              <w:t>Решение уравнений и задач.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rPr>
          <w:trHeight w:val="510"/>
        </w:trPr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pStyle w:val="Default"/>
            </w:pPr>
            <w:r>
              <w:t>Обобщение по теме « Степень с целым показателем»»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rPr>
          <w:trHeight w:val="300"/>
        </w:trPr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pStyle w:val="Default"/>
            </w:pPr>
            <w:r>
              <w:t>Контрольная работа № 2  по теме «Степень с целым показателем»»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0F5ACF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0F5ACF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5ACF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0F5A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5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F5ACF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</w:tr>
      <w:tr w:rsidR="006E4939" w:rsidRPr="0028176D" w:rsidTr="009147BC">
        <w:trPr>
          <w:trHeight w:val="295"/>
        </w:trPr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0F5ACF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0F5ACF" w:rsidRDefault="006E4939" w:rsidP="009147BC">
            <w:pPr>
              <w:pStyle w:val="Default"/>
              <w:rPr>
                <w:b/>
              </w:rPr>
            </w:pPr>
            <w:r>
              <w:rPr>
                <w:b/>
              </w:rPr>
              <w:t>Квадратные корни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0F5ACF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0F5ACF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F5A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</w:t>
            </w:r>
            <w:proofErr w:type="gramStart"/>
            <w:r w:rsidRPr="000F5A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0F5A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0F5A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0F5A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абота</w:t>
            </w:r>
          </w:p>
        </w:tc>
      </w:tr>
      <w:tr w:rsidR="006E4939" w:rsidRPr="0028176D" w:rsidTr="009147BC">
        <w:trPr>
          <w:trHeight w:val="363"/>
        </w:trPr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pStyle w:val="Default"/>
            </w:pPr>
            <w:r>
              <w:t>Задача о нахождении стороны квадрата.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0F5ACF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0F5ACF" w:rsidRDefault="006E4939" w:rsidP="009147BC">
            <w:pPr>
              <w:pStyle w:val="Default"/>
            </w:pPr>
            <w:r>
              <w:t>Иррациональны числа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D10407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0F5ACF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Теорема Пифагора.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Квадратный корен</w:t>
            </w:r>
            <w:proofErr w:type="gramStart"/>
            <w:r>
              <w:t>ь(</w:t>
            </w:r>
            <w:proofErr w:type="gramEnd"/>
            <w:r>
              <w:t>алгебраический подход).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Устный опрос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 xml:space="preserve">График зависимости </w:t>
            </w:r>
            <w:proofErr w:type="gramStart"/>
            <w:r>
              <w:t>у</w:t>
            </w:r>
            <w:proofErr w:type="gramEnd"/>
            <w: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</m:rad>
            </m:oMath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Свойства квадратных корней.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Преобразование выражений, содержащих квадратные корни.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6E4939" w:rsidRPr="0028176D" w:rsidTr="009147BC">
        <w:trPr>
          <w:trHeight w:val="21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Кубический корень.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rPr>
          <w:trHeight w:val="54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Повторение и обобщение по теме «Квадратные корни»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39" w:rsidRPr="0028176D" w:rsidTr="009147BC">
        <w:trPr>
          <w:trHeight w:val="273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pStyle w:val="Default"/>
            </w:pPr>
            <w:r>
              <w:t>Контрольная работа № 3 по теме « Квадратные корни»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  <w:rPr>
                <w:b/>
              </w:rPr>
            </w:pPr>
            <w:r>
              <w:rPr>
                <w:b/>
              </w:rPr>
              <w:t>Квадратные уравнения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Какие уравнения называют квадратными.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работа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Вторая формула корней квадратного уравнения.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Решение задач.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Неполные квадратные уравнения.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6E4939" w:rsidRPr="0028176D" w:rsidTr="009147BC">
        <w:trPr>
          <w:trHeight w:val="33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Виета.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работа</w:t>
            </w:r>
          </w:p>
        </w:tc>
      </w:tr>
      <w:tr w:rsidR="006E4939" w:rsidRPr="0028176D" w:rsidTr="009147BC">
        <w:trPr>
          <w:trHeight w:val="45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E4939" w:rsidRPr="0028176D" w:rsidTr="009147BC">
        <w:trPr>
          <w:trHeight w:val="51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«Квадратные уравнения»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39" w:rsidRPr="0028176D" w:rsidTr="009147BC">
        <w:trPr>
          <w:trHeight w:val="303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4 по теме «Квадратные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  <w:rPr>
                <w:b/>
              </w:rPr>
            </w:pPr>
            <w:r>
              <w:rPr>
                <w:b/>
              </w:rPr>
              <w:t>Системы уравнений.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Линейное уравнение с двумя переменными.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График линейного уравнения с двумя переменными.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044CA3" w:rsidRDefault="006E4939" w:rsidP="009147BC">
            <w:pPr>
              <w:pStyle w:val="Default"/>
            </w:pPr>
            <w:r>
              <w:t xml:space="preserve">Уравнение </w:t>
            </w:r>
            <w:proofErr w:type="gramStart"/>
            <w:r>
              <w:t>прямой</w:t>
            </w:r>
            <w:proofErr w:type="gramEnd"/>
            <w:r>
              <w:t xml:space="preserve"> вида </w:t>
            </w:r>
            <w:r>
              <w:rPr>
                <w:lang w:val="en-US"/>
              </w:rPr>
              <w:t>y</w:t>
            </w:r>
            <w:r w:rsidRPr="00044CA3">
              <w:t xml:space="preserve"> = </w:t>
            </w:r>
            <w:proofErr w:type="spellStart"/>
            <w:r>
              <w:rPr>
                <w:lang w:val="en-US"/>
              </w:rPr>
              <w:t>kx</w:t>
            </w:r>
            <w:proofErr w:type="spellEnd"/>
            <w:r w:rsidRPr="00044CA3">
              <w:t xml:space="preserve"> + </w:t>
            </w:r>
            <w:r>
              <w:rPr>
                <w:lang w:val="en-US"/>
              </w:rPr>
              <w:t>b</w:t>
            </w:r>
            <w:r w:rsidRPr="00044CA3"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уравнений. Решение систем способом сложения.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6E4939" w:rsidRPr="0028176D" w:rsidTr="009147BC">
        <w:trPr>
          <w:trHeight w:val="33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Решение систем уравнений способом подстановки.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6E4939" w:rsidRPr="0028176D" w:rsidTr="009147BC">
        <w:trPr>
          <w:trHeight w:val="3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Решение задач с помощью систем уравнений.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6E4939" w:rsidRPr="0028176D" w:rsidTr="009147BC">
        <w:trPr>
          <w:trHeight w:val="25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Задачи на координатной плоскости.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rPr>
          <w:trHeight w:val="55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Обобщение по теме «Системы уравнений»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E4939" w:rsidRPr="0028176D" w:rsidTr="009147BC">
        <w:trPr>
          <w:trHeight w:val="51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pStyle w:val="Default"/>
            </w:pPr>
            <w:r>
              <w:t>Контрольная работа  № 5 по теме «Системы уравнений»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4939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</w:tr>
      <w:tr w:rsidR="006E4939" w:rsidRPr="0028176D" w:rsidTr="009147BC">
        <w:trPr>
          <w:trHeight w:val="22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  <w:rPr>
                <w:b/>
              </w:rPr>
            </w:pPr>
            <w:r>
              <w:rPr>
                <w:b/>
              </w:rPr>
              <w:t>Функции.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Чтение графиков.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6E4939" w:rsidRPr="0028176D" w:rsidTr="009147BC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функция.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rPr>
          <w:trHeight w:val="36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График функции.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rPr>
          <w:trHeight w:val="33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Свойства функции.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rPr>
          <w:trHeight w:val="25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Линейная функция.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6E4939" w:rsidRPr="0028176D" w:rsidTr="009147BC">
        <w:trPr>
          <w:trHeight w:val="37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8A0BB0" w:rsidRDefault="006E4939" w:rsidP="009147BC">
            <w:pPr>
              <w:pStyle w:val="Default"/>
            </w:pPr>
            <w:r>
              <w:t xml:space="preserve">Функция  </w:t>
            </w:r>
            <w:r>
              <w:rPr>
                <w:lang w:val="en-US"/>
              </w:rPr>
              <w:t xml:space="preserve">y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oMath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</w:tr>
      <w:tr w:rsidR="006E4939" w:rsidRPr="0028176D" w:rsidTr="009147BC">
        <w:trPr>
          <w:trHeight w:val="297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pStyle w:val="Default"/>
            </w:pPr>
            <w:r>
              <w:t>Обобщение по теме «Функции»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39" w:rsidRPr="0028176D" w:rsidTr="009147BC">
        <w:trPr>
          <w:trHeight w:val="22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pStyle w:val="Default"/>
            </w:pPr>
            <w:r w:rsidRPr="0028176D">
              <w:t>Контрольная работа</w:t>
            </w:r>
            <w:r>
              <w:t xml:space="preserve">  № 6 по тем</w:t>
            </w:r>
            <w:r w:rsidRPr="0028176D">
              <w:t>е</w:t>
            </w:r>
            <w:r>
              <w:t xml:space="preserve"> «Функции»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</w:tr>
      <w:tr w:rsidR="006E4939" w:rsidRPr="0028176D" w:rsidTr="009147BC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  <w:rPr>
                <w:b/>
              </w:rPr>
            </w:pPr>
            <w:r>
              <w:rPr>
                <w:b/>
              </w:rPr>
              <w:t>Вероятность и статистика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</w:tr>
      <w:tr w:rsidR="006E4939" w:rsidRPr="0028176D" w:rsidTr="009147BC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Статистические характеристики.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Вероятность равновозможных событий.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6E4939" w:rsidRPr="0028176D" w:rsidTr="009147BC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Сложные эксперименты.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6E4939" w:rsidRPr="0028176D" w:rsidTr="009147BC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Обобщение по теме «Вероятность и статистика»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E4939" w:rsidRPr="0028176D" w:rsidTr="009147BC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 w:rsidRPr="0028176D">
              <w:t>Контрольная работа</w:t>
            </w:r>
            <w:r>
              <w:t xml:space="preserve"> №  7по тем</w:t>
            </w:r>
            <w:r w:rsidRPr="0028176D">
              <w:t>е</w:t>
            </w:r>
            <w:r>
              <w:t xml:space="preserve"> «Вероятность и статистика 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923704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704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923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23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37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23704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</w:tr>
      <w:tr w:rsidR="006E4939" w:rsidRPr="0028176D" w:rsidTr="009147BC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Повторение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</w:tr>
      <w:tr w:rsidR="006E4939" w:rsidRPr="0028176D" w:rsidTr="009147BC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Алгебраические дроби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6E4939" w:rsidRPr="0028176D" w:rsidTr="009147BC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Квадратные корни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Мат. диктант</w:t>
            </w:r>
          </w:p>
        </w:tc>
      </w:tr>
      <w:tr w:rsidR="006E4939" w:rsidRPr="0028176D" w:rsidTr="009147BC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Решение квадратных уравнений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E4939" w:rsidRPr="0028176D" w:rsidTr="009147BC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E2422B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2B"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E2422B" w:rsidRDefault="006E4939" w:rsidP="009147BC">
            <w:pPr>
              <w:pStyle w:val="Default"/>
              <w:rPr>
                <w:b/>
              </w:rPr>
            </w:pPr>
            <w:r w:rsidRPr="00E2422B">
              <w:rPr>
                <w:b/>
              </w:rPr>
              <w:t>Резерв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E2422B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E4939" w:rsidRPr="0028176D" w:rsidTr="009147BC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</w:pPr>
            <w:r>
              <w:t>Годовая контрольная работа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939" w:rsidRPr="0028176D" w:rsidTr="009147BC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39" w:rsidRPr="0028176D" w:rsidRDefault="006E4939" w:rsidP="00914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3A4D" w:rsidRDefault="00783A4D" w:rsidP="0058437B">
      <w:pPr>
        <w:jc w:val="both"/>
      </w:pPr>
    </w:p>
    <w:p w:rsidR="006E4939" w:rsidRDefault="006E4939" w:rsidP="0058437B">
      <w:pPr>
        <w:jc w:val="both"/>
      </w:pPr>
    </w:p>
    <w:p w:rsidR="006E4939" w:rsidRDefault="006E4939" w:rsidP="0058437B">
      <w:pPr>
        <w:jc w:val="both"/>
      </w:pPr>
    </w:p>
    <w:p w:rsidR="006E4939" w:rsidRDefault="006E4939" w:rsidP="0058437B">
      <w:pPr>
        <w:jc w:val="both"/>
      </w:pPr>
    </w:p>
    <w:p w:rsidR="0098694C" w:rsidRPr="0028176D" w:rsidRDefault="0098694C" w:rsidP="0098694C">
      <w:pPr>
        <w:pStyle w:val="Default"/>
        <w:jc w:val="center"/>
        <w:rPr>
          <w:color w:val="auto"/>
        </w:rPr>
      </w:pPr>
      <w:r>
        <w:rPr>
          <w:b/>
          <w:bCs/>
        </w:rPr>
        <w:lastRenderedPageBreak/>
        <w:t xml:space="preserve">КАЛЕНДАРНО - </w:t>
      </w:r>
      <w:r w:rsidRPr="0028176D">
        <w:rPr>
          <w:b/>
          <w:bCs/>
        </w:rPr>
        <w:t>ТЕМАТИЧЕСКОЕ ПЛАНИРОВАНИЕ</w:t>
      </w:r>
    </w:p>
    <w:p w:rsidR="0098694C" w:rsidRPr="00A72FAA" w:rsidRDefault="0098694C" w:rsidP="009869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УЧЕБНОГО ПРЕДМЕТА «АЛГЕБРА» </w:t>
      </w:r>
      <w:r w:rsidRPr="002C2BA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2C2BA8">
        <w:rPr>
          <w:rFonts w:ascii="Times New Roman" w:hAnsi="Times New Roman" w:cs="Times New Roman"/>
          <w:sz w:val="28"/>
          <w:szCs w:val="28"/>
        </w:rPr>
        <w:t>Г</w:t>
      </w:r>
      <w:r w:rsidRPr="002C2BA8">
        <w:rPr>
          <w:rFonts w:ascii="Times New Roman" w:hAnsi="Times New Roman" w:cs="Times New Roman"/>
          <w:b/>
          <w:sz w:val="28"/>
          <w:szCs w:val="28"/>
        </w:rPr>
        <w:t>.В.Дорофеев,</w:t>
      </w:r>
      <w:proofErr w:type="gramStart"/>
      <w:r w:rsidRPr="002C2B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2BA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2C2B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Б.Суворова, </w:t>
      </w:r>
      <w:proofErr w:type="spellStart"/>
      <w:r w:rsidRPr="002C2BA8">
        <w:rPr>
          <w:rFonts w:ascii="Times New Roman" w:hAnsi="Times New Roman" w:cs="Times New Roman"/>
          <w:b/>
          <w:color w:val="000000"/>
          <w:sz w:val="28"/>
          <w:szCs w:val="28"/>
        </w:rPr>
        <w:t>Е.А.Бунимович</w:t>
      </w:r>
      <w:proofErr w:type="spellEnd"/>
      <w:r w:rsidRPr="002C2B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2C2BA8">
        <w:rPr>
          <w:rFonts w:ascii="Times New Roman" w:hAnsi="Times New Roman" w:cs="Times New Roman"/>
          <w:b/>
          <w:color w:val="000000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)</w:t>
      </w:r>
    </w:p>
    <w:p w:rsidR="0098694C" w:rsidRPr="0028176D" w:rsidRDefault="0098694C" w:rsidP="009869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28176D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tbl>
      <w:tblPr>
        <w:tblStyle w:val="a7"/>
        <w:tblW w:w="9571" w:type="dxa"/>
        <w:tblLook w:val="04A0"/>
      </w:tblPr>
      <w:tblGrid>
        <w:gridCol w:w="1204"/>
        <w:gridCol w:w="5176"/>
        <w:gridCol w:w="1241"/>
        <w:gridCol w:w="1950"/>
      </w:tblGrid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темы, раздела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  <w:rPr>
                <w:b/>
              </w:rPr>
            </w:pPr>
            <w:r w:rsidRPr="0028176D">
              <w:rPr>
                <w:b/>
              </w:rPr>
              <w:t>Вводное повторение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94C" w:rsidRPr="0028176D" w:rsidTr="009C17BA">
        <w:trPr>
          <w:trHeight w:val="28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  <w:rPr>
                <w:b/>
              </w:rPr>
            </w:pPr>
            <w:r>
              <w:rPr>
                <w:b/>
              </w:rPr>
              <w:t>Неравенства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pStyle w:val="Default"/>
            </w:pPr>
            <w:r>
              <w:t>Действительные числа.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pStyle w:val="Default"/>
            </w:pPr>
            <w:r>
              <w:t>Общие свойства неравенств.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Устный опрос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pStyle w:val="Default"/>
            </w:pPr>
            <w:r>
              <w:t>Решение линейных неравенств.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работа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системы неравенств.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работа</w:t>
            </w:r>
          </w:p>
        </w:tc>
      </w:tr>
      <w:tr w:rsidR="0098694C" w:rsidRPr="0028176D" w:rsidTr="009C17BA">
        <w:trPr>
          <w:trHeight w:val="34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pStyle w:val="Default"/>
            </w:pPr>
            <w:r>
              <w:t>Доказательство неравенств.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Устный опрос</w:t>
            </w:r>
          </w:p>
        </w:tc>
      </w:tr>
      <w:tr w:rsidR="0098694C" w:rsidRPr="0028176D" w:rsidTr="009C17BA">
        <w:trPr>
          <w:trHeight w:val="38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pStyle w:val="Default"/>
            </w:pPr>
            <w:r>
              <w:t xml:space="preserve">Что означают слова « с точностью </w:t>
            </w:r>
            <w:proofErr w:type="gramStart"/>
            <w:r>
              <w:t>до</w:t>
            </w:r>
            <w:proofErr w:type="gramEnd"/>
            <w:r>
              <w:t>…»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Устный опрос</w:t>
            </w:r>
          </w:p>
        </w:tc>
      </w:tr>
      <w:tr w:rsidR="0098694C" w:rsidRPr="0028176D" w:rsidTr="009C17BA">
        <w:trPr>
          <w:trHeight w:val="267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pStyle w:val="Default"/>
            </w:pPr>
            <w:r>
              <w:t>Обобщение и повторение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4C" w:rsidRPr="0028176D" w:rsidTr="009C17BA">
        <w:trPr>
          <w:trHeight w:val="270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pStyle w:val="Default"/>
            </w:pPr>
            <w:r>
              <w:t>Контрольная работа № 1 по теме «Неравенства»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  <w:rPr>
                <w:b/>
              </w:rPr>
            </w:pPr>
            <w:r>
              <w:rPr>
                <w:b/>
              </w:rPr>
              <w:t>Квадратичная функция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pStyle w:val="Default"/>
            </w:pPr>
            <w:r>
              <w:t>Какую функцию называют квадратичной.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Провероч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абота</w:t>
            </w:r>
            <w:proofErr w:type="spellEnd"/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pStyle w:val="Default"/>
            </w:pPr>
            <w:r>
              <w:t xml:space="preserve">График и свойства функции </w:t>
            </w:r>
            <w:proofErr w:type="gramStart"/>
            <w:r>
              <w:t>у</w:t>
            </w:r>
            <w:proofErr w:type="gramEnd"/>
            <w:r>
              <w:t xml:space="preserve"> = ах²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pStyle w:val="Default"/>
            </w:pPr>
            <w:r>
              <w:t>Сдвиг графика функц</w:t>
            </w:r>
            <w:proofErr w:type="gramStart"/>
            <w:r>
              <w:t>ии у = а</w:t>
            </w:r>
            <w:proofErr w:type="gramEnd"/>
            <w:r>
              <w:t>х² вдоль осей координат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работа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pStyle w:val="Default"/>
            </w:pPr>
            <w:r>
              <w:t xml:space="preserve">График функции </w:t>
            </w:r>
            <w:proofErr w:type="gramStart"/>
            <w:r>
              <w:t>у</w:t>
            </w:r>
            <w:proofErr w:type="gramEnd"/>
            <w:r>
              <w:t xml:space="preserve"> = ах² + </w:t>
            </w:r>
            <w:proofErr w:type="spellStart"/>
            <w:r>
              <w:t>вх</w:t>
            </w:r>
            <w:proofErr w:type="spellEnd"/>
            <w:r>
              <w:t xml:space="preserve"> +с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pStyle w:val="Default"/>
            </w:pPr>
            <w:r>
              <w:t xml:space="preserve">Квадратные неравенства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работа</w:t>
            </w:r>
          </w:p>
        </w:tc>
      </w:tr>
      <w:tr w:rsidR="0098694C" w:rsidRPr="0028176D" w:rsidTr="009C17BA">
        <w:trPr>
          <w:trHeight w:val="28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pStyle w:val="Default"/>
            </w:pPr>
            <w:r>
              <w:t>Метод интервалов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</w:tr>
      <w:tr w:rsidR="0098694C" w:rsidRPr="0028176D" w:rsidTr="009C17BA">
        <w:trPr>
          <w:trHeight w:val="26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pStyle w:val="Default"/>
            </w:pPr>
            <w:r>
              <w:t xml:space="preserve">Обобщение и повторение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4C" w:rsidRPr="0028176D" w:rsidTr="009C17BA">
        <w:trPr>
          <w:trHeight w:val="34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pStyle w:val="Default"/>
            </w:pPr>
            <w:r>
              <w:t>Контрольная работа № 2 по теме «Квадратичная функция»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Уравнения и системы уравнений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Рациональные выражения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gram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Целые уравнения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Устный опрос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Дробные уравнения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работа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Решение задач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Контрольная работа  № 3 по теме «Уравнения»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8694C" w:rsidRPr="0028176D" w:rsidTr="009C17BA">
        <w:trPr>
          <w:trHeight w:val="33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работа</w:t>
            </w:r>
          </w:p>
        </w:tc>
      </w:tr>
      <w:tr w:rsidR="0098694C" w:rsidRPr="0028176D" w:rsidTr="009C17BA">
        <w:trPr>
          <w:trHeight w:val="31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</w:tr>
      <w:tr w:rsidR="0098694C" w:rsidRPr="0028176D" w:rsidTr="009C17BA">
        <w:trPr>
          <w:trHeight w:val="27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Графическое исследование уравнений.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8694C" w:rsidRPr="0028176D" w:rsidTr="009C17BA">
        <w:trPr>
          <w:trHeight w:val="28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4C" w:rsidRPr="0028176D" w:rsidTr="009C17BA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«Системы уравнений с двумя переменными»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  <w:rPr>
                <w:b/>
              </w:rPr>
            </w:pPr>
            <w:r>
              <w:rPr>
                <w:b/>
              </w:rPr>
              <w:t>Арифметическая и геометрическая прогрессии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Числовая последовательность.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Арифметическая прогрессия.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 xml:space="preserve">Сумма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– первых членов арифметической прогрессии.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8694C" w:rsidRPr="0028176D" w:rsidTr="009C17BA">
        <w:trPr>
          <w:trHeight w:val="33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Геометрическая прогрессия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8694C" w:rsidRPr="0028176D" w:rsidTr="009C17BA">
        <w:trPr>
          <w:trHeight w:val="31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 xml:space="preserve">Сумма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– первых членов геометрической прогрессии.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8694C" w:rsidRPr="0028176D" w:rsidTr="009C17BA">
        <w:trPr>
          <w:trHeight w:val="28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Простые и сложные проценты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8694C" w:rsidRPr="0028176D" w:rsidTr="009C17BA">
        <w:trPr>
          <w:trHeight w:val="25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pStyle w:val="Default"/>
            </w:pPr>
            <w:r>
              <w:t xml:space="preserve">Обобщение и повторение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4C" w:rsidRPr="0028176D" w:rsidTr="009C17BA">
        <w:trPr>
          <w:trHeight w:val="5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Default="0098694C" w:rsidP="009C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 по тем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94C" w:rsidRPr="0028176D" w:rsidRDefault="0098694C" w:rsidP="009C17BA">
            <w:pPr>
              <w:pStyle w:val="Default"/>
            </w:pPr>
            <w:r>
              <w:t>« Прогрессии»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8694C" w:rsidRPr="0028176D" w:rsidTr="009C17BA">
        <w:trPr>
          <w:trHeight w:val="22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  <w:rPr>
                <w:b/>
              </w:rPr>
            </w:pPr>
            <w:r>
              <w:rPr>
                <w:b/>
              </w:rPr>
              <w:t>Статистика и вероятность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Выборочные исследования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8694C" w:rsidRPr="0028176D" w:rsidTr="009C17B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Интервальный ряд. Гистограмма.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gram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</w:tr>
      <w:tr w:rsidR="0098694C" w:rsidRPr="0028176D" w:rsidTr="009C17BA">
        <w:trPr>
          <w:trHeight w:val="36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Характеристика разброса.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8694C" w:rsidRPr="0028176D" w:rsidTr="009C17BA">
        <w:trPr>
          <w:trHeight w:val="33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Статистическое оценивание и прогноз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Устный опрос</w:t>
            </w:r>
          </w:p>
        </w:tc>
      </w:tr>
      <w:tr w:rsidR="0098694C" w:rsidRPr="0028176D" w:rsidTr="009C17BA">
        <w:trPr>
          <w:trHeight w:val="25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Обзор и контроль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8694C" w:rsidRPr="0028176D" w:rsidTr="009C17BA">
        <w:trPr>
          <w:trHeight w:val="34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Повторение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</w:tr>
      <w:tr w:rsidR="0098694C" w:rsidRPr="0028176D" w:rsidTr="009C17BA">
        <w:trPr>
          <w:trHeight w:val="34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Числа. Дроби. Степени.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gram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</w:tr>
      <w:tr w:rsidR="0098694C" w:rsidRPr="0028176D" w:rsidTr="009C17BA">
        <w:trPr>
          <w:trHeight w:val="34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Проценты.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Мат. диктант</w:t>
            </w:r>
          </w:p>
        </w:tc>
      </w:tr>
      <w:tr w:rsidR="0098694C" w:rsidRPr="0028176D" w:rsidTr="009C17BA">
        <w:trPr>
          <w:trHeight w:val="34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Преобразование выражений.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8694C" w:rsidRPr="0028176D" w:rsidTr="009C17BA">
        <w:trPr>
          <w:trHeight w:val="34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>Разложение на множители.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gram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</w:tr>
      <w:tr w:rsidR="0098694C" w:rsidRPr="0028176D" w:rsidTr="009C17BA">
        <w:trPr>
          <w:trHeight w:val="51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</w:pPr>
            <w:r>
              <w:t xml:space="preserve">Уравнения </w:t>
            </w:r>
            <w:proofErr w:type="gramStart"/>
            <w:r>
              <w:t xml:space="preserve">( </w:t>
            </w:r>
            <w:proofErr w:type="gramEnd"/>
            <w:r>
              <w:t>линейные, квадратные, дробно-рациональные).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gramStart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8176D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</w:tr>
      <w:tr w:rsidR="0098694C" w:rsidRPr="0028176D" w:rsidTr="009C17BA">
        <w:trPr>
          <w:trHeight w:val="267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Default="0098694C" w:rsidP="009C17BA">
            <w:pPr>
              <w:pStyle w:val="Default"/>
            </w:pPr>
            <w:r>
              <w:t>Неравенства</w:t>
            </w:r>
            <w:proofErr w:type="gramStart"/>
            <w:r>
              <w:t xml:space="preserve"> .</w:t>
            </w:r>
            <w:proofErr w:type="gramEnd"/>
            <w:r>
              <w:t xml:space="preserve"> системы неравенств.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94C" w:rsidRPr="0028176D" w:rsidTr="009C17BA">
        <w:trPr>
          <w:trHeight w:val="27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Default="0098694C" w:rsidP="009C17BA">
            <w:pPr>
              <w:pStyle w:val="Default"/>
            </w:pPr>
            <w:r>
              <w:t>. Годовая Контрольная работа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841050" w:rsidRDefault="0098694C" w:rsidP="009C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</w:tr>
      <w:tr w:rsidR="0098694C" w:rsidRPr="0028176D" w:rsidTr="009C17BA">
        <w:trPr>
          <w:trHeight w:val="34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4C" w:rsidRPr="0028176D" w:rsidRDefault="0098694C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694C" w:rsidRDefault="0098694C" w:rsidP="0098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8694C" w:rsidRDefault="0098694C" w:rsidP="0098694C">
      <w:pPr>
        <w:rPr>
          <w:rFonts w:ascii="Times New Roman" w:hAnsi="Times New Roman" w:cs="Times New Roman"/>
          <w:b/>
          <w:sz w:val="24"/>
          <w:szCs w:val="24"/>
        </w:rPr>
      </w:pPr>
    </w:p>
    <w:p w:rsidR="00C04A79" w:rsidRDefault="00C04A79" w:rsidP="0098694C">
      <w:pPr>
        <w:rPr>
          <w:rFonts w:ascii="Times New Roman" w:hAnsi="Times New Roman" w:cs="Times New Roman"/>
          <w:b/>
          <w:sz w:val="24"/>
          <w:szCs w:val="24"/>
        </w:rPr>
      </w:pPr>
    </w:p>
    <w:p w:rsidR="00C04A79" w:rsidRDefault="00C04A79" w:rsidP="0098694C">
      <w:pPr>
        <w:rPr>
          <w:rFonts w:ascii="Times New Roman" w:hAnsi="Times New Roman" w:cs="Times New Roman"/>
          <w:b/>
          <w:sz w:val="24"/>
          <w:szCs w:val="24"/>
        </w:rPr>
      </w:pPr>
    </w:p>
    <w:p w:rsidR="00C04A79" w:rsidRPr="0028176D" w:rsidRDefault="00C04A79" w:rsidP="0098694C">
      <w:pPr>
        <w:rPr>
          <w:rFonts w:ascii="Times New Roman" w:hAnsi="Times New Roman" w:cs="Times New Roman"/>
          <w:b/>
          <w:sz w:val="24"/>
          <w:szCs w:val="24"/>
        </w:rPr>
      </w:pPr>
    </w:p>
    <w:p w:rsidR="00C04A79" w:rsidRPr="0028176D" w:rsidRDefault="00C04A79" w:rsidP="00C04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76D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программы.</w:t>
      </w:r>
    </w:p>
    <w:tbl>
      <w:tblPr>
        <w:tblStyle w:val="a7"/>
        <w:tblW w:w="0" w:type="auto"/>
        <w:tblLook w:val="04A0"/>
      </w:tblPr>
      <w:tblGrid>
        <w:gridCol w:w="1208"/>
        <w:gridCol w:w="2954"/>
        <w:gridCol w:w="1479"/>
        <w:gridCol w:w="2140"/>
        <w:gridCol w:w="1649"/>
      </w:tblGrid>
      <w:tr w:rsidR="00C04A79" w:rsidRPr="0028176D" w:rsidTr="009C17B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6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C04A79" w:rsidRPr="0028176D" w:rsidTr="009C17B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A79" w:rsidRPr="0028176D" w:rsidTr="009C17B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A79" w:rsidRPr="0028176D" w:rsidTr="009C17B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A79" w:rsidRPr="0028176D" w:rsidTr="009C17B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A79" w:rsidRPr="0028176D" w:rsidTr="009C17B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A79" w:rsidRPr="0028176D" w:rsidTr="009C17B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A79" w:rsidRPr="0028176D" w:rsidTr="009C17B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A79" w:rsidRPr="0028176D" w:rsidTr="009C17B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9" w:rsidRPr="0028176D" w:rsidRDefault="00C04A79" w:rsidP="009C1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694C" w:rsidRDefault="0098694C" w:rsidP="0058437B">
      <w:pPr>
        <w:jc w:val="both"/>
      </w:pPr>
    </w:p>
    <w:p w:rsidR="0098694C" w:rsidRDefault="0098694C" w:rsidP="0058437B">
      <w:pPr>
        <w:jc w:val="both"/>
      </w:pPr>
    </w:p>
    <w:sectPr w:rsidR="0098694C" w:rsidSect="00C8777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7858"/>
    <w:multiLevelType w:val="hybridMultilevel"/>
    <w:tmpl w:val="E64EEA7E"/>
    <w:lvl w:ilvl="0" w:tplc="79F429F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FBC603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7540AA9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56AE84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5D4068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1DA81BD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4BC12D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E46807D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2223CB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21C541B1"/>
    <w:multiLevelType w:val="hybridMultilevel"/>
    <w:tmpl w:val="BFFC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404A9"/>
    <w:multiLevelType w:val="hybridMultilevel"/>
    <w:tmpl w:val="0770C84C"/>
    <w:lvl w:ilvl="0" w:tplc="A5B6B42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003CE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1AEACA8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0EEA726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41C48A6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5B2882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5690577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F7AF63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5AECACE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>
    <w:nsid w:val="366910C3"/>
    <w:multiLevelType w:val="hybridMultilevel"/>
    <w:tmpl w:val="675A4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40583"/>
    <w:multiLevelType w:val="hybridMultilevel"/>
    <w:tmpl w:val="23362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613AE"/>
    <w:multiLevelType w:val="hybridMultilevel"/>
    <w:tmpl w:val="4B6A7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A4AA2"/>
    <w:multiLevelType w:val="hybridMultilevel"/>
    <w:tmpl w:val="B5E48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C7BDB"/>
    <w:multiLevelType w:val="hybridMultilevel"/>
    <w:tmpl w:val="92CC3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73009"/>
    <w:multiLevelType w:val="hybridMultilevel"/>
    <w:tmpl w:val="FCC6E83E"/>
    <w:lvl w:ilvl="0" w:tplc="3F4A825A">
      <w:start w:val="1"/>
      <w:numFmt w:val="decimal"/>
      <w:lvlText w:val="%1)"/>
      <w:lvlJc w:val="left"/>
      <w:pPr>
        <w:ind w:left="106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1C28A40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568224C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1D8CD5F8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499433CA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271EF2B0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E98C2ED6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57C8FCF0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1D48AF16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37B"/>
    <w:rsid w:val="00132566"/>
    <w:rsid w:val="001508DF"/>
    <w:rsid w:val="003750B2"/>
    <w:rsid w:val="00470AC5"/>
    <w:rsid w:val="0058437B"/>
    <w:rsid w:val="00614427"/>
    <w:rsid w:val="006E4939"/>
    <w:rsid w:val="0075264C"/>
    <w:rsid w:val="00766237"/>
    <w:rsid w:val="00783A4D"/>
    <w:rsid w:val="0098694C"/>
    <w:rsid w:val="00A243AA"/>
    <w:rsid w:val="00C04A79"/>
    <w:rsid w:val="00C87777"/>
    <w:rsid w:val="00D1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4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437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8437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8437B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58437B"/>
    <w:pPr>
      <w:widowControl w:val="0"/>
      <w:autoSpaceDE w:val="0"/>
      <w:autoSpaceDN w:val="0"/>
      <w:spacing w:before="119" w:after="0" w:line="240" w:lineRule="auto"/>
      <w:ind w:left="52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84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58437B"/>
    <w:rPr>
      <w:color w:val="0000FF"/>
      <w:u w:val="single"/>
    </w:rPr>
  </w:style>
  <w:style w:type="table" w:styleId="a7">
    <w:name w:val="Table Grid"/>
    <w:basedOn w:val="a1"/>
    <w:uiPriority w:val="59"/>
    <w:rsid w:val="0058437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6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4727</Words>
  <Characters>26949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Svet_7shkol</cp:lastModifiedBy>
  <cp:revision>8</cp:revision>
  <cp:lastPrinted>2023-10-02T07:36:00Z</cp:lastPrinted>
  <dcterms:created xsi:type="dcterms:W3CDTF">2023-08-14T16:02:00Z</dcterms:created>
  <dcterms:modified xsi:type="dcterms:W3CDTF">2023-10-04T04:59:00Z</dcterms:modified>
</cp:coreProperties>
</file>