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B4" w:rsidRDefault="00155EB4" w:rsidP="00155E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155EB4" w:rsidRDefault="00155EB4" w:rsidP="00155EB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155EB4" w:rsidRDefault="00155EB4" w:rsidP="00155EB4">
      <w:pPr>
        <w:rPr>
          <w:rFonts w:eastAsia="Calibri"/>
          <w:b/>
          <w:sz w:val="28"/>
          <w:szCs w:val="28"/>
        </w:rPr>
      </w:pPr>
    </w:p>
    <w:p w:rsidR="00155EB4" w:rsidRDefault="00155EB4" w:rsidP="00155E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Государственное бюджетное образовательное учреждение</w:t>
      </w:r>
    </w:p>
    <w:p w:rsidR="00155EB4" w:rsidRDefault="00155EB4" w:rsidP="00155E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Свердловской области</w:t>
      </w:r>
    </w:p>
    <w:p w:rsidR="00155EB4" w:rsidRDefault="00155EB4" w:rsidP="00155E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«Новолялинская школа, реализующая адаптированные основные общеобразовательные программы»</w:t>
      </w:r>
    </w:p>
    <w:p w:rsidR="00155EB4" w:rsidRDefault="00155EB4" w:rsidP="00155EB4">
      <w:pPr>
        <w:jc w:val="center"/>
        <w:rPr>
          <w:rFonts w:eastAsia="Calibri"/>
          <w:b/>
          <w:sz w:val="22"/>
          <w:szCs w:val="22"/>
        </w:rPr>
      </w:pPr>
    </w:p>
    <w:tbl>
      <w:tblPr>
        <w:tblW w:w="10265" w:type="dxa"/>
        <w:tblInd w:w="-961" w:type="dxa"/>
        <w:tblLook w:val="04A0"/>
      </w:tblPr>
      <w:tblGrid>
        <w:gridCol w:w="3481"/>
        <w:gridCol w:w="3240"/>
        <w:gridCol w:w="3544"/>
      </w:tblGrid>
      <w:tr w:rsidR="00155EB4" w:rsidTr="00155EB4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B4" w:rsidRDefault="00155EB4">
            <w:pPr>
              <w:spacing w:line="360" w:lineRule="auto"/>
              <w:rPr>
                <w:rFonts w:eastAsiaTheme="minorHAnsi" w:cstheme="minorBidi"/>
                <w:lang w:eastAsia="en-US"/>
              </w:rPr>
            </w:pPr>
            <w:r>
              <w:t>РАССМОТРЕНО</w:t>
            </w:r>
            <w:r>
              <w:br/>
              <w:t>Руководитель ШМО</w:t>
            </w:r>
            <w:r>
              <w:br/>
              <w:t>___________</w:t>
            </w:r>
            <w:r w:rsidR="00C72667">
              <w:t>__ Куликова М.Е.</w:t>
            </w:r>
            <w:r w:rsidR="00C72667">
              <w:br/>
              <w:t>Протокол №1</w:t>
            </w:r>
          </w:p>
          <w:p w:rsidR="00155EB4" w:rsidRDefault="00C72667">
            <w:pPr>
              <w:spacing w:line="360" w:lineRule="auto"/>
              <w:rPr>
                <w:lang w:eastAsia="en-US"/>
              </w:rPr>
            </w:pPr>
            <w:r>
              <w:t>от " 25</w:t>
            </w:r>
            <w:r w:rsidR="00837414">
              <w:t>" августа 2023</w:t>
            </w:r>
            <w:r w:rsidR="00155EB4">
              <w:t>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B4" w:rsidRDefault="00155EB4">
            <w:pPr>
              <w:spacing w:line="360" w:lineRule="auto"/>
              <w:rPr>
                <w:lang w:eastAsia="en-US"/>
              </w:rPr>
            </w:pPr>
            <w:r>
              <w:t>СОГЛАСОВАНО</w:t>
            </w:r>
            <w:r>
              <w:br/>
              <w:t>заместитель директора</w:t>
            </w:r>
            <w:r>
              <w:br/>
              <w:t>___________ Шевченко Л.Ю.</w:t>
            </w:r>
            <w:r>
              <w:br/>
              <w:t>Проток</w:t>
            </w:r>
            <w:r w:rsidR="00C72667">
              <w:t>ол № 1</w:t>
            </w:r>
            <w:r w:rsidR="00837414">
              <w:br/>
              <w:t>от "</w:t>
            </w:r>
            <w:r w:rsidR="00C72667">
              <w:t>25</w:t>
            </w:r>
            <w:r w:rsidR="00837414">
              <w:t xml:space="preserve">  "августа  2023</w:t>
            </w:r>
            <w:r>
              <w:t>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B4" w:rsidRDefault="00155EB4">
            <w:pPr>
              <w:spacing w:line="360" w:lineRule="auto"/>
              <w:rPr>
                <w:lang w:eastAsia="en-US"/>
              </w:rPr>
            </w:pPr>
            <w:r>
              <w:t>УТВЕРЖДЕНО</w:t>
            </w:r>
            <w:r>
              <w:br/>
              <w:t>директор ГБОУ СО "Новолялинская школа"</w:t>
            </w:r>
            <w:r>
              <w:br/>
              <w:t>_____</w:t>
            </w:r>
            <w:r w:rsidR="00837414">
              <w:t>___</w:t>
            </w:r>
            <w:r w:rsidR="00C72667">
              <w:t>___ Попова М.А.</w:t>
            </w:r>
            <w:r w:rsidR="00C72667">
              <w:br/>
              <w:t>Приказ № 188</w:t>
            </w:r>
            <w:r w:rsidR="00837414">
              <w:br/>
              <w:t xml:space="preserve">от " </w:t>
            </w:r>
            <w:r w:rsidR="00C72667">
              <w:t>31</w:t>
            </w:r>
            <w:r w:rsidR="00837414">
              <w:t xml:space="preserve"> " августа 2023</w:t>
            </w:r>
            <w:r>
              <w:t> г.</w:t>
            </w:r>
          </w:p>
        </w:tc>
      </w:tr>
    </w:tbl>
    <w:p w:rsidR="00155EB4" w:rsidRDefault="00155EB4" w:rsidP="00155EB4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55EB4" w:rsidRDefault="00155EB4" w:rsidP="00155EB4">
      <w:pPr>
        <w:spacing w:line="360" w:lineRule="auto"/>
        <w:jc w:val="center"/>
        <w:rPr>
          <w:rFonts w:eastAsia="Calibri"/>
          <w:b/>
        </w:rPr>
      </w:pPr>
    </w:p>
    <w:p w:rsidR="00155EB4" w:rsidRDefault="00155EB4" w:rsidP="00155EB4">
      <w:pPr>
        <w:spacing w:line="360" w:lineRule="auto"/>
        <w:rPr>
          <w:rFonts w:eastAsia="Calibri"/>
        </w:rPr>
      </w:pPr>
    </w:p>
    <w:p w:rsidR="00155EB4" w:rsidRDefault="00155EB4" w:rsidP="00155EB4">
      <w:pPr>
        <w:tabs>
          <w:tab w:val="left" w:pos="2520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Рабочая программа</w:t>
      </w:r>
    </w:p>
    <w:p w:rsidR="00155EB4" w:rsidRDefault="00155EB4" w:rsidP="00155EB4">
      <w:pPr>
        <w:spacing w:line="360" w:lineRule="auto"/>
        <w:ind w:firstLine="227"/>
        <w:jc w:val="center"/>
        <w:rPr>
          <w:rFonts w:eastAsia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Учебного предмета</w:t>
      </w:r>
    </w:p>
    <w:p w:rsidR="00837414" w:rsidRDefault="00837414" w:rsidP="00155EB4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155EB4" w:rsidRPr="00155EB4">
        <w:rPr>
          <w:rFonts w:eastAsiaTheme="minorEastAsia"/>
          <w:b/>
          <w:sz w:val="28"/>
          <w:szCs w:val="28"/>
        </w:rPr>
        <w:t>Формирование эмоционально-волевой сферы</w:t>
      </w:r>
    </w:p>
    <w:p w:rsidR="00155EB4" w:rsidRPr="00155EB4" w:rsidRDefault="00155EB4" w:rsidP="00155EB4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155EB4">
        <w:rPr>
          <w:rFonts w:eastAsiaTheme="minorEastAsia"/>
          <w:b/>
          <w:sz w:val="28"/>
          <w:szCs w:val="28"/>
        </w:rPr>
        <w:t xml:space="preserve"> и коммуникативных сфер</w:t>
      </w:r>
      <w:r w:rsidR="00837414">
        <w:rPr>
          <w:rFonts w:eastAsiaTheme="minorEastAsia"/>
          <w:b/>
          <w:sz w:val="28"/>
          <w:szCs w:val="28"/>
        </w:rPr>
        <w:t>»</w:t>
      </w:r>
    </w:p>
    <w:p w:rsidR="00155EB4" w:rsidRDefault="00155EB4" w:rsidP="00155EB4">
      <w:pPr>
        <w:spacing w:line="276" w:lineRule="auto"/>
        <w:jc w:val="center"/>
        <w:rPr>
          <w:rFonts w:eastAsiaTheme="minorEastAsia"/>
          <w:b/>
        </w:rPr>
      </w:pPr>
      <w:r>
        <w:rPr>
          <w:color w:val="000000"/>
          <w:sz w:val="28"/>
          <w:szCs w:val="28"/>
        </w:rPr>
        <w:t xml:space="preserve">Для 5 - 9 класса </w:t>
      </w:r>
      <w:r>
        <w:rPr>
          <w:rFonts w:eastAsiaTheme="minorEastAsia"/>
          <w:sz w:val="28"/>
          <w:szCs w:val="28"/>
        </w:rPr>
        <w:t>основного общего</w:t>
      </w:r>
      <w:r w:rsidRPr="00155EB4">
        <w:rPr>
          <w:rFonts w:eastAsiaTheme="minorEastAsia"/>
          <w:sz w:val="28"/>
          <w:szCs w:val="28"/>
        </w:rPr>
        <w:t xml:space="preserve"> образовани</w:t>
      </w:r>
      <w:r>
        <w:rPr>
          <w:rFonts w:eastAsiaTheme="minorEastAsia"/>
          <w:sz w:val="28"/>
          <w:szCs w:val="28"/>
        </w:rPr>
        <w:t>я</w:t>
      </w:r>
    </w:p>
    <w:p w:rsidR="00155EB4" w:rsidRDefault="00155EB4" w:rsidP="00155EB4">
      <w:pPr>
        <w:spacing w:line="360" w:lineRule="auto"/>
        <w:ind w:firstLine="227"/>
        <w:jc w:val="center"/>
        <w:rPr>
          <w:color w:val="000000"/>
          <w:sz w:val="28"/>
          <w:szCs w:val="28"/>
        </w:rPr>
      </w:pPr>
    </w:p>
    <w:p w:rsidR="00155EB4" w:rsidRDefault="00155EB4" w:rsidP="00155EB4">
      <w:pPr>
        <w:spacing w:line="360" w:lineRule="auto"/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837414">
        <w:rPr>
          <w:color w:val="000000"/>
          <w:sz w:val="28"/>
          <w:szCs w:val="28"/>
        </w:rPr>
        <w:t>2023-2024</w:t>
      </w:r>
      <w:r>
        <w:rPr>
          <w:color w:val="000000"/>
          <w:sz w:val="28"/>
          <w:szCs w:val="28"/>
        </w:rPr>
        <w:t xml:space="preserve">  учебный год</w:t>
      </w:r>
    </w:p>
    <w:p w:rsidR="00155EB4" w:rsidRDefault="00155EB4" w:rsidP="00155EB4">
      <w:pPr>
        <w:tabs>
          <w:tab w:val="left" w:pos="6030"/>
        </w:tabs>
        <w:spacing w:line="360" w:lineRule="auto"/>
        <w:rPr>
          <w:rFonts w:eastAsia="Calibri"/>
          <w:sz w:val="28"/>
          <w:szCs w:val="28"/>
        </w:rPr>
      </w:pPr>
    </w:p>
    <w:p w:rsidR="00155EB4" w:rsidRDefault="00155EB4" w:rsidP="00155EB4">
      <w:pPr>
        <w:tabs>
          <w:tab w:val="left" w:pos="6030"/>
        </w:tabs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Составитель: </w:t>
      </w:r>
      <w:proofErr w:type="spellStart"/>
      <w:r>
        <w:rPr>
          <w:rFonts w:eastAsia="Calibri"/>
          <w:sz w:val="28"/>
          <w:szCs w:val="28"/>
        </w:rPr>
        <w:t>Захватова</w:t>
      </w:r>
      <w:proofErr w:type="spellEnd"/>
      <w:r>
        <w:rPr>
          <w:rFonts w:eastAsia="Calibri"/>
          <w:sz w:val="28"/>
          <w:szCs w:val="28"/>
        </w:rPr>
        <w:t xml:space="preserve"> Евгения Владимировна,</w:t>
      </w:r>
    </w:p>
    <w:p w:rsidR="00155EB4" w:rsidRDefault="00837414" w:rsidP="00155EB4">
      <w:pPr>
        <w:tabs>
          <w:tab w:val="left" w:pos="6030"/>
        </w:tabs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Педагог - психолог</w:t>
      </w:r>
    </w:p>
    <w:p w:rsidR="00155EB4" w:rsidRDefault="00155EB4" w:rsidP="00155EB4">
      <w:pPr>
        <w:spacing w:line="360" w:lineRule="auto"/>
        <w:rPr>
          <w:rFonts w:eastAsia="Calibri"/>
          <w:sz w:val="28"/>
          <w:szCs w:val="28"/>
        </w:rPr>
      </w:pPr>
    </w:p>
    <w:p w:rsidR="00155EB4" w:rsidRDefault="00155EB4" w:rsidP="00155EB4">
      <w:pPr>
        <w:spacing w:line="360" w:lineRule="auto"/>
        <w:rPr>
          <w:rFonts w:asciiTheme="minorHAnsi" w:eastAsia="Calibri" w:hAnsiTheme="minorHAnsi" w:cstheme="minorBidi"/>
          <w:sz w:val="28"/>
          <w:szCs w:val="28"/>
        </w:rPr>
      </w:pPr>
    </w:p>
    <w:p w:rsidR="00155EB4" w:rsidRDefault="00155EB4" w:rsidP="00155EB4">
      <w:pPr>
        <w:spacing w:line="360" w:lineRule="auto"/>
        <w:rPr>
          <w:rFonts w:eastAsia="Calibri"/>
          <w:sz w:val="28"/>
          <w:szCs w:val="28"/>
        </w:rPr>
      </w:pPr>
    </w:p>
    <w:p w:rsidR="00155EB4" w:rsidRDefault="00155EB4" w:rsidP="00155EB4">
      <w:pPr>
        <w:spacing w:line="360" w:lineRule="auto"/>
        <w:rPr>
          <w:rFonts w:eastAsia="Calibri"/>
          <w:sz w:val="28"/>
          <w:szCs w:val="28"/>
        </w:rPr>
      </w:pPr>
    </w:p>
    <w:p w:rsidR="00155EB4" w:rsidRDefault="00837414" w:rsidP="00155EB4">
      <w:pPr>
        <w:tabs>
          <w:tab w:val="left" w:pos="2700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Новая Ляля,2023</w:t>
      </w:r>
    </w:p>
    <w:p w:rsidR="00155EB4" w:rsidRDefault="00155EB4" w:rsidP="00155EB4">
      <w:pPr>
        <w:spacing w:line="360" w:lineRule="auto"/>
        <w:jc w:val="center"/>
        <w:rPr>
          <w:rFonts w:eastAsiaTheme="minorHAnsi"/>
          <w:b/>
        </w:rPr>
      </w:pPr>
    </w:p>
    <w:p w:rsidR="00155EB4" w:rsidRDefault="00155EB4" w:rsidP="00155EB4">
      <w:pPr>
        <w:spacing w:after="200" w:line="360" w:lineRule="auto"/>
        <w:rPr>
          <w:rFonts w:eastAsiaTheme="minorEastAsia"/>
          <w:b/>
        </w:rPr>
      </w:pPr>
    </w:p>
    <w:p w:rsidR="00783E24" w:rsidRDefault="00783E24" w:rsidP="00783E24">
      <w:pPr>
        <w:rPr>
          <w:b/>
        </w:rPr>
      </w:pPr>
    </w:p>
    <w:p w:rsidR="00155EB4" w:rsidRDefault="00155EB4" w:rsidP="00783E24">
      <w:pPr>
        <w:rPr>
          <w:b/>
        </w:rPr>
      </w:pPr>
    </w:p>
    <w:p w:rsidR="00155EB4" w:rsidRDefault="00155EB4" w:rsidP="00783E24">
      <w:pPr>
        <w:rPr>
          <w:b/>
        </w:rPr>
      </w:pPr>
    </w:p>
    <w:p w:rsidR="00783E24" w:rsidRDefault="00783E24" w:rsidP="00783E24">
      <w:pPr>
        <w:pStyle w:val="a3"/>
        <w:jc w:val="both"/>
      </w:pPr>
    </w:p>
    <w:p w:rsidR="00783E24" w:rsidRPr="00B161C5" w:rsidRDefault="00783E24" w:rsidP="00155EB4">
      <w:pPr>
        <w:pStyle w:val="a3"/>
        <w:ind w:firstLine="567"/>
        <w:jc w:val="center"/>
        <w:rPr>
          <w:b/>
        </w:rPr>
      </w:pPr>
      <w:r w:rsidRPr="00B161C5">
        <w:rPr>
          <w:b/>
        </w:rPr>
        <w:t>Пояснительная записка</w:t>
      </w:r>
    </w:p>
    <w:p w:rsidR="00783E24" w:rsidRPr="00B161C5" w:rsidRDefault="00783E24" w:rsidP="00783E24">
      <w:pPr>
        <w:ind w:firstLine="709"/>
        <w:jc w:val="both"/>
        <w:rPr>
          <w:b/>
        </w:rPr>
      </w:pPr>
      <w:proofErr w:type="gramStart"/>
      <w:r w:rsidRPr="00B161C5">
        <w:rPr>
          <w:b/>
        </w:rPr>
        <w:t xml:space="preserve">Рабочая    программа </w:t>
      </w:r>
      <w:r w:rsidRPr="00B161C5">
        <w:rPr>
          <w:b/>
          <w:color w:val="FF0000"/>
        </w:rPr>
        <w:t xml:space="preserve"> </w:t>
      </w:r>
      <w:r w:rsidRPr="00B161C5">
        <w:rPr>
          <w:b/>
        </w:rPr>
        <w:t>развития эмоционально – волевой и коммуникативной сфер  младших школьников  составлена на основе следующих нормативно-правовых и инструктивно-методических документов:</w:t>
      </w:r>
      <w:proofErr w:type="gramEnd"/>
    </w:p>
    <w:p w:rsidR="00783E24" w:rsidRPr="00B161C5" w:rsidRDefault="00783E24" w:rsidP="00783E24">
      <w:pPr>
        <w:numPr>
          <w:ilvl w:val="0"/>
          <w:numId w:val="1"/>
        </w:numPr>
        <w:ind w:left="-284" w:right="-5"/>
        <w:jc w:val="both"/>
      </w:pPr>
      <w:r w:rsidRPr="00B161C5">
        <w:t>Федеральный закон от 29 декабря 2012 года № 273-ФЗ «Об образовании в Российской Федерации».</w:t>
      </w:r>
    </w:p>
    <w:p w:rsidR="00783E24" w:rsidRPr="00B161C5" w:rsidRDefault="00783E24" w:rsidP="00783E24">
      <w:pPr>
        <w:numPr>
          <w:ilvl w:val="0"/>
          <w:numId w:val="1"/>
        </w:numPr>
        <w:ind w:left="-284" w:right="-5"/>
        <w:jc w:val="both"/>
      </w:pPr>
      <w:r w:rsidRPr="00B161C5">
        <w:t xml:space="preserve"> Приказ Министерства образования и науки РФ от 06 октября 2009г. №373, зарегистрирован Минюстом России 22 декабря 2009г., </w:t>
      </w:r>
      <w:proofErr w:type="spellStart"/>
      <w:r w:rsidRPr="00B161C5">
        <w:t>рег</w:t>
      </w:r>
      <w:proofErr w:type="spellEnd"/>
      <w:r w:rsidRPr="00B161C5">
        <w:t>. № 17785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783E24" w:rsidRPr="00B161C5" w:rsidRDefault="00783E24" w:rsidP="00783E24">
      <w:pPr>
        <w:numPr>
          <w:ilvl w:val="0"/>
          <w:numId w:val="1"/>
        </w:numPr>
        <w:ind w:left="-284" w:right="-5"/>
        <w:jc w:val="both"/>
        <w:rPr>
          <w:color w:val="FF0000"/>
          <w:u w:val="single"/>
        </w:rPr>
      </w:pPr>
      <w:r w:rsidRPr="00B161C5">
        <w:rPr>
          <w:bCs/>
        </w:rPr>
        <w:t xml:space="preserve"> </w:t>
      </w:r>
      <w:r w:rsidRPr="00B161C5">
        <w:t xml:space="preserve">Постановление Главного государственного санитарного врача Российской Федерации от 29 декабря 2010 г.  №189 г. Москва  «Об утверждении  </w:t>
      </w:r>
      <w:proofErr w:type="spellStart"/>
      <w:r w:rsidRPr="00B161C5">
        <w:t>СанПиН</w:t>
      </w:r>
      <w:proofErr w:type="spellEnd"/>
      <w:r w:rsidRPr="00B161C5">
        <w:t xml:space="preserve"> 2.4.2.2821-10 «Санитарно–эпидемиологические требования к условиям и организации обучения в общеобразовательных учреждениях». Опубликовано16 марта 2011 г. Зарегистрировано в Минюсте РФ 3 марта 2011 г. Регистрационный № 1993.</w:t>
      </w:r>
    </w:p>
    <w:p w:rsidR="00783E24" w:rsidRPr="00B161C5" w:rsidRDefault="00783E24" w:rsidP="00783E24">
      <w:pPr>
        <w:numPr>
          <w:ilvl w:val="0"/>
          <w:numId w:val="1"/>
        </w:numPr>
        <w:ind w:left="-284" w:right="-5"/>
        <w:jc w:val="both"/>
      </w:pPr>
      <w:r w:rsidRPr="00B161C5">
        <w:t>Письмо Министерства образования и науки Челябинской области от 18 июля 2011 г. № 103/4286 «О введении Федерального государственного образовательного стандарта начального общего образования в образовательных учреждениях Челябинской области в 2011-2012 учебном году».</w:t>
      </w:r>
    </w:p>
    <w:p w:rsidR="00783E24" w:rsidRPr="00B161C5" w:rsidRDefault="00783E24" w:rsidP="00783E24">
      <w:pPr>
        <w:numPr>
          <w:ilvl w:val="0"/>
          <w:numId w:val="1"/>
        </w:numPr>
        <w:ind w:left="-284" w:right="-5"/>
        <w:jc w:val="both"/>
      </w:pPr>
      <w:r w:rsidRPr="00B161C5">
        <w:t xml:space="preserve">Приказ Министерства образования и науки РФ от 24 марта 2009 г. № 95 «Об утверждении Положения о </w:t>
      </w:r>
      <w:proofErr w:type="spellStart"/>
      <w:r w:rsidRPr="00B161C5">
        <w:t>психолого-медико-педагогических</w:t>
      </w:r>
      <w:proofErr w:type="spellEnd"/>
      <w:r w:rsidRPr="00B161C5">
        <w:t xml:space="preserve"> консилиумах».</w:t>
      </w:r>
    </w:p>
    <w:p w:rsidR="00783E24" w:rsidRPr="00B161C5" w:rsidRDefault="00783E24" w:rsidP="00783E24">
      <w:pPr>
        <w:numPr>
          <w:ilvl w:val="0"/>
          <w:numId w:val="1"/>
        </w:numPr>
        <w:ind w:left="-284" w:right="-5"/>
        <w:jc w:val="both"/>
      </w:pPr>
      <w:r w:rsidRPr="00B161C5">
        <w:t xml:space="preserve">  Основная образовательная программа начального общего образования МАОУ «СОШ «18».</w:t>
      </w:r>
    </w:p>
    <w:p w:rsidR="00783E24" w:rsidRDefault="00783E24" w:rsidP="00783E24">
      <w:pPr>
        <w:pStyle w:val="a3"/>
        <w:ind w:firstLine="567"/>
        <w:jc w:val="both"/>
      </w:pPr>
    </w:p>
    <w:p w:rsidR="00783E24" w:rsidRDefault="00783E24" w:rsidP="00783E24">
      <w:pPr>
        <w:pStyle w:val="a3"/>
        <w:ind w:firstLine="567"/>
        <w:jc w:val="both"/>
      </w:pPr>
      <w:r>
        <w:t xml:space="preserve">Для полноценного психического развития ребенка огромное значение имеет его полноценное общение с окружением. От того, как складываются эти отношения, во многом зависит его эмоциональное благополучие, формирование позитивной самооценки, становление и закрепление личностного стиля поведения и то, как ребенок будет относиться к окружающему миру. </w:t>
      </w:r>
      <w:proofErr w:type="gramStart"/>
      <w:r>
        <w:t xml:space="preserve">Предлагаемая программа ориентирована на оказание помощи и поддержки детям младшего школьного возраста классов компенсирующего обучения, имеющим трудности  в эмоциональной и коммуникативной сферах, способствует поиску </w:t>
      </w:r>
      <w:proofErr w:type="spellStart"/>
      <w:r>
        <w:t>эыффективных</w:t>
      </w:r>
      <w:proofErr w:type="spellEnd"/>
      <w:r>
        <w:t xml:space="preserve"> путей преодоления возникающих трудностей в совместной учебно-игровой деятельности.</w:t>
      </w:r>
      <w:proofErr w:type="gramEnd"/>
    </w:p>
    <w:p w:rsidR="00783E24" w:rsidRDefault="00783E24" w:rsidP="00783E24">
      <w:pPr>
        <w:pStyle w:val="a3"/>
        <w:ind w:firstLine="567"/>
        <w:jc w:val="both"/>
        <w:rPr>
          <w:spacing w:val="-3"/>
        </w:rPr>
      </w:pPr>
    </w:p>
    <w:p w:rsidR="00783E24" w:rsidRDefault="00783E24" w:rsidP="00783E24">
      <w:pPr>
        <w:pStyle w:val="a3"/>
        <w:ind w:firstLine="567"/>
        <w:jc w:val="both"/>
      </w:pPr>
      <w:r>
        <w:rPr>
          <w:spacing w:val="-3"/>
        </w:rPr>
        <w:t xml:space="preserve">Программа данного курса </w:t>
      </w:r>
      <w:r>
        <w:rPr>
          <w:color w:val="000000"/>
          <w:spacing w:val="1"/>
        </w:rPr>
        <w:t xml:space="preserve">представляет систему </w:t>
      </w:r>
      <w:r>
        <w:rPr>
          <w:b/>
          <w:color w:val="000000"/>
          <w:spacing w:val="1"/>
        </w:rPr>
        <w:t>коррекцион</w:t>
      </w:r>
      <w:r>
        <w:rPr>
          <w:b/>
          <w:color w:val="000000"/>
          <w:spacing w:val="-1"/>
        </w:rPr>
        <w:t>но-развивающих занятий</w:t>
      </w:r>
      <w:r>
        <w:rPr>
          <w:spacing w:val="-3"/>
        </w:rPr>
        <w:t xml:space="preserve"> для учащихся начальных классов и рассчитана на 1 год обучения - 1 час в неделю (34 часа).           </w:t>
      </w:r>
    </w:p>
    <w:p w:rsidR="00783E24" w:rsidRDefault="00783E24" w:rsidP="00783E24">
      <w:pPr>
        <w:pStyle w:val="a3"/>
        <w:ind w:firstLine="567"/>
        <w:jc w:val="both"/>
      </w:pPr>
    </w:p>
    <w:p w:rsidR="00783E24" w:rsidRDefault="00783E24" w:rsidP="00783E24">
      <w:pPr>
        <w:pStyle w:val="a3"/>
        <w:ind w:firstLine="567"/>
        <w:jc w:val="both"/>
        <w:rPr>
          <w:spacing w:val="-3"/>
        </w:rPr>
      </w:pPr>
      <w:r>
        <w:t>Успешное развитие межличностного общения в рамках программы идет параллельно развитию эмоционально-волевого развития. То, в какой мере ученики умеют понимать и отражать свои чувства, настроение друг друга, воспринимать и понимать других, а через них и самих себя, будет во многом определять процесс общения, качество отношений и способы, с помощью которых они будут осуществлять совместную деятельность.</w:t>
      </w:r>
    </w:p>
    <w:p w:rsidR="00783E24" w:rsidRDefault="00783E24" w:rsidP="00783E24">
      <w:pPr>
        <w:pStyle w:val="a3"/>
        <w:ind w:firstLine="567"/>
        <w:jc w:val="both"/>
      </w:pPr>
    </w:p>
    <w:p w:rsidR="00783E24" w:rsidRDefault="00783E24" w:rsidP="00783E24">
      <w:pPr>
        <w:pStyle w:val="a3"/>
        <w:ind w:firstLine="567"/>
        <w:jc w:val="both"/>
        <w:rPr>
          <w:b/>
          <w:bCs/>
          <w:spacing w:val="-3"/>
        </w:rPr>
      </w:pPr>
      <w:r>
        <w:rPr>
          <w:b/>
          <w:bCs/>
          <w:spacing w:val="-3"/>
        </w:rPr>
        <w:t xml:space="preserve">Цель данной программы: </w:t>
      </w:r>
      <w:r>
        <w:t xml:space="preserve">развитие эмоционально-волевой и личностной сферы, </w:t>
      </w:r>
      <w:r>
        <w:rPr>
          <w:spacing w:val="-3"/>
        </w:rPr>
        <w:t xml:space="preserve">учащихся, а также  </w:t>
      </w:r>
      <w:r>
        <w:t>формирование коммуникативных компетенций</w:t>
      </w:r>
    </w:p>
    <w:p w:rsidR="00783E24" w:rsidRDefault="00783E24" w:rsidP="00783E24">
      <w:pPr>
        <w:pStyle w:val="a3"/>
        <w:ind w:firstLine="567"/>
        <w:jc w:val="both"/>
        <w:rPr>
          <w:b/>
          <w:bCs/>
          <w:spacing w:val="-3"/>
        </w:rPr>
      </w:pPr>
    </w:p>
    <w:p w:rsidR="00783E24" w:rsidRDefault="00783E24" w:rsidP="00783E24">
      <w:pPr>
        <w:pStyle w:val="a3"/>
        <w:ind w:firstLine="567"/>
        <w:jc w:val="both"/>
        <w:rPr>
          <w:spacing w:val="-3"/>
        </w:rPr>
      </w:pPr>
      <w:r>
        <w:rPr>
          <w:b/>
          <w:bCs/>
          <w:spacing w:val="-3"/>
        </w:rPr>
        <w:t>Основные задачи программы:</w:t>
      </w:r>
    </w:p>
    <w:p w:rsidR="00783E24" w:rsidRDefault="00783E24" w:rsidP="00783E24">
      <w:pPr>
        <w:pStyle w:val="a3"/>
        <w:numPr>
          <w:ilvl w:val="0"/>
          <w:numId w:val="2"/>
        </w:numPr>
        <w:ind w:left="0" w:firstLine="284"/>
        <w:jc w:val="both"/>
        <w:rPr>
          <w:spacing w:val="-3"/>
        </w:rPr>
      </w:pPr>
      <w:r>
        <w:rPr>
          <w:spacing w:val="-3"/>
        </w:rPr>
        <w:t xml:space="preserve">снижение </w:t>
      </w:r>
      <w:proofErr w:type="spellStart"/>
      <w:r>
        <w:rPr>
          <w:spacing w:val="-3"/>
        </w:rPr>
        <w:t>психоэмоционального</w:t>
      </w:r>
      <w:proofErr w:type="spellEnd"/>
      <w:r>
        <w:rPr>
          <w:spacing w:val="-3"/>
        </w:rPr>
        <w:t xml:space="preserve"> напряжения, коррекция тревожности и агрессии;</w:t>
      </w:r>
    </w:p>
    <w:p w:rsidR="00783E24" w:rsidRDefault="00783E24" w:rsidP="00783E24">
      <w:pPr>
        <w:pStyle w:val="a3"/>
        <w:numPr>
          <w:ilvl w:val="0"/>
          <w:numId w:val="2"/>
        </w:numPr>
        <w:ind w:left="0" w:firstLine="284"/>
        <w:jc w:val="both"/>
        <w:rPr>
          <w:spacing w:val="-3"/>
        </w:rPr>
      </w:pPr>
      <w:r>
        <w:rPr>
          <w:spacing w:val="-3"/>
        </w:rPr>
        <w:t>коррекция настроения и негативных черт характера;</w:t>
      </w:r>
    </w:p>
    <w:p w:rsidR="00783E24" w:rsidRDefault="00783E24" w:rsidP="00783E24">
      <w:pPr>
        <w:pStyle w:val="a3"/>
        <w:numPr>
          <w:ilvl w:val="0"/>
          <w:numId w:val="2"/>
        </w:numPr>
        <w:ind w:left="0" w:firstLine="284"/>
        <w:jc w:val="both"/>
        <w:rPr>
          <w:spacing w:val="-3"/>
        </w:rPr>
      </w:pPr>
      <w:r>
        <w:rPr>
          <w:spacing w:val="-3"/>
        </w:rPr>
        <w:t xml:space="preserve">формирование навыков </w:t>
      </w:r>
      <w:proofErr w:type="spellStart"/>
      <w:r>
        <w:rPr>
          <w:spacing w:val="-3"/>
        </w:rPr>
        <w:t>саморегуляции</w:t>
      </w:r>
      <w:proofErr w:type="spellEnd"/>
      <w:r>
        <w:rPr>
          <w:spacing w:val="-3"/>
        </w:rPr>
        <w:t xml:space="preserve"> и самоконтроля;</w:t>
      </w:r>
    </w:p>
    <w:p w:rsidR="00783E24" w:rsidRDefault="00783E24" w:rsidP="00783E24">
      <w:pPr>
        <w:pStyle w:val="a3"/>
        <w:numPr>
          <w:ilvl w:val="0"/>
          <w:numId w:val="2"/>
        </w:numPr>
        <w:ind w:left="0" w:firstLine="284"/>
        <w:jc w:val="both"/>
      </w:pPr>
      <w:r>
        <w:t>развитие системы самосознания и самооценки, рефлексивных способностей, формирование адекватного отношения к себе и другим;</w:t>
      </w:r>
    </w:p>
    <w:p w:rsidR="00783E24" w:rsidRDefault="00783E24" w:rsidP="00783E24">
      <w:pPr>
        <w:pStyle w:val="a3"/>
        <w:numPr>
          <w:ilvl w:val="0"/>
          <w:numId w:val="2"/>
        </w:numPr>
        <w:ind w:left="0" w:firstLine="284"/>
        <w:jc w:val="both"/>
      </w:pPr>
      <w:r>
        <w:lastRenderedPageBreak/>
        <w:t>Формирование позитивного отношения к своему «Я», адекватной самооценки и  повышение уверенности в себе;</w:t>
      </w:r>
    </w:p>
    <w:p w:rsidR="00783E24" w:rsidRDefault="00783E24" w:rsidP="00783E24">
      <w:pPr>
        <w:pStyle w:val="a3"/>
        <w:numPr>
          <w:ilvl w:val="0"/>
          <w:numId w:val="2"/>
        </w:numPr>
        <w:ind w:left="0" w:firstLine="284"/>
        <w:jc w:val="both"/>
        <w:rPr>
          <w:spacing w:val="-3"/>
        </w:rPr>
      </w:pPr>
      <w:r>
        <w:rPr>
          <w:spacing w:val="-3"/>
        </w:rPr>
        <w:t xml:space="preserve">формирование и развитие коммуникативных умений: умение общаться и взаимодействовать в коллективе, работать в парах, группах, уважать мнение других, </w:t>
      </w:r>
      <w:r>
        <w:t xml:space="preserve">развитие способности к </w:t>
      </w:r>
      <w:proofErr w:type="spellStart"/>
      <w:r>
        <w:t>эмпатии</w:t>
      </w:r>
      <w:proofErr w:type="spellEnd"/>
      <w:r>
        <w:t>, сопереживанию;</w:t>
      </w:r>
    </w:p>
    <w:p w:rsidR="00783E24" w:rsidRDefault="00783E24" w:rsidP="00783E24">
      <w:pPr>
        <w:pStyle w:val="a3"/>
        <w:numPr>
          <w:ilvl w:val="0"/>
          <w:numId w:val="2"/>
        </w:numPr>
        <w:ind w:left="0" w:firstLine="284"/>
        <w:jc w:val="both"/>
        <w:rPr>
          <w:spacing w:val="-3"/>
        </w:rPr>
      </w:pPr>
      <w:r>
        <w:rPr>
          <w:spacing w:val="-3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  <w:r>
        <w:t xml:space="preserve"> </w:t>
      </w:r>
    </w:p>
    <w:p w:rsidR="00783E24" w:rsidRDefault="00783E24" w:rsidP="00783E24">
      <w:pPr>
        <w:pStyle w:val="a3"/>
        <w:ind w:firstLine="567"/>
        <w:jc w:val="both"/>
        <w:rPr>
          <w:b/>
          <w:bCs/>
          <w:color w:val="000000"/>
          <w:spacing w:val="-6"/>
        </w:rPr>
      </w:pPr>
    </w:p>
    <w:p w:rsidR="00783E24" w:rsidRDefault="00783E24" w:rsidP="00783E24">
      <w:pPr>
        <w:pStyle w:val="a3"/>
        <w:ind w:firstLine="567"/>
        <w:jc w:val="both"/>
        <w:rPr>
          <w:b/>
        </w:rPr>
      </w:pPr>
    </w:p>
    <w:p w:rsidR="00783E24" w:rsidRDefault="00783E24" w:rsidP="00783E24">
      <w:pPr>
        <w:pStyle w:val="a3"/>
        <w:ind w:firstLine="567"/>
        <w:jc w:val="both"/>
      </w:pPr>
      <w:r>
        <w:rPr>
          <w:b/>
        </w:rPr>
        <w:t>Содержание программы</w:t>
      </w:r>
      <w:r>
        <w:t xml:space="preserve"> соответствует поставленным целям и задачам. </w:t>
      </w:r>
    </w:p>
    <w:p w:rsidR="00783E24" w:rsidRDefault="00783E24" w:rsidP="00783E24">
      <w:pPr>
        <w:pStyle w:val="a3"/>
        <w:ind w:firstLine="567"/>
        <w:jc w:val="both"/>
      </w:pPr>
      <w:r>
        <w:t xml:space="preserve">Программа состоит из трех разделов, каждый из которых имеет свои отдельные задачи. Первый раздел - </w:t>
      </w:r>
      <w:r>
        <w:rPr>
          <w:b/>
          <w:iCs/>
        </w:rPr>
        <w:t>Самопознание</w:t>
      </w:r>
      <w:r>
        <w:rPr>
          <w:b/>
          <w:lang w:eastAsia="en-US"/>
        </w:rPr>
        <w:t xml:space="preserve"> «Какой «Я</w:t>
      </w:r>
      <w:proofErr w:type="gramStart"/>
      <w:r>
        <w:rPr>
          <w:b/>
          <w:lang w:eastAsia="en-US"/>
        </w:rPr>
        <w:t>»?</w:t>
      </w:r>
      <w:r>
        <w:t xml:space="preserve">. </w:t>
      </w:r>
      <w:proofErr w:type="gramEnd"/>
      <w:r>
        <w:t xml:space="preserve">Это первые занятия, которые дают ребятам возможность исследовать себя, узнать, что все люди имеют как хорошие качества, так и те или иные недостатки. На этих занятиях развивается </w:t>
      </w:r>
      <w:proofErr w:type="gramStart"/>
      <w:r>
        <w:t>рефлексия</w:t>
      </w:r>
      <w:proofErr w:type="gramEnd"/>
      <w:r>
        <w:t xml:space="preserve"> и толерантность учащихся устанавливается дружелюбная атмосфера.</w:t>
      </w:r>
    </w:p>
    <w:p w:rsidR="00783E24" w:rsidRDefault="00783E24" w:rsidP="00783E24">
      <w:pPr>
        <w:pStyle w:val="a3"/>
        <w:ind w:firstLine="567"/>
        <w:jc w:val="both"/>
      </w:pPr>
      <w:r>
        <w:t xml:space="preserve">Второй раздел  – </w:t>
      </w:r>
      <w:r>
        <w:rPr>
          <w:b/>
        </w:rPr>
        <w:t>Мир эмоций. «Я и эмоции»</w:t>
      </w:r>
      <w:r>
        <w:rPr>
          <w:lang w:eastAsia="en-US"/>
        </w:rPr>
        <w:t xml:space="preserve"> </w:t>
      </w:r>
      <w:r>
        <w:t xml:space="preserve">- помогает детям научиться понимать и контролировать свое эмоциональное состояние. </w:t>
      </w:r>
    </w:p>
    <w:p w:rsidR="00783E24" w:rsidRDefault="00783E24" w:rsidP="00783E24">
      <w:pPr>
        <w:pStyle w:val="a3"/>
        <w:ind w:firstLine="567"/>
        <w:jc w:val="both"/>
      </w:pPr>
      <w:r>
        <w:t xml:space="preserve">Третий раздел  - </w:t>
      </w:r>
      <w:r>
        <w:rPr>
          <w:iCs/>
        </w:rPr>
        <w:t xml:space="preserve">Позитивное общение </w:t>
      </w:r>
      <w:r>
        <w:rPr>
          <w:lang w:eastAsia="en-US"/>
        </w:rPr>
        <w:t xml:space="preserve">«Мой язык общения» </w:t>
      </w:r>
      <w:r>
        <w:t xml:space="preserve">- одна из самых интересных для ребят этого возраста. Именно на этих занятиях впервые затрагиваются понятие дружбы, тема взаимоотношений, конфликтов. Что такое настоящая дружба и умеют ли ребята дружить – ответы на эти вопросы учащиеся ищут совместно с педагогом. Далее идут занятия на тему сотрудничества. Ребятам дается само понятие сотрудничества, принципы эффективного сотрудничества, в игровой форме отрабатываются навыки эффективного взаимодействия. И завершают программу заключительные занятия, основная цель которых – </w:t>
      </w:r>
      <w:proofErr w:type="spellStart"/>
      <w:r>
        <w:t>отрефлексировать</w:t>
      </w:r>
      <w:proofErr w:type="spellEnd"/>
      <w:r>
        <w:t xml:space="preserve"> изменения, произошедшие с ними за учебный год, окунуться в свой внутренний мир, сформировать установку на веру в себя и в свой успех.</w:t>
      </w:r>
    </w:p>
    <w:p w:rsidR="00783E24" w:rsidRDefault="00783E24" w:rsidP="00783E24">
      <w:pPr>
        <w:pStyle w:val="a3"/>
        <w:ind w:firstLine="567"/>
        <w:jc w:val="both"/>
      </w:pPr>
      <w:r>
        <w:t xml:space="preserve">Во время занятий у ребенка происходит становление  развитых форм самосознания, самоконтроля и самооценки, совершенствование социально-бытовой и </w:t>
      </w:r>
      <w:proofErr w:type="spellStart"/>
      <w:r>
        <w:t>социокультурной</w:t>
      </w:r>
      <w:proofErr w:type="spellEnd"/>
      <w:r>
        <w:t xml:space="preserve"> компетенции, развитие коммуникативных навыков.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</w:t>
      </w:r>
    </w:p>
    <w:p w:rsidR="00783E24" w:rsidRDefault="00783E24" w:rsidP="00783E24">
      <w:pPr>
        <w:pStyle w:val="a3"/>
        <w:ind w:firstLine="567"/>
        <w:jc w:val="both"/>
        <w:rPr>
          <w:b/>
          <w:bCs/>
        </w:rPr>
      </w:pPr>
    </w:p>
    <w:p w:rsidR="00783E24" w:rsidRDefault="00783E24" w:rsidP="00783E24">
      <w:pPr>
        <w:pStyle w:val="a3"/>
        <w:ind w:firstLine="567"/>
        <w:jc w:val="both"/>
      </w:pPr>
      <w:r>
        <w:rPr>
          <w:b/>
          <w:bCs/>
        </w:rPr>
        <w:t>Формы работы</w:t>
      </w:r>
    </w:p>
    <w:p w:rsidR="00783E24" w:rsidRDefault="00783E24" w:rsidP="00783E24">
      <w:pPr>
        <w:pStyle w:val="a3"/>
        <w:ind w:firstLine="567"/>
        <w:jc w:val="both"/>
      </w:pPr>
      <w:r>
        <w:t xml:space="preserve">При реализации программы используются следующие формы и методы работы: беседа, </w:t>
      </w:r>
      <w:proofErr w:type="spellStart"/>
      <w:r>
        <w:t>психогимнастика</w:t>
      </w:r>
      <w:proofErr w:type="spellEnd"/>
      <w:r>
        <w:t xml:space="preserve">, ролевая игра, </w:t>
      </w:r>
      <w:proofErr w:type="spellStart"/>
      <w:r>
        <w:t>арт-терапевтические</w:t>
      </w:r>
      <w:proofErr w:type="spellEnd"/>
      <w:r>
        <w:t xml:space="preserve"> техники, дискуссия, проблемные ситуации, эмоционально-гимнастические методы, релаксационные методы, когнитивные методы. Основное содержание занятий составляют </w:t>
      </w:r>
      <w:proofErr w:type="spellStart"/>
      <w:r>
        <w:t>тренировочныхе</w:t>
      </w:r>
      <w:proofErr w:type="spellEnd"/>
      <w:r>
        <w:t xml:space="preserve"> упражнения, специальные задания, дидактические и развивающие игры.</w:t>
      </w:r>
    </w:p>
    <w:p w:rsidR="00783E24" w:rsidRDefault="00783E24" w:rsidP="00783E24">
      <w:pPr>
        <w:pStyle w:val="a3"/>
        <w:ind w:firstLine="567"/>
        <w:jc w:val="both"/>
        <w:rPr>
          <w:b/>
        </w:rPr>
      </w:pPr>
    </w:p>
    <w:p w:rsidR="00783E24" w:rsidRDefault="00783E24" w:rsidP="00783E24">
      <w:pPr>
        <w:pStyle w:val="a3"/>
        <w:ind w:firstLine="567"/>
        <w:jc w:val="both"/>
        <w:rPr>
          <w:b/>
        </w:rPr>
      </w:pPr>
      <w:r>
        <w:rPr>
          <w:b/>
        </w:rPr>
        <w:t>Организационная структура занятий</w:t>
      </w:r>
    </w:p>
    <w:p w:rsidR="00783E24" w:rsidRDefault="00783E24" w:rsidP="00783E24">
      <w:pPr>
        <w:pStyle w:val="a3"/>
        <w:ind w:firstLine="567"/>
        <w:jc w:val="both"/>
      </w:pPr>
      <w:r>
        <w:t xml:space="preserve">Материал </w:t>
      </w:r>
      <w:r w:rsidR="00837414">
        <w:t>каждого занятия рассчитан на  20 - 2</w:t>
      </w:r>
      <w:r>
        <w:t xml:space="preserve">5 минут. </w:t>
      </w:r>
    </w:p>
    <w:p w:rsidR="00783E24" w:rsidRDefault="00783E24" w:rsidP="00783E24">
      <w:pPr>
        <w:pStyle w:val="a3"/>
        <w:ind w:firstLine="567"/>
        <w:jc w:val="both"/>
      </w:pPr>
      <w:r>
        <w:t>1.- Ритуал приветствия и разминка</w:t>
      </w:r>
    </w:p>
    <w:p w:rsidR="00783E24" w:rsidRDefault="00783E24" w:rsidP="00783E24">
      <w:pPr>
        <w:pStyle w:val="a3"/>
        <w:ind w:firstLine="567"/>
        <w:jc w:val="both"/>
      </w:pPr>
      <w:r>
        <w:t>Цель: создание атмосферы доверия в группе, положительный настрой участников на работу.</w:t>
      </w:r>
    </w:p>
    <w:p w:rsidR="00783E24" w:rsidRDefault="00783E24" w:rsidP="00783E24">
      <w:pPr>
        <w:pStyle w:val="a3"/>
        <w:ind w:firstLine="567"/>
        <w:jc w:val="both"/>
      </w:pPr>
      <w:r>
        <w:t>2. - Основная часть</w:t>
      </w:r>
    </w:p>
    <w:p w:rsidR="00783E24" w:rsidRDefault="00783E24" w:rsidP="00783E24">
      <w:pPr>
        <w:pStyle w:val="a3"/>
        <w:ind w:firstLine="567"/>
        <w:jc w:val="both"/>
      </w:pPr>
      <w:proofErr w:type="gramStart"/>
      <w:r>
        <w:t>Направлена</w:t>
      </w:r>
      <w:proofErr w:type="gramEnd"/>
      <w:r>
        <w:t xml:space="preserve"> на решение задач данной программы.</w:t>
      </w:r>
    </w:p>
    <w:p w:rsidR="00783E24" w:rsidRDefault="00783E24" w:rsidP="00783E24">
      <w:pPr>
        <w:pStyle w:val="a3"/>
        <w:ind w:firstLine="567"/>
        <w:jc w:val="both"/>
      </w:pPr>
      <w:r>
        <w:t>3.- Заключительная часть</w:t>
      </w:r>
    </w:p>
    <w:p w:rsidR="00783E24" w:rsidRDefault="00783E24" w:rsidP="00783E24">
      <w:pPr>
        <w:pStyle w:val="a3"/>
        <w:ind w:firstLine="567"/>
        <w:jc w:val="both"/>
      </w:pPr>
      <w:r>
        <w:t xml:space="preserve"> Подведение итогов, получение обратной связи. Ритуал прощания.</w:t>
      </w:r>
    </w:p>
    <w:p w:rsidR="00783E24" w:rsidRDefault="00783E24" w:rsidP="00783E24">
      <w:pPr>
        <w:pStyle w:val="a3"/>
        <w:ind w:firstLine="567"/>
        <w:jc w:val="both"/>
      </w:pPr>
      <w:r>
        <w:t xml:space="preserve">Разумеется, при необходимости структура может быть изменена, ее отдельные составляющие могут быть более или менее насыщены, длительны и дифференцированы. </w:t>
      </w:r>
    </w:p>
    <w:p w:rsidR="00783E24" w:rsidRDefault="00783E24" w:rsidP="00783E24">
      <w:pPr>
        <w:pStyle w:val="a3"/>
        <w:ind w:firstLine="567"/>
        <w:jc w:val="both"/>
      </w:pPr>
      <w:r>
        <w:t>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783E24" w:rsidRDefault="00783E24" w:rsidP="00783E24">
      <w:pPr>
        <w:pStyle w:val="a3"/>
        <w:ind w:firstLine="567"/>
        <w:jc w:val="both"/>
        <w:rPr>
          <w:b/>
          <w:bCs/>
        </w:rPr>
      </w:pPr>
    </w:p>
    <w:p w:rsidR="00783E24" w:rsidRDefault="00783E24" w:rsidP="00783E24">
      <w:pPr>
        <w:pStyle w:val="a3"/>
        <w:ind w:firstLine="567"/>
        <w:jc w:val="both"/>
        <w:rPr>
          <w:b/>
          <w:bCs/>
        </w:rPr>
      </w:pPr>
      <w:r>
        <w:rPr>
          <w:b/>
          <w:bCs/>
        </w:rPr>
        <w:t>Ожидаемые результаты:</w:t>
      </w:r>
    </w:p>
    <w:p w:rsidR="00783E24" w:rsidRDefault="00783E24" w:rsidP="00783E24">
      <w:pPr>
        <w:pStyle w:val="a3"/>
        <w:ind w:firstLine="567"/>
        <w:jc w:val="both"/>
      </w:pPr>
      <w:r>
        <w:t xml:space="preserve">Предполагается, что результаты отразятся, во-первых, на индивидуальных особенностях развития ребенка, связанных с </w:t>
      </w:r>
      <w:proofErr w:type="spellStart"/>
      <w:proofErr w:type="gramStart"/>
      <w:r>
        <w:t>Я-концепцией</w:t>
      </w:r>
      <w:proofErr w:type="spellEnd"/>
      <w:proofErr w:type="gramEnd"/>
      <w:r>
        <w:t>, мотивацией достижения успеха, развитием эмоциональной сферы и компетентности в общении, во-вторых – в улучшении адаптации в школе и, возможно, повышении продуктивности учебной деятельности.</w:t>
      </w:r>
    </w:p>
    <w:p w:rsidR="00783E24" w:rsidRDefault="00783E24" w:rsidP="00783E24">
      <w:pPr>
        <w:pStyle w:val="a3"/>
        <w:ind w:firstLine="567"/>
        <w:jc w:val="both"/>
      </w:pPr>
    </w:p>
    <w:p w:rsidR="00783E24" w:rsidRDefault="00783E24" w:rsidP="00783E24">
      <w:pPr>
        <w:pStyle w:val="a3"/>
        <w:ind w:firstLine="567"/>
        <w:jc w:val="both"/>
      </w:pPr>
    </w:p>
    <w:p w:rsidR="00783E24" w:rsidRDefault="00783E24" w:rsidP="00783E24">
      <w:pPr>
        <w:pStyle w:val="a3"/>
        <w:ind w:firstLine="567"/>
        <w:jc w:val="both"/>
      </w:pPr>
      <w:r>
        <w:t>Критерии положительной оценки:</w:t>
      </w:r>
    </w:p>
    <w:p w:rsidR="00783E24" w:rsidRDefault="00783E24" w:rsidP="00783E24">
      <w:pPr>
        <w:pStyle w:val="a3"/>
        <w:ind w:firstLine="567"/>
        <w:jc w:val="both"/>
      </w:pPr>
      <w:r>
        <w:t>повышение уровня стабильности эмоционально-волевой регуляции продуктивной деятельности;</w:t>
      </w:r>
    </w:p>
    <w:p w:rsidR="00783E24" w:rsidRDefault="00783E24" w:rsidP="00783E24">
      <w:pPr>
        <w:pStyle w:val="a3"/>
        <w:ind w:firstLine="567"/>
        <w:jc w:val="both"/>
      </w:pPr>
      <w:r>
        <w:t>снятие (уменьшение) психического напряжения, тревоги, страхов;</w:t>
      </w:r>
    </w:p>
    <w:p w:rsidR="00783E24" w:rsidRDefault="00783E24" w:rsidP="00783E24">
      <w:pPr>
        <w:pStyle w:val="a3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умения правильно выражать свои чувства, умение управлять своими эмоциями,  понимать и оценивать отношение к себе других людей, сверстников;</w:t>
      </w:r>
    </w:p>
    <w:p w:rsidR="00783E24" w:rsidRDefault="00783E24" w:rsidP="00783E24">
      <w:pPr>
        <w:pStyle w:val="a3"/>
        <w:ind w:firstLine="567"/>
        <w:jc w:val="both"/>
      </w:pPr>
      <w:r>
        <w:t>овладение учащимися умениями и навыками эффективного взаимодействия, снятие барьеров в общении;</w:t>
      </w:r>
    </w:p>
    <w:p w:rsidR="00783E24" w:rsidRDefault="00783E24" w:rsidP="00783E24">
      <w:pPr>
        <w:pStyle w:val="a3"/>
        <w:ind w:firstLine="567"/>
        <w:jc w:val="both"/>
        <w:rPr>
          <w:b/>
        </w:rPr>
      </w:pPr>
      <w:r>
        <w:t>улучшение социально-психологического климата класса;</w:t>
      </w:r>
    </w:p>
    <w:p w:rsidR="00783E24" w:rsidRDefault="00783E24" w:rsidP="00783E24">
      <w:pPr>
        <w:pStyle w:val="a3"/>
        <w:ind w:firstLine="567"/>
        <w:jc w:val="both"/>
      </w:pPr>
    </w:p>
    <w:p w:rsidR="00783E24" w:rsidRDefault="00783E24" w:rsidP="00783E24">
      <w:pPr>
        <w:pStyle w:val="a3"/>
        <w:ind w:firstLine="567"/>
        <w:jc w:val="both"/>
      </w:pPr>
      <w:r>
        <w:t xml:space="preserve">Для </w:t>
      </w:r>
      <w:r>
        <w:rPr>
          <w:b/>
        </w:rPr>
        <w:t>отслеживания результатов</w:t>
      </w:r>
      <w:r>
        <w:t xml:space="preserve">  предусматриваются в следующие </w:t>
      </w:r>
      <w:r>
        <w:rPr>
          <w:b/>
        </w:rPr>
        <w:t>формы контроля</w:t>
      </w:r>
      <w:r>
        <w:t>:</w:t>
      </w:r>
    </w:p>
    <w:p w:rsidR="00783E24" w:rsidRDefault="00783E24" w:rsidP="00783E24">
      <w:pPr>
        <w:pStyle w:val="a3"/>
        <w:ind w:firstLine="567"/>
        <w:jc w:val="both"/>
      </w:pPr>
      <w:r>
        <w:rPr>
          <w:b/>
        </w:rPr>
        <w:t>Стартовый,</w:t>
      </w:r>
      <w:r>
        <w:t xml:space="preserve"> позволяющий определить исходный уровень развития учащихся  (по методикам);</w:t>
      </w:r>
    </w:p>
    <w:p w:rsidR="00783E24" w:rsidRDefault="00783E24" w:rsidP="00783E24">
      <w:pPr>
        <w:pStyle w:val="a3"/>
        <w:ind w:firstLine="567"/>
        <w:jc w:val="both"/>
        <w:rPr>
          <w:b/>
        </w:rPr>
      </w:pPr>
      <w:r>
        <w:rPr>
          <w:b/>
        </w:rPr>
        <w:t xml:space="preserve">Текущий: </w:t>
      </w:r>
    </w:p>
    <w:p w:rsidR="00783E24" w:rsidRDefault="00783E24" w:rsidP="00783E24">
      <w:pPr>
        <w:pStyle w:val="a3"/>
        <w:ind w:firstLine="567"/>
        <w:jc w:val="both"/>
      </w:pPr>
      <w:r>
        <w:t>-рефлексивный -  контроль, обращенный на ориентировочную основу, «план» действия и опирающийся на понимание принципов его построения;</w:t>
      </w:r>
    </w:p>
    <w:p w:rsidR="00783E24" w:rsidRDefault="00783E24" w:rsidP="00783E24">
      <w:pPr>
        <w:pStyle w:val="a3"/>
        <w:ind w:firstLine="567"/>
        <w:jc w:val="both"/>
      </w:pPr>
      <w:r>
        <w:t>-контроль по результату, который проводится после осуществления действия методом сравнения фактических результатов или выполненных операций с образцом.</w:t>
      </w:r>
    </w:p>
    <w:p w:rsidR="00783E24" w:rsidRDefault="00783E24" w:rsidP="00783E24">
      <w:pPr>
        <w:pStyle w:val="a3"/>
        <w:ind w:firstLine="567"/>
        <w:jc w:val="both"/>
      </w:pPr>
      <w:r>
        <w:rPr>
          <w:b/>
        </w:rPr>
        <w:t>Итоговый:</w:t>
      </w:r>
    </w:p>
    <w:p w:rsidR="00783E24" w:rsidRDefault="00783E24" w:rsidP="00783E24">
      <w:pPr>
        <w:pStyle w:val="a3"/>
        <w:ind w:firstLine="567"/>
        <w:jc w:val="both"/>
      </w:pPr>
      <w:r>
        <w:t>-тестирование;</w:t>
      </w:r>
    </w:p>
    <w:p w:rsidR="00783E24" w:rsidRDefault="00783E24" w:rsidP="00783E24">
      <w:pPr>
        <w:pStyle w:val="a3"/>
        <w:ind w:firstLine="567"/>
        <w:jc w:val="both"/>
      </w:pPr>
      <w:r>
        <w:t>-творческие работы учащихся</w:t>
      </w:r>
    </w:p>
    <w:p w:rsidR="00783E24" w:rsidRDefault="00783E24" w:rsidP="00783E24"/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rPr>
          <w:b/>
        </w:rPr>
      </w:pPr>
    </w:p>
    <w:p w:rsidR="00783E24" w:rsidRDefault="00783E24" w:rsidP="00783E24">
      <w:pPr>
        <w:rPr>
          <w:b/>
        </w:rPr>
      </w:pPr>
    </w:p>
    <w:p w:rsidR="00783E24" w:rsidRDefault="00783E24" w:rsidP="00783E24">
      <w:pPr>
        <w:rPr>
          <w:b/>
        </w:rPr>
      </w:pPr>
    </w:p>
    <w:p w:rsidR="00783E24" w:rsidRDefault="00783E24" w:rsidP="00783E24">
      <w:pPr>
        <w:rPr>
          <w:b/>
        </w:rPr>
      </w:pPr>
    </w:p>
    <w:p w:rsidR="00783E24" w:rsidRDefault="00783E24" w:rsidP="00783E24">
      <w:pPr>
        <w:rPr>
          <w:b/>
        </w:rPr>
      </w:pPr>
    </w:p>
    <w:p w:rsidR="00783E24" w:rsidRDefault="00783E24" w:rsidP="00783E24">
      <w:pPr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</w:p>
    <w:p w:rsidR="00783E24" w:rsidRDefault="00783E24" w:rsidP="00783E24">
      <w:pPr>
        <w:ind w:firstLine="709"/>
        <w:jc w:val="center"/>
        <w:rPr>
          <w:b/>
        </w:rPr>
      </w:pPr>
      <w:r>
        <w:rPr>
          <w:b/>
        </w:rPr>
        <w:t>КАЛЕНДАРНО – ТЕМАТИЧЕСКОЕ ПЛАНИРОВАНИЕ</w:t>
      </w:r>
    </w:p>
    <w:tbl>
      <w:tblPr>
        <w:tblStyle w:val="a4"/>
        <w:tblpPr w:leftFromText="180" w:rightFromText="180" w:bottomFromText="200" w:vertAnchor="page" w:horzAnchor="margin" w:tblpY="1569"/>
        <w:tblW w:w="9585" w:type="dxa"/>
        <w:tblLayout w:type="fixed"/>
        <w:tblLook w:val="04A0"/>
      </w:tblPr>
      <w:tblGrid>
        <w:gridCol w:w="675"/>
        <w:gridCol w:w="2554"/>
        <w:gridCol w:w="5532"/>
        <w:gridCol w:w="824"/>
      </w:tblGrid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Задачи, решаемые на каждом занятии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br/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ч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асов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Раздел</w:t>
            </w:r>
            <w:proofErr w:type="gramEnd"/>
            <w:r>
              <w:rPr>
                <w:b/>
                <w:lang w:eastAsia="en-US"/>
              </w:rPr>
              <w:t xml:space="preserve"> 1 </w:t>
            </w:r>
            <w:r>
              <w:rPr>
                <w:b/>
                <w:iCs/>
                <w:lang w:eastAsia="en-US"/>
              </w:rPr>
              <w:t>Самопознание</w:t>
            </w:r>
            <w:r>
              <w:rPr>
                <w:b/>
                <w:lang w:eastAsia="en-US"/>
              </w:rPr>
              <w:t xml:space="preserve"> «</w:t>
            </w:r>
            <w:proofErr w:type="gramStart"/>
            <w:r>
              <w:rPr>
                <w:b/>
                <w:lang w:eastAsia="en-US"/>
              </w:rPr>
              <w:t>Какой</w:t>
            </w:r>
            <w:proofErr w:type="gramEnd"/>
            <w:r>
              <w:rPr>
                <w:b/>
                <w:lang w:eastAsia="en-US"/>
              </w:rPr>
              <w:t xml:space="preserve"> «Я»?</w:t>
            </w:r>
            <w:r>
              <w:rPr>
                <w:b/>
                <w:iCs/>
                <w:lang w:eastAsia="en-US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Мой внутренний мир 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Кто Я? Какой Я?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Обследование эмоционально-волевой сферы 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принципов работы на занятиях</w:t>
            </w:r>
            <w:r>
              <w:rPr>
                <w:lang w:eastAsia="en-US"/>
              </w:rPr>
              <w:br/>
              <w:t>Повышение самооценки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Сплочение классного коллектива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Познай самого себя и других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достоинств и недостатков своих и других людей, понимание причин их поступков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Закрепление знаний учащихся о положительных и отрицательных качествах характера человека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интереса к себе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Моя самооценка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условий для самоанализа собственных достоинств и недостатков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уровня </w:t>
            </w:r>
            <w:proofErr w:type="spellStart"/>
            <w:r>
              <w:rPr>
                <w:lang w:eastAsia="en-US"/>
              </w:rPr>
              <w:t>самопринятия</w:t>
            </w:r>
            <w:proofErr w:type="spellEnd"/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уверенности в себе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Мои способности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Осознание детьми своих особенностей и способностей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внимания, памяти, мышления, речи, активного и пассивного словаря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Мой характер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способности к самоанализу и рефлексии </w:t>
            </w:r>
          </w:p>
          <w:p w:rsidR="00783E24" w:rsidRDefault="00783E24" w:rsidP="001809C6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системы самосознания и самооценки, формирование адекватного отношения к себе и другим</w:t>
            </w:r>
          </w:p>
          <w:p w:rsidR="00783E24" w:rsidRDefault="00783E24" w:rsidP="001809C6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позитивного отношения к своему «Я», повышение уверенности в себе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Раздел 2 Мир эмоций. «Я и эмоции</w:t>
            </w:r>
            <w:r>
              <w:rPr>
                <w:lang w:eastAsia="en-US"/>
              </w:rPr>
              <w:t>»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Мое настроение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способности осознавать и выражать свои эмоциональные состояния 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самооценки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творческой активности учащихся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Эмоции – внутренние друзья и враги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Знакомство учащихся с эмоциями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умению определять эмоциональное состояние других людей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Тренировка умения владеть своими эмоциями.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Радость.</w:t>
            </w:r>
            <w:r>
              <w:rPr>
                <w:lang w:eastAsia="en-US"/>
              </w:rPr>
              <w:br/>
              <w:t>Удовольствие.</w:t>
            </w:r>
            <w:r>
              <w:rPr>
                <w:lang w:eastAsia="en-US"/>
              </w:rPr>
              <w:br/>
              <w:t>Интерес.</w:t>
            </w:r>
            <w:r>
              <w:rPr>
                <w:lang w:eastAsia="en-US"/>
              </w:rPr>
              <w:br/>
              <w:t>Счастье.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понятия положительных эмоций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Способствование адекватному самовыражению, рефлексии эмоциональных состояний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Грусть. </w:t>
            </w:r>
            <w:r>
              <w:rPr>
                <w:lang w:eastAsia="en-US"/>
              </w:rPr>
              <w:br/>
              <w:t>Обида.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Обида.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Гнев.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Способствование рефлексии эмоциональных состояний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понятия отрицательных эмоциональных переживаний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способности отличать отрицательные эмоции от </w:t>
            </w:r>
            <w:proofErr w:type="gramStart"/>
            <w:r>
              <w:rPr>
                <w:lang w:eastAsia="en-US"/>
              </w:rPr>
              <w:t>положительных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Страх. Он помогает или мешает?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понятий «страх», «тревога», «одиночество»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Помощь в преодолении страхов, в обретении уверенности в себе, в понимании того, что вера в себя необходима для развития человека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управлять эмоциями?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Осознание своих эмоций, обогащение адекватными способами выражения своего настроения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самоконтролю и закрепление этих навыков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навыкам релаксации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Конкурс </w:t>
            </w:r>
            <w:proofErr w:type="spellStart"/>
            <w:r>
              <w:rPr>
                <w:lang w:eastAsia="en-US"/>
              </w:rPr>
              <w:t>чувствоведов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умения распознавать эмоциональные реакции других людей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взаимопонимания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самооценки 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3 </w:t>
            </w:r>
            <w:r>
              <w:rPr>
                <w:b/>
                <w:iCs/>
                <w:lang w:eastAsia="en-US"/>
              </w:rPr>
              <w:t xml:space="preserve">Позитивное общение </w:t>
            </w:r>
            <w:r>
              <w:rPr>
                <w:b/>
                <w:lang w:eastAsia="en-US"/>
              </w:rPr>
              <w:t>«Мой язык общения»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13.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и мир вокруг меня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самооценки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Развитие чувства принадлежности к группе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умения увидеть в другом человеке его достоинства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Общение в жизни человека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первоначального представления о значении общения в жизни человека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представлений о различных средствах общения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социально-коммуникативных навыков 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Сплочение класса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глазами других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способности к самоанализу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Способствование возникновению желания самосовершенствоваться</w:t>
            </w:r>
            <w:r>
              <w:rPr>
                <w:lang w:eastAsia="en-US"/>
              </w:rPr>
              <w:br/>
              <w:t>Развитие способности принимать друг друга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Почему люди ссорятся?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Споры и ссоры</w:t>
            </w:r>
            <w:r>
              <w:rPr>
                <w:lang w:eastAsia="en-US"/>
              </w:rPr>
              <w:br/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Знакомство учащихся с понятием «конфликт»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Выявление особенностей поведения в конфликтной ситуации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способам выхода из конфликтной ситуации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Предотвращение конфликтов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Знакомство с вербальными барьерами общения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альтернативным вариантам поведения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анализу различных состояний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Учимся слушать друг друга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Помощь в осознании собственного «Я»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 понимания необходимости жить в согласии с собой и другими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Формирование адекватных эмоциональных реакций в ходе совместного взаимодействия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Уверенное и неуверенное поведение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Знакомство с понятием о сильной личности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Выработка навыки уверенного поведения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негативного отношения к агрессии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Нужна ли агрессия?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учащихся с признаками агрессивного поведения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Определить приемлемые способы разрядки гнева и агрессии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и мои друзья</w:t>
            </w:r>
            <w:r>
              <w:rPr>
                <w:lang w:eastAsia="en-US"/>
              </w:rPr>
              <w:br/>
              <w:t>Правила дружбы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коммуникативных навыков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Помощь в осознании качеств настоящего друга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самооценки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Сплочение коллектива в классе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– дружный класс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Сплочение коллектива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Развитие чувства </w:t>
            </w:r>
            <w:proofErr w:type="spellStart"/>
            <w:r>
              <w:rPr>
                <w:lang w:eastAsia="en-US"/>
              </w:rPr>
              <w:t>эмпатии</w:t>
            </w:r>
            <w:proofErr w:type="spellEnd"/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навыков координации совместных действий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Дружба девочек и мальчиков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нравственных качеств: умение дружить, беречь дружбу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– что такое дружба девочек и мальчиков</w:t>
            </w:r>
            <w:r>
              <w:rPr>
                <w:lang w:eastAsia="en-US"/>
              </w:rPr>
              <w:br/>
              <w:t>Сплочение классного коллектива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и  моя школа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Помощь детям в осознании особенностей позиции ученика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умения высказывать свое мнение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самооценки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Сплочение классного коллектива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навыков общения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и моя семья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Актуализация опыта семейного взаимодействия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наиболее часто встречающихся трудностей в отношениях с родителями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Оптимизация взаимоотношений «родитель-ребенок»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Мое настоящее и будущее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интересов детей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Отработка навыков преодоления препятствий на пути к достижению  цели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Актуализация личностных ресурсов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Будь собой, но в лучшем виде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Обследование эмоционально-волевой и коммутативной сфер 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Активизация процесса самопознания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Закрепление благоприятного отношения к себе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83E24" w:rsidTr="001809C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Итоговое занятие «Всем спасибо»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Закрепление полученных навыков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</w:t>
            </w:r>
            <w:proofErr w:type="spellStart"/>
            <w:r>
              <w:rPr>
                <w:lang w:eastAsia="en-US"/>
              </w:rPr>
              <w:t>эмпатии</w:t>
            </w:r>
            <w:proofErr w:type="spellEnd"/>
            <w:r>
              <w:rPr>
                <w:lang w:eastAsia="en-US"/>
              </w:rPr>
              <w:t>, рефлексии</w:t>
            </w:r>
          </w:p>
          <w:p w:rsidR="00783E24" w:rsidRDefault="00783E2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Сплочение коллектива в классе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24" w:rsidRDefault="00837414" w:rsidP="001809C6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783E24" w:rsidRDefault="00783E24" w:rsidP="00783E24"/>
    <w:p w:rsidR="005628CD" w:rsidRDefault="005628CD"/>
    <w:sectPr w:rsidR="005628CD" w:rsidSect="00F04B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5B0"/>
    <w:multiLevelType w:val="hybridMultilevel"/>
    <w:tmpl w:val="E4AE8B96"/>
    <w:lvl w:ilvl="0" w:tplc="9D8204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83A49"/>
    <w:multiLevelType w:val="hybridMultilevel"/>
    <w:tmpl w:val="9D763E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3E24"/>
    <w:rsid w:val="00092FBA"/>
    <w:rsid w:val="00155EB4"/>
    <w:rsid w:val="005628CD"/>
    <w:rsid w:val="00713794"/>
    <w:rsid w:val="00767C16"/>
    <w:rsid w:val="00783E24"/>
    <w:rsid w:val="00837414"/>
    <w:rsid w:val="00B274A9"/>
    <w:rsid w:val="00BD32E6"/>
    <w:rsid w:val="00C049DF"/>
    <w:rsid w:val="00C72667"/>
    <w:rsid w:val="00E2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83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2077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Svet_7shkol</cp:lastModifiedBy>
  <cp:revision>4</cp:revision>
  <dcterms:created xsi:type="dcterms:W3CDTF">2023-10-05T16:40:00Z</dcterms:created>
  <dcterms:modified xsi:type="dcterms:W3CDTF">2023-10-09T12:02:00Z</dcterms:modified>
</cp:coreProperties>
</file>