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99" w:rsidRPr="002D3232" w:rsidRDefault="00774899" w:rsidP="00774899">
      <w:pPr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774899" w:rsidRPr="002D3232" w:rsidRDefault="00774899" w:rsidP="00774899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Министерство образования и молодежной политики Свердловской области</w:t>
      </w:r>
    </w:p>
    <w:p w:rsidR="00774899" w:rsidRPr="002D3232" w:rsidRDefault="00774899" w:rsidP="00774899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Государственное бюджетное общеобразовательное учреждение Свердловской области "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школа, реализующая адаптированные  основные общеобразовательные программы"</w:t>
      </w:r>
    </w:p>
    <w:p w:rsidR="00774899" w:rsidRPr="002D3232" w:rsidRDefault="00774899" w:rsidP="00774899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ГБОУ СО «</w:t>
      </w:r>
      <w:proofErr w:type="spellStart"/>
      <w:r w:rsidRPr="002D3232">
        <w:rPr>
          <w:rFonts w:ascii="Times New Roman" w:hAnsi="Times New Roman" w:cs="Times New Roman"/>
          <w:color w:val="000000"/>
          <w:sz w:val="28"/>
          <w:szCs w:val="28"/>
        </w:rPr>
        <w:t>Новолялинская</w:t>
      </w:r>
      <w:proofErr w:type="spellEnd"/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школа»</w:t>
      </w:r>
    </w:p>
    <w:p w:rsidR="00774899" w:rsidRPr="002D3232" w:rsidRDefault="00774899" w:rsidP="00774899">
      <w:pPr>
        <w:spacing w:line="240" w:lineRule="atLeast"/>
        <w:ind w:firstLine="22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442" w:type="dxa"/>
        <w:tblInd w:w="-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774899" w:rsidRPr="002D3232" w:rsidTr="00523BB3"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74899" w:rsidRPr="002D3232" w:rsidRDefault="00774899" w:rsidP="00523BB3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Руководитель ШМО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______Иванова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Н. И.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Протокол № </w:t>
            </w:r>
            <w:r w:rsidR="001E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774899" w:rsidRPr="002D3232" w:rsidRDefault="00774899" w:rsidP="00523BB3">
            <w:pPr>
              <w:spacing w:line="240" w:lineRule="atLeas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от "</w:t>
            </w:r>
            <w:r w:rsidR="001E53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1E53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74899" w:rsidRPr="002D3232" w:rsidRDefault="00774899" w:rsidP="00523BB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заместитель директора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______Шевченко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Протокол № </w:t>
            </w:r>
            <w:r w:rsidR="001E53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u w:val="single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1E53C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"августа  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774899" w:rsidRPr="002D3232" w:rsidRDefault="00774899" w:rsidP="00523BB3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директор ГБОУ СО "</w:t>
            </w:r>
            <w:proofErr w:type="spellStart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Новолялинская</w:t>
            </w:r>
            <w:proofErr w:type="spellEnd"/>
            <w:r w:rsidRPr="002D3232">
              <w:rPr>
                <w:rFonts w:ascii="Times New Roman" w:hAnsi="Times New Roman" w:cs="Times New Roman"/>
                <w:sz w:val="28"/>
                <w:szCs w:val="28"/>
              </w:rPr>
              <w:t xml:space="preserve"> школа"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________ Попова М.А.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Приказ № </w:t>
            </w:r>
            <w:r w:rsidR="001E53C2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br/>
              <w:t>от "</w:t>
            </w:r>
            <w:r w:rsidR="001E53C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" августа 202</w:t>
            </w:r>
            <w:r w:rsidRPr="002D32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D3232">
              <w:rPr>
                <w:rFonts w:ascii="Times New Roman" w:hAnsi="Times New Roman" w:cs="Times New Roman"/>
                <w:sz w:val="28"/>
                <w:szCs w:val="28"/>
              </w:rPr>
              <w:t> г.</w:t>
            </w:r>
          </w:p>
        </w:tc>
      </w:tr>
    </w:tbl>
    <w:p w:rsidR="00774899" w:rsidRPr="002D3232" w:rsidRDefault="00774899" w:rsidP="00774899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774899" w:rsidRPr="002D3232" w:rsidRDefault="00774899" w:rsidP="00774899">
      <w:pPr>
        <w:spacing w:before="240" w:after="120" w:line="240" w:lineRule="atLeast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774899" w:rsidRPr="002D3232" w:rsidRDefault="00774899" w:rsidP="00774899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РАБОЧАЯ ПРОГРАММА</w:t>
      </w:r>
    </w:p>
    <w:p w:rsidR="00774899" w:rsidRPr="002D3232" w:rsidRDefault="00774899" w:rsidP="00774899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музыке</w:t>
      </w:r>
    </w:p>
    <w:p w:rsidR="00774899" w:rsidRPr="002D3232" w:rsidRDefault="00774899" w:rsidP="00774899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1-4 класс</w:t>
      </w:r>
    </w:p>
    <w:p w:rsidR="00774899" w:rsidRPr="00F87DA2" w:rsidRDefault="00774899" w:rsidP="00774899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 </w:t>
      </w:r>
      <w:r w:rsidR="00F87DA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2446491</w:t>
      </w:r>
    </w:p>
    <w:p w:rsidR="00774899" w:rsidRPr="002D3232" w:rsidRDefault="00774899" w:rsidP="00774899">
      <w:pPr>
        <w:spacing w:before="240" w:after="120" w:line="240" w:lineRule="atLeast"/>
        <w:jc w:val="center"/>
        <w:outlineLvl w:val="1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br/>
      </w:r>
    </w:p>
    <w:p w:rsidR="00774899" w:rsidRPr="002D3232" w:rsidRDefault="00774899" w:rsidP="00774899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4899" w:rsidRPr="002D3232" w:rsidRDefault="00774899" w:rsidP="00774899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>Составители:  Иванова Н. И.</w:t>
      </w:r>
    </w:p>
    <w:p w:rsidR="00774899" w:rsidRPr="002D3232" w:rsidRDefault="00774899" w:rsidP="00774899">
      <w:pPr>
        <w:spacing w:line="240" w:lineRule="atLeast"/>
        <w:ind w:firstLine="227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Храмцова </w:t>
      </w: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Е. М.</w:t>
      </w:r>
    </w:p>
    <w:p w:rsidR="00774899" w:rsidRPr="002D3232" w:rsidRDefault="00774899" w:rsidP="00774899">
      <w:pPr>
        <w:spacing w:line="240" w:lineRule="atLeast"/>
        <w:ind w:firstLine="22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74899" w:rsidRPr="002D3232" w:rsidRDefault="00774899" w:rsidP="00774899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74899" w:rsidRDefault="00774899" w:rsidP="00774899">
      <w:pPr>
        <w:tabs>
          <w:tab w:val="left" w:pos="0"/>
        </w:tabs>
        <w:spacing w:line="24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2D323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Новая Ляля, 2023</w:t>
      </w:r>
    </w:p>
    <w:p w:rsidR="00774899" w:rsidRDefault="00774899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99" w:rsidRDefault="00774899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47A6" w:rsidRPr="00774899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8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Пояснительная записка                                                 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Адаптированная рабочая программа учебного предмета «Музыка» адресована обучающимся 1-4 класса с задержкой психического развития (вариант 7.2) , является приложением к Адаптированной основной общеобразовательной программе начального общего образования учащихся для детей с ограниченными возможностями здоровья (с задержкой психического развития, вариант 7.2.)   и  разработана на основе:            </w:t>
      </w:r>
    </w:p>
    <w:p w:rsidR="00B247A6" w:rsidRPr="00B247A6" w:rsidRDefault="00B247A6" w:rsidP="00B24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образовательного стандарта начального общего образования обучающихся с ограниченными возможностями здоровья  (пр.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 РФ от 19.12.2014г № 1598);</w:t>
      </w:r>
      <w:proofErr w:type="gramEnd"/>
    </w:p>
    <w:p w:rsidR="00B247A6" w:rsidRPr="00B247A6" w:rsidRDefault="00B247A6" w:rsidP="00B24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авторской программы  Е.Д. Критской, Г.П.Сергеевой;  Т.С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(программы общеобразовательных учреждений.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школа. 1-4 классы; Учебно-методический комплект «Школа России» М., «Просвещение», 2017г.);</w:t>
      </w:r>
      <w:proofErr w:type="gramEnd"/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 закона  «Об образовании в Российской Федерации» от 29.12.2012г № 273-ФЗ;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 Министерства образования и науки РФ от 30.08.2013г №1015 (ред. от 28.05.2014г)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Министерства образования и науки РФ от 31.03.2014г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ред. Приказов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 08.06.2015н №576, от 28.12.2015г №1529, от 26.01.2016г№38)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 Главного государственного санитарного врача Российской Федерации от 29.12.2010г №189 (ред. От 25.12.2013г) «Об утверждении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2.4.2.2821-10     «Санитарно-эпидемиологические     требования     к     условиям   и организации обучения в общеобразовательных учреждениях» (в ред.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№1 от 29.06.2011г №85, изм.№2 от 25.12.2013г №72,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№3 от 24.11.2015г №81);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Министерства образования и науки РФ от 05.03.2004г №1089 «Об утверждении Федерального компонента государственного образовательного стандарта начального общего, основного общего, среднего общего образования»;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рекомендаций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в  2018- 2019 учебном году организовано обучение детей с  ЗПР;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о рабочей программе учебного предмета ГБОУ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Кижингинская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 среднего общего образования»;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образовательной программы школы для обучающихся с ЗПР (вариант 7.2);</w:t>
      </w:r>
    </w:p>
    <w:p w:rsidR="00B247A6" w:rsidRPr="00B247A6" w:rsidRDefault="00B247A6" w:rsidP="00B24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школы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отражает содержание обучения предмету «Музыка» с учетом особых образовательных потребностей учащихся с задержкой психического развития (ЗПР). Сущность специфических для варианта 7.2 образовательных потребностей в приложении к изучению предмета раскрывается в соответствующих разделах пояснительной записки, учитывается в распределении учебного содержания по годам обучения и в тематическом планировании.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курса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Целью музыкального образования  является формирование музыкальной культуры учащихся, как неотъемлемой части   духовной культуры школьников – наиболее полно отражает интересы современного общества в развитии потенциала подрастающего поколения.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Задачи музыкального образования младших школьников:</w:t>
      </w:r>
    </w:p>
    <w:p w:rsidR="00B247A6" w:rsidRPr="00B247A6" w:rsidRDefault="00B247A6" w:rsidP="00B24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 интерес, эмоционально-ценностное отношение и любовь к музыкальному искусству,  художественный вкус, нравственные и эстетические чувства: любовь к ближнему, к своему народу, к Родине; уважение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B247A6" w:rsidRPr="00B247A6" w:rsidRDefault="00B247A6" w:rsidP="00B24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чувство музыки как основу музыкальной грамотности;</w:t>
      </w:r>
    </w:p>
    <w:p w:rsidR="00B247A6" w:rsidRPr="00B247A6" w:rsidRDefault="00B247A6" w:rsidP="00B24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образно-ассоциативного мышление детей, музыкальную память и слух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B247A6" w:rsidRPr="00B247A6" w:rsidRDefault="00B247A6" w:rsidP="00B247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накапливать тезаурус – багаж музыкальных впечатлений, интонационно-образного словаря, первоначальных знаний музыки и о музыке, формировать опыт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хорового исполнительства на основе развития певческого голоса, творческие способности в различных видах музыкальной деятельности.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характеристика учебного предмета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играет важную роль в развитии младших школьников, так как наряду с другими видами искусства организует познание ими окружающего мира путем проживания художественных образов, способствует формированию их собственной жизни.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предмет «Музыка» обладает широкими возможностями в индивидуально-личностном развитии ребенка как субъекта культуры. Это обусловлено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полифункциональностью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искусства, которое одновременно выполняет познавательную, преобразовательную, коммуникативную, оценочную и эстетическую функции в жизни людей.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музыкальной культуры на основе общения с музыкальными предметами является специфическим путем освоения обучающимися социально-культурного опыта, оказывает влияние и на развитие как эмоционально-чувственной сферы, так и абстрактно-логической сферы личности младшего школьника. Это в свою очередь способствует адаптации его в окружающем мире, пониманию и сопереживанию природе и людям, осознанию себя в современном культурном пространстве.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совершенная система музыкального воспитания школьников была разработана и внедрена в педагогическую практику АПН, композитором Д.Б.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Кабалевским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Его концепция музыкального воспитания школьников полностью созвучна ведущим идеям УМК «Школа России» по предмету «Музыка» 1-4 классы составленная и разработанная авторами Е. Критской, Г.П. Сергеевой, Т.С.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в свою очередь, отражают основные положения концепции модернизации российского образования, что и являет основой для составления данной рабочей программы.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предмета в учебном плане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 1  и 1 дополнительном классе — 33 ч (1 ч в неделю, 33 учебные недели).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 2—4 классах на предмет «Музыка», отводится по 34ч (1 ч в неделю, 34учебных недель в каждом классе).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учебного предмета «Музыка»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Личностные результаты освоения образовательной программы начального общего образования должны отражать готовность и способность учащихся к саморазвитию,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гражданской идентичности.</w:t>
      </w:r>
      <w:proofErr w:type="gramEnd"/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целостный, социально - орие</w:t>
      </w:r>
      <w:r w:rsidR="00234E7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уважительное отношение к культуре других народов;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ориентация в культурном многообразии окружающей действительности, участие в музыкальной  жизни класса, школы, города и др.;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этических чувств доброжелательности и эмоционально – нравственной отзывчивости, понимания и сопереживания чувствам других людей;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обучающихся относятся освоенные ими при изучении одного, нескольких или всех предметов универсальные способы деятельности, применимые как в рамках образовательного процесса, так и в реальных жизненных ситуациях, т.е. учебные действия учащихся, проявляющиеся в познавательной и практической деятельности:</w:t>
      </w:r>
      <w:proofErr w:type="gramEnd"/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освоение начальных форм познавательной и личностной рефлексии; позитивная самооценка своих музыкально – творческих возможностей;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-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презентации и т.д.).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требования включают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лежащих в основе современной научной картины мира.</w:t>
      </w:r>
      <w:proofErr w:type="gramEnd"/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формирование представления о роли музыки в жизни человека, в его духовно – нравственном развитии;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 - формирование общего представления о музыкальной картине мира;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знание основных закономерностей музыкального искусства на примере изучаемых музыкальных произведений;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формирование устойчивого интереса к музыке и различным видам (или какому- либо виду) музыкально - творческой деятельности;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умение воспринимать музыку и выражать свое отношение к музыкальным произведениям;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- умение эмоционально и осознанно относиться к музыке различных направлений: фольклору, музыке религиозной, классической и современной; понимать содержание, интонационно – образный смысл произведений разных жанров и стилей;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- умение воплощать музыкальные образы при создании театрализованных и музыкально – пластических композиций, исполнение </w:t>
      </w:r>
      <w:proofErr w:type="spellStart"/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вокально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хоровых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 «Музыка»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«Музыка вокруг нас»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Музыка и ее роль в повседневной жизни человека. Песни, танцы и марши — основа многообразных жизненно-музыкальных впечатлений детей. Музыкальные инструменты.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 опыты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1 дополнительный класс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«Музыка и ты»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Музыка в жизни ребенка.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Образы родного края. Роль поэта, художника, композитора в изображении картин природы (слов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музыкального материала: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«Музыка вокруг нас»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«Щелкунчик», фрагменты из балета.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Пьесы из «Детского альбома».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«Октябрь» («Осенняя песнь») из цикла «Времена года».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«Колыбельная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Волховы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песня Садко («Заиграйте, мои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гусельки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») из оперы «Садко».   Н. Римский-      Корсаков.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«Петя и волк», фрагменты из симфонической сказки. С. Прокофьев.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Третья песня Леля из оперы «Снегурочка». Н. Римский-Корсаков.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«Гусляр Садко». В.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«Фрески Софии Киевской», фрагмент 1-й части Концертной симфонии для арфы с оркестром. В.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«Звезда покатилась». В.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Татаринова.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«Мелодия» из оперы «Орфей 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К. </w:t>
      </w:r>
      <w:proofErr w:type="spellStart"/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</w:t>
      </w:r>
      <w:proofErr w:type="spellEnd"/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«Шутка» из Сюиты № 2 для оркестра. И.-С. Бах.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«Осень» из Музыкальных иллюстраций к повести А. Пушкина «Метель». Г. Свиридов.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«Пастушья песенка» на тему из 5-й части Симфонии № 6 («Пасторальной»). Л. Бетховен, слова К.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Алемасовой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«Капельки». В. Павленко, слова Э. Богдановой; «Скворушка прощается». Т.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М.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; «Осень», русская народная песня и др.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«Азбука». А. Островский, слова З. Петровой; «Алфавит». Р.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Паулс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И. Резника;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Домисолька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О.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Юдахина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Ключникова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; «Семь подружек». В.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Дроцевич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Сергеева; «Песня о школе». Д.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Викторова и др.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«Дудочка», русская народная песня; «Дудочка», белорусская народная песня.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«Пастушья», французская народная песня;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Дударики-дудари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белорусская народная песня, русский текст С.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Лешкевича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; «Веселый пастушок», финская народная песня, русский текст В. Гурьяна.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«Почему медведь зимой спит». Л.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Книппер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А. Коваленкова.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«Зимняя сказка». Музыка и слова С. Крылова.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Рождественские колядки и рождественские песни народов мира.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«Музыка и ты»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Пьесы из «Детского альбома».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«Утро» из сюиты «Пер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Э. Григ.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«Добрый день». Я.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Суслова.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«Утро». А.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Парцхаладзе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Ю.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Полухина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«Солнце», грузинская народная песня,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Д.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Аракишвили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«Пастораль» из Музыкальных иллюстраций к повести А. Пушкина «Метель». Г. Свиридов.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«Пастораль» из Сюиты в старинном стиле. А.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«Наигрыш». А.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«Утро». Э. Денисов.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«Доброе утро» из кантаты «Песни утра, весны и мира». Д.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Ц.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Солодаря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«Вечерняя» из Симфонии-действа «Перезвоны» (по прочтению В. Шукшина). В. Гаврилин.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«Вечер» из «Детской музыки». С. Прокофьев.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«Вечер». В. Салманов.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«Вечерняя сказка». А. Хачатурян.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«Менуэт». Л. Моцарт.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«Болтунья». С. Прокофьев, слова А.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«Баба Яга». Детская народная игра.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«У каждого свой музыкальный инструмент», эстонская народная песня.  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 X.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Кырвите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пер. М.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Главная мелодия из Симфонии № 2 («Богатырской»). А. Бородин.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Солдатушки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бравы ребятушки», русская народная песня.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«Песня о маленьком трубаче». С. Никитин, слова С. Крылова.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«Учил Суворов». А. Новиков, слова М. Левашова.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«Волынка». И. С. Бах.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«Колыбельная». М.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Кажлаев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«Колыбельная». Г. Гладков.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«Золотые рыбки» из балета «Конек-Горбунок». Р. Щедрин.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Лютневая музыка.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Франческо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Милано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«Кукушка». К.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Дакен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«Спасибо». И. Арсеев, слова З. Петровой.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«Праздник бабушек и мам». М. 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Славкин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Е.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Каргановой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Увертюра из музыки к кинофильму «Цирк». И. Дунаевский.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«Клоуны». Д.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«Семеро козлят», заключительный хор из оперы «Волк и семеро козлят». М. Коваль, слова Е.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Манучаровой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Заключительный хор из оперы «Муха-цокотуха». М.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Красев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К. Чуковского.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«Добрые слоны». А. Журбин, слова В. Шленского.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«Мы катаемся на пони». Г. Крылов, слова М. Садовского.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«Слон и скрипочка». В.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Татаринова.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«Бубенчики», американская народная песня, русский текст Ю. Хазанова.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«Ты откуда, музыка?». Я.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Суслова.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Бременские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музыканты» из Музыкальной фантазии на тему сказок братьев Гримм.   Г. Гладков, слова Ю.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класс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“Россия – Родина моя”- 3 ч.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2. “День, полный событий”-6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3. “О России петь – что стремиться в храм”-7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4. “Гори, гори ясно, чтобы не погасло!” -5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5. “В музыкальном театре”-4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6. “В концертном зале”-3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“Чтоб музыкантом быть, так надобно уменье”-6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«Россия — Родина моя»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образы родного края.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отличительная черта русской музыки. Песня. Мелодия. Аккомпанемент.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«День, полный событий»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ребенка в музыкальных интонациях, образах. Детские пьесы П. Чайковского и С. Прокофьева. Музыкальный материал — фортепиано.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«О России петь — что стремиться в храм»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Колокольные звоны России. Святые земли Русской. Праздники Православной церкви. Рождество Христово. Молитва.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Хорал.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«Гори, гори ясно, чтобы не погасло!»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Мотив, напев, наигрыш. Оркестр русских народных инструментов. Вариации в русской народной музыке. Музыка в народном стиле. Обряды и праздники русского народа: проводы зимы, встреча весны. Опыты сочинения мелодий на тексты народных песенок,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закличек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потешек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«В музыкальном театре»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 и балет.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танцевальность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маршевость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опере и балете. Симфонический оркестр. Роль дирижера, режиссера, художника в создании музыкального спектакля. Темы-характеристики действующих лиц. Детский музыкальный театр.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6. «В концертном зале»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портреты и образы в симфонической и фортепианной музыке. Развитие музыки. Взаимодействие тем. Контраст. Тембры инструментов и групп инструментов симфонического оркестра. Партитура.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7. «Чтоб музыкантом быть, так надобно уменье...»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Композитор — исполнитель — слушатель. Музыкальная речь и музыкальный язык. Выразительность и изобразительность музыки. Жанры музыки. Международные конкурсы.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музыкального материала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«Рассвет на Москве-реке», вступление к опере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 Мусоргский.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«Гимн России». А. Александров, слова С. Михалкова.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«Здравствуй, Родина моя». Ю.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Чичков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К.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Ибряева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«Моя Россия». Г. Струве, слова Н. Соловьевой.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Пьесы из «Детского альбома».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Пьесы из «Детской музыки». С. Прокофьев.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«Прогулка» из сюиты «Картинки с выставки». М. Мусоргский.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«Начинаем перепляс». С. Соснин, слова П. Синявского.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«Сонная песенка». Р.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Паулс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И.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Ласманиса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«Спят усталые игрушки». А. Островский, слова З. Петровой.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proofErr w:type="spellStart"/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Ай-я</w:t>
      </w:r>
      <w:proofErr w:type="spellEnd"/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жу-жу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латышская народная песня.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«Колыбельная медведицы». Е.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Крылатов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Ю. Яковлева.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«Великий колокольный звон» из оперы «Борис Годунов». М. Мусоргский.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Кантата «Александр Невский», фрагменты: «Песня об Александре Невском», «Вставайте,  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люди русские». С. Прокофьев.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Народные песнопения о Сергии Радонежском.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«Утренняя молитва», «В церкви».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«Вечерняя песня». А. Тома, слова К. Ушинского.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Народные славянские песнопения: «Добрый тебе вечер», «Рождественское чудо»,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«Рождественская песенка». Слова и музыка П. Синявского.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Плясовые наигрыши: «Светит месяц», «Камаринская».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«Наигрыш». А.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Шнитке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Русские народные песни: «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Выходили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 девицы», «Бояре, а мы к вам пришли».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«Ходит месяц над лугами». С. Прокофьев.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«Камаринская».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Прибаутки. В.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Комраков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народные.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Масленичные песенки.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Песенки-заклички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игры, хороводы.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«Волк и семеро козлят», фрагменты из детской оперы-сказки. М. Коваль.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«Золушка», фрагменты из балета. С. Прокофьев.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«Марш» из оперы «Любовь к трем апельсинам». С. Прокофьев.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«Марш» из балета «Щелкунчик».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«Руслан и Людмила», фрагменты из оперы. М. Глинка.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«Песня-спор». Г. Гладков, слова В. Лугового.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Симфоническая сказка «Петя и волк». С. Прокофьев.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«Картинки с выставки».  Пьесы из фортепианной сюиты. М. Мусоргский.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Симфония № 40, экспозиция 1-й части. В.-А. Моцарт.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Увертюра к опере «Свадьба Фигаро». В.-А. Моцарт.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Увертюра к опере «Руслан и Людмила». М. Глинка.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«Песня о картинах». Г. Гладков, слова Ю.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«Волынка»; «Менуэт» из «Нотной тетради Анны Магдалены Бах»; менуэт из Сюиты № 2; «За рекою старый дом», русский текст Д.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Тонского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; токката (ре минор) для органа; хорал; ария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Сюиты № 3. И.-С. Бах.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«Весенняя». В.-А. Моцарт, слова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Овербек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пер. Т. Сикорской.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«Колыбельная». Б.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Флис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 В.-А. Моцарт, русский текст С.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Свириденко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«Попутная», «Жаворонок». М. Глинка, слова Н. Кукольника.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«Песня жаворонка».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Концерт для фортепиано с оркестром № 1, фрагменты 1-й части. П. Чайковский.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«Тройка», «Весна. Осень» из Музыкальных иллюстраций к повести А. Пушкина «Метель».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Г. Свиридов.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«Кавалерийская», «Клоуны», «Карусель». Д.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«Музыкант». Е.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Зарицкая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 Орлова.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«Пусть всегда будет солнце». А. Островский, слова Л. 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Ошанина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«Большой хоровод». Б. Савельев, слова Лены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Жигалкиной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А. Хайта.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3 класс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“Россия – Родина моя”- 3 ч.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2. “День, полный событий”-6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3. “О России петь – что стремиться в храм”-7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4. “Гори, гори ясно, чтобы не погасло!” -5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5. “В музыкальном театре”-4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6. “В концертном зале”-3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7. “Чтоб музыкантом быть, так надобно уменье”-6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принципа концентричности  и метода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забегания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 и возвращения к пройденному» (перспективы и ретроспективы в обучении) проявляется не только на уровне тематического повторения разделов, но и в том, что некоторые произведения из программы уроков музыки для I  и II классов повторяются в III классе с новыми заданиями, на новом уровне их осмысления детьми. </w:t>
      </w:r>
      <w:proofErr w:type="gramEnd"/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«Россия — Родина моя»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Мелодия — душа музыки.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Песенность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музыки русских композиторов. Лирические образы в романсах и картинах русских композиторов и художников. Образы Родины, защитников Отечества в различных жанрах музыки.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«День, полный событий»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Выразительность и изобразительность в музыке разных жанров и стилей. Портрет в музыке.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3. «О России петь — что стремиться в храм»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Древнейшая песнь материнства. Образ матери в музыке, поэзии, изобразительном искусстве. Образ праздника в искусстве. Вербное воскресенье. Святые земли Русской.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«Гори, гори ясно, чтобы не погасло!»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Жанр былины. Певцы-гусляры. Образы былинных сказителей, народные традиции и обряды в музыке русских композиторов.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«В музыкальном театре»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темы-характеристики главных героев. Интонационно-образное развитие в опере и балете. Контраст. Мюзикл как жанр легкой музыки. Особенности содержания музыкального языка, исполнения.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6. «В концертном зале»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инструментального концерта. Мастерство композиторов и исполнителей. Выразительные возможности флейты, скрипки. Выдающиеся скрипичные мастера и исполнители. Контрастные образы сюиты, симфонии. Музыкальная форма (трехчастная, вариационная). Темы, сюжеты и образы музыки Бетховена.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7. «Чтоб музыкантом быть, так надобно уменье...»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композитора, исполнителя, слушателя в создании и бытовании музыкальных сочинений. Сходство и различие музыкальной речи разных композиторов.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Джаз — музыка XX века. Особенности ритма и мелодики. Импровизация. Известные джазовые музыканты-исполнители. Музыка — источник вдохновения и радости.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музыкального материала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Симфония № 4, главная мелодия 2-й части. П. Чайковский. «Жаворонок». М. Глинка, слова Н. Кукольника. «Благословляю вас, леса». П. Чайковский, слова А. Толстого. «Звонче жаворонка пенье». Н. Римский-Корсаков, слова А. Толстого.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«Романс» из Музыкальных иллюстраций к повести А. Пушкина «Метель». Г. Свиридов.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Виватные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канты: «Радуйся,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Росско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земле», «Орле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Российский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Русские народные песни: «Славны были наши деды», «Вспомним, братцы, Русь и славу!».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«Александр Невский», фрагменты из кантаты. С. Прокофьев. «Иван Сусанин», фрагменты из оперы. М. Глинка.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«Колыбельная». П. Чайковский, слова А.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Майкова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«Утро» из сюиты «Пер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Э. Григ.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«Заход солнца». Э. Григ, слова А. Мунка, пер. С.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Свириденко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«Вечерняя песня». М. Мусоргский, слова А. Плещеева.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«Болтунья». С. Прокофьев, слова А.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«Золушка», фрагменты из балета. С. Прокофьев.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«Джульетта-девочка» из балета «Ромео и Джульетта». С. Прокофьев.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 няней», «С куклой» из цикла «Детская». Слова и музыка М. Мусоргского.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«Прогулка»,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Тюильрийский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сад» из сюиты «Картинки с выставки». М. Мусоргский.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Пьесы из «Детского альбома».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«Богородице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радуйся», № 6 из «Всенощной». С. Рахманинов.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Тропарь иконе Владимирской Божией Матери. «Аве Мария». Ф. Шуберт, слова В. Скотта, пер. А. Плещеева. Прелюдия № 1 (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мажор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) из I тома «Хорошо темперированного клавира». И. С. Бах.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«Мама» из вокально-инструментального цикла «Земля». В.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Гаврилин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Шульгиной.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«Осанна», хор из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рок-оперы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«Иисус Христос—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су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перзвезда». Л.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Уэббер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Вербочки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Гречанинов, стихи А. Блока.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Вербочки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Р. Глиэр, стихи А. Блока. Величание князю Владимиру и княгине Ольге. «Баллада о князе Владимире». Слова А. Толстого.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«Былина о Добрыне Никитиче».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Н. Римского-Корсакова. «Садко и Морской царь», русская былина (Печорская старина).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Баяна из оперы «Руслан и Людмила». М. Глинка. Песни Садко, хор «Высота ли, высота» из оперы «Садко». Н. Римский-Корсаков.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 песня Леля, Проводы Масленицы, хор из пролога оперы «Снегурочка». Н. Римский-Корсаков.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Веснянки. Русские, украинские народные песни.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«Руслан и Людмила», фрагменты из оперы. М. Глинка. «Орфей 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фрагменты из оперы. К. </w:t>
      </w:r>
      <w:proofErr w:type="spellStart"/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</w:t>
      </w:r>
      <w:proofErr w:type="spellEnd"/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«Снегурочка», фрагменты из оперы. Н. Римский-Корсаков. «Океан — море синее», вступление к опере «Садко». Н. Римский-Корсаков.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«Спящая красавица», фрагменты из балета.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«Звуки музыки», Р.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Роджерс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русский текст М.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Цейтлиной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«Волк и семеро козлят на новый лад», мюзикл. А. Рыбников, сценарий Ю.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       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№ 1 для фортепиано с оркестром, фрагмент 3-й части.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«Шутка» из Сюиты № 2 для оркестра. И. С. Бах.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«Мелодия» из оперы «Орфей 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К. </w:t>
      </w:r>
      <w:proofErr w:type="spellStart"/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</w:t>
      </w:r>
      <w:proofErr w:type="spellEnd"/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«Мелодия». П. Чайковский. «Каприс»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Ns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 Н. Паганини.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фрагменты из сюиты № 1 и сюиты № 2. Э. Григ. Симфония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Ns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(«Героическая»), фрагменты. Л. Бетховен. Соната № 14 («Лунная»), фрагмент 1-й части. Л. Бетховен. «Контрданс», «К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Элизе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«Весело. Грустно». Л. Бетховен. «Сурок». Л. </w:t>
      </w: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Бетховен, русский текст Н.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Райского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«Волшебный смычок», норвежская народная песня. «Скрипка». Р. Бойко, слова И. Михайлова.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«Мелодия». П. Чайковский. «Утро» из сюиты «Пер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Э. Григ. «Шествие солнца» из сюиты «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Лоллий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С. Прокофьев. «Весна и Осень», «Тройка» из Музыкальных иллюстраций к повести А. Пушкина «Метель». Г. Свиридов.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«Снег идет» из «Маленькой кантаты». Г. Свиридов, стихи Б. Пастернака.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«Запевка». Г. Свиридов, стихи И. Северянина. «Слава солнцу, слава миру?», канон. В. А. Моцарт-Симфония № 40, фрагмент финала. В. А. Моцарт. Симфония № 9, фрагмент финала. Л. Бетховен. «Мы дружим с музыкой». И. Гайдн, русский текст П. Синявского.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«Чудо-музыка». Д.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3. Александровой. «Всюду музыка живет». Я.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Суслова. «Музыканты», немецкая народная песня. «Камертон», норвежская народная песня. «Острый ритм». Дж. Гершвин, слова А. Гершвина, русский текст В. Струкова.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«Колыбельная Клары» из оперы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Порги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Дж. Гершвин.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“Россия – Родина моя”- 4 ч.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2. “День, полный событий”-5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3. “О России петь – что стремиться в храм”-7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4. “Гори, гори ясно, чтобы не погасло!” -5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5. “В музыкальном театре”-4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6. “В концертном зале”-3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7. “Чтоб музыкантом быть, так надобно уменье”-6 ч.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Накоплению жизненно-музыкальных впечатлений учащихся, их интонационного словаря способствует повторение некоторых произведений «золотого фонда» музыкального искусства (принцип концентричности) на новом уровне, с более сложными заданиями, в сопряжении с другими знакомыми и незнакомыми детям сочинениями.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1. «Россия — Родина моя».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интонаций народной музыки и музыки русских композиторов. Жанры народных песен, их интонационно-образные особенности. Лирическая и патриотическая темы в русской классике.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2. «День, полный событий»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краю великих вдохновений...». Один день с А. Пушкиным. Музыкально-поэтические образы.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3. «О России петь — что стремиться в храм»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Святые земли Русской. Праздники Русской православной церкви. Пасха. Церковные песнопения: стихира, тропарь, молитва, величание.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4. «Гори, гори ясно, чтобы не погасло!»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песня — летопись жизни народа и источник вдохновения композиторов. Интонационная выразительность народных песен. Мифы, легенды, предания, сказки о музыке и музыкантах. Музыкальные инструменты России. Оркестр русских народных инструментов. Вариации в народной и композиторской музыке. Праздники русского народа. Троицын день.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5. «В музыкальном театре»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Линии драматургического развития в опере. Основные темы — музыкальная характеристика действующих лиц.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Орнаментальная мелодика. Восточные мотивы в творчестве русских композиторов. Жанры легкой музыки. Оперетта. Мюзикл.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6. «В концертном зале»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жанры вокальной, фортепианной и симфонической музыки. Интонации народных танцев. Музыкальная драматургия сонаты. Музыкальные инструменты симфонического оркестра.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7. «Чтоб музыкантом быть, так надобно уменье...»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композиторов-классиков и мастерство известных исполнителей. Сходство и различие музыкального языка разных эпох, композиторов, народов. Музыкальные образы и их развитие в разных жанрах. Форма музыки (трехчастная, сонатная). Авторская песня. Восточные мотивы в творчестве русских композиторов.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музыкального материала: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№ 3 для фортепиано с оркестром, главная мелодия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1-й части. С. Рахманинов. «Вокализ». С. Рахманинов.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«Ты, река ль, моя реченька», русская народная песня. «Песня о России». В. Локтев, слова О.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Высотской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Русские народные песни: «Колыбельная» в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Лядова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зори-то, у зореньки»,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Солдатушки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бравы ребятушки», «Милый мой хоровод», «А мы просо сеяли» в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Балакирева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Римского-Корсакова.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«Александр Невский», фрагменты из кантаты. С. Прокофьев. «Иван Сусанин», фрагменты из оперы. М. Глинка. «Родные места». Ю. Антонов, слова М.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Пляцковского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деревне». М. Мусоргский.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«Осенняя песнь» (Октябрь) из цикла «Времена года».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«Пастораль» из Музыкальных иллюстраций к повести А. Пушкина «Метель». Г. Свиридов.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«Зимнее утро» из «Детского альбома».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«У камелька» (Январь) из цикла «Времена года».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Русские народные песни: «Сквозь волнистые туманы», «Зимний вечер»; «Зимняя дорога». В. Шебалин, стихи А. Пушкина; «Зимняя дорога». Ц. Кюи, стихи А. Пушкина; «Зимний вечер». М. Яковлев, стихи А. Пушкина.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«Три чуда», вступление ко II действию оперы «Сказка о царе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Салтане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Н. Римский-Корсаков.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«Девицы, красавицы», «Уж как по мосту,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мосточку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хоры из оперы «Евгений Онегин».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 и «Великий колокольный звон» из оперы «Борис Годунов». М. Мусоргский.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«Венецианская ночь». М. Глинка, слова И. Козлова.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«Земле Русская», стихира. «Былина об Илье Муромце», былинный напев сказителей Рябининых.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Симфония № 2 («Богатырская»), фрагмент 1-й части. А. Бородин.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«Богатырские ворота» из сюиты «Картинки с выставки».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Мусоргский.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Величание святым Кириллу 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Мефодию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обиходный распев. Гимн Кириллу и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Мефодию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Пипков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С.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Михайловски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Величание князю Владимиру и княгине Ольге.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«Баллада о князе Владимире», слова А. Толстого.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Тропарь праздника Пасхи.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«Ангел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вопияше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молитва. П. Чесноков.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«Богородице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радуйся» № 6 из «Всенощной». С. Рахманинов.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шум шумит», русская народная песня.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«Светлый праздник», фрагмент финала Сюиты-фантазии для двух фортепиано. С. Рахманинов.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песни: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 ты, речка, реченька»,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Бульба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белорусские;</w:t>
      </w:r>
      <w:proofErr w:type="gramEnd"/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«Солнце, в дом войди», «Светлячок», грузинские; «Аисты»,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узбекская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«Солнышко вставало», 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литовская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; «Сияв мужик просо», украинская;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«Колыбельная», английская; «Колыбельная», неаполитанская;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«Санта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Лючия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итальянская; «Вишня», японская и др.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 № 1 для фортепиано с оркестром, фрагмент 3-й части.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«Камаринская», «Мужик на гармонике играет».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«Ты воспой,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жавороночек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кантаты «Курские песни». Г. Свиридов.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«Светит месяц», русская народная песня-пляска.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«Пляска скоморохов» из оперы «Снегурочка». Н. Римский-Корсаков.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Троицкие песни.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«Музыкант-чародей», белорусская сказка.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«Иван Сусанин», фрагменты из оперы: интродукция; танцы из II действия; сцена и хор из III действия; сцена из IV действия. М.Глинка.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Марфы («Исходила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младешенъка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») из оперы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 Мусоргский.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«Пляска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персидок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 оперы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 Мусоргский.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«Персидский хор» из оперы «Руслан и Людмила». М. Глинка. «Колыбельная» и «Танец с саблями» из балета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Гаянэ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А. Хачатурян.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картина из балета «Петрушка». И. Стравинский.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«Вальс» из оперетты «Летучая мышь». И. Штраус.     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Сцена из мюзикла «Моя прекрасная леди». Ф.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«Звездная река». Слова и музыка В. Семенова.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«Джаз». Я.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Дубравин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Суслова.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«Острый ритм». Дж. Гершвин, слова А. Гершвина.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«Ноктюрн» из Квартета № 2. А. Бородин.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«Вариации на тему рококо» для виолончели с оркестром, фрагменты.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«Сирень». С. Рахманинов, слова Е. Бекетовой.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«Старый замок» из сюиты «Картинки с выставки». М. Мусоргский.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«Песня франкского рыцаря», ред. С. Василенко.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«Полонез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»(</w:t>
      </w:r>
      <w:proofErr w:type="spellStart"/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пя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мажор); Мазурки № 47 (ля минор), № 48 (фа мажор), № 1 (си-бемоль мажор). Ф. Шопен.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«Желание». Ф. Шопен, слова С.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Витвицкого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пер. Вс. Рождественского.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Соната № 8 («Патетическая»), фрагменты. Л. Бетховен.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«Венецианская ночь». М. Глинка, слова И. Козлова.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«Арагонская хота»</w:t>
      </w:r>
      <w:proofErr w:type="gram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 Глинка.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«Баркарола» (Июнь) из цикла «Времена года». П. Чайковский.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Прелюдия (до-диез минор). С. Рахманинов.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Прелюдии № 7и № 20. Ф. Шопен.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Этюд № 12 («Революционный»). Ф. Шопен.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Соната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Ns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(«Патетическая»). Л.Бетховен.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«Песня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Сольвейг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«Танец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Анитры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из сюиты «Пер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Гюнт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 Э.Григ.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Народные песни: «Исходила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младешенъка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«Тонкая рябина», русские; «Пастушка», французская, в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Ж.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Векерлена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«Пожелания друзьями, «Музыкант». Слова и музыка Б. Окуджавы.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«Песня о друге». Слова и музыка В. Высоцкого.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«Резиновый ежик», «Сказка по лесу идет». С. Никитин, слова Ю. 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Мориц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Шехеразада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», фрагменты 1-й части симфонической сюиты. Н. Римский-Корсаков,</w:t>
      </w:r>
    </w:p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«Рассвет на Москве-реке». Вступление к опере «</w:t>
      </w:r>
      <w:proofErr w:type="spellStart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Хованщина</w:t>
      </w:r>
      <w:proofErr w:type="spellEnd"/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М. Мусоргский.</w:t>
      </w:r>
    </w:p>
    <w:p w:rsidR="00B247A6" w:rsidRDefault="00781840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</w:t>
      </w:r>
      <w:r w:rsidR="00B247A6"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ематическое планирование</w:t>
      </w:r>
    </w:p>
    <w:p w:rsidR="00781840" w:rsidRPr="00B247A6" w:rsidRDefault="00781840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класс</w:t>
      </w:r>
    </w:p>
    <w:tbl>
      <w:tblPr>
        <w:tblStyle w:val="a3"/>
        <w:tblW w:w="8500" w:type="dxa"/>
        <w:tblLayout w:type="fixed"/>
        <w:tblLook w:val="04A0"/>
      </w:tblPr>
      <w:tblGrid>
        <w:gridCol w:w="988"/>
        <w:gridCol w:w="2693"/>
        <w:gridCol w:w="709"/>
        <w:gridCol w:w="4110"/>
      </w:tblGrid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hideMark/>
          </w:tcPr>
          <w:p w:rsidR="00781840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урока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</w:t>
            </w:r>
            <w:proofErr w:type="spellEnd"/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«МУЗЫКА ВОКРУГ НАС»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Муза вечная со мной!» (Урок – путешествие)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Истоки возникновения музыки, рождение музыки как естественное проявление человеческого состояния.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муз. (Урок – экскурсия)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Музыкальная речь как способ общения между людьми, ее эмоциональное воздействие на слушателей. Звучание окружающей жизни, природы, настроений, чувств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характера человека.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Повсюду музыка слышна. 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Урок – игра)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Звучание окружающей жизни, природы, настроений, чувств и характера человека. Истоки возникновения музыки.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и ее роль в повседневной жизни человека.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 музыки - мелодия. (Урок – путешествие)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Песня, танец, марш. Основные средства музыкальной выразительности (мелодия).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– главная мысль любого музыкального сочинения, его лицо, его суть, его душа.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осени.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Интонационно-образная природа музыкального искусства. Выразительность и изобразительность в музыке.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Сочини мелодию. 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Интонации музыкальные и речевые. Сходство и различие. Региональные музыкально – поэтические традиции.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«Азбука, азбука каждому нужна…».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Нотная грамота как способ фиксации музыкальной речи. Элементы нотной грамоты. Система графических знаков для записи музыки.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азбука.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Нотная грамота как способ фиксации музыкальной речи. Элементы нотной грамоты. Система графических знаков для записи музыки.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нот -  знаков для обозначения музыкальных звуков.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народов южного Урала.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традиции Отечества. Русские народные музыкальные инструменты. Региональные музыкальные традиции. 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9-20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«Садко». Из русского былинного сказа.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народного творчества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 с  народным  былинным  сказом  “Садко”.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21 -22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инструменты.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звучания народных  инструментов со звучанием профессиональных инструментов/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23-24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Звучащие картины.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инструменты. Народная и профессиональная музыка.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Разыграй песню.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Многозначность музыкальной речи, выразительность и смысл.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Постижение общих закономерностей музыки: развитие музыки - движение музыки. Развитие музыки в исполнении.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27-28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Пришло Рождество, начинается  торжество. Родной обычай старины.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традиции Отечества. Народное музыкальное творчество разных стран мира.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праздник среди зимы.  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Обобщенное представление об основных образно-эмоциональных сферах музыки и о музыкальном жанре – балет. 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31-33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«Музыка вокруг нас»</w:t>
            </w:r>
          </w:p>
        </w:tc>
        <w:tc>
          <w:tcPr>
            <w:tcW w:w="709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и ее роль в повседневной жизни человека.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40" w:rsidRPr="00B247A6" w:rsidTr="00251893">
        <w:tc>
          <w:tcPr>
            <w:tcW w:w="8500" w:type="dxa"/>
            <w:gridSpan w:val="4"/>
            <w:tcBorders>
              <w:left w:val="nil"/>
              <w:right w:val="nil"/>
            </w:tcBorders>
            <w:hideMark/>
          </w:tcPr>
          <w:p w:rsidR="00251893" w:rsidRPr="00251893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                    </w:t>
            </w:r>
          </w:p>
          <w:p w:rsidR="00781840" w:rsidRPr="00251893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дополнительный класс</w:t>
            </w:r>
          </w:p>
          <w:p w:rsidR="00781840" w:rsidRPr="00251893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5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«МУЗЫКА И ТЫ»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Край, в котором ты живешь.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отечественных композиторов о Родине. Региональные музыкальные традиции.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Художник, поэт, композитор.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   Средства музыкальной выразительности.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утра.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Интонационно – образная природа музыкального искусства. Выразительность и изобразительность в музыке.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вечера.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 как внутреннее озвученное состояние, выражение эмоций и отражение мыслей. Интонация – источник элементов музыкальной речи.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 не молчали.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Обобщенное представление исторического прошлого в музыкальных образах.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портреты.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Выразительность и изобразительность в музыке. Интонации музыкальные и речевые. Сходство и различие.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Мамин праздник.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посвящен самому дорогому человеку - маме. Осмысление содержания построено на сопоставлении поэзии и музыки.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Весеннее настроение в музыке и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произведениях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изобразительного искусства.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15-16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Разыграй сказку. «Баба Яга» - русская народная сказка.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и поэтический фольклор России: игры – драматизации. Развитие музыки в исполнении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инструменты. У каждого свой музыкальный инструмент.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 инструменты.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Инструментовка  и  инсценировка    песен.  Игровые  песни,  с  ярко  выраженным  танцевальным   характером. Звучание   народных  музыкальных  инструментов.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19-20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 инструменты.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музыкальными инструментами – арфой и флейтой. Внешний вид, тембр этих инструментов, выразительные возможности.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1-22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«Чудесная лютня» (по алжирской сказке). Звучащие картины.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 с  музыкальными  инструментами,  через  алжирскую  сказку  “Чудесная лютня”. 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3-24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цирке.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1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5-26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который звучит.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Обобщенное представление об основных образно-эмоциональных сферах музыки и о многообразии музыкальных жанров. Опера, балет.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Музыкальные театры.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Опера-сказка.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Опера.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Различные виды музыки: вокальная, инструментальная; сольная, хоровая, оркестровая.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Опера-сказка.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Детальное  знакомство  с  хорами  из  детских  опер.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31-32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«Ничего на свете  лучше нет».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для детей.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Музыка, написанная специально для мультфильмов. Любимые мультфильмы  и музыка,  которая  звучит  повседневно  в  нашей жизни/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 «Музыка и ты».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урок-концерт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Слушание полюбившихся произведений, заполнение афиши, исполнение любимых песен.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40" w:rsidRPr="00B247A6" w:rsidTr="00781840">
        <w:tc>
          <w:tcPr>
            <w:tcW w:w="8500" w:type="dxa"/>
            <w:gridSpan w:val="4"/>
            <w:tcBorders>
              <w:left w:val="nil"/>
              <w:right w:val="single" w:sz="4" w:space="0" w:color="auto"/>
            </w:tcBorders>
            <w:hideMark/>
          </w:tcPr>
          <w:p w:rsidR="00781840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840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  <w:p w:rsidR="00781840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РОДИНА МОЯ»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Интонационно-образная природа музыкального искусства.  Средства музыкальной выразительности (мелодия). Различные виды музыки –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 – исполнитель – слушатель.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Родина моя! НРК. Музыкальные образы родного края.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отечественных композиторов о Родине.  Элементы нотной грамоты.  Формы построения музыки (освоение куплетной формы: запев, припев). Региональные музыкально-поэтические традиции.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России как один из основных государственных символов страны, известных всему миру.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Сочинения отечественных композиторов о Родине.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ПОЛНЫЙ СОБЫТИЙ»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(фортепиано)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Тембровая окраска наиболее популярных музыкальных инструментов. Музыкальные инструменты (фортепиано). Элементы нотной грамоты.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инструменты (фортепиано).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музыка.  Прогулка.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творчеством отечественных композиторов.  Выразительность и изобразительность в музыке.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Танцы, танцы, танцы…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Песня, танец и марш как три основные области музыкального искусства, неразрывно связанные с жизнью человека.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 разные марши.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средства музыкальной выразительности (ритм, пульс).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сказку. Колыбельные. Мама.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 передавать настроение музыки в пении, музыкально-пластическом движении, игре на элементарных музыкальных инструментах.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 НРК. Инструменты Урала.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фольклор народов России. Особенности звучания оркестра народных инструментов. Оркестр народных инструментов. Региональные музыкально-поэтические традиции.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Звучащие картины.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 – источник элементов музыкальной речи.  Музыкальная речь как сочинения композиторов, передача информации, выраженной в звуках.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РОССИИ ПЕТЬ, ЧТО СТРЕМИТЬСЯ В ХРАМ»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Великий колокольный звон. Звучащие картины.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Композитор как создатель музыки. Духовная музыка в творчестве композиторов. Музыка религиозной традиции.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Святые земли русской. Князь Александр Невский. Сергий Радонежский.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традиции Отечества. Обобщенное представление исторического прошлого в музыкальных образах. Кантата.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молитва.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Духовная музыка в творчестве композиторов Многообразие этнокультурных, исторически сложившихся традиций.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Рождеством Христовым!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народных обрядах и традициях. Народные музыкальные традиции Отечества. Праздники Русской православной церкви.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Народные музыкальные традиции Отечества. Народное и профессиональное музыкальное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творчество разных стран мира.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темы « О России петь - что стремиться в храм»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исполнение как способ творческого самовыражения в искусстве.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и обобщение музыкально-слуховых впечатлений второклассников.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ЯСНО, ЧТОБЫ НЕ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погасло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народные инструменты. Плясовые наигрыши. Разыграй песню.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народного творчества. Музыкальные инструменты. Оркестр народных инструментов. Народные музыкальные традиции Отечества.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народном стиле. Сочини песенку.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народного творчества. Музыкальный и поэтический фольклор России: песни, танцы, хороводы, игры-драматизации.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зимы. Встреча весны…НРК. Вороний праздник.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народных обрядах и обычаях. Народные музыкальные традиции родного края.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МУЗЫКАЛЬНОМ ТЕАТРЕ»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музыкальный театр. Опера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основа становления более сложных жанров – оперы. Интонации музыкальные и речевые.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основа становления более сложных жанров – балет.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оперы и балета. Волшебная палочка дирижера.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театры. Опера, балет. Симфонический оркестр.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«Руслан и Людмила» Сцены из оперы. Какое чудное мгновенье.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 хоровая, оркестровая. Формы построения музыки.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Увертюра. Финал.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Опера. Музыкальное развитие в сопоставлении и столкновении человеческих чувств, тем, художественных образов. Различные виды музыки: вокальная, инструментальная; сольная, хоровая, оркестровая.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КОНЦЕРТНОМ ЗАЛЕ»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 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25. 26.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Симфоническая сказка.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 Прокофьев «Петя и волк».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 инструменты.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Симфонический оркестр. Музыкальные портреты и образы в симфонической музыке. Основные средства музыкальной выразительности (тембр).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 с выставки. Музыкальное впечатление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и изобразительность в музыке. Музыкальные портреты и образы в симфонической и фортепианной музыке.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«Звучит нестареющий Моцарт».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Постижение общих закономерностей музыки: развитие музыки – движение музыки. Знакомство учащихся с творчеством  великого австрийского композитора В.А.Моцарта.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 40. Увертюра к опере «Свадьба Фигаро».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учащихся с произведениями великого австрийского композитора В.А.Моцарта.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музыки в исполнении. Музыкальное развитие в сопоставлении и столкновении человеческих чувств, тем, художественных образов.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МУЗЫКАНТОМ БЫТЬ, ТАК НАДОБНО УМЕНЬЕ»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Волшебный  цвети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Музыкальные инструменты (орган).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 это – Бах.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Интонация – источник элементов музыкальной речи. Музыкальные инструменты (орган).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в движении. Попутная песня. Музыка учит людей понимать друг друга.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и изобразительность в музыке. Музыкальная речь как сочинения композиторов, передача информации, выраженной в звуках.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лада. Легенда. Природа и музыка. Печаль моя светла.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речь как способ общения между людьми, ее эмоциональное воздействие на слушателей.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композитора. (П.Чайковский, С.Прокофьев).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речь как сочинения композиторов, передача информации, выраженной в звуках. Региональные музыкально-поэтические традиции: содержание, образная сфера и музыкальный язык.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Могут ли иссякнуть мелодии? Обобщающий урок.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и фестивали музыкантов. Своеобразие (стиль) музыкальной речи композиторов (С.Прокофьева, П.Чайковского).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40" w:rsidRPr="00B247A6" w:rsidTr="00251893">
        <w:trPr>
          <w:trHeight w:val="562"/>
        </w:trPr>
        <w:tc>
          <w:tcPr>
            <w:tcW w:w="8500" w:type="dxa"/>
            <w:gridSpan w:val="4"/>
            <w:tcBorders>
              <w:left w:val="nil"/>
              <w:bottom w:val="single" w:sz="4" w:space="0" w:color="auto"/>
              <w:right w:val="nil"/>
            </w:tcBorders>
            <w:hideMark/>
          </w:tcPr>
          <w:p w:rsidR="00251893" w:rsidRPr="00251893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51893" w:rsidRPr="00251893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18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 класс</w:t>
            </w:r>
          </w:p>
          <w:p w:rsidR="00781840" w:rsidRPr="00251893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18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«РОССИЯ – РОДИНА МОЯ»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Мелодия – душа музыки.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Отличительные черты русской музыки. Понятия «симфония», «лирика», «лирический образ».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Соединение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изобразительного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выразительного в музыке.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музыка. Лирические образы русских романсов.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Определения «романса», «лирического образа», «романса без слов». Певческие голоса: сопрано, баритон. Понятие «пейзажная лирика», подбор иллюстраций, близких романсам, прослушанным на уроке.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канта в русской музыке.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особенности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виватного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(хвалебного) канта (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речевые интонации призывного возгласа, торжественный, праздничный, ликующий характер) и солдатской песни-марша.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Кантата «Александр Невский».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Определение «песня-гимн», музыкальные особенности гимна. Определение «кантаты». 3-частная форма. Особенности колокольных звонов - набат (имитация звона в колокол).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«Иван Сусанин». Да будет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вовеки веков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сильна…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Составные элементы оперы: ария, хоровая сцена, эпилог. Интонационное родство музыкальных тем оперы с народными мелодиями. 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ПОЛНЫЙ СОБЫТИЙ»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утренней природы в музыке.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Воплощение образов утренней природы в музыке. Принципы музыкального развития. Развитие зерна-интонации в одночастной форме. Имитация дирижерского жеста.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Портрет в музыке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каждой интонации спрятан человек».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Портрет в музыке. Соединение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выразительного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изобразительного. Музыкальная скороговорка. Контраст в музыке.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образы М.П. Мусоргского и П.И. Чайковского.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Характерные черты музыкального языка Чайковского П.И. и Мусоргского М.П. Речитатив, интонационная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выразительность. Конкурс-игра - изображение героев при помощи пластики и движений.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вечерней природы.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 в музыке. Понятие «пейзажная лирика», подбор иллюстраций, близких прослушанным произведениям. Интегративные связи видов искусств.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РОССИИ ПЕТЬ, ЧТО СТРЕМИТЬСЯ В ХРАМ»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музыкальных обращения к Богородице.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прелюдии, музыкальный инструмент клавесин. Певческий голос: дискант. Отличительные особенности песнопений западноевропейской и русской духовной музыки - эмоционально-образное родство и различие.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Древнейшая песнь материнства.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матери в музыке, поэзии, живописи.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Специфика воплощения образа Богоматери в западноевропейской и русской духовной музыки.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матери в современном искусстве.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Специфика воплощения образа Богоматери в современном искусстве.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православной церкви. Вербное воскресение.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традицией празднования Вербного воскресения. Музыкальные особенности жанра величания.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образ праздника в классической и современной музыке.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Воплощение в классической музыке традицией празднования Вербного воскресения.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Святые земли Русской. Княгиня Ольга, Князь Владимир.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Жанры величания и баллады в музыке и поэзии.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Историческая сказка о важных событиях истории России, традициях и обрядах народа, об отношении людей к родной природе.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на Новогоднем празднике.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Тестирование учащихся.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ГРОИ ЯСНО, ЧТОБЫ НЕ ПОГАСЛО»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как древний жанр русского песенного фольклора.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Жанровые особенности былины, специфика исполнения былин.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игры на гуслях.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Сопоставление зрительного ряда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 с музыкальным воплощением былин.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народных сказителей в русских операх (Баян и Садко). Образ певца-пастушка Леля.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Воплощение жанра былины в оперном искусстве. Определение выразительных особенностей былинного сказа. Певческие голоса: тенор, меццо-сопрано. Народные напевы в оперном жанре.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Масленица – праздник русского народа.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Знакомство с русскими обычаями через лучшие образцы музыкального фольклора. Приметы праздника Масленица. Воплощение праздника масленица в оперном жанре. Характерные интонации и жанровые особенности масленичных песен.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МУЗЫКАЛЬНОМ ТЕАТРЕ»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«Руслан и Людмила» М.И. Глинки. Образы Руслана, Людмилы,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Урок-путешествие в оперный театр.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Составные элементы оперы: ария, каватина. Музыкальная характеристика оперного персонажа.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Певческие голоса: сопрано, баритон.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3-частная форма арии.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Фарлафа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Наины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Увертюра.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Составные элементы оперы: увертюра, оперная сцена, рондо. Музыкальная характеристика оперного персонажа. Певческие голоса: бас. Определение формы рондо.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 «Орфей и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Эвридика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К. </w:t>
            </w:r>
            <w:proofErr w:type="spellStart"/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Глюка</w:t>
            </w:r>
            <w:proofErr w:type="spellEnd"/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Контраст образов. Опера «Снегурочка» Н.А. Римского-Корсакова. Образ Снегурочки.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 в опере. Лирические образы. Унисон в хоре. Музыкальная характеристика Снегурочки.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«Снегурочка». Образ царя Берендея. Танцы и песни в заповедном лесу.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портрет оперного персонажа на примере образа царя Берендея. Музыкальные особенности шуточного жанра в оперном искусстве: жизнерадостный характер пляски, яркие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интонации-попевки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приемы развития – повтор и варьирование. Театрализация пляски: притопы, прихлопы, сопровождение танца музыкальными инструментами (бубны, ложки, свистульки и пр.).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природы в музыке Н.А. Римского-Корсакова. «Океан –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море синее», вступление к опере «Садко». Образы добра и зла в балете «Спящая красавица» П.И. Чайковского.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развития музыки в оперном жанре. Повторение 3-частной формы.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Контрастные образы в балете.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сюжета в соответствии с развитием музыки.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Мюзиклы: «Звуки музыки». Р.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Роджерса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«Волк и семеро козлят на новый лад» А. Рыбникова.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сходных и различных черт между детской оперой и мюзиклом. Определение характерных черт мюзикла.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КОНЦЕРТНОМ ЗАЛЕ»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концерт. Народная песня в концерте.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жанра концерта.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Вариационное развитие народной темы в жанре концерта.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Сюита Э. Грига «Пер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музыки к драме Г. Ибсена. Контрастные образы и особенности их музыкального развития. Женские образы сюиты, их интонационная близость.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жанра сюиты.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вариационного развития.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интонационно-образного развития образов «Героической симфонии» Л. Бетховена.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симфонии. Интонационно-образный анализ тем. Определение трехчастной формы 2 части. Черты траурного марша.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 Л. Бетховена: выявление особенностей музыкального языка композитора.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формы вариаций. Интонационное родство частей симфонии.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МУЗЫКАНТОМ БЫТЬ, ТАК НАДОБНО УМЕНЬЕ»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Джаз – одно из направлений современной музыки. Джаз и музыка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Гершвина.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разновидностями, особенностями  джазовой музыки.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композиторов: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Г.В. Свиридов и С.С. Прокофьев, особенности стиля композиторов.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Стилистические особенности музыкального языка Г.В. Свиридова и С.С. Прокофьева. Вокальная импровизация на фразу «Снег идет».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музыкального языка разных композиторов: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Э. Григ, П.И. Чайковский, В.А. Моцарт.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Стилистические особенности музыкального языка Э. Грига, П.И. Чайковского, В.А. Моцарта.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Ролевая игра «Играем в дирижера».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Прославим радость на земле.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Гимн  человеческому  счастью.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уровня музыкального развития учащихся 3 класса.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81840" w:rsidRPr="00B247A6" w:rsidTr="00251893">
        <w:tc>
          <w:tcPr>
            <w:tcW w:w="8500" w:type="dxa"/>
            <w:gridSpan w:val="4"/>
            <w:tcBorders>
              <w:left w:val="nil"/>
              <w:right w:val="nil"/>
            </w:tcBorders>
            <w:hideMark/>
          </w:tcPr>
          <w:p w:rsidR="00251893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1893" w:rsidRPr="00251893" w:rsidRDefault="00251893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5189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 класс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«РОССИЯ – РОДИНА МОЯ»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Родина  моя.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Мелодия.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НРК Песни о Родине композиторов Урала.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 музыкальной выразительности (мелодия). Общность интонаций народной музыки. Роль исполнителя в донесении музыкального произведения до слушателя. Особенности тембрового звучания различных певческих голосов и их исполнительские возможности.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сложили песню.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Музыкальное исполнение как способ творческого самовыражения в искусстве. Музыкальный фольклор как особая форма самовыражения.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«Ты  откуда,  русская,  зародилась  музыка».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музыки в образной форме передать настроения, чувства, характер человека, его отношение к природе, к жизни. Интонация – источник элементов музыкальной речи. Жанры народных песен, их интонационно-образные особенности.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пойду по полю белому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Н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великий праздник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собралася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Русь!»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интонация как основа музыкального искусства, отличающая его от других искусств.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  «Александр  Невский».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ПОЛНЫЙ СОБЫТИЙ»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Приют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спокойствия,  трудов  и  вдохновенья».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 и  музыка. 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интонация как основа музыкального искусства, отличающая его от других искусств. Общее и особенное в музыкальной и речевой интонациях, их эмоционально-образном строе.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Зимнее  утро.  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Зимний вечер. Чайковский  «У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камелька»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Выразительность и изобразительность в музыке. Общее и особенное в музыкальной и речевой интонациях, их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эмоционально-образном строе.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 за  прелесть  эти  сказки».  Прокофьев  «Сказочка».  Римский-Корсаков  «Сказка  о  царе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Салтане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«Три  чуда».  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Выразительность и изобразительность. Особенности звучания различных видов оркестров:  симфонического. Тембровая окраска музыкальных инструментов.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Ярмарочное  гулянье.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Святогорский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монастырь.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Композитор как создатель музыки. Выразительность и изобразительность в музыке. Музыка в народных обрядах и обычаях. Народные музыкальные традиции Отечества.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Романсы  на  стихи  Пушкина.   «Приют,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сияньем  муз  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одетый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Выразительность и изобразительность в музыке. Общее и особенное в музыкальной и речевой интонациях, их эмоционально-образном строе. 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МУЗЫКАЛЬНОМ ТЕАТРЕ»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Глинка  «Иван  Сусанин».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«Праздников  праздник,  торжество  торжеств».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Дальнейшее  знакомство  с  музыкой  оперы.  Знакомство  с  песнопениями   русской  Православной  церкви.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Опера  «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М.П.Мусоргского.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Народная и профессиональная музыка. Знакомство с творчеством отечественных композиторов.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 Восток.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Восточные  мотивы. Музыка  Хачатуряна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Народная и профессиональная музыка. 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 ГРОИ ЯСНО, ЧТОБЫ НЕ ПОГАСЛО»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Композитор – имя  ему  народ.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инструменты России.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НРК   Песни  родной  стороны.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Музыкальный фольклор народов России и мира, народные музыкальные традиции родного края.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Оркестр русских народных инструментов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рк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Творческие коллективы Урала.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звучания различных видов оркестров: народных инструментов. Панорама музыкальной жизни родного края и музыкальные традиции, придающие самобытность его музыкальной культуре. 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«Музыкант-чародей». Белорусская народная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сказка. Обобщающий урок.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Музыкальный фольклор народов России и мира, народные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музыкальные традиции родного края.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 КОНЦЕРТНОМ ЗАЛЕ»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 инструменты.  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Вариации  на  тему  рококо.  Чайковский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«Вариации».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инструменты.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построения музыки как обобщенное выражение художественно-образного содержания произведений. Вариации.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Мусоргский  «Картинки  с  выставки»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«Старый  замок».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музыки:  инструментальная.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«Счастье  в  сирени  живет». Рахманинов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романс  «Сирень».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 и изобразительность в музыке.  Музыкальное исполнение как способ творческого самовыражения в искусстве. Различные виды музыки: вокальная, сольная.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  молкнет  сердце  чуткое Шопена...».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 Шопена.  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творчеством зарубежных композиторов-классиков: Ф. Шопен. Различные виды музыки: вокальная, инструментальная.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Патетическая  соната  Бетховена.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странствий. Глинка романс  «Венецианская ночь»,  «Арагонская  хота»,  Чайковский  «Баркарола».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творчеством зарубежных композиторов-классиков: Л. Бетховен. Формы построения музыки как обобщенное выражение художественно-образного содержания произведений.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«Царит  гармония  оркестра».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Концертные залы Челябинска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звучания различных видов оркестров:  симфонического.  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МУЗЫКАЛЬНОМ ТЕАТРЕ»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 музыкальной  комедии.  Мюзикл.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основа становления более сложных жанров –  оперетта и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мюзикл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 изученных жанров  музыки: оперетта, мюзикл. Понимать особенности взаимодействия и развития различных образов музыкального спектакля.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Балет «Петрушка»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маршевость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основа становления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сложных жанров –  балета.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«О РОССИИ ПЕТЬ, ЧТО СТРЕМИТЬСЯ В ХРАМ»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Святые  земли Русской. 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  Муромец.  Бородин  «Богатырская  симфония».  Мусоргский</w:t>
            </w:r>
          </w:p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«Богатырские  ворота».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фольклор народов России и мира, народные музыкальные традиции родного края.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Кирилл и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Мефодий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нрк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Праздники народов Урала.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музыкальные традиции Отечества.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Праздников праздник, торжество из торжеств. 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 народных обрядах и обычаях. Музыкальный фольклор как особая форма самовыражения.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обычай старины. Светлый праздник.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в народных обрядах и обычаях. Народные музыкальные традиции родного края.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«ГОРИ, ГОРИ ЯСНО, ЧТОБЫ НЕ ПОГАСЛО»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праздники. Троица.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 в народных обрядах и обычаях. Народные музыкальные традиции родного края. Народные музыкальные игры. </w:t>
            </w:r>
          </w:p>
        </w:tc>
      </w:tr>
      <w:tr w:rsidR="00781840" w:rsidRPr="00B247A6" w:rsidTr="00781840">
        <w:tc>
          <w:tcPr>
            <w:tcW w:w="8500" w:type="dxa"/>
            <w:gridSpan w:val="4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 МУЗЫКАНТОМ БЫТЬ, ТАК НАДОБНО УМЕНЬЕ»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Прелюдия. Исповедь души. Революционный этюд.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Интонация как внутреннее озвученное состояние, выражение эмоций и отражение мыслей. Различные жанры фортепианной музыки.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Мастерство исполнителя. Музыкальные инструменты (гитара).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исполнителя в донесении музыкального произведения до слушателя. Музыкальное исполнение как способ творческого самовыражения в искусстве. Тембровая окраска наиболее популярных в России музыкальных инструментов и их выразительные возможности.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каждой интонации спрятан человек.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«Зерно»- интонация как возможная основа музыкального развития. Выразительность и изобразительность музыкальной интонации.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сказочник.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Выразительность и изобразительность музыкальной интонации. Различные виды музыки: вокальная, инструментальная; сольная, хоровая, оркестровая.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34..</w:t>
            </w: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Рассвет на Москве-реке. Обобщающий урок.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Выразительность и изобразительность в музыке. </w:t>
            </w:r>
          </w:p>
        </w:tc>
      </w:tr>
      <w:tr w:rsidR="00781840" w:rsidRPr="00B247A6" w:rsidTr="00781840">
        <w:tc>
          <w:tcPr>
            <w:tcW w:w="988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hideMark/>
          </w:tcPr>
          <w:p w:rsidR="00781840" w:rsidRPr="00B247A6" w:rsidRDefault="00781840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0" w:type="dxa"/>
            <w:hideMark/>
          </w:tcPr>
          <w:p w:rsidR="00781840" w:rsidRPr="00B247A6" w:rsidRDefault="00781840" w:rsidP="00B247A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247A6" w:rsidRPr="00B247A6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47A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47A6" w:rsidRPr="00781840" w:rsidRDefault="00B247A6" w:rsidP="00B24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18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Материально – техническое обеспечение программы </w:t>
      </w:r>
    </w:p>
    <w:tbl>
      <w:tblPr>
        <w:tblStyle w:val="a3"/>
        <w:tblW w:w="0" w:type="auto"/>
        <w:tblLook w:val="04A0"/>
      </w:tblPr>
      <w:tblGrid>
        <w:gridCol w:w="3730"/>
        <w:gridCol w:w="5841"/>
      </w:tblGrid>
      <w:tr w:rsidR="00B247A6" w:rsidRPr="00B247A6" w:rsidTr="00B247A6"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Дидактическое обеспечение</w:t>
            </w:r>
          </w:p>
        </w:tc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Методическое обеспечение</w:t>
            </w:r>
          </w:p>
        </w:tc>
      </w:tr>
      <w:tr w:rsidR="00B247A6" w:rsidRPr="00B247A6" w:rsidTr="00B247A6">
        <w:tc>
          <w:tcPr>
            <w:tcW w:w="0" w:type="auto"/>
            <w:gridSpan w:val="2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</w:tr>
      <w:tr w:rsidR="00B247A6" w:rsidRPr="00B247A6" w:rsidTr="00B247A6"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1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учреждений.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для 1 класс, М.: Просвещение, 2010</w:t>
            </w:r>
          </w:p>
        </w:tc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программа. 1-4 классы для общеобразовательных учреждений/Е.Д. Критская, Г.П. Сергеева, Т.С.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2007.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для учителя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/С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ост. Е.Д.Критская, Г.П.Сергеева,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Просвещение, 2004.</w:t>
            </w:r>
          </w:p>
        </w:tc>
      </w:tr>
      <w:tr w:rsidR="00B247A6" w:rsidRPr="00B247A6" w:rsidTr="00B247A6">
        <w:tc>
          <w:tcPr>
            <w:tcW w:w="0" w:type="auto"/>
            <w:gridSpan w:val="2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</w:tr>
      <w:tr w:rsidR="00B247A6" w:rsidRPr="00B247A6" w:rsidTr="00B247A6"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2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учреждений.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2010.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к учебнику «Музыка»:  2 класс. М.: Просвещение, 2010.</w:t>
            </w:r>
          </w:p>
        </w:tc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программа. 1-4 классы для общеобразовательных учреждений/Е.Д. Критская, Г.П. Сергеева, Т.С.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2007.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для учителя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/С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ост. Е.Д.Критская, Г.П.Сергеева,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Просвещение, 2004.</w:t>
            </w:r>
          </w:p>
        </w:tc>
      </w:tr>
      <w:tr w:rsidR="00B247A6" w:rsidRPr="00B247A6" w:rsidTr="00B247A6">
        <w:tc>
          <w:tcPr>
            <w:tcW w:w="0" w:type="auto"/>
            <w:gridSpan w:val="2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</w:tr>
      <w:tr w:rsidR="00B247A6" w:rsidRPr="00B247A6" w:rsidTr="00B247A6"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3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учреждений.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тетрадь к учебнику «Музыка»:  3 класс. М.: Просвещение, 2010.</w:t>
            </w:r>
          </w:p>
        </w:tc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программа. 1-4 классы для общеобразовательных учреждений/Е.Д. Критская, Г.П. Сергеева, Т.С.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2007.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для учителя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/С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ост. Е.Д.Критская, Г.П.Сергеева,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Просвещение, 2004.</w:t>
            </w:r>
          </w:p>
        </w:tc>
      </w:tr>
      <w:tr w:rsidR="00B247A6" w:rsidRPr="00B247A6" w:rsidTr="00B247A6">
        <w:tc>
          <w:tcPr>
            <w:tcW w:w="0" w:type="auto"/>
            <w:gridSpan w:val="2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B247A6" w:rsidRPr="00B247A6" w:rsidTr="00B247A6"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Критская Е.Д., Сергеева Г.П.,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Музыка: 4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учеб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учреждений.  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М.:Просвещение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тетрадь к учебнику </w:t>
            </w: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«Музыка»:  4 класс. М.: Просвещение, 2010.</w:t>
            </w:r>
          </w:p>
        </w:tc>
        <w:tc>
          <w:tcPr>
            <w:tcW w:w="0" w:type="auto"/>
            <w:hideMark/>
          </w:tcPr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Музыка: программа. 1-4 классы для общеобразовательных учреждений/Е.Д. Критская, Г.П. Сергеева, Т.С.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Просвещение, 2007.</w:t>
            </w:r>
          </w:p>
          <w:p w:rsidR="00B247A6" w:rsidRPr="00B247A6" w:rsidRDefault="00B247A6" w:rsidP="00B247A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Пособие для учителя</w:t>
            </w:r>
            <w:proofErr w:type="gram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/С</w:t>
            </w:r>
            <w:proofErr w:type="gram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ост. Е.Д.Критская, Г.П.Сергеева, </w:t>
            </w:r>
            <w:proofErr w:type="spellStart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Т.С.Шмагина</w:t>
            </w:r>
            <w:proofErr w:type="spellEnd"/>
            <w:r w:rsidRPr="00B24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 М.: Просвещение, 2004.</w:t>
            </w:r>
          </w:p>
        </w:tc>
      </w:tr>
    </w:tbl>
    <w:p w:rsidR="00251893" w:rsidRPr="00251893" w:rsidRDefault="00CF72DD" w:rsidP="00CF72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Интернет ресурсы</w:t>
      </w:r>
    </w:p>
    <w:p w:rsidR="00251893" w:rsidRPr="00251893" w:rsidRDefault="00CF72DD" w:rsidP="00CF72D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http://www.classic-music.ru/index.html</w:t>
      </w:r>
      <w:r w:rsidR="00251893"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биографии и творческие портреты композиторов и исполнителей классической музыки; 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крупнейшая коллекция записей классической музыки в формате mp3. 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фонограммы из собраний частных коллекционеров виниловых дисков Москвы, исполненные до 1971 года; 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словарь музыкальных терминов и инструментов; 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ссылки на сайты о классической музыке. </w:t>
      </w:r>
    </w:p>
    <w:p w:rsidR="00251893" w:rsidRPr="00251893" w:rsidRDefault="00CF72DD" w:rsidP="0025189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251893"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http://www.maam.ru/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музыкальные ребусы для детей;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материалы для педагогов начальных классов. Все для обучения детей школьного возраста.</w:t>
      </w:r>
    </w:p>
    <w:p w:rsidR="00251893" w:rsidRPr="00251893" w:rsidRDefault="00CF72DD" w:rsidP="0025189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http://mults.info/mults/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Большой выбор различных русских мультфильмов и на разные темы. 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1893" w:rsidRPr="00251893" w:rsidRDefault="00CF72DD" w:rsidP="002518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http://www.muz-urok.ru/velik_muz_velik_gorod.htm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Детям о музыке.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видео-уроки музыки;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видео-рассказы для уроков;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 в мультфильмах;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музыканты шутят;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игры на уроках музыки;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фильмы о композиторах;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 на других уроках;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интересные уроки.</w:t>
      </w:r>
    </w:p>
    <w:p w:rsidR="00251893" w:rsidRPr="00251893" w:rsidRDefault="00CF72DD" w:rsidP="0025189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http://svlkmuusika.blogspot.ca/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Песенки с видеоматериалом и </w:t>
      </w:r>
      <w:proofErr w:type="gramStart"/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плюс</w:t>
      </w:r>
      <w:proofErr w:type="gramEnd"/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минус, и слова.</w:t>
      </w:r>
    </w:p>
    <w:p w:rsidR="00251893" w:rsidRPr="00251893" w:rsidRDefault="00CF72DD" w:rsidP="0025189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bookmarkStart w:id="0" w:name="_GoBack"/>
      <w:bookmarkEnd w:id="0"/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proofErr w:type="gramStart"/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Pro</w:t>
      </w:r>
      <w:proofErr w:type="gramEnd"/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Школу</w:t>
      </w:r>
      <w:proofErr w:type="spellEnd"/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251893"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</w:t>
      </w:r>
      <w:proofErr w:type="spellEnd"/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http://www.proshkolu.ru/user/naconova/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для учителей со своей страницей и многими конспектами, презентациями и музыкальными примерами как + так и</w:t>
      </w:r>
      <w:proofErr w:type="gramStart"/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-.</w:t>
      </w:r>
      <w:proofErr w:type="gramEnd"/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интернет-ресурсы для учителя музыки</w:t>
      </w:r>
    </w:p>
    <w:p w:rsidR="00251893" w:rsidRPr="00251893" w:rsidRDefault="00251893" w:rsidP="0025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893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https://multiurok.ru/yusya/blog/dlia-uchitieliei-muzyki.html</w:t>
      </w:r>
    </w:p>
    <w:p w:rsidR="00234E78" w:rsidRDefault="00234E78"/>
    <w:sectPr w:rsidR="00234E78" w:rsidSect="00447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22A56"/>
    <w:multiLevelType w:val="multilevel"/>
    <w:tmpl w:val="D394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F47873"/>
    <w:multiLevelType w:val="multilevel"/>
    <w:tmpl w:val="46A0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B70365"/>
    <w:multiLevelType w:val="multilevel"/>
    <w:tmpl w:val="F70E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426B14"/>
    <w:multiLevelType w:val="multilevel"/>
    <w:tmpl w:val="3624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21ADA"/>
    <w:multiLevelType w:val="multilevel"/>
    <w:tmpl w:val="967E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4B7354"/>
    <w:multiLevelType w:val="multilevel"/>
    <w:tmpl w:val="598E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7164C7"/>
    <w:multiLevelType w:val="multilevel"/>
    <w:tmpl w:val="C4D4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A4A14"/>
    <w:multiLevelType w:val="multilevel"/>
    <w:tmpl w:val="68FA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9842CB"/>
    <w:multiLevelType w:val="multilevel"/>
    <w:tmpl w:val="72CE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4551B"/>
    <w:multiLevelType w:val="multilevel"/>
    <w:tmpl w:val="482A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0D4695"/>
    <w:multiLevelType w:val="multilevel"/>
    <w:tmpl w:val="12A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E2691B"/>
    <w:multiLevelType w:val="multilevel"/>
    <w:tmpl w:val="E33A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2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7A6"/>
    <w:rsid w:val="000B4D37"/>
    <w:rsid w:val="001E53C2"/>
    <w:rsid w:val="00234E78"/>
    <w:rsid w:val="00251893"/>
    <w:rsid w:val="004473BB"/>
    <w:rsid w:val="00624B26"/>
    <w:rsid w:val="006A496E"/>
    <w:rsid w:val="0072482C"/>
    <w:rsid w:val="00774899"/>
    <w:rsid w:val="00781840"/>
    <w:rsid w:val="008B2DA1"/>
    <w:rsid w:val="00900B69"/>
    <w:rsid w:val="009F7413"/>
    <w:rsid w:val="00B1530D"/>
    <w:rsid w:val="00B247A6"/>
    <w:rsid w:val="00CF72DD"/>
    <w:rsid w:val="00F87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47A6"/>
  </w:style>
  <w:style w:type="paragraph" w:customStyle="1" w:styleId="msonormal0">
    <w:name w:val="msonormal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247A6"/>
  </w:style>
  <w:style w:type="paragraph" w:customStyle="1" w:styleId="c53">
    <w:name w:val="c53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5">
    <w:name w:val="c75"/>
    <w:basedOn w:val="a0"/>
    <w:rsid w:val="00B247A6"/>
  </w:style>
  <w:style w:type="character" w:customStyle="1" w:styleId="c87">
    <w:name w:val="c87"/>
    <w:basedOn w:val="a0"/>
    <w:rsid w:val="00B247A6"/>
  </w:style>
  <w:style w:type="paragraph" w:customStyle="1" w:styleId="c27">
    <w:name w:val="c27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47A6"/>
  </w:style>
  <w:style w:type="paragraph" w:customStyle="1" w:styleId="c59">
    <w:name w:val="c59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B247A6"/>
  </w:style>
  <w:style w:type="paragraph" w:customStyle="1" w:styleId="c83">
    <w:name w:val="c83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2">
    <w:name w:val="c72"/>
    <w:basedOn w:val="a0"/>
    <w:rsid w:val="00B247A6"/>
  </w:style>
  <w:style w:type="paragraph" w:customStyle="1" w:styleId="c16">
    <w:name w:val="c16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B247A6"/>
  </w:style>
  <w:style w:type="paragraph" w:customStyle="1" w:styleId="c81">
    <w:name w:val="c81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47A6"/>
  </w:style>
  <w:style w:type="character" w:customStyle="1" w:styleId="c67">
    <w:name w:val="c67"/>
    <w:basedOn w:val="a0"/>
    <w:rsid w:val="00B247A6"/>
  </w:style>
  <w:style w:type="paragraph" w:customStyle="1" w:styleId="c8">
    <w:name w:val="c8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4">
    <w:name w:val="c84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0">
    <w:name w:val="c70"/>
    <w:basedOn w:val="a0"/>
    <w:rsid w:val="00B247A6"/>
  </w:style>
  <w:style w:type="paragraph" w:customStyle="1" w:styleId="c74">
    <w:name w:val="c74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B24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247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36</Pages>
  <Words>9739</Words>
  <Characters>55516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Svet_7shkol</cp:lastModifiedBy>
  <cp:revision>10</cp:revision>
  <dcterms:created xsi:type="dcterms:W3CDTF">2023-08-23T17:47:00Z</dcterms:created>
  <dcterms:modified xsi:type="dcterms:W3CDTF">2023-10-09T13:26:00Z</dcterms:modified>
</cp:coreProperties>
</file>