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A6" w:rsidRDefault="00DF43A6" w:rsidP="00DF43A6">
      <w:pPr>
        <w:pStyle w:val="a5"/>
        <w:jc w:val="center"/>
        <w:rPr>
          <w:b/>
          <w:sz w:val="28"/>
          <w:szCs w:val="28"/>
        </w:rPr>
      </w:pPr>
      <w:r w:rsidRPr="00DF43A6">
        <w:rPr>
          <w:b/>
          <w:sz w:val="28"/>
          <w:szCs w:val="28"/>
        </w:rPr>
        <w:t xml:space="preserve">Аналитический отчет по результатам </w:t>
      </w:r>
    </w:p>
    <w:p w:rsidR="00DF43A6" w:rsidRDefault="00DF43A6" w:rsidP="00DF43A6">
      <w:pPr>
        <w:pStyle w:val="a5"/>
        <w:jc w:val="center"/>
        <w:rPr>
          <w:b/>
          <w:sz w:val="28"/>
          <w:szCs w:val="28"/>
        </w:rPr>
      </w:pPr>
      <w:r w:rsidRPr="00DF43A6">
        <w:rPr>
          <w:b/>
          <w:sz w:val="28"/>
          <w:szCs w:val="28"/>
        </w:rPr>
        <w:t>ВПР 2023</w:t>
      </w:r>
      <w:r w:rsidRPr="00DF43A6">
        <w:rPr>
          <w:b/>
          <w:spacing w:val="1"/>
          <w:sz w:val="28"/>
          <w:szCs w:val="28"/>
        </w:rPr>
        <w:t xml:space="preserve"> </w:t>
      </w:r>
      <w:r w:rsidRPr="00DF43A6">
        <w:rPr>
          <w:b/>
          <w:sz w:val="28"/>
          <w:szCs w:val="28"/>
        </w:rPr>
        <w:t>по окружающему миру</w:t>
      </w:r>
    </w:p>
    <w:p w:rsidR="00674A03" w:rsidRPr="00DF43A6" w:rsidRDefault="00DF43A6" w:rsidP="00DF43A6">
      <w:pPr>
        <w:pStyle w:val="a5"/>
        <w:jc w:val="center"/>
        <w:rPr>
          <w:b/>
          <w:sz w:val="28"/>
          <w:szCs w:val="28"/>
        </w:rPr>
      </w:pPr>
      <w:r w:rsidRPr="00DF43A6">
        <w:rPr>
          <w:b/>
          <w:spacing w:val="-57"/>
          <w:sz w:val="28"/>
          <w:szCs w:val="28"/>
        </w:rPr>
        <w:t xml:space="preserve"> </w:t>
      </w:r>
      <w:r w:rsidRPr="00DF43A6">
        <w:rPr>
          <w:b/>
          <w:sz w:val="28"/>
          <w:szCs w:val="28"/>
        </w:rPr>
        <w:t>в</w:t>
      </w:r>
      <w:r w:rsidRPr="00DF43A6">
        <w:rPr>
          <w:b/>
          <w:spacing w:val="1"/>
          <w:sz w:val="28"/>
          <w:szCs w:val="28"/>
        </w:rPr>
        <w:t xml:space="preserve"> </w:t>
      </w:r>
      <w:r w:rsidR="004A4298" w:rsidRPr="00DF43A6">
        <w:rPr>
          <w:b/>
          <w:sz w:val="28"/>
          <w:szCs w:val="28"/>
        </w:rPr>
        <w:t>4-а</w:t>
      </w:r>
      <w:r w:rsidRPr="00DF43A6">
        <w:rPr>
          <w:b/>
          <w:spacing w:val="-3"/>
          <w:sz w:val="28"/>
          <w:szCs w:val="28"/>
        </w:rPr>
        <w:t xml:space="preserve"> </w:t>
      </w:r>
      <w:r w:rsidR="004A4298" w:rsidRPr="00DF43A6">
        <w:rPr>
          <w:b/>
          <w:sz w:val="28"/>
          <w:szCs w:val="28"/>
        </w:rPr>
        <w:t xml:space="preserve">классе </w:t>
      </w:r>
      <w:r w:rsidRPr="00DF43A6">
        <w:rPr>
          <w:b/>
          <w:spacing w:val="-9"/>
          <w:sz w:val="28"/>
          <w:szCs w:val="28"/>
        </w:rPr>
        <w:t xml:space="preserve"> </w:t>
      </w:r>
      <w:r w:rsidR="004A4298" w:rsidRPr="00DF43A6">
        <w:rPr>
          <w:b/>
          <w:sz w:val="28"/>
          <w:szCs w:val="28"/>
        </w:rPr>
        <w:t>ГБОУ СО «</w:t>
      </w:r>
      <w:proofErr w:type="spellStart"/>
      <w:r w:rsidR="004A4298" w:rsidRPr="00DF43A6">
        <w:rPr>
          <w:b/>
          <w:sz w:val="28"/>
          <w:szCs w:val="28"/>
        </w:rPr>
        <w:t>Новолялинская</w:t>
      </w:r>
      <w:proofErr w:type="spellEnd"/>
      <w:r w:rsidR="004A4298" w:rsidRPr="00DF43A6">
        <w:rPr>
          <w:b/>
          <w:sz w:val="28"/>
          <w:szCs w:val="28"/>
        </w:rPr>
        <w:t xml:space="preserve"> школа»</w:t>
      </w:r>
    </w:p>
    <w:p w:rsidR="00674A03" w:rsidRDefault="00DF43A6">
      <w:pPr>
        <w:pStyle w:val="a3"/>
        <w:spacing w:before="44"/>
        <w:ind w:left="262" w:right="23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анализа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уровень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исправления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(далее –</w:t>
      </w:r>
      <w:r>
        <w:rPr>
          <w:spacing w:val="-1"/>
        </w:rPr>
        <w:t xml:space="preserve"> </w:t>
      </w:r>
      <w:r>
        <w:t>ОУ),</w:t>
      </w:r>
      <w:r>
        <w:rPr>
          <w:spacing w:val="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представителей).</w:t>
      </w:r>
    </w:p>
    <w:p w:rsidR="004A4298" w:rsidRDefault="00DF43A6">
      <w:pPr>
        <w:pStyle w:val="Heading1"/>
        <w:jc w:val="both"/>
      </w:pPr>
      <w:r>
        <w:t>Характеристика инструментария</w:t>
      </w:r>
      <w:r>
        <w:rPr>
          <w:spacing w:val="-5"/>
        </w:rPr>
        <w:t xml:space="preserve"> </w:t>
      </w:r>
      <w:r>
        <w:t>ВПР</w:t>
      </w:r>
      <w:r w:rsidR="004A4298">
        <w:t xml:space="preserve"> </w:t>
      </w:r>
    </w:p>
    <w:p w:rsidR="00674A03" w:rsidRDefault="00DF43A6">
      <w:pPr>
        <w:pStyle w:val="Heading1"/>
        <w:jc w:val="both"/>
        <w:rPr>
          <w:b w:val="0"/>
        </w:rPr>
      </w:pPr>
      <w:r>
        <w:t>Дата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ВПР</w:t>
      </w:r>
      <w:r>
        <w:rPr>
          <w:spacing w:val="-1"/>
        </w:rPr>
        <w:t xml:space="preserve"> </w:t>
      </w:r>
      <w:r w:rsidR="004A4298">
        <w:rPr>
          <w:b w:val="0"/>
        </w:rPr>
        <w:t>04</w:t>
      </w:r>
      <w:r>
        <w:rPr>
          <w:b w:val="0"/>
        </w:rPr>
        <w:t>.04.2023</w:t>
      </w:r>
    </w:p>
    <w:p w:rsidR="00674A03" w:rsidRDefault="00674A03">
      <w:pPr>
        <w:pStyle w:val="a3"/>
        <w:spacing w:before="8"/>
        <w:rPr>
          <w:sz w:val="20"/>
        </w:rPr>
      </w:pPr>
    </w:p>
    <w:p w:rsidR="00674A03" w:rsidRDefault="00DF43A6">
      <w:pPr>
        <w:pStyle w:val="a3"/>
        <w:spacing w:line="276" w:lineRule="auto"/>
        <w:ind w:left="262" w:right="227"/>
        <w:jc w:val="both"/>
      </w:pPr>
      <w:r>
        <w:rPr>
          <w:b/>
        </w:rPr>
        <w:t>Назначение</w:t>
      </w:r>
      <w:r>
        <w:rPr>
          <w:b/>
          <w:spacing w:val="1"/>
        </w:rPr>
        <w:t xml:space="preserve"> </w:t>
      </w:r>
      <w:r>
        <w:rPr>
          <w:b/>
        </w:rPr>
        <w:t>ВПР</w:t>
      </w:r>
      <w:r>
        <w:rPr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proofErr w:type="gramStart"/>
      <w:r>
        <w:t>регулятивных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общеучебных</w:t>
      </w:r>
      <w:proofErr w:type="spellEnd"/>
      <w:r>
        <w:t>,</w:t>
      </w:r>
      <w:r>
        <w:rPr>
          <w:spacing w:val="6"/>
        </w:rPr>
        <w:t xml:space="preserve"> </w:t>
      </w:r>
      <w:r>
        <w:t>логических,</w:t>
      </w:r>
      <w:r>
        <w:rPr>
          <w:spacing w:val="3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УУД.</w:t>
      </w:r>
    </w:p>
    <w:p w:rsidR="00674A03" w:rsidRDefault="00DF43A6">
      <w:pPr>
        <w:pStyle w:val="a3"/>
        <w:spacing w:line="271" w:lineRule="auto"/>
        <w:ind w:left="262" w:right="242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t>проверочной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4"/>
        </w:rPr>
        <w:t xml:space="preserve"> </w:t>
      </w:r>
      <w:r>
        <w:t>образовательного</w:t>
      </w:r>
      <w:r>
        <w:rPr>
          <w:spacing w:val="8"/>
        </w:rPr>
        <w:t xml:space="preserve"> </w:t>
      </w:r>
      <w:r>
        <w:t>стандарта</w:t>
      </w:r>
      <w:r>
        <w:rPr>
          <w:spacing w:val="-3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674A03" w:rsidRDefault="00DF43A6">
      <w:pPr>
        <w:spacing w:line="276" w:lineRule="auto"/>
        <w:ind w:left="262" w:right="226"/>
        <w:jc w:val="both"/>
        <w:rPr>
          <w:sz w:val="24"/>
        </w:rPr>
      </w:pPr>
      <w:r>
        <w:rPr>
          <w:b/>
          <w:sz w:val="24"/>
        </w:rPr>
        <w:t xml:space="preserve">Всероссийские проверочные работы </w:t>
      </w:r>
      <w:r>
        <w:rPr>
          <w:sz w:val="24"/>
        </w:rPr>
        <w:t xml:space="preserve">основаны на системно - </w:t>
      </w:r>
      <w:proofErr w:type="spellStart"/>
      <w:r>
        <w:rPr>
          <w:sz w:val="24"/>
        </w:rPr>
        <w:t>деятельностном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компетентностном</w:t>
      </w:r>
      <w:proofErr w:type="spell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уровневом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подходах.</w:t>
      </w:r>
    </w:p>
    <w:p w:rsidR="00674A03" w:rsidRDefault="00DF43A6">
      <w:pPr>
        <w:spacing w:line="275" w:lineRule="exact"/>
        <w:ind w:left="262"/>
        <w:jc w:val="both"/>
        <w:rPr>
          <w:sz w:val="24"/>
        </w:rPr>
      </w:pPr>
      <w:r>
        <w:rPr>
          <w:b/>
          <w:sz w:val="24"/>
        </w:rPr>
        <w:t>Проведение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ВПР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осуществлялось</w:t>
      </w:r>
      <w:r>
        <w:rPr>
          <w:spacing w:val="-8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требованиями.</w:t>
      </w:r>
    </w:p>
    <w:p w:rsidR="00674A03" w:rsidRDefault="00DF43A6">
      <w:pPr>
        <w:pStyle w:val="Heading1"/>
        <w:spacing w:before="6"/>
        <w:jc w:val="both"/>
      </w:pPr>
      <w:r>
        <w:t>Анализ результатов</w:t>
      </w:r>
      <w:r>
        <w:rPr>
          <w:spacing w:val="-12"/>
        </w:rPr>
        <w:t xml:space="preserve"> </w:t>
      </w:r>
      <w:r>
        <w:t>ВПР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4а</w:t>
      </w:r>
      <w:r>
        <w:rPr>
          <w:spacing w:val="53"/>
        </w:rPr>
        <w:t xml:space="preserve"> </w:t>
      </w:r>
      <w:r>
        <w:t>классе.</w:t>
      </w:r>
    </w:p>
    <w:p w:rsidR="00674A03" w:rsidRDefault="00674A03">
      <w:pPr>
        <w:pStyle w:val="a3"/>
        <w:spacing w:before="2"/>
        <w:rPr>
          <w:b/>
          <w:sz w:val="23"/>
        </w:rPr>
      </w:pPr>
    </w:p>
    <w:p w:rsidR="00674A03" w:rsidRDefault="00DF43A6">
      <w:pPr>
        <w:pStyle w:val="a3"/>
        <w:ind w:left="262"/>
      </w:pPr>
      <w:r>
        <w:rPr>
          <w:b/>
        </w:rPr>
        <w:t>Вариант</w:t>
      </w:r>
      <w:r>
        <w:rPr>
          <w:b/>
          <w:spacing w:val="2"/>
        </w:rPr>
        <w:t xml:space="preserve"> </w:t>
      </w:r>
      <w:r>
        <w:t>проверочной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состоял</w:t>
      </w:r>
      <w:r>
        <w:rPr>
          <w:spacing w:val="-6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заданий,</w:t>
      </w:r>
      <w:r>
        <w:rPr>
          <w:spacing w:val="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которыхотводилось_</w:t>
      </w:r>
      <w:r>
        <w:rPr>
          <w:u w:val="single"/>
        </w:rPr>
        <w:t>45</w:t>
      </w:r>
      <w:r>
        <w:t>мин.</w:t>
      </w:r>
    </w:p>
    <w:p w:rsidR="00674A03" w:rsidRDefault="00DF43A6">
      <w:pPr>
        <w:pStyle w:val="Heading1"/>
        <w:spacing w:before="41"/>
      </w:pPr>
      <w:r>
        <w:t>Таблица</w:t>
      </w:r>
      <w:r>
        <w:rPr>
          <w:spacing w:val="1"/>
        </w:rPr>
        <w:t xml:space="preserve"> </w:t>
      </w:r>
      <w:r>
        <w:t>1.Результаты</w:t>
      </w:r>
      <w:r>
        <w:rPr>
          <w:spacing w:val="3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ВПР</w:t>
      </w:r>
    </w:p>
    <w:p w:rsidR="00674A03" w:rsidRDefault="00674A03">
      <w:pPr>
        <w:pStyle w:val="a3"/>
        <w:spacing w:before="3"/>
        <w:rPr>
          <w:b/>
        </w:rPr>
      </w:pPr>
    </w:p>
    <w:tbl>
      <w:tblPr>
        <w:tblStyle w:val="TableNormal"/>
        <w:tblW w:w="10090" w:type="dxa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0"/>
        <w:gridCol w:w="1210"/>
        <w:gridCol w:w="1369"/>
        <w:gridCol w:w="908"/>
        <w:gridCol w:w="908"/>
        <w:gridCol w:w="790"/>
        <w:gridCol w:w="1134"/>
        <w:gridCol w:w="1376"/>
        <w:gridCol w:w="1175"/>
      </w:tblGrid>
      <w:tr w:rsidR="00674A03" w:rsidRPr="00DF43A6" w:rsidTr="00193B52">
        <w:trPr>
          <w:trHeight w:val="316"/>
        </w:trPr>
        <w:tc>
          <w:tcPr>
            <w:tcW w:w="1220" w:type="dxa"/>
            <w:vMerge w:val="restart"/>
          </w:tcPr>
          <w:p w:rsidR="00674A03" w:rsidRPr="00DF43A6" w:rsidRDefault="00DF43A6" w:rsidP="00DF43A6">
            <w:pPr>
              <w:pStyle w:val="TableParagraph"/>
              <w:spacing w:line="278" w:lineRule="auto"/>
              <w:ind w:right="4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DF43A6">
              <w:rPr>
                <w:b/>
                <w:sz w:val="24"/>
                <w:szCs w:val="24"/>
              </w:rPr>
              <w:t>ласс</w:t>
            </w:r>
          </w:p>
          <w:p w:rsidR="00674A03" w:rsidRPr="00DF43A6" w:rsidRDefault="00674A03" w:rsidP="00DF43A6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DF43A6" w:rsidRDefault="00DF43A6">
            <w:pPr>
              <w:pStyle w:val="TableParagraph"/>
              <w:spacing w:line="280" w:lineRule="auto"/>
              <w:ind w:left="-1" w:right="102"/>
              <w:rPr>
                <w:b/>
                <w:sz w:val="24"/>
                <w:szCs w:val="24"/>
              </w:rPr>
            </w:pPr>
            <w:r w:rsidRPr="00DF43A6">
              <w:rPr>
                <w:b/>
                <w:sz w:val="24"/>
                <w:szCs w:val="24"/>
              </w:rPr>
              <w:t>Кол-во</w:t>
            </w:r>
          </w:p>
          <w:p w:rsidR="00674A03" w:rsidRPr="00DF43A6" w:rsidRDefault="00DF43A6">
            <w:pPr>
              <w:pStyle w:val="TableParagraph"/>
              <w:spacing w:line="280" w:lineRule="auto"/>
              <w:ind w:left="-1" w:right="102"/>
              <w:rPr>
                <w:b/>
                <w:sz w:val="24"/>
                <w:szCs w:val="24"/>
              </w:rPr>
            </w:pPr>
            <w:r w:rsidRPr="00DF43A6">
              <w:rPr>
                <w:b/>
                <w:sz w:val="24"/>
                <w:szCs w:val="24"/>
              </w:rPr>
              <w:t>о</w:t>
            </w:r>
            <w:proofErr w:type="gramStart"/>
            <w:r w:rsidRPr="00DF43A6">
              <w:rPr>
                <w:b/>
                <w:sz w:val="24"/>
                <w:szCs w:val="24"/>
              </w:rPr>
              <w:t>б-</w:t>
            </w:r>
            <w:proofErr w:type="gramEnd"/>
            <w:r w:rsidRPr="00DF43A6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F43A6">
              <w:rPr>
                <w:b/>
                <w:sz w:val="24"/>
                <w:szCs w:val="24"/>
              </w:rPr>
              <w:t>ся</w:t>
            </w:r>
            <w:proofErr w:type="spellEnd"/>
            <w:r w:rsidRPr="00DF43A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F43A6">
              <w:rPr>
                <w:b/>
                <w:sz w:val="24"/>
                <w:szCs w:val="24"/>
              </w:rPr>
              <w:t>(всего)</w:t>
            </w:r>
          </w:p>
        </w:tc>
        <w:tc>
          <w:tcPr>
            <w:tcW w:w="1369" w:type="dxa"/>
            <w:vMerge w:val="restart"/>
          </w:tcPr>
          <w:p w:rsidR="00674A03" w:rsidRPr="00DF43A6" w:rsidRDefault="00DF43A6">
            <w:pPr>
              <w:pStyle w:val="TableParagraph"/>
              <w:spacing w:line="278" w:lineRule="auto"/>
              <w:ind w:left="4" w:right="486"/>
              <w:rPr>
                <w:b/>
                <w:sz w:val="24"/>
                <w:szCs w:val="24"/>
              </w:rPr>
            </w:pPr>
            <w:r w:rsidRPr="00DF43A6">
              <w:rPr>
                <w:b/>
                <w:sz w:val="24"/>
                <w:szCs w:val="24"/>
              </w:rPr>
              <w:t>Кол-во</w:t>
            </w:r>
            <w:r w:rsidRPr="00DF43A6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43A6">
              <w:rPr>
                <w:b/>
                <w:sz w:val="24"/>
                <w:szCs w:val="24"/>
              </w:rPr>
              <w:t>выполн</w:t>
            </w:r>
            <w:proofErr w:type="spellEnd"/>
            <w:r w:rsidRPr="00DF43A6">
              <w:rPr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F43A6">
              <w:rPr>
                <w:b/>
                <w:sz w:val="24"/>
                <w:szCs w:val="24"/>
              </w:rPr>
              <w:t>явших</w:t>
            </w:r>
            <w:proofErr w:type="spellEnd"/>
            <w:proofErr w:type="gramEnd"/>
          </w:p>
        </w:tc>
        <w:tc>
          <w:tcPr>
            <w:tcW w:w="3740" w:type="dxa"/>
            <w:gridSpan w:val="4"/>
          </w:tcPr>
          <w:p w:rsidR="00674A03" w:rsidRPr="00DF43A6" w:rsidRDefault="00DF43A6">
            <w:pPr>
              <w:pStyle w:val="TableParagraph"/>
              <w:spacing w:line="268" w:lineRule="exact"/>
              <w:ind w:left="-1"/>
              <w:rPr>
                <w:b/>
                <w:sz w:val="24"/>
                <w:szCs w:val="24"/>
              </w:rPr>
            </w:pPr>
            <w:r w:rsidRPr="00DF43A6">
              <w:rPr>
                <w:b/>
                <w:sz w:val="24"/>
                <w:szCs w:val="24"/>
              </w:rPr>
              <w:t>Результаты</w:t>
            </w:r>
            <w:r w:rsidRPr="00DF43A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F43A6">
              <w:rPr>
                <w:b/>
                <w:sz w:val="24"/>
                <w:szCs w:val="24"/>
              </w:rPr>
              <w:t>(чел.)</w:t>
            </w:r>
          </w:p>
        </w:tc>
        <w:tc>
          <w:tcPr>
            <w:tcW w:w="1376" w:type="dxa"/>
            <w:vMerge w:val="restart"/>
          </w:tcPr>
          <w:p w:rsidR="00674A03" w:rsidRPr="00DF43A6" w:rsidRDefault="00DF43A6">
            <w:pPr>
              <w:pStyle w:val="TableParagraph"/>
              <w:spacing w:line="280" w:lineRule="auto"/>
              <w:ind w:left="247" w:right="250"/>
              <w:jc w:val="center"/>
              <w:rPr>
                <w:b/>
                <w:sz w:val="24"/>
                <w:szCs w:val="24"/>
              </w:rPr>
            </w:pPr>
            <w:r w:rsidRPr="00DF43A6">
              <w:rPr>
                <w:b/>
                <w:spacing w:val="-1"/>
                <w:sz w:val="24"/>
                <w:szCs w:val="24"/>
              </w:rPr>
              <w:t>Качество</w:t>
            </w:r>
            <w:r w:rsidRPr="00DF43A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F43A6">
              <w:rPr>
                <w:b/>
                <w:sz w:val="24"/>
                <w:szCs w:val="24"/>
              </w:rPr>
              <w:t>знаний,</w:t>
            </w:r>
          </w:p>
          <w:p w:rsidR="00674A03" w:rsidRPr="00DF43A6" w:rsidRDefault="00DF43A6">
            <w:pPr>
              <w:pStyle w:val="TableParagraph"/>
              <w:spacing w:line="269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DF43A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75" w:type="dxa"/>
            <w:vMerge w:val="restart"/>
          </w:tcPr>
          <w:p w:rsidR="00674A03" w:rsidRPr="00DF43A6" w:rsidRDefault="00DF43A6">
            <w:pPr>
              <w:pStyle w:val="TableParagraph"/>
              <w:spacing w:line="280" w:lineRule="auto"/>
              <w:ind w:left="-3" w:right="433"/>
              <w:rPr>
                <w:b/>
                <w:sz w:val="24"/>
                <w:szCs w:val="24"/>
              </w:rPr>
            </w:pPr>
            <w:r w:rsidRPr="00DF43A6">
              <w:rPr>
                <w:b/>
                <w:sz w:val="24"/>
                <w:szCs w:val="24"/>
              </w:rPr>
              <w:t>Успеваем ость, %</w:t>
            </w:r>
          </w:p>
        </w:tc>
      </w:tr>
      <w:tr w:rsidR="00674A03" w:rsidRPr="00DF43A6" w:rsidTr="00193B52">
        <w:trPr>
          <w:trHeight w:val="940"/>
        </w:trPr>
        <w:tc>
          <w:tcPr>
            <w:tcW w:w="1220" w:type="dxa"/>
            <w:vMerge/>
            <w:tcBorders>
              <w:top w:val="nil"/>
            </w:tcBorders>
          </w:tcPr>
          <w:p w:rsidR="00674A03" w:rsidRPr="00DF43A6" w:rsidRDefault="00674A03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674A03" w:rsidRPr="00DF43A6" w:rsidRDefault="00674A03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674A03" w:rsidRPr="00DF43A6" w:rsidRDefault="00674A03">
            <w:pPr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674A03" w:rsidRPr="00DF43A6" w:rsidRDefault="00DF43A6">
            <w:pPr>
              <w:pStyle w:val="TableParagraph"/>
              <w:spacing w:line="268" w:lineRule="exact"/>
              <w:ind w:left="249" w:right="249"/>
              <w:jc w:val="center"/>
              <w:rPr>
                <w:b/>
                <w:sz w:val="24"/>
                <w:szCs w:val="24"/>
              </w:rPr>
            </w:pPr>
            <w:r w:rsidRPr="00DF43A6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908" w:type="dxa"/>
          </w:tcPr>
          <w:p w:rsidR="00674A03" w:rsidRPr="00DF43A6" w:rsidRDefault="00DF43A6">
            <w:pPr>
              <w:pStyle w:val="TableParagraph"/>
              <w:spacing w:line="268" w:lineRule="exact"/>
              <w:ind w:left="-2"/>
              <w:rPr>
                <w:b/>
                <w:sz w:val="24"/>
                <w:szCs w:val="24"/>
              </w:rPr>
            </w:pPr>
            <w:r w:rsidRPr="00DF43A6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790" w:type="dxa"/>
          </w:tcPr>
          <w:p w:rsidR="00674A03" w:rsidRPr="00DF43A6" w:rsidRDefault="00DF43A6">
            <w:pPr>
              <w:pStyle w:val="TableParagraph"/>
              <w:spacing w:line="268" w:lineRule="exact"/>
              <w:jc w:val="right"/>
              <w:rPr>
                <w:b/>
                <w:sz w:val="24"/>
                <w:szCs w:val="24"/>
              </w:rPr>
            </w:pPr>
            <w:r w:rsidRPr="00DF43A6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674A03" w:rsidRPr="00DF43A6" w:rsidRDefault="00DF43A6">
            <w:pPr>
              <w:pStyle w:val="TableParagraph"/>
              <w:spacing w:line="268" w:lineRule="exact"/>
              <w:ind w:left="256" w:right="250"/>
              <w:jc w:val="center"/>
              <w:rPr>
                <w:b/>
                <w:sz w:val="24"/>
                <w:szCs w:val="24"/>
              </w:rPr>
            </w:pPr>
            <w:r w:rsidRPr="00DF43A6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674A03" w:rsidRPr="00DF43A6" w:rsidRDefault="00674A03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nil"/>
            </w:tcBorders>
          </w:tcPr>
          <w:p w:rsidR="00674A03" w:rsidRPr="00DF43A6" w:rsidRDefault="00674A03">
            <w:pPr>
              <w:rPr>
                <w:sz w:val="24"/>
                <w:szCs w:val="24"/>
              </w:rPr>
            </w:pPr>
          </w:p>
        </w:tc>
      </w:tr>
      <w:tr w:rsidR="00674A03" w:rsidTr="00193B52">
        <w:trPr>
          <w:trHeight w:val="316"/>
        </w:trPr>
        <w:tc>
          <w:tcPr>
            <w:tcW w:w="1220" w:type="dxa"/>
          </w:tcPr>
          <w:p w:rsidR="00674A03" w:rsidRDefault="00DF43A6">
            <w:pPr>
              <w:pStyle w:val="TableParagraph"/>
              <w:spacing w:line="263" w:lineRule="exact"/>
              <w:ind w:left="473" w:right="469"/>
              <w:jc w:val="center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  <w:tc>
          <w:tcPr>
            <w:tcW w:w="1210" w:type="dxa"/>
          </w:tcPr>
          <w:p w:rsidR="00674A03" w:rsidRDefault="004A4298">
            <w:pPr>
              <w:pStyle w:val="TableParagraph"/>
              <w:spacing w:line="263" w:lineRule="exact"/>
              <w:ind w:left="460" w:right="4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69" w:type="dxa"/>
          </w:tcPr>
          <w:p w:rsidR="00674A03" w:rsidRDefault="004A4298">
            <w:pPr>
              <w:pStyle w:val="TableParagraph"/>
              <w:spacing w:line="263" w:lineRule="exact"/>
              <w:ind w:left="541" w:right="5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" w:type="dxa"/>
          </w:tcPr>
          <w:p w:rsidR="00674A03" w:rsidRDefault="00DF43A6">
            <w:pPr>
              <w:pStyle w:val="TableParagraph"/>
              <w:spacing w:line="26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8" w:type="dxa"/>
          </w:tcPr>
          <w:p w:rsidR="00674A03" w:rsidRDefault="00DF43A6">
            <w:pPr>
              <w:pStyle w:val="TableParagraph"/>
              <w:spacing w:line="263" w:lineRule="exact"/>
              <w:ind w:left="-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0" w:type="dxa"/>
          </w:tcPr>
          <w:p w:rsidR="00674A03" w:rsidRDefault="004A4298">
            <w:pPr>
              <w:pStyle w:val="TableParagraph"/>
              <w:spacing w:line="263" w:lineRule="exact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674A03" w:rsidRDefault="004A4298" w:rsidP="004A4298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6" w:type="dxa"/>
          </w:tcPr>
          <w:p w:rsidR="00674A03" w:rsidRDefault="00DF43A6">
            <w:pPr>
              <w:pStyle w:val="TableParagraph"/>
              <w:spacing w:line="263" w:lineRule="exact"/>
              <w:ind w:left="-3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175" w:type="dxa"/>
          </w:tcPr>
          <w:p w:rsidR="00674A03" w:rsidRDefault="00DF43A6">
            <w:pPr>
              <w:pStyle w:val="TableParagraph"/>
              <w:spacing w:line="263" w:lineRule="exact"/>
              <w:ind w:left="-3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674A03" w:rsidRDefault="00674A03">
      <w:pPr>
        <w:pStyle w:val="a3"/>
        <w:spacing w:before="11"/>
        <w:rPr>
          <w:b/>
          <w:sz w:val="23"/>
        </w:rPr>
      </w:pPr>
    </w:p>
    <w:p w:rsidR="00674A03" w:rsidRDefault="00DF43A6">
      <w:pPr>
        <w:ind w:left="262"/>
        <w:rPr>
          <w:b/>
          <w:sz w:val="24"/>
        </w:rPr>
      </w:pPr>
      <w:r>
        <w:rPr>
          <w:b/>
          <w:sz w:val="24"/>
        </w:rPr>
        <w:t>Таблица 2.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Перевод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первичных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отметки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пятибалльной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шкале</w:t>
      </w:r>
    </w:p>
    <w:p w:rsidR="00674A03" w:rsidRDefault="00674A0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0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23"/>
        <w:gridCol w:w="1109"/>
        <w:gridCol w:w="989"/>
        <w:gridCol w:w="1142"/>
        <w:gridCol w:w="1133"/>
      </w:tblGrid>
      <w:tr w:rsidR="00674A03">
        <w:trPr>
          <w:trHeight w:val="983"/>
        </w:trPr>
        <w:tc>
          <w:tcPr>
            <w:tcW w:w="2723" w:type="dxa"/>
          </w:tcPr>
          <w:p w:rsidR="00674A03" w:rsidRDefault="00DF43A6">
            <w:pPr>
              <w:pStyle w:val="TableParagraph"/>
              <w:spacing w:line="271" w:lineRule="auto"/>
              <w:ind w:left="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пятибалльной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шкале</w:t>
            </w:r>
          </w:p>
        </w:tc>
        <w:tc>
          <w:tcPr>
            <w:tcW w:w="1109" w:type="dxa"/>
          </w:tcPr>
          <w:p w:rsidR="00674A03" w:rsidRDefault="00DF43A6">
            <w:pPr>
              <w:pStyle w:val="TableParagraph"/>
              <w:spacing w:line="27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989" w:type="dxa"/>
          </w:tcPr>
          <w:p w:rsidR="00674A03" w:rsidRDefault="00DF43A6">
            <w:pPr>
              <w:pStyle w:val="TableParagraph"/>
              <w:spacing w:line="272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142" w:type="dxa"/>
          </w:tcPr>
          <w:p w:rsidR="00674A03" w:rsidRDefault="00DF43A6">
            <w:pPr>
              <w:pStyle w:val="TableParagraph"/>
              <w:spacing w:line="272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133" w:type="dxa"/>
          </w:tcPr>
          <w:p w:rsidR="00674A03" w:rsidRDefault="00DF43A6">
            <w:pPr>
              <w:pStyle w:val="TableParagraph"/>
              <w:spacing w:line="272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674A03">
        <w:trPr>
          <w:trHeight w:val="451"/>
        </w:trPr>
        <w:tc>
          <w:tcPr>
            <w:tcW w:w="2723" w:type="dxa"/>
          </w:tcPr>
          <w:p w:rsidR="00674A03" w:rsidRDefault="00DF43A6">
            <w:pPr>
              <w:pStyle w:val="TableParagraph"/>
              <w:spacing w:line="272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109" w:type="dxa"/>
          </w:tcPr>
          <w:p w:rsidR="00674A03" w:rsidRDefault="00DF43A6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0-7</w:t>
            </w:r>
          </w:p>
        </w:tc>
        <w:tc>
          <w:tcPr>
            <w:tcW w:w="989" w:type="dxa"/>
          </w:tcPr>
          <w:p w:rsidR="00674A03" w:rsidRDefault="00DF43A6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8-17</w:t>
            </w:r>
          </w:p>
        </w:tc>
        <w:tc>
          <w:tcPr>
            <w:tcW w:w="1142" w:type="dxa"/>
          </w:tcPr>
          <w:p w:rsidR="00674A03" w:rsidRDefault="00DF43A6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18-26</w:t>
            </w:r>
          </w:p>
        </w:tc>
        <w:tc>
          <w:tcPr>
            <w:tcW w:w="1133" w:type="dxa"/>
          </w:tcPr>
          <w:p w:rsidR="00674A03" w:rsidRDefault="00DF43A6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27-32</w:t>
            </w:r>
          </w:p>
        </w:tc>
      </w:tr>
    </w:tbl>
    <w:p w:rsidR="00674A03" w:rsidRDefault="00674A03">
      <w:pPr>
        <w:pStyle w:val="a3"/>
        <w:spacing w:before="5"/>
        <w:rPr>
          <w:b/>
          <w:sz w:val="23"/>
        </w:rPr>
      </w:pPr>
    </w:p>
    <w:p w:rsidR="00674A03" w:rsidRDefault="00DF43A6">
      <w:pPr>
        <w:pStyle w:val="Heading1"/>
        <w:spacing w:before="1" w:after="6"/>
      </w:pPr>
      <w:r>
        <w:t>Таблица 3.</w:t>
      </w:r>
      <w:r>
        <w:rPr>
          <w:spacing w:val="59"/>
        </w:rPr>
        <w:t xml:space="preserve"> </w:t>
      </w:r>
      <w:r>
        <w:t>Качественная</w:t>
      </w:r>
      <w:r>
        <w:rPr>
          <w:spacing w:val="-3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ВПР</w:t>
      </w:r>
    </w:p>
    <w:tbl>
      <w:tblPr>
        <w:tblStyle w:val="TableNormal"/>
        <w:tblW w:w="0" w:type="auto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608"/>
        <w:gridCol w:w="1320"/>
        <w:gridCol w:w="1325"/>
        <w:gridCol w:w="1325"/>
        <w:gridCol w:w="1325"/>
        <w:gridCol w:w="1166"/>
      </w:tblGrid>
      <w:tr w:rsidR="00674A03">
        <w:trPr>
          <w:trHeight w:val="1655"/>
        </w:trPr>
        <w:tc>
          <w:tcPr>
            <w:tcW w:w="1244" w:type="dxa"/>
          </w:tcPr>
          <w:p w:rsidR="00674A03" w:rsidRDefault="00DF43A6">
            <w:pPr>
              <w:pStyle w:val="TableParagraph"/>
              <w:spacing w:line="360" w:lineRule="auto"/>
              <w:ind w:left="-1" w:right="24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Кол-во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паралле</w:t>
            </w:r>
            <w:proofErr w:type="spellEnd"/>
            <w:proofErr w:type="gramEnd"/>
          </w:p>
          <w:p w:rsidR="00674A03" w:rsidRDefault="00DF43A6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ли)</w:t>
            </w:r>
          </w:p>
        </w:tc>
        <w:tc>
          <w:tcPr>
            <w:tcW w:w="1608" w:type="dxa"/>
          </w:tcPr>
          <w:p w:rsidR="00674A03" w:rsidRDefault="00DF43A6">
            <w:pPr>
              <w:pStyle w:val="TableParagraph"/>
              <w:spacing w:line="360" w:lineRule="auto"/>
              <w:ind w:left="-1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выполнявш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proofErr w:type="gramEnd"/>
          </w:p>
        </w:tc>
        <w:tc>
          <w:tcPr>
            <w:tcW w:w="1320" w:type="dxa"/>
          </w:tcPr>
          <w:p w:rsidR="00674A03" w:rsidRDefault="00DF43A6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Получили</w:t>
            </w:r>
          </w:p>
          <w:p w:rsidR="00674A03" w:rsidRDefault="00DF43A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(чел.)</w:t>
            </w:r>
            <w:proofErr w:type="gramStart"/>
            <w:r>
              <w:rPr>
                <w:b/>
                <w:sz w:val="24"/>
              </w:rPr>
              <w:t>,в</w:t>
            </w:r>
            <w:proofErr w:type="gramEnd"/>
          </w:p>
          <w:p w:rsidR="00674A03" w:rsidRDefault="00DF43A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325" w:type="dxa"/>
          </w:tcPr>
          <w:p w:rsidR="00674A03" w:rsidRDefault="00DF43A6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Получили</w:t>
            </w:r>
          </w:p>
          <w:p w:rsidR="00674A03" w:rsidRDefault="00DF43A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(чел.)</w:t>
            </w:r>
            <w:proofErr w:type="gramStart"/>
            <w:r>
              <w:rPr>
                <w:b/>
                <w:sz w:val="24"/>
              </w:rPr>
              <w:t>,в</w:t>
            </w:r>
            <w:proofErr w:type="gramEnd"/>
          </w:p>
          <w:p w:rsidR="00674A03" w:rsidRDefault="00DF43A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325" w:type="dxa"/>
          </w:tcPr>
          <w:p w:rsidR="00674A03" w:rsidRDefault="00DF43A6">
            <w:pPr>
              <w:pStyle w:val="TableParagraph"/>
              <w:spacing w:line="262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Получили</w:t>
            </w:r>
          </w:p>
          <w:p w:rsidR="00674A03" w:rsidRDefault="00DF43A6">
            <w:pPr>
              <w:pStyle w:val="TableParagraph"/>
              <w:spacing w:line="271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(чел.)</w:t>
            </w:r>
            <w:proofErr w:type="gramStart"/>
            <w:r>
              <w:rPr>
                <w:b/>
                <w:sz w:val="24"/>
              </w:rPr>
              <w:t>,в</w:t>
            </w:r>
            <w:proofErr w:type="gramEnd"/>
          </w:p>
          <w:p w:rsidR="00674A03" w:rsidRDefault="00DF43A6">
            <w:pPr>
              <w:pStyle w:val="TableParagraph"/>
              <w:spacing w:line="272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325" w:type="dxa"/>
          </w:tcPr>
          <w:p w:rsidR="00674A03" w:rsidRDefault="00DF43A6">
            <w:pPr>
              <w:pStyle w:val="TableParagraph"/>
              <w:spacing w:line="26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Получили</w:t>
            </w:r>
          </w:p>
          <w:p w:rsidR="00674A03" w:rsidRDefault="00DF43A6">
            <w:pPr>
              <w:pStyle w:val="TableParagraph"/>
              <w:spacing w:line="271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(чел.)</w:t>
            </w:r>
            <w:proofErr w:type="gramStart"/>
            <w:r>
              <w:rPr>
                <w:b/>
                <w:sz w:val="24"/>
              </w:rPr>
              <w:t>,в</w:t>
            </w:r>
            <w:proofErr w:type="gramEnd"/>
          </w:p>
          <w:p w:rsidR="00674A03" w:rsidRDefault="00DF43A6">
            <w:pPr>
              <w:pStyle w:val="TableParagraph"/>
              <w:spacing w:line="27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66" w:type="dxa"/>
          </w:tcPr>
          <w:p w:rsidR="00674A03" w:rsidRDefault="00DF43A6">
            <w:pPr>
              <w:pStyle w:val="TableParagraph"/>
              <w:spacing w:line="242" w:lineRule="auto"/>
              <w:ind w:left="7" w:right="18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</w:tr>
      <w:tr w:rsidR="00674A03">
        <w:trPr>
          <w:trHeight w:val="417"/>
        </w:trPr>
        <w:tc>
          <w:tcPr>
            <w:tcW w:w="1244" w:type="dxa"/>
          </w:tcPr>
          <w:p w:rsidR="00674A03" w:rsidRDefault="004A4298">
            <w:pPr>
              <w:pStyle w:val="TableParagraph"/>
              <w:spacing w:line="258" w:lineRule="exact"/>
              <w:ind w:left="-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08" w:type="dxa"/>
          </w:tcPr>
          <w:p w:rsidR="00674A03" w:rsidRDefault="00193B52">
            <w:pPr>
              <w:pStyle w:val="TableParagraph"/>
              <w:spacing w:line="258" w:lineRule="exact"/>
              <w:ind w:left="-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0" w:type="dxa"/>
          </w:tcPr>
          <w:p w:rsidR="00674A03" w:rsidRDefault="00193B52" w:rsidP="004A4298">
            <w:pPr>
              <w:pStyle w:val="TableParagraph"/>
              <w:spacing w:line="258" w:lineRule="exact"/>
              <w:ind w:left="47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A4298">
              <w:rPr>
                <w:sz w:val="24"/>
              </w:rPr>
              <w:t>0</w:t>
            </w:r>
            <w:r w:rsidR="00DF43A6">
              <w:rPr>
                <w:sz w:val="24"/>
              </w:rPr>
              <w:t>%</w:t>
            </w:r>
          </w:p>
        </w:tc>
        <w:tc>
          <w:tcPr>
            <w:tcW w:w="1325" w:type="dxa"/>
          </w:tcPr>
          <w:p w:rsidR="00674A03" w:rsidRDefault="00193B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4A4298">
              <w:rPr>
                <w:sz w:val="24"/>
              </w:rPr>
              <w:t>0</w:t>
            </w:r>
            <w:r w:rsidR="00DF43A6">
              <w:rPr>
                <w:sz w:val="24"/>
              </w:rPr>
              <w:t>%</w:t>
            </w:r>
          </w:p>
        </w:tc>
        <w:tc>
          <w:tcPr>
            <w:tcW w:w="1325" w:type="dxa"/>
          </w:tcPr>
          <w:p w:rsidR="00674A03" w:rsidRDefault="00DF43A6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325" w:type="dxa"/>
          </w:tcPr>
          <w:p w:rsidR="00674A03" w:rsidRDefault="00DF43A6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166" w:type="dxa"/>
          </w:tcPr>
          <w:p w:rsidR="00674A03" w:rsidRDefault="00DF43A6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  <w:r w:rsidR="004A4298">
              <w:rPr>
                <w:sz w:val="24"/>
              </w:rPr>
              <w:t>,5</w:t>
            </w:r>
          </w:p>
        </w:tc>
      </w:tr>
    </w:tbl>
    <w:p w:rsidR="00674A03" w:rsidRDefault="00674A03">
      <w:pPr>
        <w:pStyle w:val="a3"/>
        <w:rPr>
          <w:b/>
          <w:sz w:val="26"/>
        </w:rPr>
      </w:pPr>
    </w:p>
    <w:p w:rsidR="004A4298" w:rsidRDefault="004A4298">
      <w:pPr>
        <w:pStyle w:val="a3"/>
        <w:rPr>
          <w:b/>
          <w:sz w:val="26"/>
        </w:rPr>
      </w:pPr>
    </w:p>
    <w:p w:rsidR="004A4298" w:rsidRDefault="004A4298">
      <w:pPr>
        <w:pStyle w:val="a3"/>
        <w:rPr>
          <w:b/>
          <w:sz w:val="26"/>
        </w:rPr>
      </w:pPr>
    </w:p>
    <w:p w:rsidR="004A4298" w:rsidRDefault="004A4298">
      <w:pPr>
        <w:pStyle w:val="a3"/>
        <w:rPr>
          <w:b/>
          <w:sz w:val="26"/>
        </w:rPr>
      </w:pPr>
    </w:p>
    <w:p w:rsidR="004A4298" w:rsidRDefault="004A4298">
      <w:pPr>
        <w:pStyle w:val="a3"/>
        <w:rPr>
          <w:b/>
          <w:sz w:val="26"/>
        </w:rPr>
      </w:pPr>
    </w:p>
    <w:p w:rsidR="004A4298" w:rsidRDefault="004A4298">
      <w:pPr>
        <w:pStyle w:val="a3"/>
        <w:rPr>
          <w:b/>
          <w:sz w:val="26"/>
        </w:rPr>
      </w:pPr>
    </w:p>
    <w:p w:rsidR="00674A03" w:rsidRDefault="00674A03">
      <w:pPr>
        <w:pStyle w:val="a3"/>
        <w:spacing w:before="8"/>
        <w:rPr>
          <w:b/>
          <w:sz w:val="21"/>
        </w:rPr>
      </w:pPr>
    </w:p>
    <w:p w:rsidR="00674A03" w:rsidRDefault="00DF43A6">
      <w:pPr>
        <w:spacing w:before="1"/>
        <w:ind w:left="262"/>
        <w:rPr>
          <w:b/>
          <w:sz w:val="24"/>
        </w:rPr>
      </w:pPr>
      <w:r>
        <w:rPr>
          <w:b/>
          <w:sz w:val="24"/>
        </w:rPr>
        <w:t>Таблица 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Содержательный анализ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ВПР</w:t>
      </w:r>
    </w:p>
    <w:p w:rsidR="00674A03" w:rsidRDefault="00DF43A6">
      <w:pPr>
        <w:spacing w:before="53" w:line="552" w:lineRule="exact"/>
        <w:ind w:left="262" w:right="2093"/>
        <w:rPr>
          <w:sz w:val="24"/>
        </w:rPr>
      </w:pPr>
      <w:r>
        <w:rPr>
          <w:b/>
          <w:sz w:val="24"/>
        </w:rPr>
        <w:t>Максимальный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балл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 получить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всю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>32</w:t>
      </w:r>
      <w:r>
        <w:rPr>
          <w:sz w:val="24"/>
        </w:rPr>
        <w:t xml:space="preserve"> </w:t>
      </w:r>
      <w:r>
        <w:rPr>
          <w:b/>
          <w:sz w:val="24"/>
        </w:rPr>
        <w:t>балла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Максимум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набрали</w:t>
      </w:r>
      <w:r>
        <w:rPr>
          <w:spacing w:val="9"/>
          <w:sz w:val="24"/>
        </w:rPr>
        <w:t xml:space="preserve"> </w:t>
      </w:r>
      <w:r>
        <w:rPr>
          <w:sz w:val="24"/>
        </w:rPr>
        <w:t>0  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(0%).</w:t>
      </w:r>
    </w:p>
    <w:p w:rsidR="00674A03" w:rsidRDefault="00DF43A6">
      <w:pPr>
        <w:spacing w:line="215" w:lineRule="exact"/>
        <w:ind w:left="262"/>
        <w:rPr>
          <w:sz w:val="24"/>
        </w:rPr>
      </w:pPr>
      <w:r>
        <w:rPr>
          <w:b/>
          <w:sz w:val="24"/>
        </w:rPr>
        <w:t>Минимум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набрали</w:t>
      </w:r>
      <w:r>
        <w:rPr>
          <w:spacing w:val="6"/>
          <w:sz w:val="24"/>
        </w:rPr>
        <w:t xml:space="preserve"> </w:t>
      </w:r>
      <w:r>
        <w:rPr>
          <w:sz w:val="24"/>
        </w:rPr>
        <w:t>0_</w:t>
      </w:r>
      <w:r>
        <w:rPr>
          <w:spacing w:val="5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(_0%).</w:t>
      </w:r>
    </w:p>
    <w:p w:rsidR="004A4298" w:rsidRDefault="004A4298">
      <w:pPr>
        <w:spacing w:line="215" w:lineRule="exact"/>
        <w:ind w:left="262"/>
        <w:rPr>
          <w:sz w:val="24"/>
        </w:rPr>
      </w:pPr>
    </w:p>
    <w:p w:rsidR="00DF43A6" w:rsidRDefault="00DF43A6" w:rsidP="00DF43A6">
      <w:pPr>
        <w:pStyle w:val="Heading1"/>
      </w:pPr>
      <w:r>
        <w:t>Таблица</w:t>
      </w:r>
      <w:r>
        <w:rPr>
          <w:spacing w:val="1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Анализ ошибок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заданиях</w:t>
      </w:r>
      <w:r>
        <w:rPr>
          <w:spacing w:val="-13"/>
        </w:rPr>
        <w:t xml:space="preserve"> </w:t>
      </w:r>
      <w:r>
        <w:t>ВПР</w:t>
      </w:r>
    </w:p>
    <w:p w:rsidR="00DF43A6" w:rsidRDefault="00DF43A6" w:rsidP="00DF43A6">
      <w:pPr>
        <w:pStyle w:val="a3"/>
        <w:spacing w:before="1"/>
        <w:rPr>
          <w:b/>
          <w:sz w:val="25"/>
        </w:rPr>
      </w:pPr>
    </w:p>
    <w:tbl>
      <w:tblPr>
        <w:tblStyle w:val="TableNormal"/>
        <w:tblW w:w="10379" w:type="dxa"/>
        <w:tblInd w:w="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12"/>
        <w:gridCol w:w="6490"/>
        <w:gridCol w:w="1276"/>
        <w:gridCol w:w="850"/>
        <w:gridCol w:w="851"/>
      </w:tblGrid>
      <w:tr w:rsidR="00DF43A6" w:rsidTr="00193B52">
        <w:trPr>
          <w:trHeight w:val="1103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Балл</w:t>
            </w:r>
            <w:r w:rsidR="00193B52">
              <w:rPr>
                <w:sz w:val="24"/>
              </w:rPr>
              <w:t xml:space="preserve"> </w:t>
            </w:r>
            <w:r>
              <w:rPr>
                <w:sz w:val="24"/>
              </w:rPr>
              <w:t>макс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spacing w:line="237" w:lineRule="auto"/>
              <w:ind w:left="6" w:right="26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DF43A6" w:rsidRDefault="00DF43A6" w:rsidP="00952B02">
            <w:pPr>
              <w:pStyle w:val="TableParagraph"/>
              <w:spacing w:before="1" w:line="268" w:lineRule="exact"/>
              <w:ind w:left="6" w:right="19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уч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DF43A6" w:rsidRDefault="00DF43A6" w:rsidP="00952B0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ind w:left="11"/>
              <w:rPr>
                <w:sz w:val="24"/>
              </w:rPr>
            </w:pPr>
            <w:r>
              <w:rPr>
                <w:w w:val="94"/>
                <w:sz w:val="24"/>
              </w:rPr>
              <w:t>%</w:t>
            </w:r>
          </w:p>
          <w:p w:rsidR="00DF43A6" w:rsidRDefault="00DF43A6" w:rsidP="00952B02">
            <w:pPr>
              <w:pStyle w:val="TableParagraph"/>
              <w:spacing w:before="3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обуч</w:t>
            </w:r>
            <w:proofErr w:type="spellEnd"/>
          </w:p>
        </w:tc>
      </w:tr>
      <w:tr w:rsidR="00DF43A6" w:rsidTr="00193B52">
        <w:trPr>
          <w:trHeight w:val="551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rPr>
                <w:sz w:val="24"/>
              </w:rPr>
            </w:pP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DF43A6" w:rsidRDefault="00DF43A6" w:rsidP="00952B02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DF43A6" w:rsidRDefault="00DF43A6" w:rsidP="00952B02">
            <w:pPr>
              <w:pStyle w:val="TableParagraph"/>
              <w:rPr>
                <w:sz w:val="24"/>
              </w:rPr>
            </w:pPr>
          </w:p>
        </w:tc>
      </w:tr>
      <w:tr w:rsidR="00DF43A6" w:rsidTr="00193B52">
        <w:trPr>
          <w:trHeight w:val="1934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Овладение начальными сведениями о сущности и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 процессов и явлений действительности;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способов анализа, передачи информации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познавательными задачами; в </w:t>
            </w:r>
            <w:proofErr w:type="spellStart"/>
            <w:r>
              <w:rPr>
                <w:sz w:val="24"/>
              </w:rPr>
              <w:t>томчисле</w:t>
            </w:r>
            <w:proofErr w:type="spellEnd"/>
            <w:r>
              <w:rPr>
                <w:sz w:val="24"/>
              </w:rPr>
              <w:t xml:space="preserve"> умение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DF43A6" w:rsidRDefault="00DF43A6" w:rsidP="00952B02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знаково­символические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71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71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71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F43A6" w:rsidTr="00193B52">
        <w:trPr>
          <w:trHeight w:val="1934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ind w:left="9" w:right="149"/>
              <w:rPr>
                <w:sz w:val="24"/>
              </w:rPr>
            </w:pPr>
            <w:r>
              <w:rPr>
                <w:sz w:val="24"/>
              </w:rPr>
              <w:t>Использование различных способов анализа, организации, передачи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интерпретации информации в соответствии с познавательными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 доступных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изучения природы.</w:t>
            </w:r>
          </w:p>
          <w:p w:rsidR="00DF43A6" w:rsidRDefault="00DF43A6" w:rsidP="00952B02">
            <w:pPr>
              <w:pStyle w:val="TableParagraph"/>
              <w:spacing w:line="242" w:lineRule="auto"/>
              <w:ind w:left="9" w:right="488"/>
              <w:rPr>
                <w:sz w:val="24"/>
              </w:rPr>
            </w:pPr>
            <w:r>
              <w:rPr>
                <w:sz w:val="24"/>
              </w:rPr>
              <w:t xml:space="preserve">Использовать </w:t>
            </w:r>
            <w:proofErr w:type="spellStart"/>
            <w:proofErr w:type="gramStart"/>
            <w:r>
              <w:rPr>
                <w:sz w:val="24"/>
              </w:rPr>
              <w:t>знаково­символические</w:t>
            </w:r>
            <w:proofErr w:type="spellEnd"/>
            <w:proofErr w:type="gramEnd"/>
            <w:r>
              <w:rPr>
                <w:sz w:val="24"/>
              </w:rPr>
              <w:t xml:space="preserve"> средства для решения задач;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</w:p>
          <w:p w:rsidR="00DF43A6" w:rsidRDefault="00DF43A6" w:rsidP="00952B0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представленную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разными способами: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словесно,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 w:rsidR="00193B52">
              <w:rPr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71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71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71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F43A6" w:rsidTr="00193B52">
        <w:trPr>
          <w:trHeight w:val="546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spacing w:before="121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spacing w:before="121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DF43A6" w:rsidRDefault="00DF43A6" w:rsidP="00952B02">
            <w:pPr>
              <w:pStyle w:val="TableParagraph"/>
              <w:spacing w:before="121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F43A6" w:rsidTr="00193B52">
        <w:trPr>
          <w:trHeight w:val="551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spacing w:line="230" w:lineRule="auto"/>
              <w:ind w:left="9" w:right="798"/>
              <w:rPr>
                <w:sz w:val="24"/>
              </w:rPr>
            </w:pPr>
            <w:r>
              <w:rPr>
                <w:sz w:val="24"/>
              </w:rPr>
              <w:t>Овладение логическими действиями анализа, 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родовидовым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spacing w:before="126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DF43A6" w:rsidRDefault="00DF43A6" w:rsidP="00952B02">
            <w:pPr>
              <w:pStyle w:val="TableParagraph"/>
              <w:spacing w:before="126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</w:tr>
      <w:tr w:rsidR="00193B52" w:rsidTr="00F55E8C">
        <w:trPr>
          <w:trHeight w:val="575"/>
        </w:trPr>
        <w:tc>
          <w:tcPr>
            <w:tcW w:w="912" w:type="dxa"/>
          </w:tcPr>
          <w:p w:rsidR="00193B52" w:rsidRDefault="00193B52" w:rsidP="00952B0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490" w:type="dxa"/>
          </w:tcPr>
          <w:p w:rsidR="00193B52" w:rsidRDefault="00193B52" w:rsidP="00952B0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"/>
                <w:sz w:val="24"/>
              </w:rPr>
              <w:t>Обнаруживать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3B52" w:rsidRDefault="00193B52" w:rsidP="00952B0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276" w:type="dxa"/>
          </w:tcPr>
          <w:p w:rsidR="00193B52" w:rsidRDefault="00193B52" w:rsidP="00952B02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193B52" w:rsidRDefault="00193B52" w:rsidP="00952B02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193B52" w:rsidRDefault="00193B52" w:rsidP="00952B02">
            <w:pPr>
              <w:pStyle w:val="TableParagraph"/>
              <w:spacing w:line="258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DF43A6" w:rsidTr="00193B52">
        <w:trPr>
          <w:trHeight w:val="1655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ind w:left="9" w:right="-12"/>
              <w:rPr>
                <w:sz w:val="24"/>
              </w:rPr>
            </w:pPr>
            <w:r>
              <w:rPr>
                <w:sz w:val="24"/>
              </w:rPr>
              <w:t>Освоение элементарных норм здоровье сберегающего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 и социальной среде. Понимать необходимость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жизни, соблюдения </w:t>
            </w:r>
            <w:proofErr w:type="spellStart"/>
            <w:r>
              <w:rPr>
                <w:sz w:val="24"/>
              </w:rPr>
              <w:t>правилбезопасного</w:t>
            </w:r>
            <w:proofErr w:type="spellEnd"/>
            <w:r>
              <w:rPr>
                <w:sz w:val="24"/>
              </w:rPr>
              <w:t xml:space="preserve"> поведения;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о строении и функционировании организма человека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F43A6" w:rsidRDefault="00DF43A6" w:rsidP="00952B0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"/>
              <w:rPr>
                <w:b/>
              </w:rPr>
            </w:pPr>
          </w:p>
          <w:p w:rsidR="00DF43A6" w:rsidRDefault="00DF43A6" w:rsidP="00952B0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"/>
              <w:rPr>
                <w:b/>
              </w:rPr>
            </w:pPr>
          </w:p>
          <w:p w:rsidR="00DF43A6" w:rsidRDefault="00DF43A6" w:rsidP="00952B0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"/>
              <w:rPr>
                <w:b/>
              </w:rPr>
            </w:pPr>
          </w:p>
          <w:p w:rsidR="00DF43A6" w:rsidRDefault="00DF43A6" w:rsidP="00952B02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F43A6" w:rsidTr="00193B52">
        <w:trPr>
          <w:trHeight w:val="1655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ind w:left="9" w:right="798"/>
              <w:rPr>
                <w:sz w:val="24"/>
              </w:rPr>
            </w:pPr>
            <w:r>
              <w:rPr>
                <w:sz w:val="24"/>
              </w:rPr>
              <w:t>Овладение начальными сведениями о сущности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объектов, процессов и явлений действительности;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F43A6" w:rsidRDefault="00DF43A6" w:rsidP="00952B02">
            <w:pPr>
              <w:pStyle w:val="TableParagraph"/>
              <w:spacing w:line="274" w:lineRule="exact"/>
              <w:ind w:left="9" w:right="798"/>
              <w:rPr>
                <w:sz w:val="24"/>
              </w:rPr>
            </w:pPr>
            <w:r>
              <w:rPr>
                <w:sz w:val="24"/>
              </w:rPr>
              <w:t>явления живой и неживой природы; использовать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знаково­символические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"/>
              <w:rPr>
                <w:b/>
              </w:rPr>
            </w:pPr>
          </w:p>
          <w:p w:rsidR="00DF43A6" w:rsidRDefault="00DF43A6" w:rsidP="00952B0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"/>
              <w:rPr>
                <w:b/>
              </w:rPr>
            </w:pPr>
          </w:p>
          <w:p w:rsidR="00DF43A6" w:rsidRDefault="00DF43A6" w:rsidP="00952B0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"/>
              <w:rPr>
                <w:b/>
              </w:rPr>
            </w:pPr>
          </w:p>
          <w:p w:rsidR="00DF43A6" w:rsidRDefault="00DF43A6" w:rsidP="00952B0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</w:tr>
      <w:tr w:rsidR="00DF43A6" w:rsidTr="00193B52">
        <w:trPr>
          <w:trHeight w:val="278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"/>
                <w:sz w:val="24"/>
              </w:rPr>
              <w:t>Освоение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DF43A6" w:rsidRDefault="00DF43A6" w:rsidP="00952B02">
            <w:pPr>
              <w:pStyle w:val="TableParagraph"/>
              <w:spacing w:line="258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</w:tr>
      <w:tr w:rsidR="00DF43A6" w:rsidTr="00193B52">
        <w:trPr>
          <w:trHeight w:val="829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логическими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</w:p>
          <w:p w:rsidR="00DF43A6" w:rsidRDefault="00DF43A6" w:rsidP="00952B02">
            <w:pPr>
              <w:pStyle w:val="TableParagraph"/>
              <w:spacing w:before="4" w:line="237" w:lineRule="auto"/>
              <w:ind w:left="9" w:right="547"/>
              <w:rPr>
                <w:sz w:val="24"/>
              </w:rPr>
            </w:pPr>
            <w:r>
              <w:rPr>
                <w:sz w:val="24"/>
              </w:rPr>
              <w:t>синтеза, установления аналогий и 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следственныхсвязей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DF43A6" w:rsidRDefault="00DF43A6" w:rsidP="00952B0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F43A6" w:rsidTr="0019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4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иставить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простейшее лабораторное</w:t>
            </w:r>
          </w:p>
          <w:p w:rsidR="00DF43A6" w:rsidRDefault="00DF43A6" w:rsidP="00952B02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оборудование;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F43A6" w:rsidRDefault="00DF43A6" w:rsidP="00952B0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DF43A6" w:rsidTr="0019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spacing w:line="230" w:lineRule="auto"/>
              <w:ind w:left="9" w:right="8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spacing w:before="116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spacing w:before="116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DF43A6" w:rsidRDefault="00DF43A6" w:rsidP="00952B02">
            <w:pPr>
              <w:pStyle w:val="TableParagraph"/>
              <w:spacing w:before="116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F43A6" w:rsidTr="0019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3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ind w:left="9" w:right="245"/>
              <w:rPr>
                <w:sz w:val="24"/>
              </w:rPr>
            </w:pPr>
            <w:r>
              <w:rPr>
                <w:sz w:val="24"/>
              </w:rPr>
              <w:t>Использование знаково-символических средств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для создания моделей изучаемых объектов и процессов;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F43A6" w:rsidRDefault="00DF43A6" w:rsidP="00952B0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DF43A6" w:rsidRDefault="00DF43A6" w:rsidP="00952B0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  <w:tr w:rsidR="00DF43A6" w:rsidTr="0019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60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ind w:left="9" w:right="254"/>
              <w:rPr>
                <w:sz w:val="24"/>
              </w:rPr>
            </w:pPr>
            <w:r>
              <w:rPr>
                <w:sz w:val="24"/>
              </w:rPr>
              <w:t>Овладение начальными сведениями о сущности и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 процессов и явлений действительности; осознанно 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DF43A6" w:rsidRDefault="00DF43A6" w:rsidP="00952B02">
            <w:pPr>
              <w:pStyle w:val="TableParagraph"/>
              <w:spacing w:line="242" w:lineRule="auto"/>
              <w:ind w:left="9" w:right="105"/>
              <w:rPr>
                <w:sz w:val="24"/>
              </w:rPr>
            </w:pPr>
            <w:r>
              <w:rPr>
                <w:sz w:val="24"/>
              </w:rPr>
              <w:t xml:space="preserve">Оценивать характер взаимоотношений людей </w:t>
            </w:r>
            <w:proofErr w:type="spellStart"/>
            <w:r>
              <w:rPr>
                <w:sz w:val="24"/>
              </w:rPr>
              <w:t>вразличных</w:t>
            </w:r>
            <w:proofErr w:type="spellEnd"/>
            <w:r>
              <w:rPr>
                <w:sz w:val="24"/>
              </w:rPr>
              <w:t xml:space="preserve"> социальных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группах</w:t>
            </w:r>
            <w:proofErr w:type="gramEnd"/>
            <w:r>
              <w:rPr>
                <w:sz w:val="24"/>
              </w:rPr>
              <w:t>.</w:t>
            </w:r>
          </w:p>
          <w:p w:rsidR="00DF43A6" w:rsidRDefault="00DF43A6" w:rsidP="00952B02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"/>
              <w:rPr>
                <w:b/>
              </w:rPr>
            </w:pPr>
          </w:p>
          <w:p w:rsidR="00DF43A6" w:rsidRDefault="00DF43A6" w:rsidP="00952B0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"/>
              <w:rPr>
                <w:b/>
              </w:rPr>
            </w:pPr>
          </w:p>
          <w:p w:rsidR="00DF43A6" w:rsidRDefault="00DF43A6" w:rsidP="00952B0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"/>
              <w:rPr>
                <w:b/>
              </w:rPr>
            </w:pPr>
          </w:p>
          <w:p w:rsidR="00DF43A6" w:rsidRDefault="00DF43A6" w:rsidP="00952B02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F43A6" w:rsidTr="0019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8 К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Пояснение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spacing w:before="116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spacing w:before="116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DF43A6" w:rsidRDefault="00DF43A6" w:rsidP="00952B02">
            <w:pPr>
              <w:pStyle w:val="TableParagraph"/>
              <w:spacing w:before="116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F43A6" w:rsidTr="0019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48" w:lineRule="exact"/>
              <w:ind w:left="9"/>
              <w:rPr>
                <w:sz w:val="24"/>
              </w:rPr>
            </w:pPr>
            <w:r>
              <w:rPr>
                <w:sz w:val="24"/>
              </w:rPr>
              <w:t>8К3</w:t>
            </w: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spacing w:line="248" w:lineRule="exact"/>
              <w:ind w:left="9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spacing w:line="24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spacing w:line="24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DF43A6" w:rsidRDefault="00DF43A6" w:rsidP="00952B02">
            <w:pPr>
              <w:pStyle w:val="TableParagraph"/>
              <w:spacing w:line="248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 w:rsidR="00DF43A6" w:rsidTr="0019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6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spacing w:line="232" w:lineRule="auto"/>
              <w:ind w:left="9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нашей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страны,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spacing w:before="121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spacing w:before="121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DF43A6" w:rsidRDefault="00DF43A6" w:rsidP="00952B02">
            <w:pPr>
              <w:pStyle w:val="TableParagraph"/>
              <w:spacing w:before="121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F43A6" w:rsidTr="0019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spacing w:line="230" w:lineRule="auto"/>
              <w:ind w:left="9" w:right="14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spacing w:before="116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spacing w:before="116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DF43A6" w:rsidRDefault="00DF43A6" w:rsidP="00952B02">
            <w:pPr>
              <w:pStyle w:val="TableParagraph"/>
              <w:spacing w:before="116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</w:tr>
      <w:tr w:rsidR="00DF43A6" w:rsidTr="0019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spacing w:line="230" w:lineRule="auto"/>
              <w:ind w:left="9" w:right="488"/>
              <w:rPr>
                <w:sz w:val="24"/>
              </w:rPr>
            </w:pPr>
            <w:r>
              <w:rPr>
                <w:spacing w:val="-1"/>
                <w:sz w:val="24"/>
              </w:rPr>
              <w:t>Осознанно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spacing w:before="121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spacing w:before="121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DF43A6" w:rsidRDefault="00DF43A6" w:rsidP="00952B02">
            <w:pPr>
              <w:pStyle w:val="TableParagraph"/>
              <w:spacing w:before="121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</w:tr>
      <w:tr w:rsidR="00DF43A6" w:rsidTr="0019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34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10(1)</w:t>
            </w:r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spacing w:line="237" w:lineRule="auto"/>
              <w:ind w:left="9" w:right="34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Сформированность</w:t>
            </w:r>
            <w:proofErr w:type="spellEnd"/>
            <w:r>
              <w:rPr>
                <w:spacing w:val="-1"/>
                <w:sz w:val="24"/>
              </w:rPr>
              <w:t xml:space="preserve"> уважительного </w:t>
            </w:r>
            <w:r>
              <w:rPr>
                <w:sz w:val="24"/>
              </w:rPr>
              <w:t>отношения к родному краю;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 строить речевое высказывание в соответствии с задачами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DF43A6" w:rsidRDefault="00DF43A6" w:rsidP="00952B02">
            <w:pPr>
              <w:pStyle w:val="TableParagraph"/>
              <w:spacing w:before="9"/>
              <w:rPr>
                <w:b/>
                <w:sz w:val="24"/>
              </w:rPr>
            </w:pPr>
          </w:p>
          <w:p w:rsidR="00DF43A6" w:rsidRDefault="00DF43A6" w:rsidP="00952B02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Указан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66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66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rPr>
                <w:b/>
                <w:sz w:val="26"/>
              </w:rPr>
            </w:pPr>
          </w:p>
          <w:p w:rsidR="00DF43A6" w:rsidRDefault="00DF43A6" w:rsidP="00952B02">
            <w:pPr>
              <w:pStyle w:val="TableParagraph"/>
              <w:spacing w:before="166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</w:tr>
      <w:tr w:rsidR="00DF43A6" w:rsidTr="0019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4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10(2)К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6490" w:type="dxa"/>
          </w:tcPr>
          <w:p w:rsidR="00DF43A6" w:rsidRDefault="00DF43A6" w:rsidP="00952B02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</w:t>
            </w:r>
            <w:proofErr w:type="gramEnd"/>
            <w:r>
              <w:rPr>
                <w:sz w:val="24"/>
              </w:rPr>
              <w:t>ѐх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зверей,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обитающих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здесь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них/ Указание природной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  <w:p w:rsidR="00DF43A6" w:rsidRDefault="00DF43A6" w:rsidP="00952B02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живем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DF43A6" w:rsidRDefault="00DF43A6" w:rsidP="00952B0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F43A6" w:rsidTr="0019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7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z w:val="24"/>
              </w:rPr>
              <w:t>10(2)К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6490" w:type="dxa"/>
            <w:vMerge w:val="restart"/>
          </w:tcPr>
          <w:p w:rsidR="00DF43A6" w:rsidRDefault="00DF43A6" w:rsidP="00952B02">
            <w:pPr>
              <w:pStyle w:val="TableParagraph"/>
              <w:ind w:left="9" w:right="6"/>
              <w:rPr>
                <w:sz w:val="24"/>
              </w:rPr>
            </w:pPr>
            <w:r>
              <w:rPr>
                <w:sz w:val="24"/>
              </w:rPr>
              <w:t>Основы гражданской идентичности, своей этнической принадлежности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форме осознания «Я» как члена </w:t>
            </w:r>
            <w:proofErr w:type="spellStart"/>
            <w:r>
              <w:rPr>
                <w:sz w:val="24"/>
              </w:rPr>
              <w:t>семьи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редставителя</w:t>
            </w:r>
            <w:proofErr w:type="spellEnd"/>
            <w:r>
              <w:rPr>
                <w:sz w:val="24"/>
              </w:rPr>
              <w:t xml:space="preserve"> 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</w:p>
          <w:p w:rsidR="00DF43A6" w:rsidRDefault="00DF43A6" w:rsidP="00952B02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 края.</w:t>
            </w: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DF43A6" w:rsidRDefault="00DF43A6" w:rsidP="00952B02">
            <w:pPr>
              <w:pStyle w:val="TableParagraph"/>
              <w:spacing w:line="258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DF43A6" w:rsidTr="0019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1"/>
        </w:trPr>
        <w:tc>
          <w:tcPr>
            <w:tcW w:w="912" w:type="dxa"/>
          </w:tcPr>
          <w:p w:rsidR="00DF43A6" w:rsidRDefault="00DF43A6" w:rsidP="00952B02"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z w:val="24"/>
              </w:rPr>
              <w:t>10(2)К3</w:t>
            </w:r>
          </w:p>
        </w:tc>
        <w:tc>
          <w:tcPr>
            <w:tcW w:w="6490" w:type="dxa"/>
            <w:vMerge/>
          </w:tcPr>
          <w:p w:rsidR="00DF43A6" w:rsidRDefault="00DF43A6" w:rsidP="00952B0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DF43A6" w:rsidRDefault="00DF43A6" w:rsidP="00952B0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DF43A6" w:rsidRDefault="00DF43A6" w:rsidP="00952B0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DF43A6" w:rsidRDefault="00DF43A6" w:rsidP="00952B0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F43A6" w:rsidRDefault="00DF43A6" w:rsidP="00952B02">
            <w:pPr>
              <w:pStyle w:val="TableParagraph"/>
              <w:spacing w:before="1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</w:tbl>
    <w:p w:rsidR="00674A03" w:rsidRPr="00DF43A6" w:rsidRDefault="00674A03" w:rsidP="00DF43A6">
      <w:pPr>
        <w:rPr>
          <w:sz w:val="24"/>
        </w:rPr>
        <w:sectPr w:rsidR="00674A03" w:rsidRPr="00DF43A6" w:rsidSect="00DF43A6">
          <w:type w:val="continuous"/>
          <w:pgSz w:w="11910" w:h="16840"/>
          <w:pgMar w:top="1020" w:right="995" w:bottom="0" w:left="760" w:header="720" w:footer="720" w:gutter="0"/>
          <w:cols w:space="720"/>
        </w:sectPr>
      </w:pPr>
    </w:p>
    <w:p w:rsidR="00DF43A6" w:rsidRDefault="00DF43A6" w:rsidP="00DF43A6">
      <w:pPr>
        <w:pStyle w:val="a3"/>
        <w:spacing w:before="11"/>
        <w:rPr>
          <w:b/>
          <w:sz w:val="28"/>
        </w:rPr>
      </w:pPr>
    </w:p>
    <w:p w:rsidR="00DF43A6" w:rsidRDefault="00DF43A6" w:rsidP="00DF43A6">
      <w:pPr>
        <w:spacing w:line="271" w:lineRule="exact"/>
        <w:ind w:left="262"/>
        <w:rPr>
          <w:b/>
          <w:sz w:val="24"/>
        </w:rPr>
      </w:pPr>
      <w:r>
        <w:rPr>
          <w:b/>
          <w:sz w:val="24"/>
        </w:rPr>
        <w:t>Выводы:</w:t>
      </w:r>
    </w:p>
    <w:p w:rsidR="00DF43A6" w:rsidRPr="004A4298" w:rsidRDefault="00DF43A6" w:rsidP="00DF43A6">
      <w:pPr>
        <w:pStyle w:val="a4"/>
        <w:numPr>
          <w:ilvl w:val="0"/>
          <w:numId w:val="5"/>
        </w:numPr>
        <w:tabs>
          <w:tab w:val="left" w:pos="407"/>
        </w:tabs>
        <w:ind w:right="-193"/>
        <w:jc w:val="both"/>
        <w:rPr>
          <w:sz w:val="24"/>
        </w:rPr>
      </w:pPr>
      <w:r>
        <w:rPr>
          <w:color w:val="1A1A1A"/>
          <w:sz w:val="24"/>
        </w:rPr>
        <w:t>Анализируя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ошибки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видно,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что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дети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справились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с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заданиями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были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усвоены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основные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 xml:space="preserve">темы 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программы;</w:t>
      </w:r>
    </w:p>
    <w:p w:rsidR="00DF43A6" w:rsidRPr="004A4298" w:rsidRDefault="00DF43A6" w:rsidP="00DF43A6">
      <w:pPr>
        <w:pStyle w:val="a4"/>
        <w:numPr>
          <w:ilvl w:val="0"/>
          <w:numId w:val="5"/>
        </w:numPr>
        <w:tabs>
          <w:tab w:val="left" w:pos="407"/>
        </w:tabs>
        <w:ind w:right="-193"/>
        <w:jc w:val="both"/>
        <w:rPr>
          <w:sz w:val="24"/>
        </w:rPr>
      </w:pPr>
      <w:r w:rsidRPr="004A4298">
        <w:rPr>
          <w:color w:val="1A1A1A"/>
          <w:sz w:val="24"/>
        </w:rPr>
        <w:t>Хорошо сформированы знания учащихся в работе с картой, учить находить и показывать на</w:t>
      </w:r>
      <w:r w:rsidRPr="004A4298">
        <w:rPr>
          <w:color w:val="1A1A1A"/>
          <w:spacing w:val="1"/>
          <w:sz w:val="24"/>
        </w:rPr>
        <w:t xml:space="preserve"> </w:t>
      </w:r>
      <w:r w:rsidRPr="004A4298">
        <w:rPr>
          <w:color w:val="1A1A1A"/>
          <w:sz w:val="24"/>
        </w:rPr>
        <w:t>физической карте России различные географические объекты, на карте природных зон России –</w:t>
      </w:r>
      <w:r w:rsidRPr="004A4298">
        <w:rPr>
          <w:color w:val="1A1A1A"/>
          <w:spacing w:val="-57"/>
          <w:sz w:val="24"/>
        </w:rPr>
        <w:t xml:space="preserve"> </w:t>
      </w:r>
      <w:r w:rsidRPr="004A4298">
        <w:rPr>
          <w:color w:val="1A1A1A"/>
          <w:sz w:val="24"/>
        </w:rPr>
        <w:t>основные</w:t>
      </w:r>
      <w:r w:rsidRPr="004A4298">
        <w:rPr>
          <w:color w:val="1A1A1A"/>
          <w:spacing w:val="-4"/>
          <w:sz w:val="24"/>
        </w:rPr>
        <w:t xml:space="preserve"> </w:t>
      </w:r>
      <w:r w:rsidRPr="004A4298">
        <w:rPr>
          <w:color w:val="1A1A1A"/>
          <w:sz w:val="24"/>
        </w:rPr>
        <w:t>природные</w:t>
      </w:r>
      <w:r w:rsidRPr="004A4298">
        <w:rPr>
          <w:color w:val="1A1A1A"/>
          <w:spacing w:val="-5"/>
          <w:sz w:val="24"/>
        </w:rPr>
        <w:t xml:space="preserve"> </w:t>
      </w:r>
      <w:r w:rsidRPr="004A4298">
        <w:rPr>
          <w:color w:val="1A1A1A"/>
          <w:sz w:val="24"/>
        </w:rPr>
        <w:t>зоны;</w:t>
      </w:r>
    </w:p>
    <w:p w:rsidR="00DF43A6" w:rsidRPr="004A4298" w:rsidRDefault="00DF43A6" w:rsidP="00DF43A6">
      <w:pPr>
        <w:pStyle w:val="a4"/>
        <w:numPr>
          <w:ilvl w:val="0"/>
          <w:numId w:val="5"/>
        </w:numPr>
        <w:tabs>
          <w:tab w:val="left" w:pos="407"/>
        </w:tabs>
        <w:ind w:right="-193"/>
        <w:jc w:val="both"/>
        <w:rPr>
          <w:sz w:val="24"/>
        </w:rPr>
      </w:pPr>
      <w:r w:rsidRPr="004A4298">
        <w:rPr>
          <w:color w:val="1A1A1A"/>
        </w:rPr>
        <w:t>Были</w:t>
      </w:r>
      <w:r w:rsidRPr="004A4298">
        <w:rPr>
          <w:color w:val="1A1A1A"/>
          <w:spacing w:val="-7"/>
        </w:rPr>
        <w:t xml:space="preserve"> </w:t>
      </w:r>
      <w:r w:rsidRPr="004A4298">
        <w:rPr>
          <w:color w:val="1A1A1A"/>
        </w:rPr>
        <w:t>проблемы</w:t>
      </w:r>
      <w:r w:rsidRPr="004A4298">
        <w:rPr>
          <w:color w:val="1A1A1A"/>
          <w:spacing w:val="-5"/>
        </w:rPr>
        <w:t xml:space="preserve"> </w:t>
      </w:r>
      <w:r w:rsidRPr="004A4298">
        <w:rPr>
          <w:color w:val="1A1A1A"/>
        </w:rPr>
        <w:t xml:space="preserve">с </w:t>
      </w:r>
      <w:r>
        <w:t>логическими</w:t>
      </w:r>
      <w:r w:rsidRPr="004A4298">
        <w:rPr>
          <w:spacing w:val="-2"/>
        </w:rPr>
        <w:t xml:space="preserve"> </w:t>
      </w:r>
      <w:r>
        <w:t>действиями</w:t>
      </w:r>
      <w:r w:rsidRPr="004A4298">
        <w:rPr>
          <w:spacing w:val="-6"/>
        </w:rPr>
        <w:t xml:space="preserve"> </w:t>
      </w:r>
      <w:r>
        <w:t>сравнения,</w:t>
      </w:r>
      <w:r w:rsidRPr="004A4298">
        <w:rPr>
          <w:spacing w:val="-5"/>
        </w:rPr>
        <w:t xml:space="preserve"> </w:t>
      </w:r>
      <w:r>
        <w:t>анализа,</w:t>
      </w:r>
      <w:r w:rsidRPr="004A4298">
        <w:rPr>
          <w:spacing w:val="-6"/>
        </w:rPr>
        <w:t xml:space="preserve"> </w:t>
      </w:r>
      <w:r>
        <w:t>синтеза, установления</w:t>
      </w:r>
      <w:r w:rsidRPr="004A4298">
        <w:rPr>
          <w:spacing w:val="-7"/>
        </w:rPr>
        <w:t xml:space="preserve"> </w:t>
      </w:r>
      <w:r>
        <w:t>аналогий</w:t>
      </w:r>
      <w:r w:rsidRPr="004A4298">
        <w:rPr>
          <w:spacing w:val="-2"/>
        </w:rPr>
        <w:t xml:space="preserve"> </w:t>
      </w:r>
      <w:r>
        <w:t>и</w:t>
      </w:r>
      <w:r w:rsidRPr="004A4298">
        <w:rPr>
          <w:spacing w:val="-57"/>
        </w:rPr>
        <w:t xml:space="preserve"> </w:t>
      </w:r>
      <w:r>
        <w:t>причинно-следственных</w:t>
      </w:r>
      <w:r w:rsidRPr="004A4298">
        <w:rPr>
          <w:spacing w:val="-4"/>
        </w:rPr>
        <w:t xml:space="preserve"> </w:t>
      </w:r>
      <w:r>
        <w:t>связей,</w:t>
      </w:r>
      <w:r w:rsidRPr="004A4298">
        <w:rPr>
          <w:spacing w:val="-1"/>
        </w:rPr>
        <w:t xml:space="preserve"> </w:t>
      </w:r>
      <w:r>
        <w:t>построения</w:t>
      </w:r>
      <w:r w:rsidRPr="004A4298">
        <w:rPr>
          <w:spacing w:val="-3"/>
        </w:rPr>
        <w:t xml:space="preserve"> </w:t>
      </w:r>
      <w:r>
        <w:t>рассуждений.</w:t>
      </w:r>
    </w:p>
    <w:p w:rsidR="00DF43A6" w:rsidRPr="004A4298" w:rsidRDefault="00DF43A6" w:rsidP="00DF43A6">
      <w:pPr>
        <w:pStyle w:val="a4"/>
        <w:numPr>
          <w:ilvl w:val="0"/>
          <w:numId w:val="5"/>
        </w:numPr>
        <w:tabs>
          <w:tab w:val="left" w:pos="407"/>
        </w:tabs>
        <w:ind w:right="-193"/>
        <w:jc w:val="both"/>
        <w:rPr>
          <w:sz w:val="24"/>
        </w:rPr>
      </w:pPr>
      <w:r>
        <w:t>На</w:t>
      </w:r>
      <w:r w:rsidRPr="004A4298">
        <w:rPr>
          <w:spacing w:val="-5"/>
        </w:rPr>
        <w:t xml:space="preserve"> </w:t>
      </w:r>
      <w:r>
        <w:t>недостаточном</w:t>
      </w:r>
      <w:r w:rsidRPr="004A4298">
        <w:rPr>
          <w:spacing w:val="-1"/>
        </w:rPr>
        <w:t xml:space="preserve"> </w:t>
      </w:r>
      <w:r>
        <w:t>уровне</w:t>
      </w:r>
      <w:r w:rsidRPr="004A4298">
        <w:rPr>
          <w:spacing w:val="-3"/>
        </w:rPr>
        <w:t xml:space="preserve"> </w:t>
      </w:r>
      <w:r>
        <w:t>сформированы</w:t>
      </w:r>
      <w:r w:rsidRPr="004A4298">
        <w:rPr>
          <w:spacing w:val="-5"/>
        </w:rPr>
        <w:t xml:space="preserve"> </w:t>
      </w:r>
      <w:r>
        <w:t>знания</w:t>
      </w:r>
      <w:r w:rsidRPr="004A4298">
        <w:rPr>
          <w:spacing w:val="-7"/>
        </w:rPr>
        <w:t xml:space="preserve"> </w:t>
      </w:r>
      <w:r>
        <w:t>о</w:t>
      </w:r>
      <w:r w:rsidRPr="004A4298">
        <w:rPr>
          <w:spacing w:val="2"/>
        </w:rPr>
        <w:t xml:space="preserve"> </w:t>
      </w:r>
      <w:r>
        <w:t>родном</w:t>
      </w:r>
      <w:r w:rsidRPr="004A4298">
        <w:rPr>
          <w:spacing w:val="-5"/>
        </w:rPr>
        <w:t xml:space="preserve"> </w:t>
      </w:r>
      <w:r>
        <w:t>крае.</w:t>
      </w:r>
    </w:p>
    <w:p w:rsidR="00DF43A6" w:rsidRDefault="00DF43A6" w:rsidP="00DF43A6">
      <w:pPr>
        <w:pStyle w:val="Heading1"/>
        <w:spacing w:before="6" w:line="237" w:lineRule="auto"/>
        <w:ind w:right="-51"/>
        <w:jc w:val="both"/>
      </w:pPr>
      <w:r>
        <w:t>Планируемые мероприятия по совершенствованию умений и повышению результативности</w:t>
      </w:r>
      <w:r>
        <w:rPr>
          <w:spacing w:val="-57"/>
        </w:rPr>
        <w:t xml:space="preserve"> </w:t>
      </w:r>
      <w:r w:rsidR="00193B52">
        <w:rPr>
          <w:spacing w:val="-57"/>
        </w:rPr>
        <w:t xml:space="preserve">                           </w:t>
      </w:r>
      <w:r>
        <w:t>работы:</w:t>
      </w:r>
    </w:p>
    <w:p w:rsidR="00DF43A6" w:rsidRDefault="00DF43A6" w:rsidP="00DF43A6">
      <w:pPr>
        <w:pStyle w:val="a3"/>
        <w:numPr>
          <w:ilvl w:val="0"/>
          <w:numId w:val="6"/>
        </w:numPr>
        <w:spacing w:before="1" w:line="237" w:lineRule="auto"/>
        <w:ind w:right="-51"/>
        <w:jc w:val="both"/>
      </w:pPr>
      <w:r>
        <w:rPr>
          <w:color w:val="1A1A1A"/>
        </w:rPr>
        <w:t>Предлагать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детям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данный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вид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работы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текстом,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предполагающий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умение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отыскивать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нужную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информацию.</w:t>
      </w:r>
    </w:p>
    <w:p w:rsidR="00DF43A6" w:rsidRDefault="00DF43A6" w:rsidP="00DF43A6">
      <w:pPr>
        <w:pStyle w:val="a3"/>
        <w:numPr>
          <w:ilvl w:val="0"/>
          <w:numId w:val="6"/>
        </w:numPr>
        <w:spacing w:before="1" w:line="237" w:lineRule="auto"/>
        <w:ind w:right="-51"/>
        <w:jc w:val="both"/>
      </w:pPr>
      <w:r w:rsidRPr="004A4298">
        <w:rPr>
          <w:color w:val="1A1A1A"/>
        </w:rPr>
        <w:t xml:space="preserve">Необходимо на уроках уделять больше внимания заданиям, требующим </w:t>
      </w:r>
      <w:proofErr w:type="gramStart"/>
      <w:r w:rsidRPr="004A4298">
        <w:rPr>
          <w:color w:val="1A1A1A"/>
        </w:rPr>
        <w:t>логических</w:t>
      </w:r>
      <w:r w:rsidRPr="004A4298">
        <w:rPr>
          <w:color w:val="1A1A1A"/>
          <w:spacing w:val="1"/>
        </w:rPr>
        <w:t xml:space="preserve"> </w:t>
      </w:r>
      <w:r w:rsidRPr="004A4298">
        <w:rPr>
          <w:color w:val="1A1A1A"/>
        </w:rPr>
        <w:t>рассуждений</w:t>
      </w:r>
      <w:proofErr w:type="gramEnd"/>
      <w:r w:rsidRPr="004A4298">
        <w:rPr>
          <w:color w:val="1A1A1A"/>
        </w:rPr>
        <w:t>,</w:t>
      </w:r>
      <w:r w:rsidRPr="004A4298">
        <w:rPr>
          <w:color w:val="1A1A1A"/>
          <w:spacing w:val="-2"/>
        </w:rPr>
        <w:t xml:space="preserve"> </w:t>
      </w:r>
      <w:r w:rsidRPr="004A4298">
        <w:rPr>
          <w:color w:val="1A1A1A"/>
        </w:rPr>
        <w:t>доказательств,</w:t>
      </w:r>
      <w:r w:rsidRPr="004A4298">
        <w:rPr>
          <w:color w:val="1A1A1A"/>
          <w:spacing w:val="-9"/>
        </w:rPr>
        <w:t xml:space="preserve"> </w:t>
      </w:r>
      <w:r w:rsidRPr="004A4298">
        <w:rPr>
          <w:color w:val="1A1A1A"/>
        </w:rPr>
        <w:t>обоснований,</w:t>
      </w:r>
      <w:r w:rsidRPr="004A4298">
        <w:rPr>
          <w:color w:val="1A1A1A"/>
          <w:spacing w:val="-2"/>
        </w:rPr>
        <w:t xml:space="preserve"> </w:t>
      </w:r>
      <w:r w:rsidRPr="004A4298">
        <w:rPr>
          <w:color w:val="1A1A1A"/>
        </w:rPr>
        <w:t>а</w:t>
      </w:r>
      <w:r w:rsidRPr="004A4298">
        <w:rPr>
          <w:color w:val="1A1A1A"/>
          <w:spacing w:val="-8"/>
        </w:rPr>
        <w:t xml:space="preserve"> </w:t>
      </w:r>
      <w:r w:rsidRPr="004A4298">
        <w:rPr>
          <w:color w:val="1A1A1A"/>
        </w:rPr>
        <w:t>также</w:t>
      </w:r>
      <w:r w:rsidRPr="004A4298">
        <w:rPr>
          <w:color w:val="1A1A1A"/>
          <w:spacing w:val="-4"/>
        </w:rPr>
        <w:t xml:space="preserve"> </w:t>
      </w:r>
      <w:r w:rsidRPr="004A4298">
        <w:rPr>
          <w:color w:val="1A1A1A"/>
        </w:rPr>
        <w:t>заданиям,</w:t>
      </w:r>
      <w:r w:rsidRPr="004A4298">
        <w:rPr>
          <w:color w:val="1A1A1A"/>
          <w:spacing w:val="-6"/>
        </w:rPr>
        <w:t xml:space="preserve"> </w:t>
      </w:r>
      <w:r w:rsidRPr="004A4298">
        <w:rPr>
          <w:color w:val="1A1A1A"/>
        </w:rPr>
        <w:t>направленным</w:t>
      </w:r>
      <w:r w:rsidRPr="004A4298">
        <w:rPr>
          <w:color w:val="1A1A1A"/>
          <w:spacing w:val="-6"/>
        </w:rPr>
        <w:t xml:space="preserve"> </w:t>
      </w:r>
      <w:r w:rsidRPr="004A4298">
        <w:rPr>
          <w:color w:val="1A1A1A"/>
        </w:rPr>
        <w:t>на</w:t>
      </w:r>
      <w:r w:rsidRPr="004A4298">
        <w:rPr>
          <w:color w:val="1A1A1A"/>
          <w:spacing w:val="-4"/>
        </w:rPr>
        <w:t xml:space="preserve"> </w:t>
      </w:r>
      <w:r w:rsidRPr="004A4298">
        <w:rPr>
          <w:color w:val="1A1A1A"/>
        </w:rPr>
        <w:t>сравнение,</w:t>
      </w:r>
      <w:r w:rsidRPr="004A4298">
        <w:rPr>
          <w:color w:val="1A1A1A"/>
          <w:spacing w:val="-57"/>
        </w:rPr>
        <w:t xml:space="preserve"> </w:t>
      </w:r>
      <w:r w:rsidRPr="004A4298">
        <w:rPr>
          <w:color w:val="1A1A1A"/>
        </w:rPr>
        <w:t>обобщение,</w:t>
      </w:r>
      <w:r w:rsidRPr="004A4298">
        <w:rPr>
          <w:color w:val="1A1A1A"/>
          <w:spacing w:val="-2"/>
        </w:rPr>
        <w:t xml:space="preserve"> </w:t>
      </w:r>
      <w:r w:rsidRPr="004A4298">
        <w:rPr>
          <w:color w:val="1A1A1A"/>
        </w:rPr>
        <w:t>формирующим</w:t>
      </w:r>
      <w:r w:rsidRPr="004A4298">
        <w:rPr>
          <w:color w:val="1A1A1A"/>
          <w:spacing w:val="7"/>
        </w:rPr>
        <w:t xml:space="preserve"> </w:t>
      </w:r>
      <w:r w:rsidRPr="004A4298">
        <w:rPr>
          <w:color w:val="1A1A1A"/>
        </w:rPr>
        <w:t>умение делать</w:t>
      </w:r>
      <w:r w:rsidRPr="004A4298">
        <w:rPr>
          <w:color w:val="1A1A1A"/>
          <w:spacing w:val="1"/>
        </w:rPr>
        <w:t xml:space="preserve"> </w:t>
      </w:r>
      <w:r w:rsidRPr="004A4298">
        <w:rPr>
          <w:color w:val="1A1A1A"/>
        </w:rPr>
        <w:t>выводы</w:t>
      </w:r>
      <w:r w:rsidRPr="004A4298">
        <w:rPr>
          <w:color w:val="1A1A1A"/>
          <w:spacing w:val="-1"/>
        </w:rPr>
        <w:t xml:space="preserve"> </w:t>
      </w:r>
      <w:r w:rsidRPr="004A4298">
        <w:rPr>
          <w:color w:val="1A1A1A"/>
        </w:rPr>
        <w:t>и</w:t>
      </w:r>
      <w:r w:rsidRPr="004A4298">
        <w:rPr>
          <w:color w:val="1A1A1A"/>
          <w:spacing w:val="2"/>
        </w:rPr>
        <w:t xml:space="preserve"> </w:t>
      </w:r>
      <w:r w:rsidRPr="004A4298">
        <w:rPr>
          <w:color w:val="1A1A1A"/>
        </w:rPr>
        <w:t>прогнозы.</w:t>
      </w:r>
    </w:p>
    <w:p w:rsidR="00DF43A6" w:rsidRDefault="00DF43A6" w:rsidP="00DF43A6">
      <w:pPr>
        <w:pStyle w:val="a3"/>
        <w:numPr>
          <w:ilvl w:val="0"/>
          <w:numId w:val="6"/>
        </w:numPr>
        <w:spacing w:before="1" w:line="237" w:lineRule="auto"/>
        <w:ind w:right="-51"/>
        <w:jc w:val="both"/>
      </w:pPr>
      <w:r w:rsidRPr="004A4298">
        <w:rPr>
          <w:color w:val="1A1A1A"/>
        </w:rPr>
        <w:t>Усилить</w:t>
      </w:r>
      <w:r w:rsidRPr="004A4298">
        <w:rPr>
          <w:color w:val="1A1A1A"/>
          <w:spacing w:val="-3"/>
        </w:rPr>
        <w:t xml:space="preserve"> </w:t>
      </w:r>
      <w:r w:rsidRPr="004A4298">
        <w:rPr>
          <w:color w:val="1A1A1A"/>
        </w:rPr>
        <w:t>краеведческую</w:t>
      </w:r>
      <w:r w:rsidRPr="004A4298">
        <w:rPr>
          <w:color w:val="1A1A1A"/>
          <w:spacing w:val="-5"/>
        </w:rPr>
        <w:t xml:space="preserve"> </w:t>
      </w:r>
      <w:r w:rsidRPr="004A4298">
        <w:rPr>
          <w:color w:val="1A1A1A"/>
        </w:rPr>
        <w:t>направленность</w:t>
      </w:r>
      <w:r w:rsidRPr="004A4298">
        <w:rPr>
          <w:color w:val="1A1A1A"/>
          <w:spacing w:val="-3"/>
        </w:rPr>
        <w:t xml:space="preserve"> </w:t>
      </w:r>
      <w:r w:rsidRPr="004A4298">
        <w:rPr>
          <w:color w:val="1A1A1A"/>
        </w:rPr>
        <w:t>курса.</w:t>
      </w:r>
    </w:p>
    <w:p w:rsidR="00DF43A6" w:rsidRDefault="00DF43A6" w:rsidP="00DF43A6">
      <w:pPr>
        <w:pStyle w:val="a3"/>
        <w:numPr>
          <w:ilvl w:val="0"/>
          <w:numId w:val="6"/>
        </w:numPr>
        <w:spacing w:before="1" w:line="237" w:lineRule="auto"/>
        <w:ind w:right="-51"/>
        <w:jc w:val="both"/>
      </w:pPr>
      <w:r w:rsidRPr="004A4298">
        <w:rPr>
          <w:color w:val="1A1A1A"/>
        </w:rPr>
        <w:t>Учить</w:t>
      </w:r>
      <w:r w:rsidRPr="004A4298">
        <w:rPr>
          <w:color w:val="1A1A1A"/>
          <w:spacing w:val="-4"/>
        </w:rPr>
        <w:t xml:space="preserve"> </w:t>
      </w:r>
      <w:r w:rsidRPr="004A4298">
        <w:rPr>
          <w:color w:val="1A1A1A"/>
        </w:rPr>
        <w:t>использовать</w:t>
      </w:r>
      <w:r w:rsidRPr="004A4298">
        <w:rPr>
          <w:color w:val="1A1A1A"/>
          <w:spacing w:val="-7"/>
        </w:rPr>
        <w:t xml:space="preserve"> </w:t>
      </w:r>
      <w:r w:rsidRPr="004A4298">
        <w:rPr>
          <w:color w:val="1A1A1A"/>
        </w:rPr>
        <w:t>активные</w:t>
      </w:r>
      <w:r w:rsidRPr="004A4298">
        <w:rPr>
          <w:color w:val="1A1A1A"/>
          <w:spacing w:val="-5"/>
        </w:rPr>
        <w:t xml:space="preserve"> </w:t>
      </w:r>
      <w:r w:rsidRPr="004A4298">
        <w:rPr>
          <w:color w:val="1A1A1A"/>
        </w:rPr>
        <w:t>методы</w:t>
      </w:r>
      <w:r w:rsidRPr="004A4298">
        <w:rPr>
          <w:color w:val="1A1A1A"/>
          <w:spacing w:val="-10"/>
        </w:rPr>
        <w:t xml:space="preserve"> </w:t>
      </w:r>
      <w:r w:rsidRPr="004A4298">
        <w:rPr>
          <w:color w:val="1A1A1A"/>
        </w:rPr>
        <w:t>обучения,</w:t>
      </w:r>
      <w:r w:rsidRPr="004A4298">
        <w:rPr>
          <w:color w:val="1A1A1A"/>
          <w:spacing w:val="-2"/>
        </w:rPr>
        <w:t xml:space="preserve"> </w:t>
      </w:r>
      <w:r w:rsidRPr="004A4298">
        <w:rPr>
          <w:color w:val="1A1A1A"/>
        </w:rPr>
        <w:t>исследовательскую</w:t>
      </w:r>
      <w:r w:rsidRPr="004A4298">
        <w:rPr>
          <w:color w:val="1A1A1A"/>
          <w:spacing w:val="-6"/>
        </w:rPr>
        <w:t xml:space="preserve"> </w:t>
      </w:r>
      <w:r w:rsidRPr="004A4298">
        <w:rPr>
          <w:color w:val="1A1A1A"/>
        </w:rPr>
        <w:t>деятельность.</w:t>
      </w:r>
    </w:p>
    <w:p w:rsidR="00DF43A6" w:rsidRDefault="00DF43A6" w:rsidP="00DF43A6">
      <w:pPr>
        <w:pStyle w:val="a3"/>
        <w:numPr>
          <w:ilvl w:val="0"/>
          <w:numId w:val="6"/>
        </w:numPr>
        <w:spacing w:before="1" w:line="237" w:lineRule="auto"/>
        <w:ind w:right="-51"/>
        <w:jc w:val="both"/>
      </w:pPr>
      <w:r>
        <w:t>Предусмотреть в рабочей программе по окружающему миру или во внеурочной деятельности</w:t>
      </w:r>
      <w:r w:rsidRPr="004A4298">
        <w:rPr>
          <w:spacing w:val="1"/>
        </w:rPr>
        <w:t xml:space="preserve"> </w:t>
      </w:r>
      <w:r>
        <w:t>заблаговременную</w:t>
      </w:r>
      <w:r w:rsidRPr="004A4298">
        <w:rPr>
          <w:spacing w:val="-4"/>
        </w:rPr>
        <w:t xml:space="preserve"> </w:t>
      </w:r>
      <w:r>
        <w:t>подготовку</w:t>
      </w:r>
      <w:r w:rsidRPr="004A4298">
        <w:rPr>
          <w:spacing w:val="-11"/>
        </w:rPr>
        <w:t xml:space="preserve"> </w:t>
      </w:r>
      <w:r>
        <w:t>к</w:t>
      </w:r>
      <w:r w:rsidRPr="004A4298">
        <w:rPr>
          <w:spacing w:val="-3"/>
        </w:rPr>
        <w:t xml:space="preserve"> </w:t>
      </w:r>
      <w:r>
        <w:t>ВПР:</w:t>
      </w:r>
      <w:r w:rsidRPr="004A4298">
        <w:rPr>
          <w:spacing w:val="-1"/>
        </w:rPr>
        <w:t xml:space="preserve"> </w:t>
      </w:r>
      <w:r>
        <w:t>проведение</w:t>
      </w:r>
      <w:r w:rsidRPr="004A4298">
        <w:rPr>
          <w:spacing w:val="-3"/>
        </w:rPr>
        <w:t xml:space="preserve"> </w:t>
      </w:r>
      <w:r>
        <w:t>контрольных</w:t>
      </w:r>
      <w:r w:rsidRPr="004A4298">
        <w:rPr>
          <w:spacing w:val="-6"/>
        </w:rPr>
        <w:t xml:space="preserve"> </w:t>
      </w:r>
      <w:r>
        <w:t>работ,</w:t>
      </w:r>
      <w:r w:rsidRPr="004A4298">
        <w:rPr>
          <w:spacing w:val="-4"/>
        </w:rPr>
        <w:t xml:space="preserve"> </w:t>
      </w:r>
      <w:r>
        <w:t>тестов, близких</w:t>
      </w:r>
      <w:r w:rsidRPr="004A4298">
        <w:rPr>
          <w:spacing w:val="-6"/>
        </w:rPr>
        <w:t xml:space="preserve"> </w:t>
      </w:r>
      <w:r>
        <w:t>к</w:t>
      </w:r>
      <w:r w:rsidRPr="004A4298">
        <w:rPr>
          <w:spacing w:val="-3"/>
        </w:rPr>
        <w:t xml:space="preserve"> </w:t>
      </w:r>
      <w:r>
        <w:t>текстам</w:t>
      </w:r>
      <w:r w:rsidRPr="004A4298">
        <w:rPr>
          <w:spacing w:val="-57"/>
        </w:rPr>
        <w:t xml:space="preserve"> </w:t>
      </w:r>
      <w:r>
        <w:t xml:space="preserve">ВПР, с целью определения направлений коррекционной работы с </w:t>
      </w:r>
      <w:proofErr w:type="gramStart"/>
      <w:r>
        <w:t>обучающимися</w:t>
      </w:r>
      <w:proofErr w:type="gramEnd"/>
      <w:r>
        <w:t>, по освоению</w:t>
      </w:r>
      <w:r w:rsidRPr="004A4298">
        <w:rPr>
          <w:spacing w:val="1"/>
        </w:rPr>
        <w:t xml:space="preserve"> </w:t>
      </w:r>
      <w:r>
        <w:t>программы</w:t>
      </w:r>
      <w:r w:rsidRPr="004A4298">
        <w:rPr>
          <w:spacing w:val="2"/>
        </w:rPr>
        <w:t xml:space="preserve"> </w:t>
      </w:r>
      <w:r>
        <w:t>по</w:t>
      </w:r>
      <w:r w:rsidRPr="004A4298">
        <w:rPr>
          <w:spacing w:val="-3"/>
        </w:rPr>
        <w:t xml:space="preserve"> </w:t>
      </w:r>
      <w:r>
        <w:t>окружающему</w:t>
      </w:r>
      <w:r w:rsidRPr="004A4298">
        <w:rPr>
          <w:spacing w:val="-8"/>
        </w:rPr>
        <w:t xml:space="preserve"> </w:t>
      </w:r>
      <w:r>
        <w:t>миру.</w:t>
      </w:r>
    </w:p>
    <w:p w:rsidR="00DF43A6" w:rsidRDefault="00DF43A6" w:rsidP="00DF43A6">
      <w:pPr>
        <w:pStyle w:val="a3"/>
        <w:spacing w:before="1" w:line="237" w:lineRule="auto"/>
        <w:jc w:val="both"/>
      </w:pPr>
    </w:p>
    <w:p w:rsidR="00DF43A6" w:rsidRPr="00DF43A6" w:rsidRDefault="00DF43A6" w:rsidP="00DF43A6">
      <w:pPr>
        <w:pStyle w:val="a5"/>
        <w:jc w:val="center"/>
        <w:rPr>
          <w:b/>
        </w:rPr>
      </w:pPr>
      <w:r w:rsidRPr="00DF43A6">
        <w:rPr>
          <w:b/>
        </w:rPr>
        <w:t>Рекомендации</w:t>
      </w:r>
      <w:r w:rsidRPr="00DF43A6">
        <w:rPr>
          <w:b/>
          <w:spacing w:val="1"/>
        </w:rPr>
        <w:t xml:space="preserve"> </w:t>
      </w:r>
      <w:r w:rsidRPr="00DF43A6">
        <w:rPr>
          <w:b/>
        </w:rPr>
        <w:t>по</w:t>
      </w:r>
      <w:r w:rsidRPr="00DF43A6">
        <w:rPr>
          <w:b/>
        </w:rPr>
        <w:tab/>
        <w:t>ликвидации</w:t>
      </w:r>
      <w:r w:rsidRPr="00DF43A6">
        <w:rPr>
          <w:b/>
        </w:rPr>
        <w:tab/>
        <w:t>пробелов.</w:t>
      </w:r>
      <w:r w:rsidRPr="00DF43A6">
        <w:rPr>
          <w:b/>
        </w:rPr>
        <w:tab/>
        <w:t>Планируемые</w:t>
      </w:r>
      <w:r w:rsidRPr="00DF43A6">
        <w:rPr>
          <w:b/>
        </w:rPr>
        <w:tab/>
        <w:t>мероприятия</w:t>
      </w:r>
      <w:r w:rsidRPr="00DF43A6">
        <w:rPr>
          <w:b/>
        </w:rPr>
        <w:tab/>
      </w:r>
      <w:r w:rsidRPr="00DF43A6">
        <w:rPr>
          <w:b/>
          <w:spacing w:val="-1"/>
        </w:rPr>
        <w:t>по</w:t>
      </w:r>
      <w:r w:rsidRPr="00DF43A6">
        <w:rPr>
          <w:b/>
          <w:spacing w:val="-57"/>
        </w:rPr>
        <w:t xml:space="preserve"> </w:t>
      </w:r>
      <w:r w:rsidRPr="00DF43A6">
        <w:rPr>
          <w:b/>
        </w:rPr>
        <w:t>совершенствованию умений</w:t>
      </w:r>
      <w:r w:rsidRPr="00DF43A6">
        <w:rPr>
          <w:b/>
          <w:spacing w:val="5"/>
        </w:rPr>
        <w:t xml:space="preserve"> </w:t>
      </w:r>
      <w:r w:rsidRPr="00DF43A6">
        <w:rPr>
          <w:b/>
        </w:rPr>
        <w:t>и</w:t>
      </w:r>
      <w:r w:rsidRPr="00DF43A6">
        <w:rPr>
          <w:b/>
          <w:spacing w:val="-2"/>
        </w:rPr>
        <w:t xml:space="preserve"> </w:t>
      </w:r>
      <w:r w:rsidRPr="00DF43A6">
        <w:rPr>
          <w:b/>
        </w:rPr>
        <w:t>повышению</w:t>
      </w:r>
      <w:r w:rsidRPr="00DF43A6">
        <w:rPr>
          <w:b/>
          <w:spacing w:val="6"/>
        </w:rPr>
        <w:t xml:space="preserve"> </w:t>
      </w:r>
      <w:r w:rsidRPr="00DF43A6">
        <w:rPr>
          <w:b/>
        </w:rPr>
        <w:t>результативности работы:</w:t>
      </w:r>
    </w:p>
    <w:p w:rsidR="00DF43A6" w:rsidRDefault="00DF43A6" w:rsidP="00DF43A6">
      <w:pPr>
        <w:pStyle w:val="a3"/>
        <w:tabs>
          <w:tab w:val="left" w:pos="2505"/>
          <w:tab w:val="left" w:pos="4483"/>
          <w:tab w:val="left" w:pos="7206"/>
          <w:tab w:val="left" w:pos="8997"/>
        </w:tabs>
        <w:spacing w:before="203"/>
        <w:ind w:left="262"/>
        <w:jc w:val="both"/>
        <w:rPr>
          <w:b/>
        </w:rPr>
      </w:pPr>
      <w:r>
        <w:rPr>
          <w:b/>
        </w:rPr>
        <w:t xml:space="preserve">На уроках окружающего </w:t>
      </w:r>
      <w:r w:rsidRPr="00DF43A6">
        <w:rPr>
          <w:b/>
        </w:rPr>
        <w:t>мира  необходимо:</w:t>
      </w:r>
    </w:p>
    <w:p w:rsidR="00DF43A6" w:rsidRPr="00DF43A6" w:rsidRDefault="00DF43A6" w:rsidP="00193B52">
      <w:pPr>
        <w:pStyle w:val="a4"/>
        <w:numPr>
          <w:ilvl w:val="0"/>
          <w:numId w:val="7"/>
        </w:numPr>
        <w:tabs>
          <w:tab w:val="left" w:pos="777"/>
          <w:tab w:val="left" w:pos="10611"/>
        </w:tabs>
        <w:spacing w:before="36"/>
        <w:ind w:right="225"/>
        <w:jc w:val="both"/>
        <w:rPr>
          <w:sz w:val="24"/>
        </w:rPr>
      </w:pPr>
      <w:r w:rsidRPr="00DF43A6">
        <w:rPr>
          <w:sz w:val="24"/>
        </w:rPr>
        <w:t>Усилить внимание формированию следующих умений обучающихся: использовать различные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способы</w:t>
      </w:r>
      <w:r w:rsidRPr="00DF43A6">
        <w:rPr>
          <w:spacing w:val="95"/>
          <w:sz w:val="24"/>
        </w:rPr>
        <w:t xml:space="preserve"> </w:t>
      </w:r>
      <w:r w:rsidRPr="00DF43A6">
        <w:rPr>
          <w:sz w:val="24"/>
        </w:rPr>
        <w:t>анализа,</w:t>
      </w:r>
      <w:r w:rsidRPr="00DF43A6">
        <w:rPr>
          <w:spacing w:val="96"/>
          <w:sz w:val="24"/>
        </w:rPr>
        <w:t xml:space="preserve"> </w:t>
      </w:r>
      <w:r w:rsidRPr="00DF43A6">
        <w:rPr>
          <w:sz w:val="24"/>
        </w:rPr>
        <w:t>организации,</w:t>
      </w:r>
      <w:r w:rsidRPr="00DF43A6">
        <w:rPr>
          <w:spacing w:val="98"/>
          <w:sz w:val="24"/>
        </w:rPr>
        <w:t xml:space="preserve"> </w:t>
      </w:r>
      <w:r w:rsidRPr="00DF43A6">
        <w:rPr>
          <w:sz w:val="24"/>
        </w:rPr>
        <w:t>передачи</w:t>
      </w:r>
      <w:r w:rsidRPr="00DF43A6">
        <w:rPr>
          <w:spacing w:val="94"/>
          <w:sz w:val="24"/>
        </w:rPr>
        <w:t xml:space="preserve"> </w:t>
      </w:r>
      <w:r w:rsidRPr="00DF43A6">
        <w:rPr>
          <w:sz w:val="24"/>
        </w:rPr>
        <w:t>и</w:t>
      </w:r>
      <w:r w:rsidRPr="00DF43A6">
        <w:rPr>
          <w:spacing w:val="94"/>
          <w:sz w:val="24"/>
        </w:rPr>
        <w:t xml:space="preserve"> </w:t>
      </w:r>
      <w:r w:rsidRPr="00DF43A6">
        <w:rPr>
          <w:sz w:val="24"/>
        </w:rPr>
        <w:t>интерпретации</w:t>
      </w:r>
      <w:r w:rsidRPr="00DF43A6">
        <w:rPr>
          <w:spacing w:val="97"/>
          <w:sz w:val="24"/>
        </w:rPr>
        <w:t xml:space="preserve"> </w:t>
      </w:r>
      <w:r w:rsidRPr="00DF43A6">
        <w:rPr>
          <w:sz w:val="24"/>
        </w:rPr>
        <w:t>информации</w:t>
      </w:r>
      <w:r w:rsidRPr="00DF43A6">
        <w:rPr>
          <w:spacing w:val="95"/>
          <w:sz w:val="24"/>
        </w:rPr>
        <w:t xml:space="preserve"> </w:t>
      </w:r>
      <w:r w:rsidRPr="00DF43A6">
        <w:rPr>
          <w:sz w:val="24"/>
        </w:rPr>
        <w:t>в</w:t>
      </w:r>
      <w:r w:rsidRPr="00DF43A6">
        <w:rPr>
          <w:spacing w:val="95"/>
          <w:sz w:val="24"/>
        </w:rPr>
        <w:t xml:space="preserve"> </w:t>
      </w:r>
      <w:r w:rsidRPr="00DF43A6">
        <w:rPr>
          <w:sz w:val="24"/>
        </w:rPr>
        <w:t>соответствии с</w:t>
      </w:r>
      <w:r w:rsidRPr="00DF43A6">
        <w:rPr>
          <w:spacing w:val="-58"/>
          <w:sz w:val="24"/>
        </w:rPr>
        <w:t xml:space="preserve">   </w:t>
      </w:r>
      <w:r w:rsidRPr="00DF43A6">
        <w:rPr>
          <w:sz w:val="24"/>
        </w:rPr>
        <w:t>познавательными</w:t>
      </w:r>
      <w:r w:rsidRPr="00DF43A6">
        <w:rPr>
          <w:spacing w:val="2"/>
          <w:sz w:val="24"/>
        </w:rPr>
        <w:t xml:space="preserve"> </w:t>
      </w:r>
      <w:r w:rsidRPr="00DF43A6">
        <w:rPr>
          <w:sz w:val="24"/>
        </w:rPr>
        <w:t>задачами;</w:t>
      </w:r>
      <w:r w:rsidRPr="00DF43A6">
        <w:rPr>
          <w:spacing w:val="55"/>
          <w:sz w:val="24"/>
        </w:rPr>
        <w:t xml:space="preserve"> </w:t>
      </w:r>
      <w:r w:rsidRPr="00DF43A6">
        <w:rPr>
          <w:sz w:val="24"/>
        </w:rPr>
        <w:t>освоение</w:t>
      </w:r>
      <w:r w:rsidRPr="00DF43A6">
        <w:rPr>
          <w:spacing w:val="57"/>
          <w:sz w:val="24"/>
        </w:rPr>
        <w:t xml:space="preserve"> </w:t>
      </w:r>
      <w:r w:rsidRPr="00DF43A6">
        <w:rPr>
          <w:sz w:val="24"/>
        </w:rPr>
        <w:t>доступных</w:t>
      </w:r>
      <w:r w:rsidRPr="00DF43A6">
        <w:rPr>
          <w:spacing w:val="59"/>
          <w:sz w:val="24"/>
        </w:rPr>
        <w:t xml:space="preserve"> </w:t>
      </w:r>
      <w:r w:rsidRPr="00DF43A6">
        <w:rPr>
          <w:sz w:val="24"/>
        </w:rPr>
        <w:t>способов</w:t>
      </w:r>
      <w:r w:rsidRPr="00DF43A6">
        <w:rPr>
          <w:spacing w:val="5"/>
          <w:sz w:val="24"/>
        </w:rPr>
        <w:t xml:space="preserve"> </w:t>
      </w:r>
      <w:r w:rsidRPr="00DF43A6">
        <w:rPr>
          <w:sz w:val="24"/>
        </w:rPr>
        <w:t>изучения</w:t>
      </w:r>
      <w:r>
        <w:rPr>
          <w:sz w:val="24"/>
        </w:rPr>
        <w:t xml:space="preserve"> </w:t>
      </w:r>
      <w:r>
        <w:t>природы,</w:t>
      </w:r>
      <w:r w:rsidRPr="00DF43A6">
        <w:rPr>
          <w:spacing w:val="11"/>
        </w:rPr>
        <w:t xml:space="preserve"> </w:t>
      </w:r>
      <w:r>
        <w:t>использование</w:t>
      </w:r>
      <w:r w:rsidRPr="00DF43A6">
        <w:rPr>
          <w:spacing w:val="9"/>
        </w:rPr>
        <w:t xml:space="preserve"> </w:t>
      </w:r>
      <w:r>
        <w:t>знаков и символических</w:t>
      </w:r>
      <w:r w:rsidRPr="00DF43A6">
        <w:rPr>
          <w:spacing w:val="11"/>
        </w:rPr>
        <w:t xml:space="preserve"> </w:t>
      </w:r>
      <w:r>
        <w:t>сре</w:t>
      </w:r>
      <w:proofErr w:type="gramStart"/>
      <w:r>
        <w:t>дств</w:t>
      </w:r>
      <w:r w:rsidRPr="00DF43A6">
        <w:rPr>
          <w:spacing w:val="15"/>
        </w:rPr>
        <w:t xml:space="preserve"> </w:t>
      </w:r>
      <w:r>
        <w:t>дл</w:t>
      </w:r>
      <w:proofErr w:type="gramEnd"/>
      <w:r>
        <w:t>я</w:t>
      </w:r>
      <w:r w:rsidRPr="00DF43A6">
        <w:rPr>
          <w:spacing w:val="9"/>
        </w:rPr>
        <w:t xml:space="preserve"> </w:t>
      </w:r>
      <w:r>
        <w:t>решения</w:t>
      </w:r>
      <w:r w:rsidRPr="00DF43A6">
        <w:rPr>
          <w:spacing w:val="9"/>
        </w:rPr>
        <w:t xml:space="preserve"> </w:t>
      </w:r>
      <w:r>
        <w:t>задач;</w:t>
      </w:r>
      <w:r w:rsidRPr="00DF43A6">
        <w:rPr>
          <w:spacing w:val="5"/>
        </w:rPr>
        <w:t xml:space="preserve"> </w:t>
      </w:r>
      <w:r>
        <w:t>понимать</w:t>
      </w:r>
      <w:r w:rsidRPr="00DF43A6">
        <w:rPr>
          <w:spacing w:val="11"/>
        </w:rPr>
        <w:t xml:space="preserve"> </w:t>
      </w:r>
      <w:r>
        <w:t>информацию, представленную</w:t>
      </w:r>
      <w:r w:rsidRPr="00DF43A6">
        <w:rPr>
          <w:spacing w:val="73"/>
        </w:rPr>
        <w:t xml:space="preserve"> </w:t>
      </w:r>
      <w:r>
        <w:t xml:space="preserve">разными  </w:t>
      </w:r>
      <w:r w:rsidRPr="00DF43A6">
        <w:rPr>
          <w:spacing w:val="8"/>
        </w:rPr>
        <w:t xml:space="preserve"> </w:t>
      </w:r>
      <w:r>
        <w:t xml:space="preserve">способами:  </w:t>
      </w:r>
      <w:r w:rsidRPr="00DF43A6">
        <w:rPr>
          <w:spacing w:val="7"/>
        </w:rPr>
        <w:t xml:space="preserve"> </w:t>
      </w:r>
      <w:r>
        <w:t xml:space="preserve">словесно,  </w:t>
      </w:r>
      <w:r w:rsidRPr="00DF43A6">
        <w:rPr>
          <w:spacing w:val="10"/>
        </w:rPr>
        <w:t xml:space="preserve"> </w:t>
      </w:r>
      <w:r>
        <w:t xml:space="preserve">в  </w:t>
      </w:r>
      <w:r w:rsidRPr="00DF43A6">
        <w:rPr>
          <w:spacing w:val="7"/>
        </w:rPr>
        <w:t xml:space="preserve"> </w:t>
      </w:r>
      <w:r>
        <w:t xml:space="preserve">виде  </w:t>
      </w:r>
      <w:r w:rsidRPr="00DF43A6">
        <w:rPr>
          <w:spacing w:val="7"/>
        </w:rPr>
        <w:t xml:space="preserve"> </w:t>
      </w:r>
      <w:r>
        <w:t xml:space="preserve">таблицы,  </w:t>
      </w:r>
      <w:r w:rsidRPr="00DF43A6">
        <w:rPr>
          <w:spacing w:val="9"/>
        </w:rPr>
        <w:t xml:space="preserve"> </w:t>
      </w:r>
      <w:r>
        <w:t>схемы.</w:t>
      </w:r>
    </w:p>
    <w:p w:rsidR="00DF43A6" w:rsidRDefault="00DF43A6" w:rsidP="00193B52">
      <w:pPr>
        <w:pStyle w:val="a4"/>
        <w:numPr>
          <w:ilvl w:val="0"/>
          <w:numId w:val="7"/>
        </w:numPr>
        <w:tabs>
          <w:tab w:val="left" w:pos="777"/>
          <w:tab w:val="left" w:pos="10611"/>
        </w:tabs>
        <w:spacing w:before="36"/>
        <w:ind w:right="225"/>
        <w:jc w:val="both"/>
        <w:rPr>
          <w:sz w:val="24"/>
        </w:rPr>
      </w:pPr>
      <w:r w:rsidRPr="00DF43A6">
        <w:rPr>
          <w:spacing w:val="-1"/>
          <w:sz w:val="24"/>
        </w:rPr>
        <w:t>В</w:t>
      </w:r>
      <w:r w:rsidRPr="00DF43A6">
        <w:rPr>
          <w:sz w:val="24"/>
        </w:rPr>
        <w:t xml:space="preserve"> </w:t>
      </w:r>
      <w:r w:rsidRPr="00DF43A6">
        <w:rPr>
          <w:spacing w:val="-1"/>
          <w:sz w:val="24"/>
        </w:rPr>
        <w:t>системе</w:t>
      </w:r>
      <w:r w:rsidRPr="00DF43A6">
        <w:rPr>
          <w:sz w:val="24"/>
        </w:rPr>
        <w:t xml:space="preserve"> </w:t>
      </w:r>
      <w:r w:rsidRPr="00DF43A6">
        <w:rPr>
          <w:spacing w:val="-1"/>
          <w:sz w:val="24"/>
        </w:rPr>
        <w:t>использовать</w:t>
      </w:r>
      <w:r w:rsidRPr="00DF43A6">
        <w:rPr>
          <w:sz w:val="24"/>
        </w:rPr>
        <w:t xml:space="preserve"> </w:t>
      </w:r>
      <w:r w:rsidRPr="00DF43A6">
        <w:rPr>
          <w:spacing w:val="-1"/>
          <w:sz w:val="24"/>
        </w:rPr>
        <w:t>задания,</w:t>
      </w:r>
      <w:r w:rsidRPr="00DF43A6">
        <w:rPr>
          <w:sz w:val="24"/>
        </w:rPr>
        <w:t xml:space="preserve"> </w:t>
      </w:r>
      <w:r w:rsidRPr="00DF43A6">
        <w:rPr>
          <w:spacing w:val="-1"/>
          <w:sz w:val="24"/>
        </w:rPr>
        <w:t>предусматривающие</w:t>
      </w:r>
      <w:r w:rsidRPr="00DF43A6">
        <w:rPr>
          <w:sz w:val="24"/>
        </w:rPr>
        <w:t xml:space="preserve"> проведение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несложных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наблюдений в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окружающей среде и проведение опытов,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используя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простейшее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лабораторное оборудование, а так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же</w:t>
      </w:r>
      <w:r w:rsidRPr="00DF43A6">
        <w:rPr>
          <w:spacing w:val="16"/>
          <w:sz w:val="24"/>
        </w:rPr>
        <w:t xml:space="preserve"> </w:t>
      </w:r>
      <w:r w:rsidRPr="00DF43A6">
        <w:rPr>
          <w:sz w:val="24"/>
        </w:rPr>
        <w:t>выполнение</w:t>
      </w:r>
      <w:r w:rsidRPr="00DF43A6">
        <w:rPr>
          <w:spacing w:val="14"/>
          <w:sz w:val="24"/>
        </w:rPr>
        <w:t xml:space="preserve"> </w:t>
      </w:r>
      <w:r w:rsidRPr="00DF43A6">
        <w:rPr>
          <w:sz w:val="24"/>
        </w:rPr>
        <w:t>заданий,</w:t>
      </w:r>
      <w:r w:rsidRPr="00DF43A6">
        <w:rPr>
          <w:spacing w:val="17"/>
          <w:sz w:val="24"/>
        </w:rPr>
        <w:t xml:space="preserve"> </w:t>
      </w:r>
      <w:r w:rsidRPr="00DF43A6">
        <w:rPr>
          <w:sz w:val="24"/>
        </w:rPr>
        <w:t>побуждающих</w:t>
      </w:r>
      <w:r w:rsidRPr="00DF43A6">
        <w:rPr>
          <w:spacing w:val="16"/>
          <w:sz w:val="24"/>
        </w:rPr>
        <w:t xml:space="preserve"> </w:t>
      </w:r>
      <w:r w:rsidRPr="00DF43A6">
        <w:rPr>
          <w:sz w:val="24"/>
        </w:rPr>
        <w:t>создавать</w:t>
      </w:r>
      <w:r w:rsidRPr="00DF43A6">
        <w:rPr>
          <w:spacing w:val="20"/>
          <w:sz w:val="24"/>
        </w:rPr>
        <w:t xml:space="preserve"> </w:t>
      </w:r>
      <w:r w:rsidRPr="00DF43A6">
        <w:rPr>
          <w:sz w:val="24"/>
        </w:rPr>
        <w:t>и</w:t>
      </w:r>
      <w:r w:rsidRPr="00DF43A6">
        <w:rPr>
          <w:spacing w:val="18"/>
          <w:sz w:val="24"/>
        </w:rPr>
        <w:t xml:space="preserve"> </w:t>
      </w:r>
      <w:r w:rsidRPr="00DF43A6">
        <w:rPr>
          <w:sz w:val="24"/>
        </w:rPr>
        <w:t>преобразовывать</w:t>
      </w:r>
      <w:r w:rsidRPr="00DF43A6">
        <w:rPr>
          <w:spacing w:val="16"/>
          <w:sz w:val="24"/>
        </w:rPr>
        <w:t xml:space="preserve"> </w:t>
      </w:r>
      <w:r w:rsidRPr="00DF43A6">
        <w:rPr>
          <w:sz w:val="24"/>
        </w:rPr>
        <w:t>модели и схемы</w:t>
      </w:r>
      <w:r w:rsidRPr="00DF43A6">
        <w:rPr>
          <w:spacing w:val="-58"/>
          <w:sz w:val="24"/>
        </w:rPr>
        <w:t xml:space="preserve">  </w:t>
      </w:r>
      <w:r w:rsidRPr="00DF43A6">
        <w:rPr>
          <w:sz w:val="24"/>
        </w:rPr>
        <w:t>опытов</w:t>
      </w:r>
      <w:r w:rsidRPr="00DF43A6">
        <w:rPr>
          <w:spacing w:val="20"/>
          <w:sz w:val="24"/>
        </w:rPr>
        <w:t xml:space="preserve"> </w:t>
      </w:r>
      <w:r w:rsidRPr="00DF43A6">
        <w:rPr>
          <w:sz w:val="24"/>
        </w:rPr>
        <w:t>для</w:t>
      </w:r>
      <w:r w:rsidRPr="00DF43A6">
        <w:rPr>
          <w:spacing w:val="22"/>
          <w:sz w:val="24"/>
        </w:rPr>
        <w:t xml:space="preserve"> </w:t>
      </w:r>
      <w:r w:rsidRPr="00DF43A6">
        <w:rPr>
          <w:sz w:val="24"/>
        </w:rPr>
        <w:t>решения</w:t>
      </w:r>
      <w:r w:rsidRPr="00DF43A6">
        <w:rPr>
          <w:spacing w:val="18"/>
          <w:sz w:val="24"/>
        </w:rPr>
        <w:t xml:space="preserve"> </w:t>
      </w:r>
      <w:r w:rsidRPr="00DF43A6">
        <w:rPr>
          <w:sz w:val="24"/>
        </w:rPr>
        <w:t>поставленных</w:t>
      </w:r>
      <w:r w:rsidRPr="00DF43A6">
        <w:rPr>
          <w:spacing w:val="19"/>
          <w:sz w:val="24"/>
        </w:rPr>
        <w:t xml:space="preserve"> </w:t>
      </w:r>
      <w:r w:rsidRPr="00DF43A6">
        <w:rPr>
          <w:sz w:val="24"/>
        </w:rPr>
        <w:t>задач.</w:t>
      </w:r>
    </w:p>
    <w:p w:rsidR="00DF43A6" w:rsidRPr="00DF43A6" w:rsidRDefault="00DF43A6" w:rsidP="00193B52">
      <w:pPr>
        <w:pStyle w:val="a4"/>
        <w:numPr>
          <w:ilvl w:val="0"/>
          <w:numId w:val="7"/>
        </w:numPr>
        <w:tabs>
          <w:tab w:val="left" w:pos="777"/>
          <w:tab w:val="left" w:pos="10611"/>
        </w:tabs>
        <w:spacing w:before="36"/>
        <w:ind w:right="225"/>
        <w:jc w:val="both"/>
        <w:rPr>
          <w:sz w:val="24"/>
        </w:rPr>
      </w:pPr>
      <w:r w:rsidRPr="00DF43A6">
        <w:rPr>
          <w:sz w:val="24"/>
        </w:rPr>
        <w:t>Четко спланировать в рабочих программах по учебным</w:t>
      </w:r>
      <w:r w:rsidRPr="00DF43A6">
        <w:rPr>
          <w:spacing w:val="60"/>
          <w:sz w:val="24"/>
        </w:rPr>
        <w:t xml:space="preserve"> </w:t>
      </w:r>
      <w:r w:rsidRPr="00DF43A6">
        <w:rPr>
          <w:sz w:val="24"/>
        </w:rPr>
        <w:t>предметам</w:t>
      </w:r>
      <w:r w:rsidRPr="00DF43A6">
        <w:rPr>
          <w:spacing w:val="60"/>
          <w:sz w:val="24"/>
        </w:rPr>
        <w:t xml:space="preserve"> </w:t>
      </w:r>
      <w:r w:rsidRPr="00DF43A6">
        <w:rPr>
          <w:sz w:val="24"/>
        </w:rPr>
        <w:t>формирование таких УУД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как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«Овладение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начальными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сведениями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о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сущности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и</w:t>
      </w:r>
      <w:r w:rsidRPr="00DF43A6">
        <w:rPr>
          <w:spacing w:val="61"/>
          <w:sz w:val="24"/>
        </w:rPr>
        <w:t xml:space="preserve"> </w:t>
      </w:r>
      <w:r w:rsidRPr="00DF43A6">
        <w:rPr>
          <w:sz w:val="24"/>
        </w:rPr>
        <w:t>особенностях</w:t>
      </w:r>
      <w:r w:rsidRPr="00DF43A6">
        <w:rPr>
          <w:spacing w:val="61"/>
          <w:sz w:val="24"/>
        </w:rPr>
        <w:t xml:space="preserve"> </w:t>
      </w:r>
      <w:r w:rsidRPr="00DF43A6">
        <w:rPr>
          <w:sz w:val="24"/>
        </w:rPr>
        <w:t>объектов,</w:t>
      </w:r>
      <w:r w:rsidRPr="00DF43A6">
        <w:rPr>
          <w:spacing w:val="60"/>
          <w:sz w:val="24"/>
        </w:rPr>
        <w:t xml:space="preserve"> </w:t>
      </w:r>
      <w:r w:rsidRPr="00DF43A6">
        <w:rPr>
          <w:sz w:val="24"/>
        </w:rPr>
        <w:t>процессов</w:t>
      </w:r>
      <w:r w:rsidRPr="00DF43A6">
        <w:rPr>
          <w:spacing w:val="60"/>
          <w:sz w:val="24"/>
        </w:rPr>
        <w:t xml:space="preserve"> </w:t>
      </w:r>
      <w:r w:rsidRPr="00DF43A6">
        <w:rPr>
          <w:sz w:val="24"/>
        </w:rPr>
        <w:t>и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явлений</w:t>
      </w:r>
      <w:r w:rsidRPr="00DF43A6">
        <w:rPr>
          <w:spacing w:val="20"/>
          <w:sz w:val="24"/>
        </w:rPr>
        <w:t xml:space="preserve"> </w:t>
      </w:r>
      <w:r w:rsidRPr="00DF43A6">
        <w:rPr>
          <w:sz w:val="24"/>
        </w:rPr>
        <w:t>действительности</w:t>
      </w:r>
      <w:r w:rsidRPr="00DF43A6">
        <w:rPr>
          <w:spacing w:val="17"/>
          <w:sz w:val="24"/>
        </w:rPr>
        <w:t xml:space="preserve"> </w:t>
      </w:r>
      <w:r w:rsidRPr="00DF43A6">
        <w:rPr>
          <w:sz w:val="24"/>
        </w:rPr>
        <w:t>(социальных);</w:t>
      </w:r>
      <w:r w:rsidRPr="00DF43A6">
        <w:rPr>
          <w:spacing w:val="15"/>
          <w:sz w:val="24"/>
        </w:rPr>
        <w:t xml:space="preserve"> </w:t>
      </w:r>
      <w:r w:rsidRPr="00DF43A6">
        <w:rPr>
          <w:sz w:val="24"/>
        </w:rPr>
        <w:t>осознанно</w:t>
      </w:r>
      <w:r w:rsidRPr="00DF43A6">
        <w:rPr>
          <w:spacing w:val="21"/>
          <w:sz w:val="24"/>
        </w:rPr>
        <w:t xml:space="preserve"> </w:t>
      </w:r>
      <w:r w:rsidRPr="00DF43A6">
        <w:rPr>
          <w:sz w:val="24"/>
        </w:rPr>
        <w:t>строить</w:t>
      </w:r>
      <w:r w:rsidRPr="00DF43A6">
        <w:rPr>
          <w:spacing w:val="76"/>
          <w:sz w:val="24"/>
        </w:rPr>
        <w:t xml:space="preserve"> </w:t>
      </w:r>
      <w:r w:rsidRPr="00DF43A6">
        <w:rPr>
          <w:sz w:val="24"/>
        </w:rPr>
        <w:t>речевое</w:t>
      </w:r>
      <w:r w:rsidRPr="00DF43A6">
        <w:rPr>
          <w:spacing w:val="13"/>
          <w:sz w:val="24"/>
        </w:rPr>
        <w:t xml:space="preserve"> </w:t>
      </w:r>
      <w:r w:rsidRPr="00DF43A6">
        <w:rPr>
          <w:sz w:val="24"/>
        </w:rPr>
        <w:t>высказывание</w:t>
      </w:r>
      <w:r w:rsidRPr="00DF43A6">
        <w:rPr>
          <w:spacing w:val="20"/>
          <w:sz w:val="24"/>
        </w:rPr>
        <w:t xml:space="preserve"> </w:t>
      </w:r>
      <w:r w:rsidRPr="00DF43A6">
        <w:rPr>
          <w:sz w:val="24"/>
        </w:rPr>
        <w:t>в</w:t>
      </w:r>
      <w:r w:rsidRPr="00DF43A6">
        <w:rPr>
          <w:spacing w:val="15"/>
          <w:sz w:val="24"/>
        </w:rPr>
        <w:t xml:space="preserve"> </w:t>
      </w:r>
      <w:r w:rsidRPr="00DF43A6">
        <w:rPr>
          <w:sz w:val="24"/>
        </w:rPr>
        <w:t>соответствии</w:t>
      </w:r>
      <w:r w:rsidRPr="00DF43A6">
        <w:rPr>
          <w:spacing w:val="-58"/>
          <w:sz w:val="24"/>
        </w:rPr>
        <w:t xml:space="preserve"> </w:t>
      </w:r>
      <w:r w:rsidRPr="00DF43A6">
        <w:rPr>
          <w:sz w:val="24"/>
        </w:rPr>
        <w:t>с задачами коммуникации.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Оценивать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характер взаимоотношений людей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в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различных социальных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группах,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осознавать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«Я»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как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члена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семьи,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представителя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народа,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гражданина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России,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своей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неразрывной</w:t>
      </w:r>
      <w:r w:rsidRPr="00DF43A6">
        <w:rPr>
          <w:spacing w:val="58"/>
          <w:sz w:val="24"/>
        </w:rPr>
        <w:t xml:space="preserve"> </w:t>
      </w:r>
      <w:r w:rsidRPr="00DF43A6">
        <w:rPr>
          <w:sz w:val="24"/>
        </w:rPr>
        <w:t>связи</w:t>
      </w:r>
      <w:r w:rsidRPr="00DF43A6">
        <w:rPr>
          <w:spacing w:val="58"/>
          <w:sz w:val="24"/>
        </w:rPr>
        <w:t xml:space="preserve"> </w:t>
      </w:r>
      <w:r w:rsidRPr="00DF43A6">
        <w:rPr>
          <w:sz w:val="24"/>
        </w:rPr>
        <w:t>с</w:t>
      </w:r>
      <w:r w:rsidRPr="00DF43A6">
        <w:rPr>
          <w:spacing w:val="-1"/>
          <w:sz w:val="24"/>
        </w:rPr>
        <w:t xml:space="preserve"> </w:t>
      </w:r>
      <w:r>
        <w:rPr>
          <w:sz w:val="24"/>
        </w:rPr>
        <w:t xml:space="preserve">разнообразными окружающими </w:t>
      </w:r>
      <w:r w:rsidRPr="00DF43A6">
        <w:rPr>
          <w:sz w:val="24"/>
        </w:rPr>
        <w:t>социальными</w:t>
      </w:r>
      <w:r>
        <w:rPr>
          <w:sz w:val="24"/>
        </w:rPr>
        <w:t xml:space="preserve"> </w:t>
      </w:r>
      <w:r>
        <w:t>группами».</w:t>
      </w:r>
    </w:p>
    <w:p w:rsidR="00DF43A6" w:rsidRPr="00DF43A6" w:rsidRDefault="00DF43A6" w:rsidP="00193B52">
      <w:pPr>
        <w:pStyle w:val="a4"/>
        <w:numPr>
          <w:ilvl w:val="0"/>
          <w:numId w:val="7"/>
        </w:numPr>
        <w:tabs>
          <w:tab w:val="left" w:pos="777"/>
          <w:tab w:val="left" w:pos="10611"/>
        </w:tabs>
        <w:spacing w:before="36"/>
        <w:ind w:right="225"/>
        <w:jc w:val="both"/>
        <w:rPr>
          <w:sz w:val="24"/>
        </w:rPr>
      </w:pPr>
      <w:r w:rsidRPr="00DF43A6">
        <w:rPr>
          <w:spacing w:val="-1"/>
          <w:sz w:val="24"/>
        </w:rPr>
        <w:t xml:space="preserve">Предусмотреть: проектную коллективную деятельность, </w:t>
      </w:r>
      <w:r w:rsidRPr="00DF43A6">
        <w:rPr>
          <w:sz w:val="24"/>
        </w:rPr>
        <w:t>направленную на формирование таких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УУД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как: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оценивать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характер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взаимоотношений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людей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в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различных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социальных</w:t>
      </w:r>
      <w:r w:rsidRPr="00DF43A6">
        <w:rPr>
          <w:spacing w:val="60"/>
          <w:sz w:val="24"/>
        </w:rPr>
        <w:t xml:space="preserve"> </w:t>
      </w:r>
      <w:r w:rsidRPr="00DF43A6">
        <w:rPr>
          <w:sz w:val="24"/>
        </w:rPr>
        <w:t>группах,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раскрывать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роль семьи</w:t>
      </w:r>
      <w:r w:rsidRPr="00DF43A6">
        <w:rPr>
          <w:spacing w:val="2"/>
          <w:sz w:val="24"/>
        </w:rPr>
        <w:t xml:space="preserve"> </w:t>
      </w:r>
      <w:r w:rsidRPr="00DF43A6">
        <w:rPr>
          <w:sz w:val="24"/>
        </w:rPr>
        <w:t>в</w:t>
      </w:r>
      <w:r w:rsidRPr="00DF43A6">
        <w:rPr>
          <w:spacing w:val="52"/>
          <w:sz w:val="24"/>
        </w:rPr>
        <w:t xml:space="preserve"> </w:t>
      </w:r>
      <w:r w:rsidRPr="00DF43A6">
        <w:rPr>
          <w:sz w:val="24"/>
        </w:rPr>
        <w:t>жизни</w:t>
      </w:r>
      <w:r w:rsidRPr="00DF43A6">
        <w:rPr>
          <w:spacing w:val="2"/>
          <w:sz w:val="24"/>
        </w:rPr>
        <w:t xml:space="preserve"> </w:t>
      </w:r>
      <w:r w:rsidRPr="00DF43A6">
        <w:rPr>
          <w:sz w:val="24"/>
        </w:rPr>
        <w:t>человека,</w:t>
      </w:r>
      <w:r w:rsidRPr="00DF43A6">
        <w:rPr>
          <w:spacing w:val="58"/>
          <w:sz w:val="24"/>
        </w:rPr>
        <w:t xml:space="preserve"> </w:t>
      </w:r>
      <w:r w:rsidRPr="00DF43A6">
        <w:rPr>
          <w:sz w:val="24"/>
        </w:rPr>
        <w:t>указывать</w:t>
      </w:r>
      <w:r w:rsidRPr="00DF43A6">
        <w:rPr>
          <w:spacing w:val="57"/>
          <w:sz w:val="24"/>
        </w:rPr>
        <w:t xml:space="preserve"> </w:t>
      </w:r>
      <w:r w:rsidRPr="00DF43A6">
        <w:rPr>
          <w:sz w:val="24"/>
        </w:rPr>
        <w:t>достопримечательности</w:t>
      </w:r>
      <w:r w:rsidRPr="00DF43A6">
        <w:rPr>
          <w:spacing w:val="3"/>
          <w:sz w:val="24"/>
        </w:rPr>
        <w:t xml:space="preserve"> </w:t>
      </w:r>
      <w:r w:rsidRPr="00DF43A6">
        <w:rPr>
          <w:sz w:val="24"/>
        </w:rPr>
        <w:t>региона,</w:t>
      </w:r>
      <w:r w:rsidRPr="00DF43A6">
        <w:rPr>
          <w:spacing w:val="45"/>
          <w:sz w:val="24"/>
        </w:rPr>
        <w:t xml:space="preserve"> </w:t>
      </w:r>
      <w:r w:rsidRPr="00DF43A6">
        <w:rPr>
          <w:sz w:val="24"/>
        </w:rPr>
        <w:t>животный</w:t>
      </w:r>
      <w:r>
        <w:rPr>
          <w:sz w:val="24"/>
        </w:rPr>
        <w:t xml:space="preserve">  </w:t>
      </w:r>
      <w:r>
        <w:t>и растительный мир региона.</w:t>
      </w:r>
    </w:p>
    <w:p w:rsidR="00DF43A6" w:rsidRPr="00DF43A6" w:rsidRDefault="00DF43A6" w:rsidP="00193B52">
      <w:pPr>
        <w:pStyle w:val="a4"/>
        <w:numPr>
          <w:ilvl w:val="0"/>
          <w:numId w:val="7"/>
        </w:numPr>
        <w:tabs>
          <w:tab w:val="left" w:pos="777"/>
          <w:tab w:val="left" w:pos="10611"/>
        </w:tabs>
        <w:spacing w:before="36"/>
        <w:ind w:right="225"/>
        <w:jc w:val="both"/>
        <w:rPr>
          <w:sz w:val="24"/>
        </w:rPr>
      </w:pPr>
      <w:r w:rsidRPr="00DF43A6">
        <w:rPr>
          <w:sz w:val="24"/>
        </w:rPr>
        <w:t>Предусмотреть в рабочей программе по окружающему миру или во внеурочной деятельности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 xml:space="preserve">заблаговременную подготовку к </w:t>
      </w:r>
      <w:proofErr w:type="spellStart"/>
      <w:r w:rsidRPr="00DF43A6">
        <w:rPr>
          <w:sz w:val="24"/>
        </w:rPr>
        <w:t>впр</w:t>
      </w:r>
      <w:proofErr w:type="spellEnd"/>
      <w:r w:rsidRPr="00DF43A6">
        <w:rPr>
          <w:sz w:val="24"/>
        </w:rPr>
        <w:t xml:space="preserve">: проведение контрольных работ, </w:t>
      </w:r>
      <w:r>
        <w:rPr>
          <w:sz w:val="24"/>
        </w:rPr>
        <w:t>тестов</w:t>
      </w:r>
      <w:r w:rsidRPr="00DF43A6">
        <w:rPr>
          <w:sz w:val="24"/>
        </w:rPr>
        <w:t>,</w:t>
      </w:r>
      <w:r w:rsidRPr="00DF43A6">
        <w:rPr>
          <w:spacing w:val="60"/>
          <w:sz w:val="24"/>
        </w:rPr>
        <w:t xml:space="preserve"> </w:t>
      </w:r>
      <w:r w:rsidRPr="00DF43A6">
        <w:rPr>
          <w:sz w:val="24"/>
        </w:rPr>
        <w:t>близких к текстам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ВПР,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с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целью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определения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направлений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коррекционной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работы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с</w:t>
      </w:r>
      <w:r w:rsidRPr="00DF43A6">
        <w:rPr>
          <w:spacing w:val="1"/>
          <w:sz w:val="24"/>
        </w:rPr>
        <w:t xml:space="preserve"> </w:t>
      </w:r>
      <w:proofErr w:type="gramStart"/>
      <w:r w:rsidRPr="00DF43A6">
        <w:rPr>
          <w:sz w:val="24"/>
        </w:rPr>
        <w:t>обучающимися</w:t>
      </w:r>
      <w:proofErr w:type="gramEnd"/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по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освоению</w:t>
      </w:r>
      <w:r w:rsidRPr="00DF43A6">
        <w:rPr>
          <w:spacing w:val="1"/>
          <w:sz w:val="24"/>
        </w:rPr>
        <w:t xml:space="preserve"> </w:t>
      </w:r>
      <w:r w:rsidRPr="00DF43A6">
        <w:rPr>
          <w:sz w:val="24"/>
        </w:rPr>
        <w:t>программы</w:t>
      </w:r>
      <w:r w:rsidRPr="00DF43A6">
        <w:rPr>
          <w:spacing w:val="4"/>
          <w:sz w:val="24"/>
        </w:rPr>
        <w:t xml:space="preserve"> </w:t>
      </w:r>
      <w:r w:rsidRPr="00DF43A6">
        <w:rPr>
          <w:sz w:val="24"/>
        </w:rPr>
        <w:t>по</w:t>
      </w:r>
      <w:r w:rsidRPr="00DF43A6">
        <w:rPr>
          <w:spacing w:val="-3"/>
          <w:sz w:val="24"/>
        </w:rPr>
        <w:t xml:space="preserve"> </w:t>
      </w:r>
      <w:r w:rsidRPr="00DF43A6">
        <w:rPr>
          <w:sz w:val="24"/>
        </w:rPr>
        <w:t>окружающему</w:t>
      </w:r>
      <w:r w:rsidRPr="00DF43A6">
        <w:rPr>
          <w:spacing w:val="-15"/>
          <w:sz w:val="24"/>
        </w:rPr>
        <w:t xml:space="preserve"> </w:t>
      </w:r>
      <w:r w:rsidRPr="00DF43A6">
        <w:rPr>
          <w:sz w:val="24"/>
        </w:rPr>
        <w:t>миру.</w:t>
      </w:r>
    </w:p>
    <w:p w:rsidR="00DF43A6" w:rsidRDefault="00DF43A6" w:rsidP="00193B52">
      <w:pPr>
        <w:pStyle w:val="a3"/>
        <w:spacing w:before="1"/>
        <w:jc w:val="both"/>
      </w:pPr>
    </w:p>
    <w:p w:rsidR="00DF43A6" w:rsidRDefault="00DF43A6" w:rsidP="00DF43A6">
      <w:pPr>
        <w:pStyle w:val="a3"/>
        <w:spacing w:before="1" w:line="237" w:lineRule="auto"/>
        <w:ind w:left="567"/>
        <w:jc w:val="both"/>
      </w:pPr>
      <w:r>
        <w:t>Заместитель директора   _____________________ Шевченко Л.Ю.</w:t>
      </w:r>
    </w:p>
    <w:p w:rsidR="00DF43A6" w:rsidRDefault="00DF43A6" w:rsidP="00DF43A6">
      <w:pPr>
        <w:pStyle w:val="a3"/>
        <w:spacing w:before="1" w:line="237" w:lineRule="auto"/>
        <w:jc w:val="both"/>
      </w:pPr>
    </w:p>
    <w:p w:rsidR="00674A03" w:rsidRDefault="00DF43A6" w:rsidP="00DF43A6">
      <w:pPr>
        <w:pStyle w:val="a3"/>
        <w:spacing w:before="1" w:line="237" w:lineRule="auto"/>
        <w:jc w:val="both"/>
        <w:sectPr w:rsidR="00674A03" w:rsidSect="00193B52">
          <w:pgSz w:w="11910" w:h="16840"/>
          <w:pgMar w:top="709" w:right="1137" w:bottom="280" w:left="760" w:header="720" w:footer="720" w:gutter="0"/>
          <w:cols w:space="720"/>
        </w:sectPr>
      </w:pPr>
      <w:r>
        <w:t xml:space="preserve">                        25.05.2023г.</w:t>
      </w:r>
    </w:p>
    <w:p w:rsidR="00674A03" w:rsidRDefault="00674A03" w:rsidP="00DF43A6">
      <w:pPr>
        <w:pStyle w:val="a3"/>
        <w:spacing w:before="75"/>
        <w:jc w:val="both"/>
      </w:pPr>
    </w:p>
    <w:sectPr w:rsidR="00674A03" w:rsidSect="00DF43A6">
      <w:pgSz w:w="11910" w:h="16840"/>
      <w:pgMar w:top="940" w:right="1278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BD6"/>
    <w:multiLevelType w:val="hybridMultilevel"/>
    <w:tmpl w:val="414678E8"/>
    <w:lvl w:ilvl="0" w:tplc="D0E4782A">
      <w:numFmt w:val="bullet"/>
      <w:lvlText w:val=""/>
      <w:lvlJc w:val="left"/>
      <w:pPr>
        <w:ind w:left="262" w:hanging="14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9E4968">
      <w:numFmt w:val="bullet"/>
      <w:lvlText w:val="•"/>
      <w:lvlJc w:val="left"/>
      <w:pPr>
        <w:ind w:left="1328" w:hanging="1403"/>
      </w:pPr>
      <w:rPr>
        <w:rFonts w:hint="default"/>
        <w:lang w:val="ru-RU" w:eastAsia="en-US" w:bidi="ar-SA"/>
      </w:rPr>
    </w:lvl>
    <w:lvl w:ilvl="2" w:tplc="A88A2522">
      <w:numFmt w:val="bullet"/>
      <w:lvlText w:val="•"/>
      <w:lvlJc w:val="left"/>
      <w:pPr>
        <w:ind w:left="2397" w:hanging="1403"/>
      </w:pPr>
      <w:rPr>
        <w:rFonts w:hint="default"/>
        <w:lang w:val="ru-RU" w:eastAsia="en-US" w:bidi="ar-SA"/>
      </w:rPr>
    </w:lvl>
    <w:lvl w:ilvl="3" w:tplc="D5BAE4F8">
      <w:numFmt w:val="bullet"/>
      <w:lvlText w:val="•"/>
      <w:lvlJc w:val="left"/>
      <w:pPr>
        <w:ind w:left="3466" w:hanging="1403"/>
      </w:pPr>
      <w:rPr>
        <w:rFonts w:hint="default"/>
        <w:lang w:val="ru-RU" w:eastAsia="en-US" w:bidi="ar-SA"/>
      </w:rPr>
    </w:lvl>
    <w:lvl w:ilvl="4" w:tplc="B6243302">
      <w:numFmt w:val="bullet"/>
      <w:lvlText w:val="•"/>
      <w:lvlJc w:val="left"/>
      <w:pPr>
        <w:ind w:left="4535" w:hanging="1403"/>
      </w:pPr>
      <w:rPr>
        <w:rFonts w:hint="default"/>
        <w:lang w:val="ru-RU" w:eastAsia="en-US" w:bidi="ar-SA"/>
      </w:rPr>
    </w:lvl>
    <w:lvl w:ilvl="5" w:tplc="27F06C94">
      <w:numFmt w:val="bullet"/>
      <w:lvlText w:val="•"/>
      <w:lvlJc w:val="left"/>
      <w:pPr>
        <w:ind w:left="5604" w:hanging="1403"/>
      </w:pPr>
      <w:rPr>
        <w:rFonts w:hint="default"/>
        <w:lang w:val="ru-RU" w:eastAsia="en-US" w:bidi="ar-SA"/>
      </w:rPr>
    </w:lvl>
    <w:lvl w:ilvl="6" w:tplc="0340F504">
      <w:numFmt w:val="bullet"/>
      <w:lvlText w:val="•"/>
      <w:lvlJc w:val="left"/>
      <w:pPr>
        <w:ind w:left="6673" w:hanging="1403"/>
      </w:pPr>
      <w:rPr>
        <w:rFonts w:hint="default"/>
        <w:lang w:val="ru-RU" w:eastAsia="en-US" w:bidi="ar-SA"/>
      </w:rPr>
    </w:lvl>
    <w:lvl w:ilvl="7" w:tplc="55006A5E">
      <w:numFmt w:val="bullet"/>
      <w:lvlText w:val="•"/>
      <w:lvlJc w:val="left"/>
      <w:pPr>
        <w:ind w:left="7742" w:hanging="1403"/>
      </w:pPr>
      <w:rPr>
        <w:rFonts w:hint="default"/>
        <w:lang w:val="ru-RU" w:eastAsia="en-US" w:bidi="ar-SA"/>
      </w:rPr>
    </w:lvl>
    <w:lvl w:ilvl="8" w:tplc="FD22A2DA">
      <w:numFmt w:val="bullet"/>
      <w:lvlText w:val="•"/>
      <w:lvlJc w:val="left"/>
      <w:pPr>
        <w:ind w:left="8811" w:hanging="1403"/>
      </w:pPr>
      <w:rPr>
        <w:rFonts w:hint="default"/>
        <w:lang w:val="ru-RU" w:eastAsia="en-US" w:bidi="ar-SA"/>
      </w:rPr>
    </w:lvl>
  </w:abstractNum>
  <w:abstractNum w:abstractNumId="1">
    <w:nsid w:val="1BF0000B"/>
    <w:multiLevelType w:val="hybridMultilevel"/>
    <w:tmpl w:val="95B26B28"/>
    <w:lvl w:ilvl="0" w:tplc="74A8C376">
      <w:start w:val="1"/>
      <w:numFmt w:val="decimal"/>
      <w:lvlText w:val="%1)"/>
      <w:lvlJc w:val="left"/>
      <w:pPr>
        <w:ind w:left="1208" w:hanging="94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83CC9C6">
      <w:numFmt w:val="bullet"/>
      <w:lvlText w:val="•"/>
      <w:lvlJc w:val="left"/>
      <w:pPr>
        <w:ind w:left="2174" w:hanging="947"/>
      </w:pPr>
      <w:rPr>
        <w:rFonts w:hint="default"/>
        <w:lang w:val="ru-RU" w:eastAsia="en-US" w:bidi="ar-SA"/>
      </w:rPr>
    </w:lvl>
    <w:lvl w:ilvl="2" w:tplc="2398C6EC">
      <w:numFmt w:val="bullet"/>
      <w:lvlText w:val="•"/>
      <w:lvlJc w:val="left"/>
      <w:pPr>
        <w:ind w:left="3149" w:hanging="947"/>
      </w:pPr>
      <w:rPr>
        <w:rFonts w:hint="default"/>
        <w:lang w:val="ru-RU" w:eastAsia="en-US" w:bidi="ar-SA"/>
      </w:rPr>
    </w:lvl>
    <w:lvl w:ilvl="3" w:tplc="E3EC7908">
      <w:numFmt w:val="bullet"/>
      <w:lvlText w:val="•"/>
      <w:lvlJc w:val="left"/>
      <w:pPr>
        <w:ind w:left="4124" w:hanging="947"/>
      </w:pPr>
      <w:rPr>
        <w:rFonts w:hint="default"/>
        <w:lang w:val="ru-RU" w:eastAsia="en-US" w:bidi="ar-SA"/>
      </w:rPr>
    </w:lvl>
    <w:lvl w:ilvl="4" w:tplc="ABB25454">
      <w:numFmt w:val="bullet"/>
      <w:lvlText w:val="•"/>
      <w:lvlJc w:val="left"/>
      <w:pPr>
        <w:ind w:left="5099" w:hanging="947"/>
      </w:pPr>
      <w:rPr>
        <w:rFonts w:hint="default"/>
        <w:lang w:val="ru-RU" w:eastAsia="en-US" w:bidi="ar-SA"/>
      </w:rPr>
    </w:lvl>
    <w:lvl w:ilvl="5" w:tplc="9A1EE1C0">
      <w:numFmt w:val="bullet"/>
      <w:lvlText w:val="•"/>
      <w:lvlJc w:val="left"/>
      <w:pPr>
        <w:ind w:left="6074" w:hanging="947"/>
      </w:pPr>
      <w:rPr>
        <w:rFonts w:hint="default"/>
        <w:lang w:val="ru-RU" w:eastAsia="en-US" w:bidi="ar-SA"/>
      </w:rPr>
    </w:lvl>
    <w:lvl w:ilvl="6" w:tplc="22823B5E">
      <w:numFmt w:val="bullet"/>
      <w:lvlText w:val="•"/>
      <w:lvlJc w:val="left"/>
      <w:pPr>
        <w:ind w:left="7049" w:hanging="947"/>
      </w:pPr>
      <w:rPr>
        <w:rFonts w:hint="default"/>
        <w:lang w:val="ru-RU" w:eastAsia="en-US" w:bidi="ar-SA"/>
      </w:rPr>
    </w:lvl>
    <w:lvl w:ilvl="7" w:tplc="152484B6">
      <w:numFmt w:val="bullet"/>
      <w:lvlText w:val="•"/>
      <w:lvlJc w:val="left"/>
      <w:pPr>
        <w:ind w:left="8024" w:hanging="947"/>
      </w:pPr>
      <w:rPr>
        <w:rFonts w:hint="default"/>
        <w:lang w:val="ru-RU" w:eastAsia="en-US" w:bidi="ar-SA"/>
      </w:rPr>
    </w:lvl>
    <w:lvl w:ilvl="8" w:tplc="ADE6ED0C">
      <w:numFmt w:val="bullet"/>
      <w:lvlText w:val="•"/>
      <w:lvlJc w:val="left"/>
      <w:pPr>
        <w:ind w:left="8999" w:hanging="947"/>
      </w:pPr>
      <w:rPr>
        <w:rFonts w:hint="default"/>
        <w:lang w:val="ru-RU" w:eastAsia="en-US" w:bidi="ar-SA"/>
      </w:rPr>
    </w:lvl>
  </w:abstractNum>
  <w:abstractNum w:abstractNumId="2">
    <w:nsid w:val="2F68581B"/>
    <w:multiLevelType w:val="hybridMultilevel"/>
    <w:tmpl w:val="A0CADC30"/>
    <w:lvl w:ilvl="0" w:tplc="B8169624">
      <w:start w:val="1"/>
      <w:numFmt w:val="decimal"/>
      <w:lvlText w:val="%1."/>
      <w:lvlJc w:val="left"/>
      <w:pPr>
        <w:ind w:left="262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42EB38">
      <w:numFmt w:val="bullet"/>
      <w:lvlText w:val="•"/>
      <w:lvlJc w:val="left"/>
      <w:pPr>
        <w:ind w:left="1328" w:hanging="514"/>
      </w:pPr>
      <w:rPr>
        <w:rFonts w:hint="default"/>
        <w:lang w:val="ru-RU" w:eastAsia="en-US" w:bidi="ar-SA"/>
      </w:rPr>
    </w:lvl>
    <w:lvl w:ilvl="2" w:tplc="828CB41E">
      <w:numFmt w:val="bullet"/>
      <w:lvlText w:val="•"/>
      <w:lvlJc w:val="left"/>
      <w:pPr>
        <w:ind w:left="2397" w:hanging="514"/>
      </w:pPr>
      <w:rPr>
        <w:rFonts w:hint="default"/>
        <w:lang w:val="ru-RU" w:eastAsia="en-US" w:bidi="ar-SA"/>
      </w:rPr>
    </w:lvl>
    <w:lvl w:ilvl="3" w:tplc="93D0F8FC">
      <w:numFmt w:val="bullet"/>
      <w:lvlText w:val="•"/>
      <w:lvlJc w:val="left"/>
      <w:pPr>
        <w:ind w:left="3466" w:hanging="514"/>
      </w:pPr>
      <w:rPr>
        <w:rFonts w:hint="default"/>
        <w:lang w:val="ru-RU" w:eastAsia="en-US" w:bidi="ar-SA"/>
      </w:rPr>
    </w:lvl>
    <w:lvl w:ilvl="4" w:tplc="850E1228">
      <w:numFmt w:val="bullet"/>
      <w:lvlText w:val="•"/>
      <w:lvlJc w:val="left"/>
      <w:pPr>
        <w:ind w:left="4535" w:hanging="514"/>
      </w:pPr>
      <w:rPr>
        <w:rFonts w:hint="default"/>
        <w:lang w:val="ru-RU" w:eastAsia="en-US" w:bidi="ar-SA"/>
      </w:rPr>
    </w:lvl>
    <w:lvl w:ilvl="5" w:tplc="0CFA31A4">
      <w:numFmt w:val="bullet"/>
      <w:lvlText w:val="•"/>
      <w:lvlJc w:val="left"/>
      <w:pPr>
        <w:ind w:left="5604" w:hanging="514"/>
      </w:pPr>
      <w:rPr>
        <w:rFonts w:hint="default"/>
        <w:lang w:val="ru-RU" w:eastAsia="en-US" w:bidi="ar-SA"/>
      </w:rPr>
    </w:lvl>
    <w:lvl w:ilvl="6" w:tplc="C02A914C">
      <w:numFmt w:val="bullet"/>
      <w:lvlText w:val="•"/>
      <w:lvlJc w:val="left"/>
      <w:pPr>
        <w:ind w:left="6673" w:hanging="514"/>
      </w:pPr>
      <w:rPr>
        <w:rFonts w:hint="default"/>
        <w:lang w:val="ru-RU" w:eastAsia="en-US" w:bidi="ar-SA"/>
      </w:rPr>
    </w:lvl>
    <w:lvl w:ilvl="7" w:tplc="78EA3372">
      <w:numFmt w:val="bullet"/>
      <w:lvlText w:val="•"/>
      <w:lvlJc w:val="left"/>
      <w:pPr>
        <w:ind w:left="7742" w:hanging="514"/>
      </w:pPr>
      <w:rPr>
        <w:rFonts w:hint="default"/>
        <w:lang w:val="ru-RU" w:eastAsia="en-US" w:bidi="ar-SA"/>
      </w:rPr>
    </w:lvl>
    <w:lvl w:ilvl="8" w:tplc="26804DC4">
      <w:numFmt w:val="bullet"/>
      <w:lvlText w:val="•"/>
      <w:lvlJc w:val="left"/>
      <w:pPr>
        <w:ind w:left="8811" w:hanging="514"/>
      </w:pPr>
      <w:rPr>
        <w:rFonts w:hint="default"/>
        <w:lang w:val="ru-RU" w:eastAsia="en-US" w:bidi="ar-SA"/>
      </w:rPr>
    </w:lvl>
  </w:abstractNum>
  <w:abstractNum w:abstractNumId="3">
    <w:nsid w:val="3DB1745E"/>
    <w:multiLevelType w:val="hybridMultilevel"/>
    <w:tmpl w:val="28DCC6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3C15"/>
    <w:multiLevelType w:val="hybridMultilevel"/>
    <w:tmpl w:val="580E980C"/>
    <w:lvl w:ilvl="0" w:tplc="0419000D">
      <w:start w:val="1"/>
      <w:numFmt w:val="bullet"/>
      <w:lvlText w:val=""/>
      <w:lvlJc w:val="left"/>
      <w:pPr>
        <w:ind w:left="9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>
    <w:nsid w:val="63410292"/>
    <w:multiLevelType w:val="hybridMultilevel"/>
    <w:tmpl w:val="73E6A600"/>
    <w:lvl w:ilvl="0" w:tplc="0419000B">
      <w:start w:val="1"/>
      <w:numFmt w:val="bullet"/>
      <w:lvlText w:val=""/>
      <w:lvlJc w:val="left"/>
      <w:pPr>
        <w:ind w:left="9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6">
    <w:nsid w:val="6AB6123E"/>
    <w:multiLevelType w:val="hybridMultilevel"/>
    <w:tmpl w:val="230255F6"/>
    <w:lvl w:ilvl="0" w:tplc="366AF586">
      <w:numFmt w:val="bullet"/>
      <w:lvlText w:val="-"/>
      <w:lvlJc w:val="left"/>
      <w:pPr>
        <w:ind w:left="262" w:hanging="144"/>
      </w:pPr>
      <w:rPr>
        <w:rFonts w:ascii="Times New Roman" w:eastAsia="Times New Roman" w:hAnsi="Times New Roman" w:cs="Times New Roman" w:hint="default"/>
        <w:color w:val="1A1A1A"/>
        <w:w w:val="99"/>
        <w:sz w:val="24"/>
        <w:szCs w:val="24"/>
        <w:lang w:val="ru-RU" w:eastAsia="en-US" w:bidi="ar-SA"/>
      </w:rPr>
    </w:lvl>
    <w:lvl w:ilvl="1" w:tplc="CDE42650">
      <w:numFmt w:val="bullet"/>
      <w:lvlText w:val="•"/>
      <w:lvlJc w:val="left"/>
      <w:pPr>
        <w:ind w:left="1328" w:hanging="144"/>
      </w:pPr>
      <w:rPr>
        <w:rFonts w:hint="default"/>
        <w:lang w:val="ru-RU" w:eastAsia="en-US" w:bidi="ar-SA"/>
      </w:rPr>
    </w:lvl>
    <w:lvl w:ilvl="2" w:tplc="2ADCC5D6">
      <w:numFmt w:val="bullet"/>
      <w:lvlText w:val="•"/>
      <w:lvlJc w:val="left"/>
      <w:pPr>
        <w:ind w:left="2397" w:hanging="144"/>
      </w:pPr>
      <w:rPr>
        <w:rFonts w:hint="default"/>
        <w:lang w:val="ru-RU" w:eastAsia="en-US" w:bidi="ar-SA"/>
      </w:rPr>
    </w:lvl>
    <w:lvl w:ilvl="3" w:tplc="32A2CE1A">
      <w:numFmt w:val="bullet"/>
      <w:lvlText w:val="•"/>
      <w:lvlJc w:val="left"/>
      <w:pPr>
        <w:ind w:left="3466" w:hanging="144"/>
      </w:pPr>
      <w:rPr>
        <w:rFonts w:hint="default"/>
        <w:lang w:val="ru-RU" w:eastAsia="en-US" w:bidi="ar-SA"/>
      </w:rPr>
    </w:lvl>
    <w:lvl w:ilvl="4" w:tplc="7742865C">
      <w:numFmt w:val="bullet"/>
      <w:lvlText w:val="•"/>
      <w:lvlJc w:val="left"/>
      <w:pPr>
        <w:ind w:left="4535" w:hanging="144"/>
      </w:pPr>
      <w:rPr>
        <w:rFonts w:hint="default"/>
        <w:lang w:val="ru-RU" w:eastAsia="en-US" w:bidi="ar-SA"/>
      </w:rPr>
    </w:lvl>
    <w:lvl w:ilvl="5" w:tplc="E4B479DE">
      <w:numFmt w:val="bullet"/>
      <w:lvlText w:val="•"/>
      <w:lvlJc w:val="left"/>
      <w:pPr>
        <w:ind w:left="5604" w:hanging="144"/>
      </w:pPr>
      <w:rPr>
        <w:rFonts w:hint="default"/>
        <w:lang w:val="ru-RU" w:eastAsia="en-US" w:bidi="ar-SA"/>
      </w:rPr>
    </w:lvl>
    <w:lvl w:ilvl="6" w:tplc="9F5030A2">
      <w:numFmt w:val="bullet"/>
      <w:lvlText w:val="•"/>
      <w:lvlJc w:val="left"/>
      <w:pPr>
        <w:ind w:left="6673" w:hanging="144"/>
      </w:pPr>
      <w:rPr>
        <w:rFonts w:hint="default"/>
        <w:lang w:val="ru-RU" w:eastAsia="en-US" w:bidi="ar-SA"/>
      </w:rPr>
    </w:lvl>
    <w:lvl w:ilvl="7" w:tplc="0E90EA98">
      <w:numFmt w:val="bullet"/>
      <w:lvlText w:val="•"/>
      <w:lvlJc w:val="left"/>
      <w:pPr>
        <w:ind w:left="7742" w:hanging="144"/>
      </w:pPr>
      <w:rPr>
        <w:rFonts w:hint="default"/>
        <w:lang w:val="ru-RU" w:eastAsia="en-US" w:bidi="ar-SA"/>
      </w:rPr>
    </w:lvl>
    <w:lvl w:ilvl="8" w:tplc="913ACC74">
      <w:numFmt w:val="bullet"/>
      <w:lvlText w:val="•"/>
      <w:lvlJc w:val="left"/>
      <w:pPr>
        <w:ind w:left="8811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4A03"/>
    <w:rsid w:val="00193B52"/>
    <w:rsid w:val="004A4298"/>
    <w:rsid w:val="00674A03"/>
    <w:rsid w:val="00B641A0"/>
    <w:rsid w:val="00DF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4A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4A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4A0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74A03"/>
    <w:pPr>
      <w:ind w:left="26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74A03"/>
    <w:pPr>
      <w:ind w:left="262"/>
    </w:pPr>
  </w:style>
  <w:style w:type="paragraph" w:customStyle="1" w:styleId="TableParagraph">
    <w:name w:val="Table Paragraph"/>
    <w:basedOn w:val="a"/>
    <w:uiPriority w:val="1"/>
    <w:qFormat/>
    <w:rsid w:val="00674A03"/>
  </w:style>
  <w:style w:type="paragraph" w:styleId="a5">
    <w:name w:val="No Spacing"/>
    <w:uiPriority w:val="1"/>
    <w:qFormat/>
    <w:rsid w:val="00DF43A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2023-10-18T14:09:00Z</dcterms:created>
  <dcterms:modified xsi:type="dcterms:W3CDTF">2023-10-30T10:42:00Z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2023-10-18T00:00:00Z</vt:filetime>
  </property>
</Properties>
</file>