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83" w:rsidRDefault="00347783" w:rsidP="00347783">
      <w:pPr>
        <w:spacing w:after="9" w:line="264" w:lineRule="auto"/>
        <w:ind w:left="-5" w:right="338" w:hanging="10"/>
        <w:jc w:val="left"/>
        <w:rPr>
          <w:b/>
          <w:sz w:val="24"/>
          <w:lang w:val="ru-RU"/>
        </w:rPr>
      </w:pPr>
    </w:p>
    <w:p w:rsidR="00347783" w:rsidRPr="00E14E4C" w:rsidRDefault="00347783" w:rsidP="003477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4E4C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347783" w:rsidRPr="00E14E4C" w:rsidRDefault="00347783" w:rsidP="003477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7783" w:rsidRPr="00E14E4C" w:rsidRDefault="00347783" w:rsidP="003477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4E4C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347783" w:rsidRPr="00E14E4C" w:rsidRDefault="00347783" w:rsidP="003477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7783" w:rsidRPr="00E14E4C" w:rsidRDefault="00347783" w:rsidP="003477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4E4C">
        <w:rPr>
          <w:rFonts w:ascii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347783" w:rsidRPr="00E14E4C" w:rsidRDefault="00347783" w:rsidP="003477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7783" w:rsidRDefault="00347783" w:rsidP="003477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4E4C">
        <w:rPr>
          <w:rFonts w:ascii="Times New Roman" w:hAnsi="Times New Roman" w:cs="Times New Roman"/>
          <w:b/>
          <w:sz w:val="24"/>
          <w:szCs w:val="24"/>
          <w:lang w:eastAsia="ru-RU"/>
        </w:rPr>
        <w:t>ГБОУ СО «Новолялинская школа»</w:t>
      </w:r>
    </w:p>
    <w:p w:rsidR="00347783" w:rsidRDefault="00347783" w:rsidP="003477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40" w:type="dxa"/>
        <w:tblInd w:w="-47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3260"/>
        <w:gridCol w:w="3919"/>
      </w:tblGrid>
      <w:tr w:rsidR="00347783" w:rsidRPr="00E14E4C" w:rsidTr="000D1BC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7783" w:rsidRPr="00E14E4C" w:rsidRDefault="00347783" w:rsidP="000D1B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  <w:r w:rsidRPr="00D84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  <w:r w:rsidRPr="00E14E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4E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____________ Шев</w:t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ченко Л.Ю.</w:t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Протокол № 3</w:t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 "02" ноября</w:t>
            </w:r>
            <w:r w:rsidRPr="00E14E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2023 г.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47783" w:rsidRPr="00793040" w:rsidRDefault="00347783" w:rsidP="000D1BC3">
            <w:pPr>
              <w:spacing w:after="9" w:line="264" w:lineRule="auto"/>
              <w:ind w:left="-5" w:right="338" w:hanging="10"/>
              <w:jc w:val="left"/>
              <w:rPr>
                <w:lang w:val="ru-RU"/>
              </w:rPr>
            </w:pPr>
            <w:r w:rsidRPr="00793040">
              <w:rPr>
                <w:b/>
                <w:sz w:val="24"/>
                <w:lang w:val="ru-RU"/>
              </w:rPr>
              <w:t>СОГЛАСОВАНО:</w:t>
            </w:r>
            <w:r w:rsidRPr="00793040">
              <w:rPr>
                <w:sz w:val="24"/>
                <w:lang w:val="ru-RU"/>
              </w:rPr>
              <w:t xml:space="preserve">    </w:t>
            </w:r>
          </w:p>
          <w:p w:rsidR="00347783" w:rsidRDefault="00347783" w:rsidP="000D1B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советом родителей</w:t>
            </w:r>
          </w:p>
          <w:p w:rsidR="00347783" w:rsidRPr="00E14E4C" w:rsidRDefault="00347783" w:rsidP="000D1B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347783" w:rsidRDefault="00347783" w:rsidP="000D1B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47783" w:rsidRDefault="00347783" w:rsidP="000D1B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47783" w:rsidRPr="00E14E4C" w:rsidRDefault="00347783" w:rsidP="000D1B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 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 "_____"_______</w:t>
            </w:r>
            <w:r w:rsidRPr="00E14E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2023 г</w:t>
            </w:r>
            <w:proofErr w:type="gramStart"/>
            <w:r w:rsidRPr="00E14E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9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7783" w:rsidRDefault="00347783" w:rsidP="000D1B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4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  <w:r w:rsidRPr="00D84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E14E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ГБОУ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347783" w:rsidRPr="00E14E4C" w:rsidRDefault="00347783" w:rsidP="000D1B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E14E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"Новолялинская школа"</w:t>
            </w:r>
            <w:r w:rsidRPr="00E14E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4E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 Попов</w:t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М.А.</w:t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Приказ №</w:t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 "07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="002E2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Pr="00E14E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2023 г</w:t>
            </w:r>
          </w:p>
        </w:tc>
      </w:tr>
    </w:tbl>
    <w:p w:rsidR="00347783" w:rsidRDefault="00347783" w:rsidP="00347783">
      <w:pPr>
        <w:spacing w:after="9" w:line="264" w:lineRule="auto"/>
        <w:ind w:left="-5" w:right="338" w:hanging="10"/>
        <w:jc w:val="left"/>
        <w:rPr>
          <w:b/>
          <w:sz w:val="24"/>
          <w:lang w:val="ru-RU"/>
        </w:rPr>
      </w:pPr>
    </w:p>
    <w:p w:rsidR="00347783" w:rsidRDefault="00347783" w:rsidP="00347783">
      <w:pPr>
        <w:spacing w:after="9" w:line="264" w:lineRule="auto"/>
        <w:ind w:left="-5" w:right="338" w:hanging="10"/>
        <w:jc w:val="left"/>
        <w:rPr>
          <w:b/>
          <w:sz w:val="24"/>
          <w:lang w:val="ru-RU"/>
        </w:rPr>
      </w:pPr>
    </w:p>
    <w:p w:rsidR="00347783" w:rsidRDefault="00347783" w:rsidP="00347783">
      <w:pPr>
        <w:spacing w:after="9" w:line="264" w:lineRule="auto"/>
        <w:ind w:left="-5" w:right="338" w:hanging="10"/>
        <w:jc w:val="left"/>
        <w:rPr>
          <w:b/>
          <w:sz w:val="24"/>
          <w:lang w:val="ru-RU"/>
        </w:rPr>
      </w:pPr>
    </w:p>
    <w:p w:rsidR="00347783" w:rsidRDefault="00347783" w:rsidP="00347783">
      <w:pPr>
        <w:spacing w:after="9" w:line="264" w:lineRule="auto"/>
        <w:ind w:left="-5" w:right="338" w:hanging="10"/>
        <w:jc w:val="left"/>
        <w:rPr>
          <w:b/>
          <w:sz w:val="24"/>
          <w:lang w:val="ru-RU"/>
        </w:rPr>
      </w:pPr>
    </w:p>
    <w:p w:rsidR="00347783" w:rsidRPr="00793040" w:rsidRDefault="00347783" w:rsidP="00347783">
      <w:pPr>
        <w:spacing w:after="16" w:line="259" w:lineRule="auto"/>
        <w:ind w:left="0" w:firstLine="0"/>
        <w:jc w:val="left"/>
        <w:rPr>
          <w:lang w:val="ru-RU"/>
        </w:rPr>
      </w:pPr>
    </w:p>
    <w:p w:rsidR="00347783" w:rsidRPr="00D84456" w:rsidRDefault="00347783" w:rsidP="00347783">
      <w:pPr>
        <w:spacing w:after="19" w:line="259" w:lineRule="auto"/>
        <w:ind w:left="53" w:firstLine="0"/>
        <w:jc w:val="center"/>
        <w:rPr>
          <w:sz w:val="36"/>
          <w:szCs w:val="36"/>
          <w:lang w:val="ru-RU"/>
        </w:rPr>
      </w:pPr>
    </w:p>
    <w:p w:rsidR="00347783" w:rsidRPr="00D84456" w:rsidRDefault="00347783" w:rsidP="00347783">
      <w:pPr>
        <w:spacing w:after="75" w:line="249" w:lineRule="auto"/>
        <w:ind w:left="10" w:right="7" w:hanging="10"/>
        <w:jc w:val="center"/>
        <w:rPr>
          <w:sz w:val="36"/>
          <w:szCs w:val="36"/>
          <w:lang w:val="ru-RU"/>
        </w:rPr>
      </w:pPr>
      <w:r w:rsidRPr="00D84456">
        <w:rPr>
          <w:b/>
          <w:sz w:val="36"/>
          <w:szCs w:val="36"/>
          <w:lang w:val="ru-RU"/>
        </w:rPr>
        <w:t xml:space="preserve">Положение </w:t>
      </w:r>
    </w:p>
    <w:p w:rsidR="00347783" w:rsidRPr="00D84456" w:rsidRDefault="00347783" w:rsidP="00347783">
      <w:pPr>
        <w:spacing w:after="10" w:line="249" w:lineRule="auto"/>
        <w:ind w:left="10" w:right="7" w:hanging="10"/>
        <w:jc w:val="center"/>
        <w:rPr>
          <w:sz w:val="36"/>
          <w:szCs w:val="36"/>
          <w:lang w:val="ru-RU"/>
        </w:rPr>
      </w:pPr>
      <w:r w:rsidRPr="00D84456">
        <w:rPr>
          <w:b/>
          <w:sz w:val="36"/>
          <w:szCs w:val="36"/>
          <w:lang w:val="ru-RU"/>
        </w:rPr>
        <w:t xml:space="preserve">о ведении электронного журнала программы АИС «Образование» </w:t>
      </w:r>
    </w:p>
    <w:p w:rsidR="00347783" w:rsidRPr="00D84456" w:rsidRDefault="00347783" w:rsidP="00347783">
      <w:pPr>
        <w:spacing w:after="0" w:line="259" w:lineRule="auto"/>
        <w:ind w:left="53" w:firstLine="0"/>
        <w:jc w:val="center"/>
        <w:rPr>
          <w:sz w:val="36"/>
          <w:szCs w:val="36"/>
          <w:lang w:val="ru-RU"/>
        </w:rPr>
      </w:pPr>
      <w:r w:rsidRPr="00D84456">
        <w:rPr>
          <w:b/>
          <w:sz w:val="36"/>
          <w:szCs w:val="36"/>
          <w:lang w:val="ru-RU"/>
        </w:rPr>
        <w:t xml:space="preserve"> </w:t>
      </w:r>
    </w:p>
    <w:p w:rsidR="00347783" w:rsidRPr="00D84456" w:rsidRDefault="00347783" w:rsidP="00347783">
      <w:pPr>
        <w:spacing w:after="0" w:line="259" w:lineRule="auto"/>
        <w:ind w:left="53" w:firstLine="0"/>
        <w:jc w:val="center"/>
        <w:rPr>
          <w:sz w:val="36"/>
          <w:szCs w:val="36"/>
          <w:lang w:val="ru-RU"/>
        </w:rPr>
      </w:pPr>
      <w:r w:rsidRPr="00D84456">
        <w:rPr>
          <w:b/>
          <w:sz w:val="36"/>
          <w:szCs w:val="36"/>
          <w:lang w:val="ru-RU"/>
        </w:rPr>
        <w:t xml:space="preserve"> </w:t>
      </w:r>
    </w:p>
    <w:p w:rsidR="00347783" w:rsidRPr="00D84456" w:rsidRDefault="00347783" w:rsidP="00347783">
      <w:pPr>
        <w:spacing w:after="0" w:line="259" w:lineRule="auto"/>
        <w:ind w:left="53" w:firstLine="0"/>
        <w:jc w:val="center"/>
        <w:rPr>
          <w:sz w:val="36"/>
          <w:szCs w:val="36"/>
          <w:lang w:val="ru-RU"/>
        </w:rPr>
      </w:pPr>
      <w:r w:rsidRPr="00D84456">
        <w:rPr>
          <w:b/>
          <w:sz w:val="36"/>
          <w:szCs w:val="36"/>
          <w:lang w:val="ru-RU"/>
        </w:rPr>
        <w:t xml:space="preserve"> </w:t>
      </w:r>
    </w:p>
    <w:p w:rsidR="00347783" w:rsidRPr="00793040" w:rsidRDefault="00347783" w:rsidP="00347783">
      <w:pPr>
        <w:spacing w:after="0" w:line="259" w:lineRule="auto"/>
        <w:ind w:left="53" w:firstLine="0"/>
        <w:jc w:val="center"/>
        <w:rPr>
          <w:lang w:val="ru-RU"/>
        </w:rPr>
      </w:pPr>
      <w:r w:rsidRPr="00793040">
        <w:rPr>
          <w:b/>
          <w:sz w:val="24"/>
          <w:lang w:val="ru-RU"/>
        </w:rPr>
        <w:t xml:space="preserve"> </w:t>
      </w:r>
    </w:p>
    <w:p w:rsidR="00347783" w:rsidRPr="00793040" w:rsidRDefault="00347783" w:rsidP="00347783">
      <w:pPr>
        <w:spacing w:after="0" w:line="259" w:lineRule="auto"/>
        <w:ind w:left="53" w:firstLine="0"/>
        <w:jc w:val="center"/>
        <w:rPr>
          <w:lang w:val="ru-RU"/>
        </w:rPr>
      </w:pPr>
      <w:r w:rsidRPr="00793040">
        <w:rPr>
          <w:b/>
          <w:sz w:val="24"/>
          <w:lang w:val="ru-RU"/>
        </w:rPr>
        <w:t xml:space="preserve"> </w:t>
      </w:r>
    </w:p>
    <w:p w:rsidR="00347783" w:rsidRPr="00793040" w:rsidRDefault="00347783" w:rsidP="00347783">
      <w:pPr>
        <w:spacing w:after="0" w:line="259" w:lineRule="auto"/>
        <w:ind w:left="53" w:firstLine="0"/>
        <w:jc w:val="center"/>
        <w:rPr>
          <w:lang w:val="ru-RU"/>
        </w:rPr>
      </w:pPr>
      <w:r w:rsidRPr="00793040">
        <w:rPr>
          <w:b/>
          <w:sz w:val="24"/>
          <w:lang w:val="ru-RU"/>
        </w:rPr>
        <w:t xml:space="preserve"> </w:t>
      </w:r>
    </w:p>
    <w:p w:rsidR="00347783" w:rsidRPr="00793040" w:rsidRDefault="00347783" w:rsidP="00347783">
      <w:pPr>
        <w:spacing w:after="0" w:line="259" w:lineRule="auto"/>
        <w:ind w:left="53" w:firstLine="0"/>
        <w:jc w:val="center"/>
        <w:rPr>
          <w:lang w:val="ru-RU"/>
        </w:rPr>
      </w:pPr>
      <w:r w:rsidRPr="00793040">
        <w:rPr>
          <w:b/>
          <w:sz w:val="24"/>
          <w:lang w:val="ru-RU"/>
        </w:rPr>
        <w:t xml:space="preserve"> </w:t>
      </w:r>
    </w:p>
    <w:p w:rsidR="00347783" w:rsidRPr="00793040" w:rsidRDefault="00347783" w:rsidP="00347783">
      <w:pPr>
        <w:spacing w:after="0" w:line="259" w:lineRule="auto"/>
        <w:ind w:left="53" w:firstLine="0"/>
        <w:jc w:val="center"/>
        <w:rPr>
          <w:lang w:val="ru-RU"/>
        </w:rPr>
      </w:pPr>
      <w:r w:rsidRPr="00793040">
        <w:rPr>
          <w:b/>
          <w:sz w:val="24"/>
          <w:lang w:val="ru-RU"/>
        </w:rPr>
        <w:t xml:space="preserve"> </w:t>
      </w:r>
    </w:p>
    <w:p w:rsidR="00347783" w:rsidRPr="00793040" w:rsidRDefault="00347783" w:rsidP="00347783">
      <w:pPr>
        <w:spacing w:after="0" w:line="259" w:lineRule="auto"/>
        <w:ind w:left="53" w:firstLine="0"/>
        <w:jc w:val="center"/>
        <w:rPr>
          <w:lang w:val="ru-RU"/>
        </w:rPr>
      </w:pPr>
      <w:r w:rsidRPr="00793040">
        <w:rPr>
          <w:b/>
          <w:sz w:val="24"/>
          <w:lang w:val="ru-RU"/>
        </w:rPr>
        <w:t xml:space="preserve">  </w:t>
      </w:r>
    </w:p>
    <w:p w:rsidR="00347783" w:rsidRPr="00793040" w:rsidRDefault="00347783" w:rsidP="00347783">
      <w:pPr>
        <w:spacing w:after="0" w:line="259" w:lineRule="auto"/>
        <w:ind w:left="53" w:firstLine="0"/>
        <w:jc w:val="center"/>
        <w:rPr>
          <w:lang w:val="ru-RU"/>
        </w:rPr>
      </w:pPr>
      <w:r w:rsidRPr="00793040">
        <w:rPr>
          <w:b/>
          <w:sz w:val="24"/>
          <w:lang w:val="ru-RU"/>
        </w:rPr>
        <w:t xml:space="preserve"> </w:t>
      </w:r>
    </w:p>
    <w:p w:rsidR="00347783" w:rsidRDefault="00347783" w:rsidP="00347783">
      <w:pPr>
        <w:spacing w:after="0" w:line="259" w:lineRule="auto"/>
        <w:ind w:left="53" w:firstLine="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Новая Ляля, </w:t>
      </w:r>
      <w:r w:rsidRPr="002A4693">
        <w:rPr>
          <w:b/>
          <w:sz w:val="24"/>
          <w:lang w:val="ru-RU"/>
        </w:rPr>
        <w:t xml:space="preserve"> 2023 </w:t>
      </w:r>
    </w:p>
    <w:p w:rsidR="00347783" w:rsidRDefault="00347783" w:rsidP="00347783">
      <w:pPr>
        <w:spacing w:after="0" w:line="259" w:lineRule="auto"/>
        <w:ind w:left="53" w:firstLine="0"/>
        <w:jc w:val="center"/>
        <w:rPr>
          <w:b/>
          <w:sz w:val="24"/>
          <w:lang w:val="ru-RU"/>
        </w:rPr>
      </w:pPr>
    </w:p>
    <w:p w:rsidR="00347783" w:rsidRPr="002A4693" w:rsidRDefault="00347783" w:rsidP="00347783">
      <w:pPr>
        <w:spacing w:after="0" w:line="259" w:lineRule="auto"/>
        <w:ind w:left="53" w:firstLine="0"/>
        <w:jc w:val="center"/>
        <w:rPr>
          <w:lang w:val="ru-RU"/>
        </w:rPr>
      </w:pPr>
    </w:p>
    <w:p w:rsidR="00347783" w:rsidRPr="002A4693" w:rsidRDefault="00347783" w:rsidP="00347783">
      <w:pPr>
        <w:pStyle w:val="1"/>
        <w:numPr>
          <w:ilvl w:val="0"/>
          <w:numId w:val="0"/>
        </w:numPr>
        <w:ind w:left="293"/>
        <w:rPr>
          <w:lang w:val="ru-RU"/>
        </w:rPr>
      </w:pPr>
      <w:r>
        <w:rPr>
          <w:lang w:val="ru-RU"/>
        </w:rPr>
        <w:lastRenderedPageBreak/>
        <w:t>1.</w:t>
      </w:r>
      <w:r w:rsidRPr="002A4693">
        <w:rPr>
          <w:lang w:val="ru-RU"/>
        </w:rPr>
        <w:t>Общие положения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sz w:val="26"/>
          <w:lang w:val="ru-RU"/>
        </w:rPr>
        <w:t xml:space="preserve"> 1.1.</w:t>
      </w:r>
      <w:r w:rsidRPr="00793040">
        <w:rPr>
          <w:lang w:val="ru-RU"/>
        </w:rPr>
        <w:t xml:space="preserve">Настоящее положение разработано в соответствии </w:t>
      </w:r>
      <w:proofErr w:type="gramStart"/>
      <w:r w:rsidRPr="00793040">
        <w:rPr>
          <w:lang w:val="ru-RU"/>
        </w:rPr>
        <w:t>с</w:t>
      </w:r>
      <w:proofErr w:type="gramEnd"/>
      <w:r w:rsidRPr="00793040">
        <w:rPr>
          <w:lang w:val="ru-RU"/>
        </w:rPr>
        <w:t xml:space="preserve">: </w:t>
      </w:r>
    </w:p>
    <w:p w:rsidR="00347783" w:rsidRDefault="00347783" w:rsidP="00347783">
      <w:pPr>
        <w:numPr>
          <w:ilvl w:val="0"/>
          <w:numId w:val="7"/>
        </w:numPr>
        <w:rPr>
          <w:lang w:val="ru-RU"/>
        </w:rPr>
      </w:pPr>
      <w:r w:rsidRPr="00793040">
        <w:rPr>
          <w:lang w:val="ru-RU"/>
        </w:rPr>
        <w:t xml:space="preserve">П.11 статьи 28 Закона Российской Федерации от 29.12.2012 №°273-ФЗ (ред. от 04.08.2023) "Об образовании в Российской Федерации"; </w:t>
      </w:r>
    </w:p>
    <w:p w:rsidR="00347783" w:rsidRDefault="00347783" w:rsidP="00347783">
      <w:pPr>
        <w:numPr>
          <w:ilvl w:val="0"/>
          <w:numId w:val="7"/>
        </w:numPr>
        <w:rPr>
          <w:lang w:val="ru-RU"/>
        </w:rPr>
      </w:pPr>
      <w:r w:rsidRPr="00D84456">
        <w:rPr>
          <w:lang w:val="ru-RU"/>
        </w:rPr>
        <w:t xml:space="preserve">Законом Российской Федерации от 27 июля 2010 г. №210-ФЗ "Об организации предоставления государственных и муниципальных услуг"; </w:t>
      </w:r>
    </w:p>
    <w:p w:rsidR="00347783" w:rsidRPr="00D84456" w:rsidRDefault="00347783" w:rsidP="00347783">
      <w:pPr>
        <w:numPr>
          <w:ilvl w:val="0"/>
          <w:numId w:val="7"/>
        </w:numPr>
        <w:rPr>
          <w:lang w:val="ru-RU"/>
        </w:rPr>
      </w:pPr>
      <w:proofErr w:type="gramStart"/>
      <w:r w:rsidRPr="00D84456">
        <w:rPr>
          <w:lang w:val="ru-RU"/>
        </w:rPr>
        <w:t xml:space="preserve">В соответствии с подпунктом «б» пункта 3 статьи 1 Федерального закона от 30.12.2021 № 472-ФЗ «О внесении изменений в Федеральный закон «Об образовании в Российской Федерации» и во исполнение Постановления </w:t>
      </w:r>
      <w:r>
        <w:rPr>
          <w:lang w:val="ru-RU"/>
        </w:rPr>
        <w:t xml:space="preserve"> </w:t>
      </w:r>
      <w:r w:rsidRPr="00D84456">
        <w:rPr>
          <w:lang w:val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 работа с сервисами электронных журналов и электронных дневников в сфере общего образования осуществляется в государственной информационной</w:t>
      </w:r>
      <w:proofErr w:type="gramEnd"/>
      <w:r w:rsidRPr="00D84456">
        <w:rPr>
          <w:lang w:val="ru-RU"/>
        </w:rPr>
        <w:t xml:space="preserve"> системе Свердловской области «Единое цифровое пространство» (далее – ГИС СО «ЕЦП») </w:t>
      </w:r>
    </w:p>
    <w:p w:rsidR="00347783" w:rsidRPr="0046040C" w:rsidRDefault="00347783" w:rsidP="00347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040C">
        <w:rPr>
          <w:rFonts w:ascii="Times New Roman" w:hAnsi="Times New Roman" w:cs="Times New Roman"/>
          <w:sz w:val="28"/>
          <w:szCs w:val="28"/>
        </w:rPr>
        <w:t>1.2.Настоящее положение определят порядок ведения электронного журнала/дневника в государственном  бюджетном  общеобразовательном учреждении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40C">
        <w:rPr>
          <w:rFonts w:ascii="Times New Roman" w:hAnsi="Times New Roman" w:cs="Times New Roman"/>
          <w:sz w:val="28"/>
          <w:szCs w:val="28"/>
        </w:rPr>
        <w:t xml:space="preserve"> «Новолялинская школа, реализующая адаптированные основны</w:t>
      </w:r>
      <w:r>
        <w:rPr>
          <w:rFonts w:ascii="Times New Roman" w:hAnsi="Times New Roman" w:cs="Times New Roman"/>
          <w:sz w:val="28"/>
          <w:szCs w:val="28"/>
        </w:rPr>
        <w:t xml:space="preserve">е общеобразовательные программы» </w:t>
      </w:r>
      <w:r w:rsidRPr="0046040C">
        <w:rPr>
          <w:rFonts w:ascii="Times New Roman" w:hAnsi="Times New Roman" w:cs="Times New Roman"/>
          <w:sz w:val="28"/>
          <w:szCs w:val="28"/>
        </w:rPr>
        <w:t xml:space="preserve"> (далее – ГБОУ СО «Новолялинская школа»). </w:t>
      </w:r>
    </w:p>
    <w:p w:rsidR="00347783" w:rsidRPr="00793040" w:rsidRDefault="00347783" w:rsidP="00347783">
      <w:pPr>
        <w:ind w:left="-15" w:firstLine="0"/>
        <w:rPr>
          <w:lang w:val="ru-RU"/>
        </w:rPr>
      </w:pPr>
      <w:r>
        <w:rPr>
          <w:lang w:val="ru-RU"/>
        </w:rPr>
        <w:t>1.3.</w:t>
      </w:r>
      <w:r w:rsidRPr="00793040">
        <w:rPr>
          <w:lang w:val="ru-RU"/>
        </w:rPr>
        <w:t>В соответствии с действ</w:t>
      </w:r>
      <w:r>
        <w:rPr>
          <w:lang w:val="ru-RU"/>
        </w:rPr>
        <w:t xml:space="preserve">ующим законодательством </w:t>
      </w:r>
      <w:r w:rsidRPr="0046040C">
        <w:rPr>
          <w:szCs w:val="28"/>
          <w:lang w:val="ru-RU"/>
        </w:rPr>
        <w:t>ГБОУ СО «Новолялинская школа»</w:t>
      </w:r>
      <w:r w:rsidRPr="00793040">
        <w:rPr>
          <w:lang w:val="ru-RU"/>
        </w:rPr>
        <w:t xml:space="preserve"> вправе самостоятельно выбирать форму индивидуального учета результатов освоения </w:t>
      </w:r>
      <w:proofErr w:type="gramStart"/>
      <w:r w:rsidRPr="00793040">
        <w:rPr>
          <w:lang w:val="ru-RU"/>
        </w:rPr>
        <w:t>обучающимися</w:t>
      </w:r>
      <w:proofErr w:type="gramEnd"/>
      <w:r w:rsidRPr="00793040">
        <w:rPr>
          <w:lang w:val="ru-RU"/>
        </w:rPr>
        <w:t xml:space="preserve"> образовательных программ и поощрений обучающихся, а также хранение в архивах информации об этих результатах и поощрениях. </w:t>
      </w:r>
    </w:p>
    <w:p w:rsidR="00347783" w:rsidRPr="00793040" w:rsidRDefault="00347783" w:rsidP="00347783">
      <w:pPr>
        <w:ind w:left="-15" w:firstLine="0"/>
        <w:rPr>
          <w:lang w:val="ru-RU"/>
        </w:rPr>
      </w:pPr>
      <w:r>
        <w:rPr>
          <w:lang w:val="ru-RU"/>
        </w:rPr>
        <w:t>1.4.</w:t>
      </w:r>
      <w:r w:rsidRPr="00793040">
        <w:rPr>
          <w:lang w:val="ru-RU"/>
        </w:rPr>
        <w:t>Ответственность за соответствие результатов учета действующим нормам и, в частности, настоящему положе</w:t>
      </w:r>
      <w:r>
        <w:rPr>
          <w:lang w:val="ru-RU"/>
        </w:rPr>
        <w:t xml:space="preserve">нию, несет руководитель </w:t>
      </w:r>
      <w:r w:rsidRPr="0046040C">
        <w:rPr>
          <w:szCs w:val="28"/>
          <w:lang w:val="ru-RU"/>
        </w:rPr>
        <w:t>ГБОУ СО «Новолялинская школа»</w:t>
      </w:r>
      <w:r w:rsidRPr="00793040">
        <w:rPr>
          <w:lang w:val="ru-RU"/>
        </w:rPr>
        <w:t xml:space="preserve">. При ведении учета необходимо обеспечить соблюдение законодательства о персональных данных.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1.5.</w:t>
      </w:r>
      <w:r w:rsidRPr="00793040">
        <w:rPr>
          <w:lang w:val="ru-RU"/>
        </w:rPr>
        <w:t xml:space="preserve">Электронным классным журналом/дневником называется комплекс программных и аппаратных средств, включающий базу данных и средства доступа к ней. </w:t>
      </w:r>
    </w:p>
    <w:p w:rsidR="00347783" w:rsidRPr="0046040C" w:rsidRDefault="00347783" w:rsidP="00347783">
      <w:pPr>
        <w:pStyle w:val="a4"/>
        <w:tabs>
          <w:tab w:val="left" w:pos="1735"/>
        </w:tabs>
        <w:spacing w:line="276" w:lineRule="auto"/>
        <w:ind w:left="0" w:right="3" w:firstLine="0"/>
        <w:rPr>
          <w:sz w:val="28"/>
        </w:rPr>
      </w:pPr>
      <w:r w:rsidRPr="0046040C">
        <w:rPr>
          <w:sz w:val="28"/>
          <w:szCs w:val="28"/>
        </w:rPr>
        <w:t>1.6.Электронный журнал размещён как электронный информационный ресурс на сервере</w:t>
      </w:r>
      <w:r>
        <w:t xml:space="preserve">. </w:t>
      </w:r>
      <w:r w:rsidRPr="0046040C">
        <w:rPr>
          <w:szCs w:val="28"/>
          <w:lang w:eastAsia="ru-RU"/>
        </w:rPr>
        <w:t xml:space="preserve"> </w:t>
      </w:r>
      <w:r w:rsidRPr="00931D7B">
        <w:rPr>
          <w:sz w:val="28"/>
          <w:szCs w:val="28"/>
          <w:lang w:eastAsia="ru-RU"/>
        </w:rPr>
        <w:t>Данные ресурсы являются частью государственной информационной системы "Единое ци</w:t>
      </w:r>
      <w:r>
        <w:rPr>
          <w:sz w:val="28"/>
          <w:szCs w:val="28"/>
          <w:lang w:eastAsia="ru-RU"/>
        </w:rPr>
        <w:t xml:space="preserve">фровое пространство" </w:t>
      </w:r>
      <w:proofErr w:type="gramStart"/>
      <w:r>
        <w:rPr>
          <w:sz w:val="28"/>
          <w:szCs w:val="28"/>
          <w:lang w:eastAsia="ru-RU"/>
        </w:rPr>
        <w:t xml:space="preserve">( </w:t>
      </w:r>
      <w:proofErr w:type="gramEnd"/>
      <w:r>
        <w:rPr>
          <w:sz w:val="28"/>
          <w:szCs w:val="28"/>
          <w:lang w:eastAsia="ru-RU"/>
        </w:rPr>
        <w:t>ГИС ЕЦП)</w:t>
      </w:r>
      <w:r w:rsidRPr="00931D7B">
        <w:rPr>
          <w:sz w:val="28"/>
          <w:szCs w:val="28"/>
          <w:lang w:eastAsia="ru-RU"/>
        </w:rPr>
        <w:t>. Доступ для учителей:</w:t>
      </w:r>
      <w:r>
        <w:rPr>
          <w:sz w:val="28"/>
          <w:szCs w:val="28"/>
          <w:lang w:eastAsia="ru-RU"/>
        </w:rPr>
        <w:t xml:space="preserve"> </w:t>
      </w:r>
      <w:hyperlink r:id="rId5" w:history="1">
        <w:r w:rsidRPr="00931D7B">
          <w:rPr>
            <w:rStyle w:val="a5"/>
            <w:sz w:val="28"/>
            <w:szCs w:val="28"/>
            <w:lang w:eastAsia="ru-RU"/>
          </w:rPr>
          <w:t>https://jurnal.egov66.ru</w:t>
        </w:r>
      </w:hyperlink>
      <w:r>
        <w:rPr>
          <w:sz w:val="28"/>
          <w:szCs w:val="28"/>
          <w:lang w:eastAsia="ru-RU"/>
        </w:rPr>
        <w:t xml:space="preserve">. Доступ для </w:t>
      </w:r>
      <w:r w:rsidRPr="00931D7B">
        <w:rPr>
          <w:sz w:val="28"/>
          <w:szCs w:val="28"/>
          <w:lang w:eastAsia="ru-RU"/>
        </w:rPr>
        <w:t>родителей: </w:t>
      </w:r>
      <w:r>
        <w:rPr>
          <w:sz w:val="28"/>
          <w:szCs w:val="28"/>
          <w:lang w:eastAsia="ru-RU"/>
        </w:rPr>
        <w:t xml:space="preserve"> </w:t>
      </w:r>
      <w:hyperlink r:id="rId6" w:history="1">
        <w:r w:rsidRPr="003D7596">
          <w:rPr>
            <w:rStyle w:val="a5"/>
            <w:sz w:val="28"/>
            <w:szCs w:val="28"/>
            <w:lang w:eastAsia="ru-RU"/>
          </w:rPr>
          <w:t>https://dnevnik.egov66.ru</w:t>
        </w:r>
      </w:hyperlink>
      <w:r>
        <w:rPr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931D7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931D7B">
        <w:rPr>
          <w:sz w:val="28"/>
          <w:szCs w:val="28"/>
          <w:lang w:eastAsia="ru-RU"/>
        </w:rPr>
        <w:t xml:space="preserve">Выход к ресурсам осуществляется по средствам авторизации через единую систему идентификации и авторизации (ЕСИА </w:t>
      </w:r>
      <w:proofErr w:type="spellStart"/>
      <w:r w:rsidRPr="00931D7B">
        <w:rPr>
          <w:sz w:val="28"/>
          <w:szCs w:val="28"/>
          <w:lang w:eastAsia="ru-RU"/>
        </w:rPr>
        <w:lastRenderedPageBreak/>
        <w:t>Госуслуги</w:t>
      </w:r>
      <w:proofErr w:type="spellEnd"/>
      <w:r w:rsidRPr="00931D7B">
        <w:rPr>
          <w:sz w:val="28"/>
          <w:szCs w:val="28"/>
          <w:lang w:eastAsia="ru-RU"/>
        </w:rPr>
        <w:t>).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1.7.</w:t>
      </w:r>
      <w:r w:rsidRPr="00793040">
        <w:rPr>
          <w:lang w:val="ru-RU"/>
        </w:rPr>
        <w:t xml:space="preserve">Электронный журнал служит для решения задач, описанных в п.2 настоящего Положения.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1.8.</w:t>
      </w:r>
      <w:r w:rsidRPr="00793040">
        <w:rPr>
          <w:lang w:val="ru-RU"/>
        </w:rPr>
        <w:t xml:space="preserve">Записи в электронном журнале признаются как записи в бумажном журнале/дневнике. </w:t>
      </w:r>
    </w:p>
    <w:p w:rsidR="00347783" w:rsidRPr="00793040" w:rsidRDefault="00347783" w:rsidP="00347783">
      <w:pPr>
        <w:ind w:left="0" w:firstLine="0"/>
        <w:rPr>
          <w:lang w:val="ru-RU"/>
        </w:rPr>
      </w:pPr>
      <w:proofErr w:type="gramStart"/>
      <w:r>
        <w:rPr>
          <w:lang w:val="ru-RU"/>
        </w:rPr>
        <w:t>1.9.</w:t>
      </w:r>
      <w:r w:rsidRPr="00793040">
        <w:rPr>
          <w:lang w:val="ru-RU"/>
        </w:rPr>
        <w:t xml:space="preserve">К числу пользователей электронного журнала относятся: администратор, директор, заместитель директора, учитель, классный руководитель, секретарь, обучающийся, родитель (законный представитель) обучающегося. </w:t>
      </w:r>
      <w:proofErr w:type="gramEnd"/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1.10.</w:t>
      </w:r>
      <w:r w:rsidRPr="00793040">
        <w:rPr>
          <w:lang w:val="ru-RU"/>
        </w:rPr>
        <w:t xml:space="preserve">Каждый пользователь электронного журнала имеет ограниченный перечень прав для его модификации.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1.11.</w:t>
      </w:r>
      <w:r w:rsidRPr="00793040">
        <w:rPr>
          <w:lang w:val="ru-RU"/>
        </w:rPr>
        <w:t xml:space="preserve">Каждый пользователь электронного журнала имеет </w:t>
      </w:r>
      <w:proofErr w:type="gramStart"/>
      <w:r w:rsidRPr="00793040">
        <w:rPr>
          <w:lang w:val="ru-RU"/>
        </w:rPr>
        <w:t>индивидуальные</w:t>
      </w:r>
      <w:proofErr w:type="gramEnd"/>
      <w:r w:rsidRPr="00793040">
        <w:rPr>
          <w:lang w:val="ru-RU"/>
        </w:rPr>
        <w:t xml:space="preserve"> логин и пароль, за которые несет персональную ответственность. </w:t>
      </w:r>
    </w:p>
    <w:p w:rsidR="00347783" w:rsidRPr="00793040" w:rsidRDefault="00347783" w:rsidP="00347783">
      <w:pPr>
        <w:spacing w:after="0" w:line="259" w:lineRule="auto"/>
        <w:ind w:left="0" w:firstLine="0"/>
        <w:rPr>
          <w:lang w:val="ru-RU"/>
        </w:rPr>
      </w:pPr>
      <w:r>
        <w:rPr>
          <w:lang w:val="ru-RU"/>
        </w:rPr>
        <w:t>1.12</w:t>
      </w:r>
      <w:proofErr w:type="gramStart"/>
      <w:r w:rsidRPr="00793040">
        <w:rPr>
          <w:lang w:val="ru-RU"/>
        </w:rPr>
        <w:t>В</w:t>
      </w:r>
      <w:proofErr w:type="gramEnd"/>
      <w:r w:rsidRPr="00793040">
        <w:rPr>
          <w:lang w:val="ru-RU"/>
        </w:rPr>
        <w:t xml:space="preserve">се изменения в электронном журнале автоматически фиксируются </w:t>
      </w:r>
    </w:p>
    <w:p w:rsidR="00347783" w:rsidRPr="00793040" w:rsidRDefault="00347783" w:rsidP="00347783">
      <w:pPr>
        <w:ind w:left="-15" w:firstLine="0"/>
        <w:rPr>
          <w:lang w:val="ru-RU"/>
        </w:rPr>
      </w:pPr>
      <w:r w:rsidRPr="00793040">
        <w:rPr>
          <w:lang w:val="ru-RU"/>
        </w:rPr>
        <w:t xml:space="preserve">и идентифицируются с конкретным пользователем.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1.13</w:t>
      </w:r>
      <w:proofErr w:type="gramStart"/>
      <w:r w:rsidRPr="00793040">
        <w:rPr>
          <w:lang w:val="ru-RU"/>
        </w:rPr>
        <w:t>В</w:t>
      </w:r>
      <w:proofErr w:type="gramEnd"/>
      <w:r w:rsidRPr="00793040">
        <w:rPr>
          <w:lang w:val="ru-RU"/>
        </w:rPr>
        <w:t xml:space="preserve">се записи в электронном журнале ведутся по установленной форме.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1.14</w:t>
      </w:r>
      <w:r w:rsidRPr="00793040">
        <w:rPr>
          <w:lang w:val="ru-RU"/>
        </w:rPr>
        <w:t>Ответственность за соответствие данных учета электронного журнала фактам реализации учебного проц</w:t>
      </w:r>
      <w:r>
        <w:rPr>
          <w:lang w:val="ru-RU"/>
        </w:rPr>
        <w:t>есса лежит на Директоре</w:t>
      </w:r>
      <w:r w:rsidRPr="0046040C">
        <w:rPr>
          <w:szCs w:val="28"/>
          <w:lang w:val="ru-RU"/>
        </w:rPr>
        <w:t xml:space="preserve"> ГБОУ СО «Новолялинская школа</w:t>
      </w:r>
      <w:r>
        <w:rPr>
          <w:szCs w:val="28"/>
          <w:lang w:val="ru-RU"/>
        </w:rPr>
        <w:t>»</w:t>
      </w:r>
      <w:r w:rsidRPr="00793040">
        <w:rPr>
          <w:lang w:val="ru-RU"/>
        </w:rPr>
        <w:t xml:space="preserve">. </w:t>
      </w:r>
    </w:p>
    <w:p w:rsidR="00347783" w:rsidRPr="007B6F8C" w:rsidRDefault="00347783" w:rsidP="00347783">
      <w:pPr>
        <w:spacing w:after="224"/>
        <w:ind w:left="0" w:firstLine="0"/>
        <w:rPr>
          <w:color w:val="auto"/>
          <w:lang w:val="ru-RU"/>
        </w:rPr>
      </w:pPr>
      <w:r w:rsidRPr="007B6F8C">
        <w:rPr>
          <w:color w:val="auto"/>
          <w:lang w:val="ru-RU"/>
        </w:rPr>
        <w:t xml:space="preserve">1.15.Решение об использовании электронных сервисов, образовательных платформ, дистанционных технологий принимается родителями (законными представителями) обучающихся. В случае отказа родителей (законных представителей) от использования таких информационных ресурсов в обучении ребенка образовательный процесс может быть организован только с использованием традиционных средств обучения. </w:t>
      </w:r>
    </w:p>
    <w:p w:rsidR="00347783" w:rsidRPr="00793040" w:rsidRDefault="00347783" w:rsidP="00347783">
      <w:pPr>
        <w:spacing w:after="224"/>
        <w:ind w:left="0" w:firstLine="0"/>
        <w:rPr>
          <w:lang w:val="ru-RU"/>
        </w:rPr>
      </w:pPr>
      <w:r>
        <w:rPr>
          <w:lang w:val="ru-RU"/>
        </w:rPr>
        <w:t>1.16.</w:t>
      </w:r>
      <w:r w:rsidRPr="00793040">
        <w:rPr>
          <w:lang w:val="ru-RU"/>
        </w:rPr>
        <w:t>Отказ родителей (законных представителей) от использования АИС «Образование» носит заявительный характер. При этом</w:t>
      </w:r>
      <w:proofErr w:type="gramStart"/>
      <w:r w:rsidRPr="00793040">
        <w:rPr>
          <w:lang w:val="ru-RU"/>
        </w:rPr>
        <w:t>,</w:t>
      </w:r>
      <w:proofErr w:type="gramEnd"/>
      <w:r w:rsidRPr="00793040">
        <w:rPr>
          <w:lang w:val="ru-RU"/>
        </w:rPr>
        <w:t xml:space="preserve"> отказ субъекта персональных данных (законного представителя) от подписания согласия и предоставления персональных данных не является основанием для отказа в реализации права на образование и отказа в оказании образовательных услуг.</w:t>
      </w:r>
      <w:r w:rsidRPr="00793040">
        <w:rPr>
          <w:rFonts w:ascii="Calibri" w:eastAsia="Calibri" w:hAnsi="Calibri" w:cs="Calibri"/>
          <w:lang w:val="ru-RU"/>
        </w:rPr>
        <w:t xml:space="preserve"> </w:t>
      </w:r>
      <w:r w:rsidRPr="00793040">
        <w:rPr>
          <w:lang w:val="ru-RU"/>
        </w:rPr>
        <w:t xml:space="preserve">В этом случае осуществление текущего контроля успеваемости и промежуточной аттестации обучающихся организуется в электронной форме посредством АИС «Образование», предоставление информации о текущей успеваемости родителям (законным представителям) осуществляется посредством информирования в печатной форме, а также путем выставления текущих и итоговых отметок в дневник обучающегося.  </w:t>
      </w:r>
    </w:p>
    <w:p w:rsidR="00347783" w:rsidRDefault="00347783" w:rsidP="00347783">
      <w:pPr>
        <w:numPr>
          <w:ilvl w:val="0"/>
          <w:numId w:val="1"/>
        </w:numPr>
        <w:spacing w:after="20" w:line="259" w:lineRule="auto"/>
        <w:ind w:hanging="588"/>
        <w:jc w:val="left"/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решаемые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электронным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журналом</w:t>
      </w:r>
      <w:proofErr w:type="spellEnd"/>
      <w:r>
        <w:rPr>
          <w:b/>
        </w:rPr>
        <w:t>:</w:t>
      </w:r>
      <w:r>
        <w:t xml:space="preserve"> </w:t>
      </w:r>
    </w:p>
    <w:p w:rsidR="00347783" w:rsidRDefault="00347783" w:rsidP="00347783">
      <w:pPr>
        <w:tabs>
          <w:tab w:val="center" w:pos="761"/>
          <w:tab w:val="center" w:pos="5094"/>
        </w:tabs>
        <w:spacing w:after="254"/>
        <w:ind w:left="0" w:firstLine="0"/>
        <w:jc w:val="left"/>
        <w:rPr>
          <w:lang w:val="ru-RU"/>
        </w:rPr>
      </w:pPr>
      <w:r w:rsidRPr="00793040">
        <w:rPr>
          <w:rFonts w:ascii="Calibri" w:eastAsia="Calibri" w:hAnsi="Calibri" w:cs="Calibri"/>
          <w:sz w:val="22"/>
          <w:lang w:val="ru-RU"/>
        </w:rPr>
        <w:tab/>
      </w:r>
      <w:r w:rsidRPr="00793040">
        <w:rPr>
          <w:sz w:val="26"/>
          <w:lang w:val="ru-RU"/>
        </w:rPr>
        <w:t>2.1.</w:t>
      </w:r>
      <w:r w:rsidRPr="00793040">
        <w:rPr>
          <w:rFonts w:ascii="Arial" w:eastAsia="Arial" w:hAnsi="Arial" w:cs="Arial"/>
          <w:sz w:val="26"/>
          <w:lang w:val="ru-RU"/>
        </w:rPr>
        <w:t xml:space="preserve"> </w:t>
      </w:r>
      <w:r w:rsidRPr="00793040">
        <w:rPr>
          <w:lang w:val="ru-RU"/>
        </w:rPr>
        <w:t xml:space="preserve">Электронный журнал направлен на решение следующих задач: </w:t>
      </w:r>
    </w:p>
    <w:p w:rsidR="00347783" w:rsidRDefault="00347783" w:rsidP="00347783">
      <w:pPr>
        <w:numPr>
          <w:ilvl w:val="0"/>
          <w:numId w:val="5"/>
        </w:numPr>
        <w:tabs>
          <w:tab w:val="center" w:pos="761"/>
          <w:tab w:val="center" w:pos="5094"/>
        </w:tabs>
        <w:spacing w:after="254"/>
        <w:jc w:val="left"/>
        <w:rPr>
          <w:lang w:val="ru-RU"/>
        </w:rPr>
      </w:pPr>
      <w:r w:rsidRPr="00793040">
        <w:rPr>
          <w:lang w:val="ru-RU"/>
        </w:rPr>
        <w:t xml:space="preserve">учет успеваемости и посещаемости учащихся; </w:t>
      </w:r>
    </w:p>
    <w:p w:rsidR="00347783" w:rsidRPr="00C71BA2" w:rsidRDefault="00347783" w:rsidP="00347783">
      <w:pPr>
        <w:numPr>
          <w:ilvl w:val="0"/>
          <w:numId w:val="5"/>
        </w:numPr>
        <w:tabs>
          <w:tab w:val="center" w:pos="761"/>
          <w:tab w:val="center" w:pos="5094"/>
        </w:tabs>
        <w:spacing w:after="254"/>
        <w:rPr>
          <w:lang w:val="ru-RU"/>
        </w:rPr>
      </w:pPr>
      <w:r w:rsidRPr="00C71BA2">
        <w:rPr>
          <w:lang w:val="ru-RU"/>
        </w:rPr>
        <w:lastRenderedPageBreak/>
        <w:t xml:space="preserve">автоматизации оказания государственной услуги «Предоставление информации о текущей успеваемости учащегося, ведение электронного дневника, электронного журнала успеваемости»; </w:t>
      </w:r>
      <w:r w:rsidRPr="00C71BA2">
        <w:rPr>
          <w:sz w:val="26"/>
          <w:lang w:val="ru-RU"/>
        </w:rPr>
        <w:t>-</w:t>
      </w:r>
      <w:r w:rsidRPr="00C71BA2">
        <w:rPr>
          <w:rFonts w:ascii="Arial" w:eastAsia="Arial" w:hAnsi="Arial" w:cs="Arial"/>
          <w:sz w:val="26"/>
          <w:lang w:val="ru-RU"/>
        </w:rPr>
        <w:t xml:space="preserve"> </w:t>
      </w:r>
      <w:r w:rsidRPr="00C71BA2">
        <w:rPr>
          <w:lang w:val="ru-RU"/>
        </w:rPr>
        <w:t xml:space="preserve">повышения качества образования за счет: </w:t>
      </w:r>
    </w:p>
    <w:p w:rsidR="00347783" w:rsidRPr="00793040" w:rsidRDefault="00347783" w:rsidP="00347783">
      <w:pPr>
        <w:numPr>
          <w:ilvl w:val="2"/>
          <w:numId w:val="2"/>
        </w:numPr>
        <w:ind w:hanging="355"/>
        <w:rPr>
          <w:lang w:val="ru-RU"/>
        </w:rPr>
      </w:pPr>
      <w:r w:rsidRPr="00793040">
        <w:rPr>
          <w:lang w:val="ru-RU"/>
        </w:rPr>
        <w:t xml:space="preserve">повышения уровня прозрачности учебного процесса; </w:t>
      </w:r>
    </w:p>
    <w:p w:rsidR="00347783" w:rsidRDefault="00347783" w:rsidP="00347783">
      <w:pPr>
        <w:numPr>
          <w:ilvl w:val="2"/>
          <w:numId w:val="2"/>
        </w:numPr>
        <w:ind w:hanging="355"/>
      </w:pPr>
      <w:proofErr w:type="spellStart"/>
      <w:r>
        <w:t>автоматизации</w:t>
      </w:r>
      <w:proofErr w:type="spellEnd"/>
      <w:r>
        <w:t xml:space="preserve"> </w:t>
      </w:r>
      <w:proofErr w:type="spellStart"/>
      <w:r>
        <w:t>учетных</w:t>
      </w:r>
      <w:proofErr w:type="spellEnd"/>
      <w:r>
        <w:t xml:space="preserve"> </w:t>
      </w:r>
      <w:proofErr w:type="spellStart"/>
      <w:r>
        <w:t>функций</w:t>
      </w:r>
      <w:proofErr w:type="spellEnd"/>
      <w:r>
        <w:t xml:space="preserve">; </w:t>
      </w:r>
    </w:p>
    <w:p w:rsidR="00347783" w:rsidRPr="00793040" w:rsidRDefault="00347783" w:rsidP="00347783">
      <w:pPr>
        <w:numPr>
          <w:ilvl w:val="2"/>
          <w:numId w:val="2"/>
        </w:numPr>
        <w:ind w:hanging="355"/>
        <w:rPr>
          <w:lang w:val="ru-RU"/>
        </w:rPr>
      </w:pPr>
      <w:r w:rsidRPr="00793040">
        <w:rPr>
          <w:lang w:val="ru-RU"/>
        </w:rPr>
        <w:t xml:space="preserve">повышения объективности оценивания учебных достижений, обучающихся; </w:t>
      </w:r>
    </w:p>
    <w:p w:rsidR="00347783" w:rsidRPr="00793040" w:rsidRDefault="00347783" w:rsidP="00347783">
      <w:pPr>
        <w:numPr>
          <w:ilvl w:val="2"/>
          <w:numId w:val="2"/>
        </w:numPr>
        <w:ind w:hanging="355"/>
        <w:rPr>
          <w:lang w:val="ru-RU"/>
        </w:rPr>
      </w:pPr>
      <w:r w:rsidRPr="00793040">
        <w:rPr>
          <w:lang w:val="ru-RU"/>
        </w:rPr>
        <w:t xml:space="preserve">простоты и удобства ведения учета и анализа результатов учебной деятельности; </w:t>
      </w:r>
    </w:p>
    <w:p w:rsidR="00347783" w:rsidRDefault="00347783" w:rsidP="00347783">
      <w:pPr>
        <w:numPr>
          <w:ilvl w:val="2"/>
          <w:numId w:val="2"/>
        </w:numPr>
        <w:ind w:hanging="355"/>
      </w:pPr>
      <w:proofErr w:type="spellStart"/>
      <w:r>
        <w:t>повышения</w:t>
      </w:r>
      <w:proofErr w:type="spellEnd"/>
      <w:r>
        <w:t xml:space="preserve"> </w:t>
      </w:r>
      <w:proofErr w:type="spellStart"/>
      <w:r>
        <w:t>надежности</w:t>
      </w:r>
      <w:proofErr w:type="spellEnd"/>
      <w:r>
        <w:t xml:space="preserve"> </w:t>
      </w:r>
      <w:proofErr w:type="spellStart"/>
      <w:r>
        <w:t>хранения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; </w:t>
      </w:r>
    </w:p>
    <w:p w:rsidR="00347783" w:rsidRDefault="00347783" w:rsidP="00347783">
      <w:pPr>
        <w:numPr>
          <w:ilvl w:val="2"/>
          <w:numId w:val="2"/>
        </w:numPr>
        <w:ind w:hanging="355"/>
      </w:pPr>
      <w:proofErr w:type="spellStart"/>
      <w:proofErr w:type="gramStart"/>
      <w:r>
        <w:t>технологического</w:t>
      </w:r>
      <w:proofErr w:type="spellEnd"/>
      <w:proofErr w:type="gram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. </w:t>
      </w:r>
    </w:p>
    <w:p w:rsidR="00347783" w:rsidRPr="00793040" w:rsidRDefault="00347783" w:rsidP="00347783">
      <w:pPr>
        <w:ind w:left="-15" w:firstLine="0"/>
        <w:rPr>
          <w:lang w:val="ru-RU"/>
        </w:rPr>
      </w:pPr>
      <w:r>
        <w:rPr>
          <w:sz w:val="26"/>
          <w:lang w:val="ru-RU"/>
        </w:rPr>
        <w:t>2.2.</w:t>
      </w:r>
      <w:r w:rsidRPr="00793040">
        <w:rPr>
          <w:lang w:val="ru-RU"/>
        </w:rPr>
        <w:t>Электронный журнал способствует формир</w:t>
      </w:r>
      <w:r>
        <w:rPr>
          <w:lang w:val="ru-RU"/>
        </w:rPr>
        <w:t xml:space="preserve">ованию в </w:t>
      </w:r>
      <w:r w:rsidRPr="0046040C">
        <w:rPr>
          <w:szCs w:val="28"/>
          <w:lang w:val="ru-RU"/>
        </w:rPr>
        <w:t>ГБОУ СО «Новолялинская школа»</w:t>
      </w:r>
      <w:r w:rsidRPr="00793040">
        <w:rPr>
          <w:lang w:val="ru-RU"/>
        </w:rPr>
        <w:t xml:space="preserve"> условий для реализации Федеральных государственных образовательных стандартов и Федерального компонента Государственного образовательного стандарта по созданию информационно-образовательной среды гимназии в части: </w:t>
      </w:r>
    </w:p>
    <w:p w:rsidR="00347783" w:rsidRDefault="00347783" w:rsidP="00347783">
      <w:pPr>
        <w:numPr>
          <w:ilvl w:val="0"/>
          <w:numId w:val="6"/>
        </w:numPr>
        <w:rPr>
          <w:lang w:val="ru-RU"/>
        </w:rPr>
      </w:pPr>
      <w:r w:rsidRPr="00793040">
        <w:rPr>
          <w:lang w:val="ru-RU"/>
        </w:rPr>
        <w:t xml:space="preserve">фиксации хода образовательного процесса и результатов освоения основной образовательной программы; </w:t>
      </w:r>
    </w:p>
    <w:p w:rsidR="00347783" w:rsidRDefault="00347783" w:rsidP="00347783">
      <w:pPr>
        <w:numPr>
          <w:ilvl w:val="0"/>
          <w:numId w:val="6"/>
        </w:numPr>
        <w:rPr>
          <w:lang w:val="ru-RU"/>
        </w:rPr>
      </w:pPr>
      <w:r w:rsidRPr="007B6F8C">
        <w:rPr>
          <w:lang w:val="ru-RU"/>
        </w:rPr>
        <w:t xml:space="preserve">возможности использования данных, формируемых в ходе образовательного процесса, для решения задач управления образовательной деятельностью; </w:t>
      </w:r>
    </w:p>
    <w:p w:rsidR="00347783" w:rsidRPr="007B6F8C" w:rsidRDefault="00347783" w:rsidP="00347783">
      <w:pPr>
        <w:numPr>
          <w:ilvl w:val="0"/>
          <w:numId w:val="6"/>
        </w:numPr>
        <w:rPr>
          <w:lang w:val="ru-RU"/>
        </w:rPr>
      </w:pPr>
      <w:r w:rsidRPr="007B6F8C">
        <w:rPr>
          <w:lang w:val="ru-RU"/>
        </w:rPr>
        <w:t xml:space="preserve">взаимодействия </w:t>
      </w:r>
      <w:r w:rsidRPr="007B6F8C">
        <w:rPr>
          <w:szCs w:val="28"/>
          <w:lang w:val="ru-RU"/>
        </w:rPr>
        <w:t>ГБОУ СО «Новолялинская школа»</w:t>
      </w:r>
      <w:r w:rsidRPr="007B6F8C">
        <w:rPr>
          <w:lang w:val="ru-RU"/>
        </w:rPr>
        <w:t xml:space="preserve"> с органами, осуществляющими управление в сфере образования. </w:t>
      </w:r>
    </w:p>
    <w:p w:rsidR="00347783" w:rsidRPr="00793040" w:rsidRDefault="00347783" w:rsidP="00347783">
      <w:pPr>
        <w:ind w:left="-15" w:firstLine="0"/>
        <w:rPr>
          <w:lang w:val="ru-RU"/>
        </w:rPr>
      </w:pPr>
      <w:r>
        <w:rPr>
          <w:sz w:val="26"/>
          <w:lang w:val="ru-RU"/>
        </w:rPr>
        <w:t>2.3.</w:t>
      </w:r>
      <w:r w:rsidRPr="00793040">
        <w:rPr>
          <w:lang w:val="ru-RU"/>
        </w:rPr>
        <w:t xml:space="preserve">Электронный журнал обеспечивает обучающимся и их родителям (законным представителям) доступ к актуальной и достоверной информации: </w:t>
      </w:r>
    </w:p>
    <w:p w:rsidR="00347783" w:rsidRDefault="00347783" w:rsidP="00347783">
      <w:pPr>
        <w:numPr>
          <w:ilvl w:val="0"/>
          <w:numId w:val="8"/>
        </w:numPr>
        <w:rPr>
          <w:lang w:val="ru-RU"/>
        </w:rPr>
      </w:pPr>
      <w:r w:rsidRPr="00793040">
        <w:rPr>
          <w:lang w:val="ru-RU"/>
        </w:rPr>
        <w:t>сведения о результатах текущего контр</w:t>
      </w:r>
      <w:r>
        <w:rPr>
          <w:lang w:val="ru-RU"/>
        </w:rPr>
        <w:t>оля успеваемости, обучающегося;</w:t>
      </w:r>
    </w:p>
    <w:p w:rsidR="00347783" w:rsidRDefault="00347783" w:rsidP="00347783">
      <w:pPr>
        <w:numPr>
          <w:ilvl w:val="0"/>
          <w:numId w:val="8"/>
        </w:numPr>
        <w:rPr>
          <w:lang w:val="ru-RU"/>
        </w:rPr>
      </w:pPr>
      <w:r w:rsidRPr="003D2E58">
        <w:rPr>
          <w:lang w:val="ru-RU"/>
        </w:rPr>
        <w:t xml:space="preserve">ведения о результатах промежуточной аттестации обучающегося; </w:t>
      </w:r>
    </w:p>
    <w:p w:rsidR="00347783" w:rsidRDefault="00347783" w:rsidP="00347783">
      <w:pPr>
        <w:numPr>
          <w:ilvl w:val="0"/>
          <w:numId w:val="8"/>
        </w:numPr>
        <w:rPr>
          <w:lang w:val="ru-RU"/>
        </w:rPr>
      </w:pPr>
      <w:r w:rsidRPr="003D2E58">
        <w:rPr>
          <w:lang w:val="ru-RU"/>
        </w:rPr>
        <w:t xml:space="preserve">сведения о результатах итоговой аттестации обучающегося; </w:t>
      </w:r>
    </w:p>
    <w:p w:rsidR="00347783" w:rsidRDefault="00347783" w:rsidP="00347783">
      <w:pPr>
        <w:numPr>
          <w:ilvl w:val="0"/>
          <w:numId w:val="8"/>
        </w:numPr>
        <w:rPr>
          <w:lang w:val="ru-RU"/>
        </w:rPr>
      </w:pPr>
      <w:r w:rsidRPr="003D2E58">
        <w:rPr>
          <w:lang w:val="ru-RU"/>
        </w:rPr>
        <w:t>сведения о</w:t>
      </w:r>
      <w:r>
        <w:rPr>
          <w:lang w:val="ru-RU"/>
        </w:rPr>
        <w:t xml:space="preserve"> посещаемости уроков (занятий);</w:t>
      </w:r>
    </w:p>
    <w:p w:rsidR="00347783" w:rsidRDefault="00347783" w:rsidP="00347783">
      <w:pPr>
        <w:numPr>
          <w:ilvl w:val="0"/>
          <w:numId w:val="8"/>
        </w:numPr>
        <w:rPr>
          <w:lang w:val="ru-RU"/>
        </w:rPr>
      </w:pPr>
      <w:r w:rsidRPr="003D2E58">
        <w:rPr>
          <w:lang w:val="ru-RU"/>
        </w:rPr>
        <w:t xml:space="preserve">сведения о расписании уроков (занятий); </w:t>
      </w:r>
    </w:p>
    <w:p w:rsidR="00347783" w:rsidRDefault="00347783" w:rsidP="00347783">
      <w:pPr>
        <w:numPr>
          <w:ilvl w:val="0"/>
          <w:numId w:val="8"/>
        </w:numPr>
        <w:rPr>
          <w:lang w:val="ru-RU"/>
        </w:rPr>
      </w:pPr>
      <w:r w:rsidRPr="003D2E58">
        <w:rPr>
          <w:lang w:val="ru-RU"/>
        </w:rPr>
        <w:t xml:space="preserve">сведения об изменениях, вносимых в расписание уроков (занятий); </w:t>
      </w:r>
    </w:p>
    <w:p w:rsidR="00347783" w:rsidRDefault="00347783" w:rsidP="00347783">
      <w:pPr>
        <w:numPr>
          <w:ilvl w:val="0"/>
          <w:numId w:val="8"/>
        </w:numPr>
        <w:rPr>
          <w:lang w:val="ru-RU"/>
        </w:rPr>
      </w:pPr>
      <w:r w:rsidRPr="003D2E58">
        <w:rPr>
          <w:lang w:val="ru-RU"/>
        </w:rPr>
        <w:t xml:space="preserve">сведения </w:t>
      </w:r>
      <w:r w:rsidRPr="003D2E58">
        <w:rPr>
          <w:lang w:val="ru-RU"/>
        </w:rPr>
        <w:tab/>
        <w:t xml:space="preserve">о </w:t>
      </w:r>
      <w:r w:rsidRPr="003D2E58">
        <w:rPr>
          <w:lang w:val="ru-RU"/>
        </w:rPr>
        <w:tab/>
        <w:t xml:space="preserve">заменах </w:t>
      </w:r>
      <w:r>
        <w:rPr>
          <w:lang w:val="ru-RU"/>
        </w:rPr>
        <w:tab/>
        <w:t xml:space="preserve">уроков </w:t>
      </w:r>
      <w:r>
        <w:rPr>
          <w:lang w:val="ru-RU"/>
        </w:rPr>
        <w:tab/>
        <w:t xml:space="preserve">в </w:t>
      </w:r>
      <w:r>
        <w:rPr>
          <w:lang w:val="ru-RU"/>
        </w:rPr>
        <w:tab/>
        <w:t xml:space="preserve">случае </w:t>
      </w:r>
      <w:r>
        <w:rPr>
          <w:lang w:val="ru-RU"/>
        </w:rPr>
        <w:tab/>
        <w:t xml:space="preserve">отсутствия </w:t>
      </w:r>
      <w:r w:rsidRPr="003D2E58">
        <w:rPr>
          <w:lang w:val="ru-RU"/>
        </w:rPr>
        <w:t xml:space="preserve">основного преподавателя; </w:t>
      </w:r>
    </w:p>
    <w:p w:rsidR="00347783" w:rsidRPr="003D2E58" w:rsidRDefault="00347783" w:rsidP="00347783">
      <w:pPr>
        <w:numPr>
          <w:ilvl w:val="0"/>
          <w:numId w:val="8"/>
        </w:numPr>
        <w:rPr>
          <w:lang w:val="ru-RU"/>
        </w:rPr>
      </w:pPr>
      <w:r w:rsidRPr="003D2E58">
        <w:rPr>
          <w:lang w:val="ru-RU"/>
        </w:rPr>
        <w:t xml:space="preserve">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задания. </w:t>
      </w:r>
    </w:p>
    <w:p w:rsidR="00347783" w:rsidRPr="00793040" w:rsidRDefault="00347783" w:rsidP="00347783">
      <w:pPr>
        <w:numPr>
          <w:ilvl w:val="0"/>
          <w:numId w:val="3"/>
        </w:numPr>
        <w:spacing w:after="185" w:line="259" w:lineRule="auto"/>
        <w:ind w:hanging="302"/>
        <w:jc w:val="left"/>
        <w:rPr>
          <w:lang w:val="ru-RU"/>
        </w:rPr>
      </w:pPr>
      <w:r w:rsidRPr="00793040">
        <w:rPr>
          <w:b/>
          <w:lang w:val="ru-RU"/>
        </w:rPr>
        <w:t>Правила и порядок работы с Электронным журналом</w:t>
      </w:r>
      <w:r>
        <w:rPr>
          <w:b/>
          <w:lang w:val="ru-RU"/>
        </w:rPr>
        <w:t>.</w:t>
      </w:r>
      <w:r w:rsidRPr="00793040">
        <w:rPr>
          <w:lang w:val="ru-RU"/>
        </w:rPr>
        <w:t xml:space="preserve">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lastRenderedPageBreak/>
        <w:t>3.1.</w:t>
      </w:r>
      <w:r w:rsidRPr="00793040">
        <w:rPr>
          <w:lang w:val="ru-RU"/>
        </w:rPr>
        <w:t>Электронный журнал является государственным нормативно</w:t>
      </w:r>
      <w:r>
        <w:rPr>
          <w:lang w:val="ru-RU"/>
        </w:rPr>
        <w:t>-</w:t>
      </w:r>
      <w:r w:rsidRPr="00793040">
        <w:rPr>
          <w:lang w:val="ru-RU"/>
        </w:rPr>
        <w:t xml:space="preserve">финансовым документом. 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3.2.</w:t>
      </w:r>
      <w:r w:rsidRPr="00793040">
        <w:rPr>
          <w:lang w:val="ru-RU"/>
        </w:rPr>
        <w:t xml:space="preserve">Ведение электронного журнала является обязательным для каждого учителя и классного руководителя.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3.3.</w:t>
      </w:r>
      <w:r w:rsidRPr="00793040">
        <w:rPr>
          <w:lang w:val="ru-RU"/>
        </w:rPr>
        <w:t xml:space="preserve">Категорически запрещается допускать учащихся к работе с электронным журналом. 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3.4.</w:t>
      </w:r>
      <w:r w:rsidRPr="00793040">
        <w:rPr>
          <w:lang w:val="ru-RU"/>
        </w:rPr>
        <w:t xml:space="preserve">Доступ в электронный журнал осуществляется посредством личного логина и пароля ЕСИА.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3.5.</w:t>
      </w:r>
      <w:r w:rsidRPr="00793040">
        <w:rPr>
          <w:lang w:val="ru-RU"/>
        </w:rPr>
        <w:t xml:space="preserve">Администратор системы АИС «Образование» обеспечивает сохранность баз данных классных журналов, их архивирование, дублирование, защиту от несанкционированного доступа, распределяет права на модификацию и доступ к журналу.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3.6.</w:t>
      </w:r>
      <w:r w:rsidRPr="00793040">
        <w:rPr>
          <w:lang w:val="ru-RU"/>
        </w:rPr>
        <w:t xml:space="preserve">Безопасность данных при их обработке в Системе обеспечивает каждый участник информационного взаимодействия в пределах своей ответственности.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3.7.</w:t>
      </w:r>
      <w:r w:rsidRPr="00793040">
        <w:rPr>
          <w:lang w:val="ru-RU"/>
        </w:rPr>
        <w:t xml:space="preserve">Обеспечение защиты информации осуществляется в соответствии с федеральными законами от 27 июля 2006 года № 149-ФЗ «Об информации, информационных технологиях и о защите информации», от 27 июля 2006 года № 152-ФЗ «О персональных данных» и иными федеральными законами и нормативными правовыми актами в данной сфере деятельности. </w:t>
      </w:r>
    </w:p>
    <w:p w:rsidR="00347783" w:rsidRPr="00793040" w:rsidRDefault="00347783" w:rsidP="00347783">
      <w:pPr>
        <w:spacing w:after="0" w:line="259" w:lineRule="auto"/>
        <w:ind w:left="761" w:firstLine="0"/>
        <w:jc w:val="left"/>
        <w:rPr>
          <w:lang w:val="ru-RU"/>
        </w:rPr>
      </w:pPr>
      <w:r w:rsidRPr="00793040">
        <w:rPr>
          <w:lang w:val="ru-RU"/>
        </w:rPr>
        <w:t xml:space="preserve"> </w:t>
      </w:r>
    </w:p>
    <w:p w:rsidR="00347783" w:rsidRPr="003D2E58" w:rsidRDefault="00347783" w:rsidP="00347783">
      <w:pPr>
        <w:spacing w:after="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Pr="003D2E58">
        <w:rPr>
          <w:b/>
          <w:lang w:val="ru-RU"/>
        </w:rPr>
        <w:t>4.Обязанности классного руководителя</w:t>
      </w:r>
      <w:r w:rsidRPr="003D2E58">
        <w:rPr>
          <w:lang w:val="ru-RU"/>
        </w:rPr>
        <w:t xml:space="preserve">. </w:t>
      </w:r>
    </w:p>
    <w:p w:rsidR="00347783" w:rsidRPr="003D2E58" w:rsidRDefault="00347783" w:rsidP="00347783">
      <w:pPr>
        <w:ind w:left="708" w:firstLine="0"/>
        <w:jc w:val="center"/>
        <w:rPr>
          <w:b/>
          <w:lang w:val="ru-RU"/>
        </w:rPr>
      </w:pPr>
      <w:r w:rsidRPr="003D2E58">
        <w:rPr>
          <w:b/>
          <w:lang w:val="ru-RU"/>
        </w:rPr>
        <w:t>Классный руководитель обязан: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4.1.</w:t>
      </w:r>
      <w:r w:rsidRPr="00793040">
        <w:rPr>
          <w:lang w:val="ru-RU"/>
        </w:rPr>
        <w:t xml:space="preserve">Еженедельно в разделе «Посещаемость» электронного журнала корректировать сведения о пропущенных уроках учащихся. </w:t>
      </w:r>
    </w:p>
    <w:p w:rsidR="00347783" w:rsidRPr="00C71BA2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4.2.</w:t>
      </w:r>
      <w:r w:rsidRPr="00793040">
        <w:rPr>
          <w:lang w:val="ru-RU"/>
        </w:rPr>
        <w:t xml:space="preserve">Систематически информировать родителей об успеваемости и посещаемости учащегося через внутреннюю </w:t>
      </w:r>
      <w:r w:rsidRPr="00C71BA2">
        <w:rPr>
          <w:lang w:val="ru-RU"/>
        </w:rPr>
        <w:t xml:space="preserve">почту системы, либо через «Информационное письмо для родителей».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4.3.</w:t>
      </w:r>
      <w:r w:rsidRPr="00793040">
        <w:rPr>
          <w:lang w:val="ru-RU"/>
        </w:rPr>
        <w:t>Классный руководитель подводит итоги о количестве дней и уроков, пропущенных каждым учащим</w:t>
      </w:r>
      <w:r>
        <w:rPr>
          <w:lang w:val="ru-RU"/>
        </w:rPr>
        <w:t xml:space="preserve">ся и классом в целом за четверть </w:t>
      </w:r>
      <w:r w:rsidRPr="00793040">
        <w:rPr>
          <w:lang w:val="ru-RU"/>
        </w:rPr>
        <w:t xml:space="preserve"> и учебный год, ведется электронная переписка с родителями.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4.4.</w:t>
      </w:r>
      <w:r w:rsidRPr="00793040">
        <w:rPr>
          <w:lang w:val="ru-RU"/>
        </w:rPr>
        <w:t xml:space="preserve">Ежемесячно классным руководителем подводятся итоги успеваемости и посещаемости каждого учащегося с распечаткой отчета (при необходимости) и вклеиванием в дневник учащегося для ознакомления и подписи родителями (законными представителями). </w:t>
      </w:r>
    </w:p>
    <w:p w:rsidR="00347783" w:rsidRPr="00793040" w:rsidRDefault="00347783" w:rsidP="00347783">
      <w:pPr>
        <w:spacing w:after="25" w:line="259" w:lineRule="auto"/>
        <w:ind w:left="708" w:firstLine="0"/>
        <w:jc w:val="left"/>
        <w:rPr>
          <w:lang w:val="ru-RU"/>
        </w:rPr>
      </w:pPr>
      <w:r w:rsidRPr="00793040">
        <w:rPr>
          <w:lang w:val="ru-RU"/>
        </w:rPr>
        <w:t xml:space="preserve"> </w:t>
      </w:r>
    </w:p>
    <w:p w:rsidR="00347783" w:rsidRPr="00347783" w:rsidRDefault="00347783" w:rsidP="00347783">
      <w:pPr>
        <w:spacing w:after="20" w:line="259" w:lineRule="auto"/>
        <w:ind w:left="0" w:firstLine="0"/>
        <w:jc w:val="center"/>
        <w:rPr>
          <w:lang w:val="ru-RU"/>
        </w:rPr>
      </w:pPr>
      <w:r>
        <w:rPr>
          <w:b/>
          <w:lang w:val="ru-RU"/>
        </w:rPr>
        <w:t>5.</w:t>
      </w:r>
      <w:r w:rsidRPr="00347783">
        <w:rPr>
          <w:b/>
          <w:lang w:val="ru-RU"/>
        </w:rPr>
        <w:t>Обязанности учителей-предметников.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5.1.</w:t>
      </w:r>
      <w:r w:rsidRPr="00793040">
        <w:rPr>
          <w:lang w:val="ru-RU"/>
        </w:rPr>
        <w:t xml:space="preserve">Электронный журнал заполняется учителем в день проведения урока.  </w:t>
      </w:r>
    </w:p>
    <w:p w:rsidR="00347783" w:rsidRPr="00793040" w:rsidRDefault="00347783" w:rsidP="00347783">
      <w:pPr>
        <w:ind w:left="0" w:firstLine="0"/>
        <w:rPr>
          <w:lang w:val="ru-RU"/>
        </w:rPr>
      </w:pPr>
      <w:proofErr w:type="gramStart"/>
      <w:r>
        <w:rPr>
          <w:lang w:val="ru-RU"/>
        </w:rPr>
        <w:t>5.2.</w:t>
      </w:r>
      <w:r w:rsidRPr="00793040">
        <w:rPr>
          <w:lang w:val="ru-RU"/>
        </w:rPr>
        <w:t xml:space="preserve">Учитель отмечает посещаемость школьников, в том числе опоздания на урок (все отсутствующие учащиеся отмечаются в конце урока); проверяет, </w:t>
      </w:r>
      <w:r w:rsidRPr="00793040">
        <w:rPr>
          <w:lang w:val="ru-RU"/>
        </w:rPr>
        <w:lastRenderedPageBreak/>
        <w:t xml:space="preserve">оценивает знания учащихся и выставляет отметки в графу журнала, соответствующую дате урока; записывает в электронный журнал тему урока и задание на дом; при проведении сдвоенных уроков делает запись даты и темы каждого урока. </w:t>
      </w:r>
      <w:proofErr w:type="gramEnd"/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5.3.</w:t>
      </w:r>
      <w:r w:rsidRPr="00793040">
        <w:rPr>
          <w:lang w:val="ru-RU"/>
        </w:rPr>
        <w:t xml:space="preserve">По письменным работам отметки выставляются учителем в графе того дня, когда проводилась данная работа. </w:t>
      </w:r>
    </w:p>
    <w:p w:rsidR="00347783" w:rsidRPr="00C71BA2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5.4.</w:t>
      </w:r>
      <w:r w:rsidRPr="00793040">
        <w:rPr>
          <w:lang w:val="ru-RU"/>
        </w:rPr>
        <w:t xml:space="preserve">В графе "Домашнее задание" учителем записывается содержание задания и характер его выполнения, страницы, номера задач и упражнений, практические работы. </w:t>
      </w:r>
      <w:r w:rsidRPr="00C71BA2">
        <w:rPr>
          <w:lang w:val="ru-RU"/>
        </w:rPr>
        <w:t xml:space="preserve">«Домашнее задание» записывается на день его проверки.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5.5.</w:t>
      </w:r>
      <w:r w:rsidRPr="00793040">
        <w:rPr>
          <w:lang w:val="ru-RU"/>
        </w:rPr>
        <w:t xml:space="preserve">Учитель обязан систематически проверять и оценивать знания учащихся, а также отмечать посещаемость. 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5.6.</w:t>
      </w:r>
      <w:r w:rsidRPr="00793040">
        <w:rPr>
          <w:lang w:val="ru-RU"/>
        </w:rPr>
        <w:t xml:space="preserve">Составление календарно-тематического плана учителем осуществляется до начала учебного года. Количество часов в календарно-тематическом плане должно соответствовать учебному плану.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5.7.</w:t>
      </w:r>
      <w:r w:rsidRPr="00793040">
        <w:rPr>
          <w:lang w:val="ru-RU"/>
        </w:rPr>
        <w:t>Все записи по всем учебным предметам (включая уроки по</w:t>
      </w:r>
      <w:r w:rsidRPr="00793040">
        <w:rPr>
          <w:b/>
          <w:lang w:val="ru-RU"/>
        </w:rPr>
        <w:t xml:space="preserve"> </w:t>
      </w:r>
      <w:r>
        <w:rPr>
          <w:lang w:val="ru-RU"/>
        </w:rPr>
        <w:t xml:space="preserve">немецкому </w:t>
      </w:r>
      <w:r w:rsidRPr="00793040">
        <w:rPr>
          <w:lang w:val="ru-RU"/>
        </w:rPr>
        <w:t>языку)</w:t>
      </w:r>
      <w:r w:rsidRPr="00793040">
        <w:rPr>
          <w:b/>
          <w:lang w:val="ru-RU"/>
        </w:rPr>
        <w:t xml:space="preserve"> </w:t>
      </w:r>
      <w:r w:rsidRPr="00793040">
        <w:rPr>
          <w:lang w:val="ru-RU"/>
        </w:rPr>
        <w:t>должны вестись на русском языке с обязательным указанием не только тем уроков, но и тем практических, лабораторных, контрольных работ, экскурсий.</w:t>
      </w:r>
      <w:r w:rsidRPr="00793040">
        <w:rPr>
          <w:i/>
          <w:lang w:val="ru-RU"/>
        </w:rPr>
        <w:t xml:space="preserve"> </w:t>
      </w:r>
    </w:p>
    <w:p w:rsidR="00347783" w:rsidRPr="00C71BA2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5.8.</w:t>
      </w:r>
      <w:r w:rsidRPr="00793040">
        <w:rPr>
          <w:lang w:val="ru-RU"/>
        </w:rPr>
        <w:t xml:space="preserve">При делении по предмету класса на подгруппы, состав подгруппы определяют учителя этих групп. </w:t>
      </w:r>
      <w:r w:rsidRPr="00C71BA2">
        <w:rPr>
          <w:lang w:val="ru-RU"/>
        </w:rPr>
        <w:t xml:space="preserve">Записи ведутся индивидуально каждым учителем, ведущим группу.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5.9.</w:t>
      </w:r>
      <w:r w:rsidRPr="00793040">
        <w:rPr>
          <w:lang w:val="ru-RU"/>
        </w:rPr>
        <w:t xml:space="preserve">В соответствии с требованиями правил по охране труда и технике безопасности на уроках (по ряду предметов) с учащимися проводится инструктаж, о чем в графе «Тема урока» учитель делает соответствующая запись. По учебным дисциплинам: физика, химия, биология, информатика и ИКТ - проводится как вводный инструктаж, так и инструктаж перед проведением лабораторных работ; по технологии, физической культуре инструктаж проводится в начале каждой четверти /полугодия и в течение четверти/полугодия (по мере необходимости), перед выходом на экскурсию проведение инструктажа обязательно.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5.10.</w:t>
      </w:r>
      <w:r w:rsidRPr="00793040">
        <w:rPr>
          <w:lang w:val="ru-RU"/>
        </w:rPr>
        <w:t xml:space="preserve">На «странице темы уроков и задания» учитель обязан вводить тему, изученную на уроке, выполненные задания и тип этих заданий.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5.11.</w:t>
      </w:r>
      <w:r w:rsidRPr="00793040">
        <w:rPr>
          <w:lang w:val="ru-RU"/>
        </w:rPr>
        <w:t xml:space="preserve">Контрольные мероприятия и практические занятия проводятся учителем в соответствии с календарно-тематическим планированием и графиком контрольных работ. Запись о контрольных и практических занятиях делается в графе «тема урока». Все контрольные и практические работы обязательно оцениваются, поэтому обязательным условием проведения контроля должно быть выставление отметок всем учащимся, присутствующим на уроке. В выпускных классах в случае отсутствия, учащихся на контрольном либо </w:t>
      </w:r>
      <w:r w:rsidRPr="00793040">
        <w:rPr>
          <w:lang w:val="ru-RU"/>
        </w:rPr>
        <w:lastRenderedPageBreak/>
        <w:t xml:space="preserve">практическом мероприятии, с ними дополнительно проводится индивидуальная работа, которая также предполагает последующую оценку.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5.12.</w:t>
      </w:r>
      <w:r w:rsidRPr="00793040">
        <w:rPr>
          <w:lang w:val="ru-RU"/>
        </w:rPr>
        <w:t xml:space="preserve">В 1-м классе оценки в журнал, дневники и тетради ни по одному учебному предмету не ставятся.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5.13.</w:t>
      </w:r>
      <w:r w:rsidRPr="00793040">
        <w:rPr>
          <w:lang w:val="ru-RU"/>
        </w:rPr>
        <w:t xml:space="preserve">В случае организации индивидуального обучения на дому, кроме электронного журнала как основного документа, ведется журнал учета проведенных занятий в электронном виде, который распечатывается в конце учебного периода. </w:t>
      </w:r>
    </w:p>
    <w:p w:rsidR="00347783" w:rsidRPr="00793040" w:rsidRDefault="00347783" w:rsidP="00347783">
      <w:pPr>
        <w:spacing w:after="27" w:line="259" w:lineRule="auto"/>
        <w:ind w:left="708" w:firstLine="0"/>
        <w:jc w:val="left"/>
        <w:rPr>
          <w:lang w:val="ru-RU"/>
        </w:rPr>
      </w:pPr>
      <w:r w:rsidRPr="00793040">
        <w:rPr>
          <w:b/>
          <w:lang w:val="ru-RU"/>
        </w:rPr>
        <w:t xml:space="preserve"> </w:t>
      </w:r>
    </w:p>
    <w:p w:rsidR="00347783" w:rsidRDefault="00347783" w:rsidP="00347783">
      <w:pPr>
        <w:spacing w:after="20" w:line="259" w:lineRule="auto"/>
        <w:ind w:left="1007" w:firstLine="0"/>
        <w:jc w:val="left"/>
        <w:rPr>
          <w:lang w:val="ru-RU"/>
        </w:rPr>
      </w:pPr>
      <w:r>
        <w:rPr>
          <w:b/>
          <w:lang w:val="ru-RU"/>
        </w:rPr>
        <w:t>6</w:t>
      </w:r>
      <w:r w:rsidRPr="00793040">
        <w:rPr>
          <w:b/>
          <w:lang w:val="ru-RU"/>
        </w:rPr>
        <w:t>Выставление отметок за учебный период.</w:t>
      </w:r>
      <w:r w:rsidRPr="00793040">
        <w:rPr>
          <w:lang w:val="ru-RU"/>
        </w:rPr>
        <w:t xml:space="preserve"> </w:t>
      </w:r>
    </w:p>
    <w:p w:rsidR="00347783" w:rsidRPr="00C71BA2" w:rsidRDefault="00347783" w:rsidP="00347783">
      <w:pPr>
        <w:spacing w:after="2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t>6.1.</w:t>
      </w:r>
      <w:r w:rsidRPr="00C71BA2">
        <w:rPr>
          <w:lang w:val="ru-RU"/>
        </w:rPr>
        <w:t xml:space="preserve">Выставление отметок за четверть  и год должно быть обосновано.  </w:t>
      </w:r>
    </w:p>
    <w:p w:rsidR="00347783" w:rsidRPr="00C71BA2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6.2.</w:t>
      </w:r>
      <w:r w:rsidRPr="00793040">
        <w:rPr>
          <w:lang w:val="ru-RU"/>
        </w:rPr>
        <w:t>Для объективной</w:t>
      </w:r>
      <w:r>
        <w:rPr>
          <w:lang w:val="ru-RU"/>
        </w:rPr>
        <w:t xml:space="preserve"> аттестации учащихся за четверть </w:t>
      </w:r>
      <w:r w:rsidRPr="00793040">
        <w:rPr>
          <w:lang w:val="ru-RU"/>
        </w:rPr>
        <w:t xml:space="preserve"> необходимо наличие не менее пяти отметок (при 1-часовой недельной учебной нагрузке по предмету) и более (при учебной нагрузке более 1 часа в неделю) с обязательным учетом качества знаний учащихся по письменным, лабораторным и практическим работам. Это особенно важно соблюдать по таким предметам, как русский язык, литература, математика, физика, химия. </w:t>
      </w:r>
      <w:r w:rsidRPr="00C71BA2">
        <w:rPr>
          <w:lang w:val="ru-RU"/>
        </w:rPr>
        <w:t xml:space="preserve">Отметка по этим предметам выставляется в соответствии с требованиями. 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6.3.</w:t>
      </w:r>
      <w:r w:rsidRPr="00793040">
        <w:rPr>
          <w:lang w:val="ru-RU"/>
        </w:rPr>
        <w:t xml:space="preserve">Отметка за учебный период выставляется целыми числами в соответствии с правилами математического округления.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6.4.</w:t>
      </w:r>
      <w:r w:rsidRPr="00793040">
        <w:rPr>
          <w:lang w:val="ru-RU"/>
        </w:rPr>
        <w:t>При выставлении триместровых, годовых, итоговых отметок допускается запись «</w:t>
      </w:r>
      <w:proofErr w:type="spellStart"/>
      <w:r w:rsidRPr="00793040">
        <w:rPr>
          <w:lang w:val="ru-RU"/>
        </w:rPr>
        <w:t>н</w:t>
      </w:r>
      <w:proofErr w:type="spellEnd"/>
      <w:r w:rsidRPr="00793040">
        <w:rPr>
          <w:lang w:val="ru-RU"/>
        </w:rPr>
        <w:t>/а» вследствие пропусков без уважительной причины. В случае отсутствия текущих оценок по предмету из-за болезни учащегося в журнале допускается запись «</w:t>
      </w:r>
      <w:proofErr w:type="spellStart"/>
      <w:r w:rsidRPr="00793040">
        <w:rPr>
          <w:lang w:val="ru-RU"/>
        </w:rPr>
        <w:t>осв</w:t>
      </w:r>
      <w:proofErr w:type="spellEnd"/>
      <w:r w:rsidRPr="00793040">
        <w:rPr>
          <w:lang w:val="ru-RU"/>
        </w:rPr>
        <w:t xml:space="preserve">.» (не </w:t>
      </w:r>
      <w:proofErr w:type="gramStart"/>
      <w:r w:rsidRPr="00793040">
        <w:rPr>
          <w:lang w:val="ru-RU"/>
        </w:rPr>
        <w:t>аттестован</w:t>
      </w:r>
      <w:proofErr w:type="gramEnd"/>
      <w:r w:rsidRPr="00793040">
        <w:rPr>
          <w:lang w:val="ru-RU"/>
        </w:rPr>
        <w:t xml:space="preserve"> по уважительной причине). В случае наличия у учащегося справки о медицинской группе здоровья на уроках физической культуры оцениваются положительно</w:t>
      </w:r>
      <w:r w:rsidRPr="00793040">
        <w:rPr>
          <w:i/>
          <w:lang w:val="ru-RU"/>
        </w:rPr>
        <w:t xml:space="preserve"> </w:t>
      </w:r>
      <w:r w:rsidRPr="00793040">
        <w:rPr>
          <w:lang w:val="ru-RU"/>
        </w:rPr>
        <w:t>теоретические знания</w:t>
      </w:r>
      <w:r w:rsidRPr="00793040">
        <w:rPr>
          <w:i/>
          <w:lang w:val="ru-RU"/>
        </w:rPr>
        <w:t xml:space="preserve"> </w:t>
      </w:r>
      <w:r w:rsidRPr="00793040">
        <w:rPr>
          <w:lang w:val="ru-RU"/>
        </w:rPr>
        <w:t xml:space="preserve">по предмету.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 xml:space="preserve">6.5.Отметки за четверть </w:t>
      </w:r>
      <w:r w:rsidRPr="00793040">
        <w:rPr>
          <w:lang w:val="ru-RU"/>
        </w:rPr>
        <w:t xml:space="preserve"> и год выставляются на странице «Итоговые отметки», следующей непосредственно за столбцом «Средняя оценка».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6.6.</w:t>
      </w:r>
      <w:r w:rsidRPr="00793040">
        <w:rPr>
          <w:lang w:val="ru-RU"/>
        </w:rPr>
        <w:t xml:space="preserve">Отметки за учебный период выставляются не позднее 4-х дней после окончания учебного периода. </w:t>
      </w:r>
    </w:p>
    <w:p w:rsidR="00347783" w:rsidRPr="00793040" w:rsidRDefault="00347783" w:rsidP="00347783">
      <w:pPr>
        <w:spacing w:after="31" w:line="259" w:lineRule="auto"/>
        <w:ind w:left="708" w:firstLine="0"/>
        <w:jc w:val="left"/>
        <w:rPr>
          <w:lang w:val="ru-RU"/>
        </w:rPr>
      </w:pPr>
      <w:r w:rsidRPr="00793040">
        <w:rPr>
          <w:lang w:val="ru-RU"/>
        </w:rPr>
        <w:t xml:space="preserve"> </w:t>
      </w:r>
    </w:p>
    <w:p w:rsidR="00347783" w:rsidRPr="00347783" w:rsidRDefault="00347783" w:rsidP="00347783">
      <w:pPr>
        <w:spacing w:after="20" w:line="259" w:lineRule="auto"/>
        <w:ind w:left="1007" w:firstLine="0"/>
        <w:jc w:val="center"/>
        <w:rPr>
          <w:b/>
          <w:lang w:val="ru-RU"/>
        </w:rPr>
      </w:pPr>
      <w:r w:rsidRPr="003D2E58">
        <w:rPr>
          <w:b/>
          <w:lang w:val="ru-RU"/>
        </w:rPr>
        <w:t>7</w:t>
      </w:r>
      <w:r>
        <w:rPr>
          <w:b/>
          <w:lang w:val="ru-RU"/>
        </w:rPr>
        <w:t>.</w:t>
      </w:r>
      <w:r w:rsidRPr="00347783">
        <w:rPr>
          <w:b/>
          <w:lang w:val="ru-RU"/>
        </w:rPr>
        <w:t>Контроль и хранение.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7.1.</w:t>
      </w:r>
      <w:r w:rsidRPr="00793040">
        <w:rPr>
          <w:lang w:val="ru-RU"/>
        </w:rPr>
        <w:t xml:space="preserve">Ответственный за ведение электронного журнала, назначенный приказом директора, должен обеспечить меры по бесперебойному функционированию электронного журнала.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7.2.</w:t>
      </w:r>
      <w:r w:rsidRPr="00793040">
        <w:rPr>
          <w:lang w:val="ru-RU"/>
        </w:rPr>
        <w:t xml:space="preserve">Контроль ведения электронного журнала осуществляется заместителем директора по УВР гимназии еженедельно.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7.3.</w:t>
      </w:r>
      <w:r w:rsidRPr="00793040">
        <w:rPr>
          <w:lang w:val="ru-RU"/>
        </w:rPr>
        <w:t xml:space="preserve">В конце каждого триместра электронный журнал проверяется заместителем директора по УВР. Уделяется внимание фактическому </w:t>
      </w:r>
      <w:r w:rsidRPr="00793040">
        <w:rPr>
          <w:lang w:val="ru-RU"/>
        </w:rPr>
        <w:lastRenderedPageBreak/>
        <w:t xml:space="preserve">усвоению программы (соответствие учебному плану и тематическому планированию); объективности выставленных текущих и итоговых отметок; наличию контрольных и текущих проверочных работ.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7.4.</w:t>
      </w:r>
      <w:r w:rsidRPr="00793040">
        <w:rPr>
          <w:lang w:val="ru-RU"/>
        </w:rPr>
        <w:t xml:space="preserve">Результаты проверки классных журналов заместителем директора школы оформляются протоколами под подпись педагогов и утверждаются приказом директора.  </w:t>
      </w:r>
    </w:p>
    <w:p w:rsidR="00347783" w:rsidRPr="00793040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7.5.</w:t>
      </w:r>
      <w:r w:rsidRPr="00793040">
        <w:rPr>
          <w:lang w:val="ru-RU"/>
        </w:rPr>
        <w:t xml:space="preserve">В конце каждого учебного года электронные журналы, проходят процедуру архивации. </w:t>
      </w:r>
    </w:p>
    <w:p w:rsidR="00347783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7.6.</w:t>
      </w:r>
      <w:r w:rsidRPr="00793040">
        <w:rPr>
          <w:lang w:val="ru-RU"/>
        </w:rPr>
        <w:t xml:space="preserve">Распечатанные классные журналы хранятся в течение 5 лет в соответствии с ГОСТ </w:t>
      </w:r>
      <w:proofErr w:type="gramStart"/>
      <w:r w:rsidRPr="00793040">
        <w:rPr>
          <w:lang w:val="ru-RU"/>
        </w:rPr>
        <w:t>Р</w:t>
      </w:r>
      <w:proofErr w:type="gramEnd"/>
      <w:r w:rsidRPr="00793040">
        <w:rPr>
          <w:lang w:val="ru-RU"/>
        </w:rPr>
        <w:t xml:space="preserve"> 6.30</w:t>
      </w:r>
      <w:r>
        <w:rPr>
          <w:lang w:val="ru-RU"/>
        </w:rPr>
        <w:t xml:space="preserve"> 2003, ГОСТ Р ИСО 15489-1-2007.</w:t>
      </w:r>
    </w:p>
    <w:p w:rsidR="00347783" w:rsidRPr="00C71BA2" w:rsidRDefault="00347783" w:rsidP="00347783">
      <w:pPr>
        <w:ind w:left="0" w:firstLine="0"/>
        <w:rPr>
          <w:lang w:val="ru-RU"/>
        </w:rPr>
      </w:pPr>
      <w:r>
        <w:rPr>
          <w:lang w:val="ru-RU"/>
        </w:rPr>
        <w:t>7.7.</w:t>
      </w:r>
      <w:r w:rsidRPr="00C71BA2">
        <w:rPr>
          <w:szCs w:val="28"/>
          <w:lang w:val="ru-RU"/>
        </w:rPr>
        <w:t xml:space="preserve">  Срок</w:t>
      </w:r>
      <w:r w:rsidRPr="00C71BA2">
        <w:rPr>
          <w:spacing w:val="1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действия</w:t>
      </w:r>
      <w:r w:rsidRPr="00C71BA2">
        <w:rPr>
          <w:spacing w:val="1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данного</w:t>
      </w:r>
      <w:r w:rsidRPr="00C71BA2">
        <w:rPr>
          <w:spacing w:val="1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Положения</w:t>
      </w:r>
      <w:r w:rsidRPr="00C71BA2">
        <w:rPr>
          <w:spacing w:val="1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не</w:t>
      </w:r>
      <w:r w:rsidRPr="00C71BA2">
        <w:rPr>
          <w:spacing w:val="1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ограничен.</w:t>
      </w:r>
      <w:r w:rsidRPr="00C71BA2">
        <w:rPr>
          <w:spacing w:val="1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Положение</w:t>
      </w:r>
      <w:r w:rsidRPr="00C71BA2">
        <w:rPr>
          <w:spacing w:val="-67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действует</w:t>
      </w:r>
      <w:r w:rsidRPr="00C71BA2">
        <w:rPr>
          <w:spacing w:val="-1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до</w:t>
      </w:r>
      <w:r w:rsidRPr="00C71BA2">
        <w:rPr>
          <w:spacing w:val="1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внесения</w:t>
      </w:r>
      <w:r w:rsidRPr="00C71BA2">
        <w:rPr>
          <w:spacing w:val="-1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изменений и</w:t>
      </w:r>
      <w:r w:rsidRPr="00C71BA2">
        <w:rPr>
          <w:spacing w:val="-3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принятие</w:t>
      </w:r>
      <w:r w:rsidRPr="00C71BA2">
        <w:rPr>
          <w:spacing w:val="-1"/>
          <w:szCs w:val="28"/>
          <w:lang w:val="ru-RU"/>
        </w:rPr>
        <w:t xml:space="preserve"> </w:t>
      </w:r>
      <w:r w:rsidRPr="00C71BA2">
        <w:rPr>
          <w:szCs w:val="28"/>
          <w:lang w:val="ru-RU"/>
        </w:rPr>
        <w:t>нового.</w:t>
      </w:r>
    </w:p>
    <w:p w:rsidR="00347783" w:rsidRPr="00793040" w:rsidRDefault="00347783" w:rsidP="00347783">
      <w:pPr>
        <w:ind w:left="0" w:firstLine="0"/>
        <w:rPr>
          <w:lang w:val="ru-RU"/>
        </w:rPr>
      </w:pPr>
    </w:p>
    <w:p w:rsidR="00347783" w:rsidRPr="00793040" w:rsidRDefault="00347783" w:rsidP="00347783">
      <w:pPr>
        <w:spacing w:after="0" w:line="259" w:lineRule="auto"/>
        <w:ind w:left="708" w:firstLine="0"/>
        <w:jc w:val="left"/>
        <w:rPr>
          <w:lang w:val="ru-RU"/>
        </w:rPr>
      </w:pPr>
      <w:r w:rsidRPr="00793040">
        <w:rPr>
          <w:lang w:val="ru-RU"/>
        </w:rPr>
        <w:t xml:space="preserve"> </w:t>
      </w:r>
    </w:p>
    <w:p w:rsidR="00347783" w:rsidRPr="00793040" w:rsidRDefault="00347783" w:rsidP="00347783">
      <w:pPr>
        <w:spacing w:after="24" w:line="259" w:lineRule="auto"/>
        <w:ind w:left="708" w:firstLine="0"/>
        <w:jc w:val="left"/>
        <w:rPr>
          <w:lang w:val="ru-RU"/>
        </w:rPr>
      </w:pPr>
      <w:r w:rsidRPr="00793040">
        <w:rPr>
          <w:lang w:val="ru-RU"/>
        </w:rPr>
        <w:t xml:space="preserve"> </w:t>
      </w:r>
    </w:p>
    <w:p w:rsidR="00347783" w:rsidRPr="00793040" w:rsidRDefault="00347783" w:rsidP="00347783">
      <w:pPr>
        <w:ind w:left="540" w:firstLine="0"/>
        <w:rPr>
          <w:lang w:val="ru-RU"/>
        </w:rPr>
      </w:pPr>
      <w:r w:rsidRPr="00793040">
        <w:rPr>
          <w:lang w:val="ru-RU"/>
        </w:rPr>
        <w:t xml:space="preserve">Принято на заседании </w:t>
      </w:r>
    </w:p>
    <w:p w:rsidR="00347783" w:rsidRDefault="00347783" w:rsidP="00347783">
      <w:pPr>
        <w:ind w:left="540" w:right="5310" w:firstLine="0"/>
        <w:rPr>
          <w:lang w:val="ru-RU"/>
        </w:rPr>
      </w:pPr>
      <w:r w:rsidRPr="00793040">
        <w:rPr>
          <w:lang w:val="ru-RU"/>
        </w:rPr>
        <w:t>Педагогическ</w:t>
      </w:r>
      <w:r>
        <w:rPr>
          <w:lang w:val="ru-RU"/>
        </w:rPr>
        <w:t>ого совета</w:t>
      </w:r>
    </w:p>
    <w:p w:rsidR="00347783" w:rsidRPr="00793040" w:rsidRDefault="00347783" w:rsidP="00347783">
      <w:pPr>
        <w:ind w:left="540" w:right="5310" w:firstLine="0"/>
        <w:rPr>
          <w:lang w:val="ru-RU"/>
        </w:rPr>
      </w:pPr>
    </w:p>
    <w:p w:rsidR="00347783" w:rsidRDefault="00347783" w:rsidP="00347783">
      <w:pPr>
        <w:ind w:left="540" w:firstLine="0"/>
        <w:rPr>
          <w:lang w:val="ru-RU"/>
        </w:rPr>
      </w:pPr>
      <w:r w:rsidRPr="00C71BA2">
        <w:rPr>
          <w:lang w:val="ru-RU"/>
        </w:rPr>
        <w:t>Проток</w:t>
      </w:r>
      <w:r w:rsidR="002E20BC">
        <w:rPr>
          <w:lang w:val="ru-RU"/>
        </w:rPr>
        <w:t xml:space="preserve">ол № 3 </w:t>
      </w:r>
      <w:r w:rsidRPr="00347783">
        <w:rPr>
          <w:lang w:val="ru-RU"/>
        </w:rPr>
        <w:t xml:space="preserve">от </w:t>
      </w:r>
      <w:r w:rsidR="002E20BC">
        <w:rPr>
          <w:lang w:val="ru-RU"/>
        </w:rPr>
        <w:t>02.11.2023</w:t>
      </w:r>
    </w:p>
    <w:p w:rsidR="00FF4A0C" w:rsidRPr="00347783" w:rsidRDefault="00FF4A0C">
      <w:pPr>
        <w:rPr>
          <w:lang w:val="ru-RU"/>
        </w:rPr>
      </w:pPr>
    </w:p>
    <w:sectPr w:rsidR="00FF4A0C" w:rsidRPr="00347783" w:rsidSect="00FF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B07"/>
    <w:multiLevelType w:val="hybridMultilevel"/>
    <w:tmpl w:val="1A2A1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D289D"/>
    <w:multiLevelType w:val="hybridMultilevel"/>
    <w:tmpl w:val="8C9CD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B38F9"/>
    <w:multiLevelType w:val="hybridMultilevel"/>
    <w:tmpl w:val="EEDE67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D0C11CC"/>
    <w:multiLevelType w:val="hybridMultilevel"/>
    <w:tmpl w:val="E4227EEA"/>
    <w:lvl w:ilvl="0" w:tplc="4BC06500">
      <w:start w:val="2"/>
      <w:numFmt w:val="decimal"/>
      <w:lvlText w:val="%1."/>
      <w:lvlJc w:val="left"/>
      <w:pPr>
        <w:ind w:left="1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C2C2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43E8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D8DF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98C1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B43DB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86677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267BB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ACA06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9C1F83"/>
    <w:multiLevelType w:val="hybridMultilevel"/>
    <w:tmpl w:val="30BE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F6AAF"/>
    <w:multiLevelType w:val="multilevel"/>
    <w:tmpl w:val="2674BDEC"/>
    <w:lvl w:ilvl="0">
      <w:start w:val="3"/>
      <w:numFmt w:val="decimal"/>
      <w:lvlText w:val="%1."/>
      <w:lvlJc w:val="left"/>
      <w:pPr>
        <w:ind w:left="1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D61D60"/>
    <w:multiLevelType w:val="hybridMultilevel"/>
    <w:tmpl w:val="5B1CC3C0"/>
    <w:lvl w:ilvl="0" w:tplc="21783E2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00DEF8">
      <w:start w:val="1"/>
      <w:numFmt w:val="lowerLetter"/>
      <w:lvlText w:val="%2"/>
      <w:lvlJc w:val="left"/>
      <w:pPr>
        <w:ind w:left="4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F0A6FC">
      <w:start w:val="1"/>
      <w:numFmt w:val="lowerRoman"/>
      <w:lvlText w:val="%3"/>
      <w:lvlJc w:val="left"/>
      <w:pPr>
        <w:ind w:left="4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36FF76">
      <w:start w:val="1"/>
      <w:numFmt w:val="decimal"/>
      <w:lvlText w:val="%4"/>
      <w:lvlJc w:val="left"/>
      <w:pPr>
        <w:ind w:left="5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7AEB5A">
      <w:start w:val="1"/>
      <w:numFmt w:val="lowerLetter"/>
      <w:lvlText w:val="%5"/>
      <w:lvlJc w:val="left"/>
      <w:pPr>
        <w:ind w:left="6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7C169E">
      <w:start w:val="1"/>
      <w:numFmt w:val="lowerRoman"/>
      <w:lvlText w:val="%6"/>
      <w:lvlJc w:val="left"/>
      <w:pPr>
        <w:ind w:left="7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6B9A6">
      <w:start w:val="1"/>
      <w:numFmt w:val="decimal"/>
      <w:lvlText w:val="%7"/>
      <w:lvlJc w:val="left"/>
      <w:pPr>
        <w:ind w:left="7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20E5E2">
      <w:start w:val="1"/>
      <w:numFmt w:val="lowerLetter"/>
      <w:lvlText w:val="%8"/>
      <w:lvlJc w:val="left"/>
      <w:pPr>
        <w:ind w:left="8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C27B5A">
      <w:start w:val="1"/>
      <w:numFmt w:val="lowerRoman"/>
      <w:lvlText w:val="%9"/>
      <w:lvlJc w:val="left"/>
      <w:pPr>
        <w:ind w:left="9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E03F1D"/>
    <w:multiLevelType w:val="hybridMultilevel"/>
    <w:tmpl w:val="104A587E"/>
    <w:lvl w:ilvl="0" w:tplc="3BBA9F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266D84">
      <w:start w:val="1"/>
      <w:numFmt w:val="bullet"/>
      <w:lvlText w:val="o"/>
      <w:lvlJc w:val="left"/>
      <w:pPr>
        <w:ind w:left="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021180">
      <w:start w:val="1"/>
      <w:numFmt w:val="bullet"/>
      <w:lvlRestart w:val="0"/>
      <w:lvlText w:val="•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AE9120">
      <w:start w:val="1"/>
      <w:numFmt w:val="bullet"/>
      <w:lvlText w:val="•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E8EA88">
      <w:start w:val="1"/>
      <w:numFmt w:val="bullet"/>
      <w:lvlText w:val="o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2C1A84">
      <w:start w:val="1"/>
      <w:numFmt w:val="bullet"/>
      <w:lvlText w:val="▪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723156">
      <w:start w:val="1"/>
      <w:numFmt w:val="bullet"/>
      <w:lvlText w:val="•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CC1910">
      <w:start w:val="1"/>
      <w:numFmt w:val="bullet"/>
      <w:lvlText w:val="o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64AB50">
      <w:start w:val="1"/>
      <w:numFmt w:val="bullet"/>
      <w:lvlText w:val="▪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783"/>
    <w:rsid w:val="00022646"/>
    <w:rsid w:val="002E20BC"/>
    <w:rsid w:val="00347783"/>
    <w:rsid w:val="00FF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83"/>
    <w:pPr>
      <w:spacing w:after="12" w:line="268" w:lineRule="auto"/>
      <w:ind w:left="52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347783"/>
    <w:pPr>
      <w:keepNext/>
      <w:keepLines/>
      <w:numPr>
        <w:numId w:val="4"/>
      </w:numPr>
      <w:spacing w:after="189" w:line="259" w:lineRule="auto"/>
      <w:ind w:right="60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783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No Spacing"/>
    <w:uiPriority w:val="1"/>
    <w:qFormat/>
    <w:rsid w:val="00347783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347783"/>
    <w:pPr>
      <w:widowControl w:val="0"/>
      <w:autoSpaceDE w:val="0"/>
      <w:autoSpaceDN w:val="0"/>
      <w:spacing w:after="0" w:line="240" w:lineRule="auto"/>
      <w:ind w:left="318" w:firstLine="707"/>
    </w:pPr>
    <w:rPr>
      <w:color w:val="auto"/>
      <w:sz w:val="22"/>
      <w:lang w:val="ru-RU"/>
    </w:rPr>
  </w:style>
  <w:style w:type="character" w:styleId="a5">
    <w:name w:val="Hyperlink"/>
    <w:basedOn w:val="a0"/>
    <w:uiPriority w:val="99"/>
    <w:unhideWhenUsed/>
    <w:rsid w:val="00347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egov66.ru" TargetMode="External"/><Relationship Id="rId5" Type="http://schemas.openxmlformats.org/officeDocument/2006/relationships/hyperlink" Target="https://jurnal.egov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2229</Words>
  <Characters>12710</Characters>
  <Application>Microsoft Office Word</Application>
  <DocSecurity>0</DocSecurity>
  <Lines>105</Lines>
  <Paragraphs>29</Paragraphs>
  <ScaleCrop>false</ScaleCrop>
  <Company/>
  <LinksUpToDate>false</LinksUpToDate>
  <CharactersWithSpaces>14910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Svet_7shkol</cp:lastModifiedBy>
  <cp:revision>3</cp:revision>
  <dcterms:created xsi:type="dcterms:W3CDTF">2023-10-24T06:40:00Z</dcterms:created>
  <dcterms:modified xsi:type="dcterms:W3CDTF">2023-11-10T04:28:00Z</dcterms:modified>
</cp:coreProperties>
</file>