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64" w:rsidRPr="00BD6B03" w:rsidRDefault="00BD6B03">
      <w:pPr>
        <w:jc w:val="center"/>
        <w:rPr>
          <w:rFonts w:hAnsi="Times New Roman" w:cs="Times New Roman"/>
          <w:b/>
          <w:color w:val="000000"/>
          <w:lang w:val="ru-RU"/>
        </w:rPr>
      </w:pPr>
      <w:r w:rsidRPr="00BD6B03">
        <w:rPr>
          <w:rFonts w:hAnsi="Times New Roman" w:cs="Times New Roman"/>
          <w:b/>
          <w:color w:val="000000"/>
          <w:lang w:val="ru-RU"/>
        </w:rPr>
        <w:t>Государственное бюджетное общеобразовательное учреждение Свердловской области «</w:t>
      </w:r>
      <w:proofErr w:type="spellStart"/>
      <w:r w:rsidRPr="00BD6B03">
        <w:rPr>
          <w:rFonts w:hAnsi="Times New Roman" w:cs="Times New Roman"/>
          <w:b/>
          <w:color w:val="000000"/>
          <w:lang w:val="ru-RU"/>
        </w:rPr>
        <w:t>Новолялинская</w:t>
      </w:r>
      <w:proofErr w:type="spellEnd"/>
      <w:r w:rsidRPr="00BD6B03">
        <w:rPr>
          <w:rFonts w:hAnsi="Times New Roman" w:cs="Times New Roman"/>
          <w:b/>
          <w:color w:val="000000"/>
          <w:lang w:val="ru-RU"/>
        </w:rPr>
        <w:t xml:space="preserve"> школа, реализующая адаптированные основные общеобразовательные программы»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49"/>
        <w:gridCol w:w="4728"/>
      </w:tblGrid>
      <w:tr w:rsidR="008A5E64" w:rsidRPr="00BD6B03">
        <w:tc>
          <w:tcPr>
            <w:tcW w:w="43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E64" w:rsidRPr="00BD6B03" w:rsidRDefault="003D03D8">
            <w:pPr>
              <w:rPr>
                <w:lang w:val="ru-RU"/>
              </w:rPr>
            </w:pPr>
            <w:r w:rsidRPr="00BD6B0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E64" w:rsidRPr="00BD6B03" w:rsidRDefault="003D03D8">
            <w:pPr>
              <w:rPr>
                <w:lang w:val="ru-RU"/>
              </w:rPr>
            </w:pPr>
            <w:r w:rsidRPr="00BD6B03">
              <w:rPr>
                <w:rFonts w:hAnsi="Times New Roman" w:cs="Times New Roman"/>
                <w:b/>
                <w:bCs/>
                <w:color w:val="000000"/>
                <w:lang w:val="ru-RU"/>
              </w:rPr>
              <w:t>УТВЕРЖДЕНО</w:t>
            </w:r>
            <w:r w:rsidRPr="00BD6B03">
              <w:rPr>
                <w:lang w:val="ru-RU"/>
              </w:rPr>
              <w:br/>
            </w:r>
            <w:r w:rsidRPr="00BD6B03">
              <w:rPr>
                <w:rFonts w:hAnsi="Times New Roman" w:cs="Times New Roman"/>
                <w:color w:val="000000"/>
                <w:lang w:val="ru-RU"/>
              </w:rPr>
              <w:t>Общим</w:t>
            </w:r>
            <w:r w:rsidRPr="00BD6B03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6B03">
              <w:rPr>
                <w:rFonts w:hAnsi="Times New Roman" w:cs="Times New Roman"/>
                <w:color w:val="000000"/>
                <w:lang w:val="ru-RU"/>
              </w:rPr>
              <w:t>собранием</w:t>
            </w:r>
            <w:r w:rsidRPr="00BD6B03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6B03"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 w:rsidRPr="00BD6B03">
              <w:rPr>
                <w:lang w:val="ru-RU"/>
              </w:rPr>
              <w:br/>
            </w:r>
            <w:r w:rsidRPr="00BD6B03">
              <w:rPr>
                <w:rFonts w:hAnsi="Times New Roman" w:cs="Times New Roman"/>
                <w:color w:val="000000"/>
                <w:lang w:val="ru-RU"/>
              </w:rPr>
              <w:t>(</w:t>
            </w:r>
            <w:r w:rsidRPr="00BD6B03">
              <w:rPr>
                <w:rFonts w:hAnsi="Times New Roman" w:cs="Times New Roman"/>
                <w:color w:val="000000"/>
                <w:lang w:val="ru-RU"/>
              </w:rPr>
              <w:t>законных</w:t>
            </w:r>
            <w:r w:rsidRPr="00BD6B03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6B03">
              <w:rPr>
                <w:rFonts w:hAnsi="Times New Roman" w:cs="Times New Roman"/>
                <w:color w:val="000000"/>
                <w:lang w:val="ru-RU"/>
              </w:rPr>
              <w:t>представителей</w:t>
            </w:r>
            <w:r w:rsidRPr="00BD6B03">
              <w:rPr>
                <w:rFonts w:hAnsi="Times New Roman" w:cs="Times New Roman"/>
                <w:color w:val="000000"/>
                <w:lang w:val="ru-RU"/>
              </w:rPr>
              <w:t xml:space="preserve">) </w:t>
            </w:r>
            <w:r w:rsidRPr="00BD6B03">
              <w:rPr>
                <w:rFonts w:hAnsi="Times New Roman" w:cs="Times New Roman"/>
                <w:color w:val="000000"/>
                <w:lang w:val="ru-RU"/>
              </w:rPr>
              <w:t>обучающихся</w:t>
            </w:r>
            <w:r w:rsidRPr="00BD6B03">
              <w:rPr>
                <w:lang w:val="ru-RU"/>
              </w:rPr>
              <w:br/>
            </w:r>
            <w:r w:rsidRPr="00BD6B03">
              <w:rPr>
                <w:rFonts w:hAnsi="Times New Roman" w:cs="Times New Roman"/>
                <w:color w:val="000000"/>
                <w:lang w:val="ru-RU"/>
              </w:rPr>
              <w:t>(</w:t>
            </w:r>
            <w:r w:rsidRPr="00BD6B03">
              <w:rPr>
                <w:rFonts w:hAnsi="Times New Roman" w:cs="Times New Roman"/>
                <w:color w:val="000000"/>
                <w:lang w:val="ru-RU"/>
              </w:rPr>
              <w:t>протокол</w:t>
            </w:r>
            <w:r w:rsidRPr="00BD6B03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6B03">
              <w:rPr>
                <w:rFonts w:hAnsi="Times New Roman" w:cs="Times New Roman"/>
                <w:color w:val="000000"/>
                <w:lang w:val="ru-RU"/>
              </w:rPr>
              <w:t>от</w:t>
            </w:r>
            <w:r w:rsidRPr="00BD6B03">
              <w:rPr>
                <w:rFonts w:hAnsi="Times New Roman" w:cs="Times New Roman"/>
                <w:color w:val="000000"/>
              </w:rPr>
              <w:t> </w:t>
            </w:r>
            <w:r w:rsidR="00BD6B03" w:rsidRPr="00BD6B03">
              <w:rPr>
                <w:rFonts w:hAnsi="Times New Roman" w:cs="Times New Roman"/>
                <w:color w:val="000000"/>
                <w:lang w:val="ru-RU"/>
              </w:rPr>
              <w:t>12</w:t>
            </w:r>
            <w:r w:rsidRPr="00BD6B03">
              <w:rPr>
                <w:rFonts w:hAnsi="Times New Roman" w:cs="Times New Roman"/>
                <w:color w:val="000000"/>
                <w:lang w:val="ru-RU"/>
              </w:rPr>
              <w:t xml:space="preserve">.09.2024 </w:t>
            </w:r>
            <w:r w:rsidRPr="00BD6B03">
              <w:rPr>
                <w:rFonts w:hAnsi="Times New Roman" w:cs="Times New Roman"/>
                <w:color w:val="000000"/>
                <w:lang w:val="ru-RU"/>
              </w:rPr>
              <w:t>г</w:t>
            </w:r>
            <w:r w:rsidRPr="00BD6B03">
              <w:rPr>
                <w:rFonts w:hAnsi="Times New Roman" w:cs="Times New Roman"/>
                <w:color w:val="000000"/>
                <w:lang w:val="ru-RU"/>
              </w:rPr>
              <w:t xml:space="preserve">. </w:t>
            </w:r>
            <w:r w:rsidRPr="00BD6B03">
              <w:rPr>
                <w:rFonts w:hAnsi="Times New Roman" w:cs="Times New Roman"/>
                <w:color w:val="000000"/>
                <w:lang w:val="ru-RU"/>
              </w:rPr>
              <w:t>№</w:t>
            </w:r>
            <w:r w:rsidRPr="00BD6B03">
              <w:rPr>
                <w:rFonts w:hAnsi="Times New Roman" w:cs="Times New Roman"/>
                <w:color w:val="000000"/>
              </w:rPr>
              <w:t> </w:t>
            </w:r>
            <w:r w:rsidRPr="00BD6B03">
              <w:rPr>
                <w:rFonts w:hAnsi="Times New Roman" w:cs="Times New Roman"/>
                <w:color w:val="000000"/>
                <w:lang w:val="ru-RU"/>
              </w:rPr>
              <w:t>1)</w:t>
            </w:r>
            <w:r w:rsidRPr="00BD6B03">
              <w:rPr>
                <w:lang w:val="ru-RU"/>
              </w:rPr>
              <w:br/>
            </w:r>
            <w:r w:rsidRPr="00BD6B03">
              <w:rPr>
                <w:rFonts w:hAnsi="Times New Roman" w:cs="Times New Roman"/>
                <w:color w:val="000000"/>
              </w:rPr>
              <w:t> </w:t>
            </w:r>
            <w:r w:rsidR="00BD6B03" w:rsidRPr="00BD6B03">
              <w:rPr>
                <w:rFonts w:hAnsi="Times New Roman" w:cs="Times New Roman"/>
                <w:color w:val="000000"/>
                <w:lang w:val="ru-RU"/>
              </w:rPr>
              <w:t>Председатель родительского совета (комитета) школы</w:t>
            </w:r>
            <w:proofErr w:type="gramStart"/>
            <w:r w:rsidR="00BD6B03" w:rsidRPr="00BD6B03">
              <w:rPr>
                <w:rFonts w:hAnsi="Times New Roman" w:cs="Times New Roman"/>
                <w:color w:val="000000"/>
                <w:lang w:val="ru-RU"/>
              </w:rPr>
              <w:t xml:space="preserve"> _________________(_______________)</w:t>
            </w:r>
            <w:proofErr w:type="gramEnd"/>
          </w:p>
        </w:tc>
      </w:tr>
    </w:tbl>
    <w:p w:rsidR="008A5E64" w:rsidRPr="00BD6B03" w:rsidRDefault="008A5E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5E64" w:rsidRPr="00BD6B03" w:rsidRDefault="003D03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BD6B03">
        <w:rPr>
          <w:lang w:val="ru-RU"/>
        </w:rPr>
        <w:br/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совете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законных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представителей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несовершеннолетних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8A5E64" w:rsidRPr="00BD6B03" w:rsidRDefault="003D03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8A5E64" w:rsidRPr="00BD6B03" w:rsidRDefault="003D03D8" w:rsidP="00BD6B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«Школа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тветствии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29.12.2012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BD6B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D6B03">
        <w:rPr>
          <w:rFonts w:hAnsi="Times New Roman" w:cs="Times New Roman"/>
          <w:color w:val="000000"/>
          <w:sz w:val="24"/>
          <w:szCs w:val="24"/>
          <w:lang w:val="ru-RU"/>
        </w:rPr>
        <w:t>ГБОУ СО «</w:t>
      </w:r>
      <w:proofErr w:type="spellStart"/>
      <w:r w:rsidR="00BD6B03"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 w:rsid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8A5E64" w:rsidRPr="00BD6B03" w:rsidRDefault="003D03D8" w:rsidP="00BD6B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создан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затрагивающих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A5E64" w:rsidRPr="00BD6B03" w:rsidRDefault="003D03D8" w:rsidP="00BD6B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руково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дителя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коллегиальных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органах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BD6B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принимают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BD6B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1.6.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рекомендательными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8A5E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5E64" w:rsidRPr="00BD6B03" w:rsidRDefault="003D03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ачи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полномочия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</w:p>
    <w:p w:rsidR="008A5E64" w:rsidRPr="00BD6B03" w:rsidRDefault="003D03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A5E64" w:rsidRPr="00BD6B03" w:rsidRDefault="003D03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2.1.1.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A5E64" w:rsidRPr="00BD6B03" w:rsidRDefault="003D03D8" w:rsidP="00BD6B0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совершенствования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A5E64" w:rsidRPr="00BD6B03" w:rsidRDefault="003D03D8" w:rsidP="00BD6B0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A5E64" w:rsidRPr="00BD6B03" w:rsidRDefault="003D03D8" w:rsidP="00BD6B03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BD6B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2.1.2.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A5E64" w:rsidRPr="00BD6B03" w:rsidRDefault="003D03D8" w:rsidP="00BD6B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2.1.3.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ганизовывать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разъяснительную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всестороннего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A5E64" w:rsidRPr="00BD6B03" w:rsidRDefault="003D03D8" w:rsidP="00BD6B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A5E64" w:rsidRPr="00BD6B03" w:rsidRDefault="003D03D8" w:rsidP="00BD6B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2.2.1.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Координирует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комитетов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A5E64" w:rsidRPr="00BD6B03" w:rsidRDefault="003D03D8" w:rsidP="00BD6B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2.2.2.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родительс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общих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выездных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BD6B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2.2.3.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Выражает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затрагивающ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BD6B03" w:rsidP="00BD6B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2.2.4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3D03D8">
        <w:rPr>
          <w:rFonts w:hAnsi="Times New Roman" w:cs="Times New Roman"/>
          <w:color w:val="000000"/>
          <w:sz w:val="24"/>
          <w:szCs w:val="24"/>
        </w:rPr>
        <w:t> 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3D03D8" w:rsidRPr="00BD6B03">
        <w:rPr>
          <w:lang w:val="ru-RU"/>
        </w:rPr>
        <w:br/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3D03D8">
        <w:rPr>
          <w:rFonts w:hAnsi="Times New Roman" w:cs="Times New Roman"/>
          <w:color w:val="000000"/>
          <w:sz w:val="24"/>
          <w:szCs w:val="24"/>
        </w:rPr>
        <w:t> 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безнадзорно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сти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беспризорности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D03D8">
        <w:rPr>
          <w:rFonts w:hAnsi="Times New Roman" w:cs="Times New Roman"/>
          <w:color w:val="000000"/>
          <w:sz w:val="24"/>
          <w:szCs w:val="24"/>
        </w:rPr>
        <w:t> 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антиобщественных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выявлению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способствующих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этому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3D03D8" w:rsidRPr="00BD6B0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A5E64" w:rsidRPr="00BD6B03" w:rsidRDefault="003D03D8" w:rsidP="00BD6B0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семьями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социальн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опасном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посещающих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систематически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пропускающих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неуважительным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A5E64" w:rsidRPr="00BD6B03" w:rsidRDefault="003D03D8" w:rsidP="00BD6B03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безнадзорности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рганизации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A5E64" w:rsidRPr="00BD6B03" w:rsidRDefault="003D03D8" w:rsidP="00BD6B0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пресекать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вовлечения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совершение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преступлений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антиобщественных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A5E64" w:rsidRPr="00BD6B03" w:rsidRDefault="003D03D8" w:rsidP="00BD6B03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руко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водителю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коллегиальным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опасном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приносящей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доход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безвозмездных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поступлений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BD6B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коллегиальными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анами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заинтересованными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BD6B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2.2.7.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коллегиальными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относящимся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BD6B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2.2.8.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расходования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приносящей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доход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деятельнос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ти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безвозмездных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поступлений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A5E64" w:rsidRPr="00BD6B03" w:rsidRDefault="003D03D8" w:rsidP="00BD6B0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A5E64" w:rsidRPr="00BD6B03" w:rsidRDefault="003D03D8" w:rsidP="00BD6B0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благоустройству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оптимальных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комфортных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A5E64" w:rsidRPr="00BD6B03" w:rsidRDefault="003D03D8" w:rsidP="00BD6B03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поддержке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сирот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оставшихся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попечения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незащищенных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опасном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BD6B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2.2.9.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разъяснительную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консул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ьтативную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обязанностях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вызывает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BD6B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2.2.10.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Рассматривает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несенным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Default="003D03D8" w:rsidP="00BD6B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2.2.11.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Поощряет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активную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комитетах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опреде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ляет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proofErr w:type="gramEnd"/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благодарность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отличившихся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родителях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представителях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доске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почета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противоречат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уставу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ак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там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Денежное</w:t>
      </w:r>
      <w:r w:rsidRPr="00BD6B03">
        <w:rPr>
          <w:lang w:val="ru-RU"/>
        </w:rPr>
        <w:br/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поощрение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комитетах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иную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полномочий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</w:p>
    <w:p w:rsidR="008A5E64" w:rsidRPr="00BD6B03" w:rsidRDefault="003D03D8" w:rsidP="00BD6B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одителей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3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избранные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открытым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голосованием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простым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родительском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BD6B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утвержден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выбраны</w:t>
      </w:r>
      <w:proofErr w:type="gramEnd"/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меньше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семи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претендентов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меньше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собрание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A5E64" w:rsidRPr="00BD6B03" w:rsidRDefault="003D03D8" w:rsidP="00BD6B0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выбрать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сос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тав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выбрали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выбирали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собрание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открытое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простым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A5E64" w:rsidRPr="00BD6B03" w:rsidRDefault="003D03D8" w:rsidP="00BD6B03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инициировать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повторные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BD6B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Дальнейшее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lang w:val="ru-RU"/>
        </w:rPr>
        <w:br/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протоколом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BD6B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представител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BD6B03">
        <w:rPr>
          <w:lang w:val="ru-RU"/>
        </w:rPr>
        <w:br/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A5E64" w:rsidRPr="00BD6B03" w:rsidRDefault="003D03D8" w:rsidP="00BD6B0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A5E64" w:rsidRPr="00BD6B03" w:rsidRDefault="003D03D8" w:rsidP="00BD6B03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заменяют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BD6B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Выбытие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желанию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аконного</w:t>
      </w:r>
      <w:r w:rsidRPr="00BD6B03">
        <w:rPr>
          <w:lang w:val="ru-RU"/>
        </w:rPr>
        <w:br/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BD6B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возглавляет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секретаря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выбирает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откры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тым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голосованием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простым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BD6B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открывает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закрывает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слово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выносит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подписывает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3D03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BD6B03">
        <w:rPr>
          <w:lang w:val="ru-RU"/>
        </w:rPr>
        <w:br/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оформленные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елопроизводства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A5E64" w:rsidRPr="00BD6B03" w:rsidRDefault="003D03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</w:p>
    <w:p w:rsidR="008A5E64" w:rsidRPr="00BD6B03" w:rsidRDefault="003D03D8" w:rsidP="003D03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поря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док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3D03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Первое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первое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BD6B03">
        <w:rPr>
          <w:lang w:val="ru-RU"/>
        </w:rPr>
        <w:br/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созывается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7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семи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избрания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3D03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любого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входящего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3D03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выразить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принимаемом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локальном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нормативном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акте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инициирует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аседания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конференц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proofErr w:type="spellEnd"/>
      <w:proofErr w:type="gramEnd"/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3D03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заменяющие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извещают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семь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D03D8" w:rsidRDefault="003D03D8" w:rsidP="003D03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Председате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ль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согласовывает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назначено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зации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выражения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относительно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BD6B03">
        <w:rPr>
          <w:lang w:val="ru-RU"/>
        </w:rPr>
        <w:br/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3D03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Сообщение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вручается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членам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обеспечивающей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аутентичность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передаваемых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сообщений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документальное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3D03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правомочны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присутствовало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60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3D03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кворум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набран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реносится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последующим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переносе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повестка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изменена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текущих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3D03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повестке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открытого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простым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присутствующих</w:t>
      </w:r>
      <w:r w:rsidRPr="00BD6B03">
        <w:rPr>
          <w:lang w:val="ru-RU"/>
        </w:rPr>
        <w:br/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3D03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голоса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участником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другому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3D03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протоколах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экземплярах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подписываемых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секретарем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общими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A5E64" w:rsidRPr="00BD6B03" w:rsidRDefault="003D03D8" w:rsidP="003D03D8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ставителей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принявших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соблюдении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кворума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A5E64" w:rsidRPr="00BD6B03" w:rsidRDefault="003D03D8" w:rsidP="003D03D8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«за»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«против»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«воздержался»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A5E64" w:rsidRPr="00BD6B03" w:rsidRDefault="003D03D8" w:rsidP="003D03D8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3D03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одписывается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секретарем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неточностей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недостоверного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протоколе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участник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очередь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ринять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внесению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уточнений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сообщение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внеся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повестку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3D03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Оригиналы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протоколов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организаци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3D03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4.7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относительно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затрагивающих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коллегиальным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совещательным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отнесенным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приниматься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присутствия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заочного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опросным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A5E64" w:rsidRPr="00BD6B03" w:rsidRDefault="003D03D8" w:rsidP="003D03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принятое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заочного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голосо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правомочно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голосовании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участвовало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60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3D03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Заочное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обмена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обеспечивающей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аутентичность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передаваемых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сообщений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докум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ентальное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3D03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заочного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Заочное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действительно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A5E64" w:rsidRPr="00BD6B03" w:rsidRDefault="003D03D8" w:rsidP="003D03D8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извещены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вынесенных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заочное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сроках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</w:p>
    <w:p w:rsidR="008A5E64" w:rsidRDefault="003D03D8" w:rsidP="003D03D8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условиях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A5E64" w:rsidRPr="00BD6B03" w:rsidRDefault="003D03D8" w:rsidP="003D03D8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необходимыми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A5E64" w:rsidRPr="00BD6B03" w:rsidRDefault="003D03D8" w:rsidP="003D03D8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включении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вынесенных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заочное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A5E64" w:rsidRPr="00BD6B03" w:rsidRDefault="003D03D8" w:rsidP="003D03D8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извещены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измененной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овестке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3D03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принятое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заочного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протоколом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A5E64" w:rsidRPr="00BD6B03" w:rsidRDefault="003D03D8" w:rsidP="003D03D8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разосланы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требующие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A5E64" w:rsidRPr="00BD6B03" w:rsidRDefault="003D03D8" w:rsidP="003D03D8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принявших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заочном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голосовании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</w:p>
    <w:p w:rsidR="008A5E64" w:rsidRDefault="003D03D8" w:rsidP="003D03D8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кворума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A5E64" w:rsidRPr="00BD6B03" w:rsidRDefault="003D03D8" w:rsidP="003D03D8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«за»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«против»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«воздержался»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A5E64" w:rsidRPr="00BD6B03" w:rsidRDefault="003D03D8" w:rsidP="003D03D8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вынесенному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3D03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протоколу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прикладываются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касающиеся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шения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Оригиналы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протоколов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E64" w:rsidRPr="00BD6B03" w:rsidRDefault="003D03D8" w:rsidP="003D03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4.9.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отчитывается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proofErr w:type="gramEnd"/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родительском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BD6B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8A5E64" w:rsidRPr="00BD6B03" w:rsidSect="008A5E6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721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9334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617E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B750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8A24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D049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2D4E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3B26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CF41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3D03D8"/>
    <w:rsid w:val="004F7E17"/>
    <w:rsid w:val="005A05CE"/>
    <w:rsid w:val="00653AF6"/>
    <w:rsid w:val="008A5E64"/>
    <w:rsid w:val="00B73A5A"/>
    <w:rsid w:val="00BD6B03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2005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1</cp:lastModifiedBy>
  <cp:revision>2</cp:revision>
  <dcterms:created xsi:type="dcterms:W3CDTF">2011-11-02T04:15:00Z</dcterms:created>
  <dcterms:modified xsi:type="dcterms:W3CDTF">2024-10-14T05:36:00Z</dcterms:modified>
</cp:coreProperties>
</file>