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B5" w:rsidRPr="00FA1332" w:rsidRDefault="00FA1332" w:rsidP="00FA1332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г</w:t>
      </w:r>
      <w:r w:rsidRPr="00FA1332">
        <w:rPr>
          <w:rFonts w:hAnsi="Times New Roman" w:cs="Times New Roman"/>
          <w:b/>
          <w:color w:val="000000"/>
          <w:sz w:val="24"/>
          <w:szCs w:val="24"/>
          <w:lang w:val="ru-RU"/>
        </w:rPr>
        <w:t>осударственное бюджетное общеобразовательное учреждение Свердловской области «</w:t>
      </w:r>
      <w:proofErr w:type="spellStart"/>
      <w:r w:rsidRPr="00FA1332">
        <w:rPr>
          <w:rFonts w:hAnsi="Times New Roman" w:cs="Times New Roman"/>
          <w:b/>
          <w:color w:val="000000"/>
          <w:sz w:val="24"/>
          <w:szCs w:val="24"/>
          <w:lang w:val="ru-RU"/>
        </w:rPr>
        <w:t>Новолялинская</w:t>
      </w:r>
      <w:proofErr w:type="spellEnd"/>
      <w:r w:rsidRPr="00FA133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58"/>
        <w:gridCol w:w="3769"/>
      </w:tblGrid>
      <w:tr w:rsidR="003110B5" w:rsidRPr="00FA1332"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10B5" w:rsidRPr="00FA1332" w:rsidRDefault="005428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A1332">
              <w:rPr>
                <w:lang w:val="ru-RU"/>
              </w:rPr>
              <w:br/>
            </w:r>
            <w:r w:rsidRP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  <w:r w:rsid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</w:t>
            </w:r>
            <w:proofErr w:type="spellStart"/>
            <w:r w:rsid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 w:rsid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  <w:r w:rsidRPr="00FA1332">
              <w:rPr>
                <w:lang w:val="ru-RU"/>
              </w:rPr>
              <w:br/>
            </w:r>
            <w:r w:rsidRP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</w:t>
            </w:r>
            <w:r w:rsidRP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.08.2024 № 1)</w:t>
            </w:r>
          </w:p>
        </w:tc>
        <w:tc>
          <w:tcPr>
            <w:tcW w:w="3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28E2" w:rsidRDefault="005428E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ЕНО</w:t>
            </w:r>
          </w:p>
          <w:p w:rsidR="00FA1332" w:rsidRDefault="005428E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Г</w:t>
            </w:r>
            <w:r w:rsid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БОУ СО «</w:t>
            </w:r>
            <w:proofErr w:type="spellStart"/>
            <w:r w:rsid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 w:rsidR="00FA13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  <w:p w:rsidR="003110B5" w:rsidRPr="00FA1332" w:rsidRDefault="005428E2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02.09.24 г № 192</w:t>
            </w:r>
            <w:r w:rsidRPr="00FA1332">
              <w:rPr>
                <w:lang w:val="ru-RU"/>
              </w:rPr>
              <w:br/>
            </w:r>
          </w:p>
        </w:tc>
      </w:tr>
    </w:tbl>
    <w:p w:rsidR="003110B5" w:rsidRPr="00FA1332" w:rsidRDefault="003110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110B5" w:rsidRPr="00FA1332" w:rsidRDefault="005428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A1332">
        <w:rPr>
          <w:lang w:val="ru-RU"/>
        </w:rPr>
        <w:br/>
      </w:r>
      <w:r w:rsidRP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 (</w:t>
      </w:r>
      <w:r w:rsidRP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языках</w:t>
      </w:r>
      <w:r w:rsid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образования и изучения в </w:t>
      </w:r>
      <w:r w:rsid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СО «</w:t>
      </w:r>
      <w:proofErr w:type="spellStart"/>
      <w:r w:rsid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Новолялинская</w:t>
      </w:r>
      <w:proofErr w:type="spellEnd"/>
      <w:r w:rsid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школа»</w:t>
      </w:r>
    </w:p>
    <w:p w:rsidR="003110B5" w:rsidRPr="00FA1332" w:rsidRDefault="005428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110B5" w:rsidRPr="00FA1332" w:rsidRDefault="005428E2" w:rsidP="00FA13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133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FA1332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языках образования и изучения (далее — Положение) </w:t>
      </w:r>
      <w:r w:rsidR="00FA1332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FA1332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FA133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</w:t>
      </w:r>
      <w:r w:rsidRPr="00FA1332">
        <w:rPr>
          <w:rFonts w:hAnsi="Times New Roman" w:cs="Times New Roman"/>
          <w:color w:val="000000"/>
          <w:sz w:val="24"/>
          <w:szCs w:val="24"/>
          <w:lang w:val="ru-RU"/>
        </w:rPr>
        <w:t>устанавливает языки образования и изучения, порядок их выбора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</w:t>
      </w:r>
      <w:r w:rsidR="001931C4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адаптированным </w:t>
      </w:r>
      <w:r w:rsidRPr="00FA1332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основным образовательным программам начального общего, основного общего и  образования.</w:t>
      </w:r>
      <w:proofErr w:type="gramEnd"/>
    </w:p>
    <w:p w:rsidR="003110B5" w:rsidRDefault="005428E2" w:rsidP="00FA1332">
      <w:pPr>
        <w:jc w:val="both"/>
        <w:rPr>
          <w:sz w:val="23"/>
          <w:szCs w:val="23"/>
          <w:lang w:val="ru-RU"/>
        </w:rPr>
      </w:pPr>
      <w:r w:rsidRPr="00FA1332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Федеральным законом от 29.12.2012 № 273-ФЗ «Об образовании в Российской Федерации», </w:t>
      </w:r>
      <w:r w:rsidR="00FA1332" w:rsidRPr="00FA1332">
        <w:rPr>
          <w:sz w:val="23"/>
          <w:szCs w:val="23"/>
          <w:lang w:val="ru-RU"/>
        </w:rPr>
        <w:t>Законом Свердловской области от 15.07.2013 №73-ОЗ «Об образовании в Свердловской области</w:t>
      </w:r>
      <w:r w:rsidR="00FA1332">
        <w:rPr>
          <w:sz w:val="23"/>
          <w:szCs w:val="23"/>
          <w:lang w:val="ru-RU"/>
        </w:rPr>
        <w:t xml:space="preserve">», Уставом Государственного бюджетного </w:t>
      </w:r>
      <w:r w:rsidR="00074DBB">
        <w:rPr>
          <w:sz w:val="23"/>
          <w:szCs w:val="23"/>
          <w:lang w:val="ru-RU"/>
        </w:rPr>
        <w:t>образовательного учреждения Свердловской области «</w:t>
      </w:r>
      <w:proofErr w:type="spellStart"/>
      <w:r w:rsidR="00074DBB">
        <w:rPr>
          <w:sz w:val="23"/>
          <w:szCs w:val="23"/>
          <w:lang w:val="ru-RU"/>
        </w:rPr>
        <w:t>Новолялинская</w:t>
      </w:r>
      <w:proofErr w:type="spellEnd"/>
      <w:r w:rsidR="00074DBB">
        <w:rPr>
          <w:sz w:val="23"/>
          <w:szCs w:val="23"/>
          <w:lang w:val="ru-RU"/>
        </w:rPr>
        <w:t xml:space="preserve"> школа, реализующая адаптированные основные общеобразовательные программы».</w:t>
      </w:r>
    </w:p>
    <w:p w:rsidR="00074DBB" w:rsidRPr="00074DBB" w:rsidRDefault="00074DBB" w:rsidP="00FA133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3"/>
          <w:szCs w:val="23"/>
          <w:lang w:val="ru-RU"/>
        </w:rPr>
        <w:t xml:space="preserve">1.3. </w:t>
      </w:r>
      <w:r w:rsidRPr="00074DBB">
        <w:rPr>
          <w:sz w:val="23"/>
          <w:szCs w:val="23"/>
          <w:lang w:val="ru-RU"/>
        </w:rPr>
        <w:t>Положение разработано с целью соблюдения образовательной организацией законодательства Российской Федерации в области образования в части определения языка обучения и определяет языки обучения и воспитания в образовательной организации.</w:t>
      </w:r>
    </w:p>
    <w:p w:rsidR="003110B5" w:rsidRDefault="005428E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Язык </w:t>
      </w:r>
      <w:r w:rsidR="00074D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(языки) </w:t>
      </w:r>
      <w:r w:rsidRPr="00FA13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074DBB" w:rsidRPr="00074DBB" w:rsidRDefault="00074DBB" w:rsidP="00074DB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074DBB">
        <w:rPr>
          <w:sz w:val="23"/>
          <w:szCs w:val="23"/>
          <w:lang w:val="ru-RU"/>
        </w:rPr>
        <w:t>Образовательная организация гарантирует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образовательной организацией.</w:t>
      </w:r>
    </w:p>
    <w:p w:rsidR="003110B5" w:rsidRDefault="00542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133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074DB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A1332">
        <w:rPr>
          <w:rFonts w:hAnsi="Times New Roman" w:cs="Times New Roman"/>
          <w:color w:val="000000"/>
          <w:sz w:val="24"/>
          <w:szCs w:val="24"/>
          <w:lang w:val="ru-RU"/>
        </w:rPr>
        <w:t>. Образовательная деятельность в организации осуществляется на государственном языке РФ – русском.</w:t>
      </w:r>
    </w:p>
    <w:p w:rsidR="00074DBB" w:rsidRDefault="00074DBB" w:rsidP="00074DBB">
      <w:pPr>
        <w:jc w:val="both"/>
        <w:rPr>
          <w:sz w:val="23"/>
          <w:szCs w:val="23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74DBB">
        <w:rPr>
          <w:sz w:val="23"/>
          <w:szCs w:val="23"/>
          <w:lang w:val="ru-RU"/>
        </w:rPr>
        <w:t>Преподавание и изучение государственного языка Российской Федерации реализуется в рамках имеющих аккредитацию образовательных программ (в т.ч. адаптированных), осуществляется в соответствии с федеральными государственными образовательными стандартами</w:t>
      </w:r>
      <w:r w:rsidRPr="00074DBB">
        <w:rPr>
          <w:lang w:val="ru-RU"/>
        </w:rPr>
        <w:t xml:space="preserve">, федеральными образовательными программами </w:t>
      </w:r>
      <w:r w:rsidRPr="00074DBB">
        <w:rPr>
          <w:sz w:val="23"/>
          <w:szCs w:val="23"/>
          <w:lang w:val="ru-RU"/>
        </w:rPr>
        <w:t>и учебным планом образовательной организации для каждого уровня образования.</w:t>
      </w:r>
    </w:p>
    <w:p w:rsidR="00074DBB" w:rsidRDefault="00074DBB" w:rsidP="00074DBB">
      <w:pPr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2.4. </w:t>
      </w:r>
      <w:r w:rsidRPr="00074DBB">
        <w:rPr>
          <w:sz w:val="23"/>
          <w:szCs w:val="23"/>
          <w:lang w:val="ru-RU"/>
        </w:rPr>
        <w:t>Не допускается сокращение количества часов на изучение русского языка как государственного.</w:t>
      </w:r>
    </w:p>
    <w:p w:rsidR="00074DBB" w:rsidRDefault="00074DBB" w:rsidP="00074DBB">
      <w:pPr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lastRenderedPageBreak/>
        <w:t xml:space="preserve">2.5. </w:t>
      </w:r>
      <w:proofErr w:type="gramStart"/>
      <w:r w:rsidRPr="00074DBB">
        <w:rPr>
          <w:sz w:val="23"/>
          <w:szCs w:val="23"/>
          <w:lang w:val="ru-RU"/>
        </w:rPr>
        <w:t>Изучение родного (русского) языка и родной (русской)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образовательной организации и по заявлению родителей (законных представителей) на уровне</w:t>
      </w:r>
      <w:r>
        <w:rPr>
          <w:sz w:val="23"/>
          <w:szCs w:val="23"/>
          <w:lang w:val="ru-RU"/>
        </w:rPr>
        <w:t xml:space="preserve"> </w:t>
      </w:r>
      <w:r w:rsidRPr="00074DBB">
        <w:rPr>
          <w:sz w:val="23"/>
          <w:szCs w:val="23"/>
          <w:lang w:val="ru-RU"/>
        </w:rPr>
        <w:t>начального общего и основного общего образования и обучающих, завершивших обучение на уроне основного общего образования или достигших 18 лет, а так же при наличии условий в образовательной</w:t>
      </w:r>
      <w:proofErr w:type="gramEnd"/>
      <w:r w:rsidRPr="00074DBB">
        <w:rPr>
          <w:sz w:val="23"/>
          <w:szCs w:val="23"/>
          <w:lang w:val="ru-RU"/>
        </w:rPr>
        <w:t xml:space="preserve"> организации.</w:t>
      </w:r>
    </w:p>
    <w:p w:rsidR="00074DBB" w:rsidRDefault="00074DBB" w:rsidP="00074DBB">
      <w:pPr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2.5. </w:t>
      </w:r>
      <w:r w:rsidRPr="00074DBB">
        <w:rPr>
          <w:sz w:val="23"/>
          <w:szCs w:val="23"/>
          <w:lang w:val="ru-RU"/>
        </w:rPr>
        <w:t>Преподавание и изучение иностранного языка (</w:t>
      </w:r>
      <w:r>
        <w:rPr>
          <w:sz w:val="23"/>
          <w:szCs w:val="23"/>
          <w:lang w:val="ru-RU"/>
        </w:rPr>
        <w:t>немецкого</w:t>
      </w:r>
      <w:r w:rsidRPr="00074DBB">
        <w:rPr>
          <w:sz w:val="23"/>
          <w:szCs w:val="23"/>
          <w:lang w:val="ru-RU"/>
        </w:rPr>
        <w:t>) образовательная организация осуществляет в рамках имеющих государственную аккредитацию образовательных программ.</w:t>
      </w:r>
    </w:p>
    <w:p w:rsidR="00074DBB" w:rsidRDefault="00074DBB" w:rsidP="00074DBB">
      <w:pPr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2.6. </w:t>
      </w:r>
      <w:r w:rsidRPr="00074DBB">
        <w:rPr>
          <w:sz w:val="23"/>
          <w:szCs w:val="23"/>
          <w:lang w:val="ru-RU"/>
        </w:rPr>
        <w:t xml:space="preserve">Преподавание и изучение </w:t>
      </w:r>
      <w:r>
        <w:rPr>
          <w:sz w:val="23"/>
          <w:szCs w:val="23"/>
          <w:lang w:val="ru-RU"/>
        </w:rPr>
        <w:t>немецкого</w:t>
      </w:r>
      <w:r w:rsidRPr="00074DBB">
        <w:rPr>
          <w:sz w:val="23"/>
          <w:szCs w:val="23"/>
          <w:lang w:val="ru-RU"/>
        </w:rPr>
        <w:t xml:space="preserve"> языка в рамках имеющих государственную аккредитацию образовательных программ организуется для обучающихся</w:t>
      </w:r>
      <w:r>
        <w:rPr>
          <w:sz w:val="23"/>
          <w:szCs w:val="23"/>
          <w:lang w:val="ru-RU"/>
        </w:rPr>
        <w:t xml:space="preserve"> 2–9</w:t>
      </w:r>
      <w:r w:rsidRPr="00074DBB">
        <w:rPr>
          <w:sz w:val="23"/>
          <w:szCs w:val="23"/>
          <w:lang w:val="ru-RU"/>
        </w:rPr>
        <w:t xml:space="preserve"> классов. </w:t>
      </w:r>
    </w:p>
    <w:p w:rsidR="001931C4" w:rsidRDefault="00074DBB" w:rsidP="00074DBB">
      <w:pPr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2.7. </w:t>
      </w:r>
      <w:r w:rsidRPr="00074DBB">
        <w:rPr>
          <w:sz w:val="23"/>
          <w:szCs w:val="23"/>
          <w:lang w:val="ru-RU"/>
        </w:rPr>
        <w:t xml:space="preserve">В образовательной организации создается необходимое количество классов, групп для раздельного изучения обучающимися </w:t>
      </w:r>
      <w:r w:rsidR="001931C4">
        <w:rPr>
          <w:sz w:val="23"/>
          <w:szCs w:val="23"/>
          <w:lang w:val="ru-RU"/>
        </w:rPr>
        <w:t>иностранного</w:t>
      </w:r>
      <w:r w:rsidRPr="00074DBB">
        <w:rPr>
          <w:sz w:val="23"/>
          <w:szCs w:val="23"/>
          <w:lang w:val="ru-RU"/>
        </w:rPr>
        <w:t xml:space="preserve"> </w:t>
      </w:r>
      <w:r w:rsidR="001931C4">
        <w:rPr>
          <w:sz w:val="23"/>
          <w:szCs w:val="23"/>
          <w:lang w:val="ru-RU"/>
        </w:rPr>
        <w:t>языка</w:t>
      </w:r>
    </w:p>
    <w:p w:rsidR="00074DBB" w:rsidRDefault="001931C4" w:rsidP="00074DBB">
      <w:pPr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2</w:t>
      </w:r>
      <w:r w:rsidR="00074DBB" w:rsidRPr="00074DBB">
        <w:rPr>
          <w:sz w:val="23"/>
          <w:szCs w:val="23"/>
          <w:lang w:val="ru-RU"/>
        </w:rPr>
        <w:t>.</w:t>
      </w:r>
      <w:r>
        <w:rPr>
          <w:sz w:val="23"/>
          <w:szCs w:val="23"/>
          <w:lang w:val="ru-RU"/>
        </w:rPr>
        <w:t xml:space="preserve">8. </w:t>
      </w:r>
      <w:r w:rsidRPr="001931C4">
        <w:rPr>
          <w:sz w:val="23"/>
          <w:szCs w:val="23"/>
          <w:lang w:val="ru-RU"/>
        </w:rPr>
        <w:t xml:space="preserve">Иностранные граждане и лица без гражданства получают образование в образовательной организации на русском языке по </w:t>
      </w:r>
      <w:r>
        <w:rPr>
          <w:sz w:val="23"/>
          <w:szCs w:val="23"/>
          <w:lang w:val="ru-RU"/>
        </w:rPr>
        <w:t xml:space="preserve">адаптированным </w:t>
      </w:r>
      <w:r w:rsidRPr="001931C4">
        <w:rPr>
          <w:sz w:val="23"/>
          <w:szCs w:val="23"/>
          <w:lang w:val="ru-RU"/>
        </w:rPr>
        <w:t>основным общеобразовательным программам начального общего, основного общего образования в соответствии с федеральными государственными стандартами</w:t>
      </w:r>
      <w:r>
        <w:rPr>
          <w:sz w:val="23"/>
          <w:szCs w:val="23"/>
          <w:lang w:val="ru-RU"/>
        </w:rPr>
        <w:t>.</w:t>
      </w:r>
    </w:p>
    <w:p w:rsidR="001931C4" w:rsidRDefault="001931C4" w:rsidP="00074DBB">
      <w:pPr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2.9. </w:t>
      </w:r>
      <w:r w:rsidRPr="001931C4">
        <w:rPr>
          <w:sz w:val="23"/>
          <w:szCs w:val="23"/>
          <w:lang w:val="ru-RU"/>
        </w:rPr>
        <w:t>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</w:t>
      </w:r>
    </w:p>
    <w:p w:rsidR="001931C4" w:rsidRDefault="001931C4" w:rsidP="00074DBB">
      <w:pPr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2.10. </w:t>
      </w:r>
      <w:r w:rsidRPr="001931C4">
        <w:rPr>
          <w:sz w:val="23"/>
          <w:szCs w:val="23"/>
          <w:lang w:val="ru-RU"/>
        </w:rPr>
        <w:t>Воспитание (внеурочная деятельность, воспитательная работа, дополнительное образование) в образовательной организации осуществляется на русском языке в соответствии с утвержденными планами внеурочной деятельности, воспитательной работы, образовательной программой дополнительного образования.</w:t>
      </w:r>
    </w:p>
    <w:p w:rsidR="000D1100" w:rsidRDefault="000D1100" w:rsidP="00074DBB">
      <w:pPr>
        <w:jc w:val="both"/>
        <w:rPr>
          <w:sz w:val="23"/>
          <w:szCs w:val="23"/>
          <w:lang w:val="ru-RU"/>
        </w:rPr>
      </w:pPr>
    </w:p>
    <w:p w:rsidR="000D1100" w:rsidRDefault="000D1100" w:rsidP="00074DBB">
      <w:pPr>
        <w:jc w:val="both"/>
        <w:rPr>
          <w:sz w:val="23"/>
          <w:szCs w:val="23"/>
          <w:lang w:val="ru-RU"/>
        </w:rPr>
      </w:pPr>
    </w:p>
    <w:p w:rsidR="000D1100" w:rsidRDefault="000D1100" w:rsidP="00074DBB">
      <w:pPr>
        <w:jc w:val="both"/>
        <w:rPr>
          <w:sz w:val="23"/>
          <w:szCs w:val="23"/>
          <w:lang w:val="ru-RU"/>
        </w:rPr>
      </w:pPr>
    </w:p>
    <w:p w:rsidR="000D1100" w:rsidRDefault="000D1100" w:rsidP="00074DBB">
      <w:pPr>
        <w:jc w:val="both"/>
        <w:rPr>
          <w:sz w:val="23"/>
          <w:szCs w:val="23"/>
          <w:lang w:val="ru-RU"/>
        </w:rPr>
      </w:pPr>
    </w:p>
    <w:p w:rsidR="000D1100" w:rsidRDefault="000D1100" w:rsidP="00074DBB">
      <w:pPr>
        <w:jc w:val="both"/>
        <w:rPr>
          <w:sz w:val="23"/>
          <w:szCs w:val="23"/>
          <w:lang w:val="ru-RU"/>
        </w:rPr>
      </w:pPr>
    </w:p>
    <w:p w:rsidR="000D1100" w:rsidRDefault="000D1100" w:rsidP="00074DBB">
      <w:pPr>
        <w:jc w:val="both"/>
        <w:rPr>
          <w:sz w:val="23"/>
          <w:szCs w:val="23"/>
          <w:lang w:val="ru-RU"/>
        </w:rPr>
      </w:pPr>
    </w:p>
    <w:p w:rsidR="000D1100" w:rsidRDefault="000D1100" w:rsidP="00074DBB">
      <w:pPr>
        <w:jc w:val="both"/>
        <w:rPr>
          <w:sz w:val="23"/>
          <w:szCs w:val="23"/>
          <w:lang w:val="ru-RU"/>
        </w:rPr>
      </w:pPr>
    </w:p>
    <w:p w:rsidR="000D1100" w:rsidRDefault="000D1100" w:rsidP="00074DBB">
      <w:pPr>
        <w:jc w:val="both"/>
        <w:rPr>
          <w:sz w:val="23"/>
          <w:szCs w:val="23"/>
          <w:lang w:val="ru-RU"/>
        </w:rPr>
      </w:pPr>
    </w:p>
    <w:p w:rsidR="000D1100" w:rsidRDefault="000D1100" w:rsidP="000D1100">
      <w:pPr>
        <w:jc w:val="center"/>
        <w:rPr>
          <w:sz w:val="23"/>
          <w:szCs w:val="23"/>
          <w:lang w:val="ru-RU"/>
        </w:rPr>
      </w:pPr>
    </w:p>
    <w:p w:rsidR="000D1100" w:rsidRDefault="000D1100" w:rsidP="000D1100">
      <w:pPr>
        <w:jc w:val="center"/>
        <w:rPr>
          <w:sz w:val="23"/>
          <w:szCs w:val="23"/>
          <w:lang w:val="ru-RU"/>
        </w:rPr>
      </w:pPr>
    </w:p>
    <w:p w:rsidR="000D1100" w:rsidRDefault="000D1100" w:rsidP="000D1100">
      <w:pPr>
        <w:jc w:val="center"/>
        <w:rPr>
          <w:sz w:val="23"/>
          <w:szCs w:val="23"/>
          <w:lang w:val="ru-RU"/>
        </w:rPr>
      </w:pPr>
    </w:p>
    <w:p w:rsidR="000D1100" w:rsidRDefault="000D1100" w:rsidP="000D1100">
      <w:pPr>
        <w:jc w:val="center"/>
        <w:rPr>
          <w:b/>
          <w:sz w:val="23"/>
          <w:szCs w:val="23"/>
          <w:lang w:val="ru-RU"/>
        </w:rPr>
      </w:pPr>
      <w:r w:rsidRPr="000D1100">
        <w:rPr>
          <w:b/>
          <w:sz w:val="23"/>
          <w:szCs w:val="23"/>
          <w:lang w:val="ru-RU"/>
        </w:rPr>
        <w:lastRenderedPageBreak/>
        <w:t>Государственное бюджетное общеобразовательное учреждение Свердловской области «</w:t>
      </w:r>
      <w:proofErr w:type="spellStart"/>
      <w:r w:rsidRPr="000D1100">
        <w:rPr>
          <w:b/>
          <w:sz w:val="23"/>
          <w:szCs w:val="23"/>
          <w:lang w:val="ru-RU"/>
        </w:rPr>
        <w:t>Новолялинская</w:t>
      </w:r>
      <w:proofErr w:type="spellEnd"/>
      <w:r w:rsidRPr="000D1100">
        <w:rPr>
          <w:b/>
          <w:sz w:val="23"/>
          <w:szCs w:val="23"/>
          <w:lang w:val="ru-RU"/>
        </w:rPr>
        <w:t xml:space="preserve"> школа, реализующая адаптированные основные общеобразовательные программы»</w:t>
      </w:r>
    </w:p>
    <w:p w:rsidR="000D1100" w:rsidRDefault="000D1100" w:rsidP="000D1100">
      <w:pPr>
        <w:contextualSpacing/>
        <w:jc w:val="center"/>
        <w:rPr>
          <w:b/>
          <w:sz w:val="23"/>
          <w:szCs w:val="23"/>
          <w:lang w:val="ru-RU"/>
        </w:rPr>
      </w:pPr>
      <w:r>
        <w:rPr>
          <w:b/>
          <w:sz w:val="23"/>
          <w:szCs w:val="23"/>
          <w:lang w:val="ru-RU"/>
        </w:rPr>
        <w:t>ЛИСТ ОЗНАКОМЛЕНИЯ</w:t>
      </w:r>
    </w:p>
    <w:p w:rsidR="000D1100" w:rsidRDefault="00F93E8B" w:rsidP="000D1100">
      <w:pPr>
        <w:contextualSpacing/>
        <w:jc w:val="center"/>
        <w:rPr>
          <w:sz w:val="23"/>
          <w:szCs w:val="23"/>
          <w:lang w:val="ru-RU"/>
        </w:rPr>
      </w:pPr>
      <w:r w:rsidRPr="006B568E">
        <w:rPr>
          <w:sz w:val="23"/>
          <w:szCs w:val="23"/>
          <w:lang w:val="ru-RU"/>
        </w:rPr>
        <w:t>с нормативно-локальным актом «Положение о языке (языках) образования и изучения в ГБОУ СО «</w:t>
      </w:r>
      <w:proofErr w:type="spellStart"/>
      <w:r w:rsidRPr="006B568E">
        <w:rPr>
          <w:sz w:val="23"/>
          <w:szCs w:val="23"/>
          <w:lang w:val="ru-RU"/>
        </w:rPr>
        <w:t>Новолялинская</w:t>
      </w:r>
      <w:proofErr w:type="spellEnd"/>
      <w:r w:rsidRPr="006B568E">
        <w:rPr>
          <w:sz w:val="23"/>
          <w:szCs w:val="23"/>
          <w:lang w:val="ru-RU"/>
        </w:rPr>
        <w:t xml:space="preserve"> школа»</w:t>
      </w:r>
      <w:r w:rsidR="006B568E" w:rsidRPr="006B568E">
        <w:rPr>
          <w:sz w:val="23"/>
          <w:szCs w:val="23"/>
          <w:lang w:val="ru-RU"/>
        </w:rPr>
        <w:t>, утв. 02.09.24 г № 192</w:t>
      </w:r>
    </w:p>
    <w:p w:rsidR="006B568E" w:rsidRPr="006B568E" w:rsidRDefault="006B568E" w:rsidP="000D1100">
      <w:pPr>
        <w:contextualSpacing/>
        <w:jc w:val="center"/>
        <w:rPr>
          <w:sz w:val="23"/>
          <w:szCs w:val="23"/>
          <w:lang w:val="ru-RU"/>
        </w:rPr>
      </w:pPr>
    </w:p>
    <w:p w:rsidR="006B568E" w:rsidRPr="005428E2" w:rsidRDefault="006B568E" w:rsidP="006B568E">
      <w:pPr>
        <w:contextualSpacing/>
        <w:jc w:val="both"/>
        <w:rPr>
          <w:b/>
          <w:sz w:val="23"/>
          <w:szCs w:val="23"/>
          <w:lang w:val="ru-RU"/>
        </w:rPr>
      </w:pPr>
      <w:r w:rsidRPr="005428E2">
        <w:rPr>
          <w:b/>
          <w:sz w:val="23"/>
          <w:szCs w:val="23"/>
          <w:lang w:val="ru-RU"/>
        </w:rPr>
        <w:t>С «Положением о языке (языках) образования и изучения в</w:t>
      </w:r>
      <w:r w:rsidR="00127513">
        <w:rPr>
          <w:b/>
          <w:sz w:val="23"/>
          <w:szCs w:val="23"/>
          <w:lang w:val="ru-RU"/>
        </w:rPr>
        <w:t xml:space="preserve"> </w:t>
      </w:r>
      <w:r w:rsidRPr="005428E2">
        <w:rPr>
          <w:b/>
          <w:sz w:val="23"/>
          <w:szCs w:val="23"/>
          <w:lang w:val="ru-RU"/>
        </w:rPr>
        <w:t>ГБОУ СО «</w:t>
      </w:r>
      <w:proofErr w:type="spellStart"/>
      <w:r w:rsidRPr="005428E2">
        <w:rPr>
          <w:b/>
          <w:sz w:val="23"/>
          <w:szCs w:val="23"/>
          <w:lang w:val="ru-RU"/>
        </w:rPr>
        <w:t>Новолялинская</w:t>
      </w:r>
      <w:proofErr w:type="spellEnd"/>
      <w:r w:rsidRPr="005428E2">
        <w:rPr>
          <w:b/>
          <w:sz w:val="23"/>
          <w:szCs w:val="23"/>
          <w:lang w:val="ru-RU"/>
        </w:rPr>
        <w:t xml:space="preserve"> школа» ознакомлены:</w:t>
      </w:r>
    </w:p>
    <w:tbl>
      <w:tblPr>
        <w:tblStyle w:val="a3"/>
        <w:tblW w:w="0" w:type="auto"/>
        <w:tblLook w:val="04A0"/>
      </w:tblPr>
      <w:tblGrid>
        <w:gridCol w:w="959"/>
        <w:gridCol w:w="2737"/>
        <w:gridCol w:w="1849"/>
        <w:gridCol w:w="1849"/>
        <w:gridCol w:w="1849"/>
      </w:tblGrid>
      <w:tr w:rsidR="006B568E" w:rsidTr="005428E2">
        <w:tc>
          <w:tcPr>
            <w:tcW w:w="959" w:type="dxa"/>
          </w:tcPr>
          <w:p w:rsidR="006B568E" w:rsidRPr="005428E2" w:rsidRDefault="005428E2" w:rsidP="006B568E">
            <w:pPr>
              <w:contextualSpacing/>
              <w:jc w:val="both"/>
              <w:rPr>
                <w:b/>
                <w:sz w:val="23"/>
                <w:szCs w:val="23"/>
                <w:lang w:val="ru-RU"/>
              </w:rPr>
            </w:pPr>
            <w:r w:rsidRPr="005428E2">
              <w:rPr>
                <w:b/>
                <w:sz w:val="23"/>
                <w:szCs w:val="23"/>
                <w:lang w:val="ru-RU"/>
              </w:rPr>
              <w:t>№</w:t>
            </w:r>
          </w:p>
        </w:tc>
        <w:tc>
          <w:tcPr>
            <w:tcW w:w="2737" w:type="dxa"/>
          </w:tcPr>
          <w:p w:rsidR="006B568E" w:rsidRPr="005428E2" w:rsidRDefault="005428E2" w:rsidP="006B568E">
            <w:pPr>
              <w:contextualSpacing/>
              <w:jc w:val="both"/>
              <w:rPr>
                <w:b/>
                <w:sz w:val="23"/>
                <w:szCs w:val="23"/>
                <w:lang w:val="ru-RU"/>
              </w:rPr>
            </w:pPr>
            <w:r w:rsidRPr="005428E2">
              <w:rPr>
                <w:b/>
                <w:sz w:val="23"/>
                <w:szCs w:val="23"/>
                <w:lang w:val="ru-RU"/>
              </w:rPr>
              <w:t>ФИО работника</w:t>
            </w:r>
          </w:p>
        </w:tc>
        <w:tc>
          <w:tcPr>
            <w:tcW w:w="1849" w:type="dxa"/>
          </w:tcPr>
          <w:p w:rsidR="006B568E" w:rsidRPr="005428E2" w:rsidRDefault="005428E2" w:rsidP="006B568E">
            <w:pPr>
              <w:contextualSpacing/>
              <w:jc w:val="both"/>
              <w:rPr>
                <w:b/>
                <w:sz w:val="23"/>
                <w:szCs w:val="23"/>
                <w:lang w:val="ru-RU"/>
              </w:rPr>
            </w:pPr>
            <w:r w:rsidRPr="005428E2">
              <w:rPr>
                <w:b/>
                <w:sz w:val="23"/>
                <w:szCs w:val="23"/>
                <w:lang w:val="ru-RU"/>
              </w:rPr>
              <w:t xml:space="preserve">Должность </w:t>
            </w:r>
          </w:p>
        </w:tc>
        <w:tc>
          <w:tcPr>
            <w:tcW w:w="1849" w:type="dxa"/>
          </w:tcPr>
          <w:p w:rsidR="006B568E" w:rsidRPr="005428E2" w:rsidRDefault="005428E2" w:rsidP="006B568E">
            <w:pPr>
              <w:contextualSpacing/>
              <w:jc w:val="both"/>
              <w:rPr>
                <w:b/>
                <w:sz w:val="23"/>
                <w:szCs w:val="23"/>
                <w:lang w:val="ru-RU"/>
              </w:rPr>
            </w:pPr>
            <w:r w:rsidRPr="005428E2">
              <w:rPr>
                <w:b/>
                <w:sz w:val="23"/>
                <w:szCs w:val="23"/>
                <w:lang w:val="ru-RU"/>
              </w:rPr>
              <w:t xml:space="preserve">Дата </w:t>
            </w:r>
          </w:p>
        </w:tc>
        <w:tc>
          <w:tcPr>
            <w:tcW w:w="1849" w:type="dxa"/>
          </w:tcPr>
          <w:p w:rsidR="006B568E" w:rsidRPr="005428E2" w:rsidRDefault="005428E2" w:rsidP="006B568E">
            <w:pPr>
              <w:contextualSpacing/>
              <w:jc w:val="both"/>
              <w:rPr>
                <w:b/>
                <w:sz w:val="23"/>
                <w:szCs w:val="23"/>
                <w:lang w:val="ru-RU"/>
              </w:rPr>
            </w:pPr>
            <w:r w:rsidRPr="005428E2">
              <w:rPr>
                <w:b/>
                <w:sz w:val="23"/>
                <w:szCs w:val="23"/>
                <w:lang w:val="ru-RU"/>
              </w:rPr>
              <w:t xml:space="preserve">Подпись </w:t>
            </w: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6B568E" w:rsidTr="005428E2">
        <w:tc>
          <w:tcPr>
            <w:tcW w:w="95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6B568E" w:rsidRDefault="006B568E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  <w:tr w:rsidR="005428E2" w:rsidTr="005428E2">
        <w:tc>
          <w:tcPr>
            <w:tcW w:w="95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2737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1849" w:type="dxa"/>
          </w:tcPr>
          <w:p w:rsidR="005428E2" w:rsidRDefault="005428E2" w:rsidP="006B568E">
            <w:pPr>
              <w:contextualSpacing/>
              <w:jc w:val="both"/>
              <w:rPr>
                <w:sz w:val="23"/>
                <w:szCs w:val="23"/>
                <w:lang w:val="ru-RU"/>
              </w:rPr>
            </w:pPr>
          </w:p>
        </w:tc>
      </w:tr>
    </w:tbl>
    <w:p w:rsidR="006B568E" w:rsidRDefault="006B568E" w:rsidP="006B568E">
      <w:pPr>
        <w:contextualSpacing/>
        <w:jc w:val="both"/>
        <w:rPr>
          <w:sz w:val="23"/>
          <w:szCs w:val="23"/>
          <w:lang w:val="ru-RU"/>
        </w:rPr>
      </w:pPr>
    </w:p>
    <w:p w:rsidR="005428E2" w:rsidRDefault="005428E2" w:rsidP="006B568E">
      <w:pPr>
        <w:contextualSpacing/>
        <w:jc w:val="both"/>
        <w:rPr>
          <w:sz w:val="23"/>
          <w:szCs w:val="23"/>
          <w:lang w:val="ru-RU"/>
        </w:rPr>
      </w:pPr>
    </w:p>
    <w:p w:rsidR="006B568E" w:rsidRPr="006B568E" w:rsidRDefault="006B568E" w:rsidP="006B568E">
      <w:pPr>
        <w:contextualSpacing/>
        <w:jc w:val="both"/>
        <w:rPr>
          <w:sz w:val="23"/>
          <w:szCs w:val="23"/>
          <w:lang w:val="ru-RU"/>
        </w:rPr>
      </w:pPr>
    </w:p>
    <w:p w:rsidR="006B568E" w:rsidRDefault="006B568E" w:rsidP="006B568E">
      <w:pPr>
        <w:contextualSpacing/>
        <w:jc w:val="both"/>
        <w:rPr>
          <w:b/>
          <w:sz w:val="23"/>
          <w:szCs w:val="23"/>
          <w:lang w:val="ru-RU"/>
        </w:rPr>
      </w:pPr>
    </w:p>
    <w:p w:rsidR="00F93E8B" w:rsidRPr="000D1100" w:rsidRDefault="00F93E8B" w:rsidP="000D1100">
      <w:pPr>
        <w:contextualSpacing/>
        <w:jc w:val="center"/>
        <w:rPr>
          <w:b/>
          <w:sz w:val="23"/>
          <w:szCs w:val="23"/>
          <w:lang w:val="ru-RU"/>
        </w:rPr>
      </w:pPr>
    </w:p>
    <w:sectPr w:rsidR="00F93E8B" w:rsidRPr="000D1100" w:rsidSect="000D1100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2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349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08D9"/>
    <w:rsid w:val="00074DBB"/>
    <w:rsid w:val="000D1100"/>
    <w:rsid w:val="000D44C1"/>
    <w:rsid w:val="00127513"/>
    <w:rsid w:val="00170480"/>
    <w:rsid w:val="001931C4"/>
    <w:rsid w:val="002D33B1"/>
    <w:rsid w:val="002D3591"/>
    <w:rsid w:val="003110B5"/>
    <w:rsid w:val="003514A0"/>
    <w:rsid w:val="004F7E17"/>
    <w:rsid w:val="005428E2"/>
    <w:rsid w:val="005A05CE"/>
    <w:rsid w:val="00653AF6"/>
    <w:rsid w:val="006B568E"/>
    <w:rsid w:val="00A1032C"/>
    <w:rsid w:val="00B73A5A"/>
    <w:rsid w:val="00E438A1"/>
    <w:rsid w:val="00F01E19"/>
    <w:rsid w:val="00F93E8B"/>
    <w:rsid w:val="00FA1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568E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CF36-AE96-49B8-B787-F69A7E4C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Svet_7shkol</cp:lastModifiedBy>
  <cp:revision>6</cp:revision>
  <cp:lastPrinted>2024-11-01T05:04:00Z</cp:lastPrinted>
  <dcterms:created xsi:type="dcterms:W3CDTF">2011-11-02T04:15:00Z</dcterms:created>
  <dcterms:modified xsi:type="dcterms:W3CDTF">2024-11-01T06:30:00Z</dcterms:modified>
</cp:coreProperties>
</file>