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94" w:rsidRDefault="00306A94" w:rsidP="00306A94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>Храмцова Елена Михайловна</w:t>
      </w:r>
    </w:p>
    <w:tbl>
      <w:tblPr>
        <w:tblW w:w="10207" w:type="dxa"/>
        <w:tblInd w:w="-351" w:type="dxa"/>
        <w:tblLook w:val="04A0"/>
      </w:tblPr>
      <w:tblGrid>
        <w:gridCol w:w="4536"/>
        <w:gridCol w:w="5671"/>
      </w:tblGrid>
      <w:tr w:rsidR="00306A94" w:rsidTr="00AF69E5">
        <w:tc>
          <w:tcPr>
            <w:tcW w:w="222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77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учитель начальных классов</w:t>
            </w:r>
          </w:p>
        </w:tc>
      </w:tr>
      <w:tr w:rsidR="00306A94" w:rsidTr="00AF69E5">
        <w:tc>
          <w:tcPr>
            <w:tcW w:w="222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77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306A94" w:rsidP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Georgia" w:hAnsi="Georgia"/>
                <w:color w:val="333333"/>
                <w:sz w:val="28"/>
                <w:szCs w:val="28"/>
              </w:rPr>
              <w:t>математика, русский язык, литературное чтение,  окружающий мир,  труд, изобразительное искусство, музыка, коррекционная математика, коррекционный русский язык, технология</w:t>
            </w:r>
            <w:proofErr w:type="gramEnd"/>
          </w:p>
        </w:tc>
      </w:tr>
      <w:tr w:rsidR="00306A94" w:rsidTr="00AF69E5">
        <w:tc>
          <w:tcPr>
            <w:tcW w:w="222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77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</w:t>
            </w:r>
          </w:p>
          <w:p w:rsidR="009D3415" w:rsidRDefault="009D341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 «Преподавание в начальных классах общеобразовательной школы»</w:t>
            </w:r>
            <w:r w:rsidR="00AF6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учитель начальных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воспитатель</w:t>
            </w:r>
          </w:p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6A94" w:rsidTr="00AF69E5">
        <w:tc>
          <w:tcPr>
            <w:tcW w:w="222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77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306A94" w:rsidTr="00AF69E5">
        <w:tc>
          <w:tcPr>
            <w:tcW w:w="222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77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306A94" w:rsidTr="00AF69E5">
        <w:tc>
          <w:tcPr>
            <w:tcW w:w="222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77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F69E5" w:rsidRDefault="00306A94" w:rsidP="009D3415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 w:rsidR="00AF69E5" w:rsidRPr="00AF6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«Международные Образовательные Проекты, Центр дополнительного профессионального образования «Экстерн»</w:t>
            </w:r>
            <w:r w:rsidR="00AF6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программе «Теория и методика преподавания технологии в условиях реализации обновленных ФГОС ООО 2021», удостоверение 784900300905, выдано 28.09.2022</w:t>
            </w:r>
          </w:p>
          <w:p w:rsidR="002D2656" w:rsidRPr="00AF69E5" w:rsidRDefault="002D2656" w:rsidP="009D3415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«Центр инновационного образования и воспитания» по программе «Обработка персональных данных в образовательных организациях» в объеме 36 час. Удостоверение 459-1308436,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29.11.2022</w:t>
            </w:r>
          </w:p>
          <w:p w:rsidR="009D3415" w:rsidRDefault="009D3415" w:rsidP="009D3415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«Центр инновационного образования и воспитания» по программе «Преподавание труда (технологии) согласно ФГОС и ФООП ООО и СОО»  с 05.06.2024 по 14.06.2024 в объеме </w:t>
            </w:r>
            <w:r w:rsidR="002D2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 час. У</w:t>
            </w:r>
            <w:r w:rsidR="00D62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достоверение ПК 000385</w:t>
            </w:r>
          </w:p>
          <w:p w:rsidR="00D62B19" w:rsidRDefault="00D62B19" w:rsidP="009D3415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«Московский институт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профессиональной переподготовки и повышения квалификации педагогов» по программе повышения квалификации «Скоростное чтение», </w:t>
            </w:r>
            <w:r w:rsidR="009C1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06.03.2025 по 19.03.2025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объеме 72 час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достоверение ПК № 0269009</w:t>
            </w:r>
          </w:p>
          <w:p w:rsidR="00306A94" w:rsidRDefault="00D62B19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«Московский институт профессиональной переподготовки и повышения квалификации педагогов» по программе повышения квалификации «Каллиграфия. Искусство красивого почерка», </w:t>
            </w:r>
            <w:r w:rsidR="009C1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21.02 2025 по 12.03.2025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объеме 72 час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удостоверение ПК № 0265295</w:t>
            </w:r>
          </w:p>
          <w:p w:rsidR="009C17E9" w:rsidRDefault="009C17E9" w:rsidP="009C17E9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 по программе повышения квалификации «Финансовая грамотность для обучающихся начальной школы в соответствии с ФГОС НОО»», с 14.03.2025 по 02.04.2025 в объеме 36 час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удостоверение ПК №  0277783</w:t>
            </w:r>
          </w:p>
          <w:p w:rsidR="004F52A4" w:rsidRDefault="004F52A4" w:rsidP="009C17E9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 по программе повышения квалификации «Методика повышения техники чтения у младших школьников с ОВЗ», с 08.04.2025 по 23.04.2025 в объеме 36 час.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удостоверение ПК №0290552</w:t>
            </w:r>
          </w:p>
        </w:tc>
      </w:tr>
      <w:tr w:rsidR="00306A94" w:rsidTr="00AF69E5">
        <w:tc>
          <w:tcPr>
            <w:tcW w:w="222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77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AF69E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 программе «Организация образовательного процесса для обучающихся с ограниченными возможностями здоровья», диплом 000000133096, выдан 30.03.2022</w:t>
            </w:r>
            <w:proofErr w:type="gramEnd"/>
          </w:p>
          <w:p w:rsidR="00AF69E5" w:rsidRDefault="00AF69E5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«Международные Образовательные Проекты, Центр дополнительного профессионального образования «Экстерн»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программе « Педагогическая деятельность в общем образовании (Технология)» Диплом 7805 00169632, выдан 07.11.2022</w:t>
            </w:r>
          </w:p>
          <w:p w:rsidR="002D2656" w:rsidRDefault="002D265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О»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по программе «Ремонт и пошив швейных, трикотажных, меховых, кожаных изделий различного ассортимента по индивидуальным заказам» Диплом 000000170105, выдан 11.01.2023</w:t>
            </w:r>
          </w:p>
        </w:tc>
      </w:tr>
      <w:tr w:rsidR="00306A94" w:rsidTr="00AF69E5">
        <w:tc>
          <w:tcPr>
            <w:tcW w:w="222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77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6A94" w:rsidRDefault="002D265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лет</w:t>
            </w:r>
          </w:p>
        </w:tc>
      </w:tr>
      <w:tr w:rsidR="00306A94" w:rsidTr="00AF69E5">
        <w:tc>
          <w:tcPr>
            <w:tcW w:w="222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6A94" w:rsidRDefault="00306A9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06A94" w:rsidRDefault="00306A94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  <w:p w:rsidR="00306A94" w:rsidRDefault="00306A94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06A94" w:rsidRDefault="00306A94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06A94" w:rsidRDefault="00306A94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06A94" w:rsidRDefault="00306A94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306A94" w:rsidTr="00AF69E5">
        <w:tc>
          <w:tcPr>
            <w:tcW w:w="222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A94" w:rsidRDefault="00306A9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A94" w:rsidRDefault="00306A9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306A94" w:rsidRDefault="00306A94" w:rsidP="00306A94"/>
    <w:p w:rsidR="00B714F1" w:rsidRDefault="00B714F1"/>
    <w:sectPr w:rsidR="00B714F1" w:rsidSect="00B7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A94"/>
    <w:rsid w:val="002102DC"/>
    <w:rsid w:val="002D2656"/>
    <w:rsid w:val="00306A94"/>
    <w:rsid w:val="00341F5A"/>
    <w:rsid w:val="004F52A4"/>
    <w:rsid w:val="00507329"/>
    <w:rsid w:val="00577C7B"/>
    <w:rsid w:val="00861863"/>
    <w:rsid w:val="009C17E9"/>
    <w:rsid w:val="009D3415"/>
    <w:rsid w:val="00AF69E5"/>
    <w:rsid w:val="00B2085E"/>
    <w:rsid w:val="00B714F1"/>
    <w:rsid w:val="00D62B19"/>
    <w:rsid w:val="00E9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12</cp:revision>
  <dcterms:created xsi:type="dcterms:W3CDTF">2024-11-07T04:10:00Z</dcterms:created>
  <dcterms:modified xsi:type="dcterms:W3CDTF">2025-06-05T04:51:00Z</dcterms:modified>
</cp:coreProperties>
</file>