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3D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BA9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 «</w:t>
      </w:r>
      <w:proofErr w:type="spellStart"/>
      <w:r w:rsidRPr="00364BA9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364BA9">
        <w:rPr>
          <w:rFonts w:ascii="Times New Roman" w:hAnsi="Times New Roman" w:cs="Times New Roman"/>
          <w:b/>
          <w:sz w:val="24"/>
          <w:szCs w:val="24"/>
        </w:rPr>
        <w:t xml:space="preserve"> школа, реализующая адаптированные основные общеобразовательные программы»</w:t>
      </w: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6"/>
        <w:gridCol w:w="4867"/>
      </w:tblGrid>
      <w:tr w:rsidR="00364BA9" w:rsidTr="00364BA9">
        <w:tc>
          <w:tcPr>
            <w:tcW w:w="4926" w:type="dxa"/>
          </w:tcPr>
          <w:p w:rsidR="00364BA9" w:rsidRDefault="00364BA9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364BA9" w:rsidRDefault="00364BA9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364BA9" w:rsidRDefault="00575DE0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</w:t>
            </w:r>
            <w:r w:rsidR="00364BA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«28</w:t>
            </w:r>
            <w:r w:rsidR="00364BA9">
              <w:rPr>
                <w:rFonts w:ascii="Times New Roman" w:hAnsi="Times New Roman" w:cs="Times New Roman"/>
                <w:sz w:val="24"/>
                <w:szCs w:val="24"/>
              </w:rPr>
              <w:t>»  августа 2025г.</w:t>
            </w:r>
          </w:p>
        </w:tc>
        <w:tc>
          <w:tcPr>
            <w:tcW w:w="4927" w:type="dxa"/>
          </w:tcPr>
          <w:p w:rsidR="00364BA9" w:rsidRDefault="00364BA9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64BA9" w:rsidRDefault="00364BA9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364BA9" w:rsidRDefault="00364BA9" w:rsidP="00364B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М.А. Попова </w:t>
            </w:r>
          </w:p>
          <w:p w:rsidR="00364BA9" w:rsidRDefault="00575DE0" w:rsidP="00364B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</w:t>
            </w:r>
            <w:r w:rsidR="00364BA9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2025г. </w:t>
            </w:r>
          </w:p>
          <w:p w:rsidR="00364BA9" w:rsidRDefault="00364BA9" w:rsidP="00364B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A9" w:rsidRPr="00364BA9" w:rsidRDefault="00364BA9" w:rsidP="00364B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 w:rsidRPr="00364BA9"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A9" w:rsidRDefault="00364BA9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Ляля</w:t>
      </w:r>
      <w:r w:rsidR="00575DE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364B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01A" w:rsidRDefault="00AD701A" w:rsidP="00364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54"/>
        <w:gridCol w:w="659"/>
      </w:tblGrid>
      <w:tr w:rsidR="00716E05" w:rsidRPr="00AD701A" w:rsidTr="00093818">
        <w:tc>
          <w:tcPr>
            <w:tcW w:w="9180" w:type="dxa"/>
          </w:tcPr>
          <w:p w:rsidR="00716E05" w:rsidRPr="00FC3F06" w:rsidRDefault="00716E05" w:rsidP="000938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……………………………………………</w:t>
            </w:r>
          </w:p>
          <w:p w:rsidR="00AD701A" w:rsidRPr="00FC3F06" w:rsidRDefault="00AD701A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ЦЕЛЕВОЙ 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1.1. Цель и задачи воспитания </w:t>
            </w:r>
            <w:proofErr w:type="gramStart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…………………………...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1.2. Направления воспитания ………………………………………………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1.3. Целевые ориентиры результатов воспитания…………………………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СОДЕРЖАТЕЛЬНЫЙ 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2.1.Уклад Школы……………………………………………………………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2.2. Виды, формы и содержание воспитательной деятельности…………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ОРГАНИЗАЦИОННЫЙ 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3.1. Кадровое обеспечение …………………………………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716E05" w:rsidRPr="00FC3F06" w:rsidRDefault="00093818" w:rsidP="0009381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716E05" w:rsidRPr="00FC3F06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Нормативно-методическое обеспечение воспитательной деятельности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</w:t>
            </w: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3.3.Требования к условиям работы с обучающимися с особыми образовательными потребностями …………………………………………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3.4. Система поощрения социальной успешности и активной жизненной позиции </w:t>
            </w:r>
            <w:proofErr w:type="gramStart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</w:t>
            </w: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3.5. Анализ воспитательного процесса……………………………………</w:t>
            </w:r>
            <w:r w:rsidR="00AD701A" w:rsidRPr="00FC3F0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AD701A" w:rsidRPr="00FC3F06" w:rsidRDefault="00AD701A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05" w:rsidRPr="00FC3F06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Приложение 1 (календарный план воспитательной работы</w:t>
            </w:r>
            <w:r w:rsidR="00093818" w:rsidRPr="00FC3F06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3818" w:rsidRPr="00FC3F06" w:rsidRDefault="00093818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Приложение 2 (календарный план воспитательной работ</w:t>
            </w:r>
            <w:proofErr w:type="gramStart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FC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dxa"/>
          </w:tcPr>
          <w:p w:rsidR="00716E05" w:rsidRDefault="00716E05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FFA" w:rsidRDefault="00926FFA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FFA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6FFA" w:rsidRDefault="00926FFA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18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32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32" w:rsidRPr="00AD701A" w:rsidRDefault="00421132" w:rsidP="0009381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64BA9" w:rsidRDefault="00364BA9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E05" w:rsidRDefault="00716E05" w:rsidP="00364B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2F85" w:rsidRDefault="009E2F85" w:rsidP="00580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85" w:rsidRDefault="009E2F85" w:rsidP="00580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85" w:rsidRDefault="009E2F85" w:rsidP="00580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85" w:rsidRDefault="009E2F85" w:rsidP="00580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91" w:rsidRPr="00580272" w:rsidRDefault="00584791" w:rsidP="00580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84791" w:rsidRPr="00580272" w:rsidRDefault="00584791" w:rsidP="00580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791" w:rsidRPr="00575DE0" w:rsidRDefault="00584791" w:rsidP="005802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Рабочая</w:t>
      </w:r>
      <w:r w:rsidRPr="00575DE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программа</w:t>
      </w:r>
      <w:r w:rsidRPr="00575DE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воспитания</w:t>
      </w:r>
      <w:r w:rsidRPr="00575DE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575DE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разработана:</w:t>
      </w:r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DE0">
        <w:rPr>
          <w:rFonts w:ascii="Times New Roman" w:hAnsi="Times New Roman" w:cs="Times New Roman"/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2026 года и Плана мероприятий по ее реализации в 2024- 2026 гг., № 996-р и Плана мероприятий по её реализации в 2024 — 2026 годах (Распоряжение Правительства Российской Федерации от 12.11.2020 № 2945-р);</w:t>
      </w:r>
      <w:proofErr w:type="gramEnd"/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на</w:t>
      </w:r>
      <w:r w:rsidRPr="00575D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основе</w:t>
      </w:r>
      <w:r w:rsidRPr="00575DE0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 </w:t>
      </w:r>
      <w:r w:rsidRPr="00575DE0">
        <w:rPr>
          <w:rFonts w:ascii="Times New Roman" w:hAnsi="Times New Roman" w:cs="Times New Roman"/>
          <w:sz w:val="24"/>
          <w:szCs w:val="24"/>
        </w:rPr>
        <w:t>Федерального</w:t>
      </w:r>
      <w:r w:rsidRPr="00575DE0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sz w:val="24"/>
          <w:szCs w:val="24"/>
        </w:rPr>
        <w:t>закона</w:t>
      </w:r>
      <w:r w:rsidRPr="00575DE0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 </w:t>
      </w:r>
      <w:r w:rsidRPr="00575DE0">
        <w:rPr>
          <w:rFonts w:ascii="Times New Roman" w:hAnsi="Times New Roman" w:cs="Times New Roman"/>
          <w:sz w:val="24"/>
          <w:szCs w:val="24"/>
        </w:rPr>
        <w:t>от</w:t>
      </w:r>
      <w:r w:rsidRPr="00575DE0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sz w:val="24"/>
          <w:szCs w:val="24"/>
        </w:rPr>
        <w:t>04.09.2022г</w:t>
      </w:r>
      <w:r w:rsidRPr="00575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№371-ФЗ</w:t>
      </w:r>
      <w:r w:rsidRPr="00575DE0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spacing w:val="-5"/>
          <w:sz w:val="24"/>
          <w:szCs w:val="24"/>
        </w:rPr>
        <w:t xml:space="preserve">"О </w:t>
      </w:r>
      <w:r w:rsidRPr="00575DE0">
        <w:rPr>
          <w:rFonts w:ascii="Times New Roman" w:hAnsi="Times New Roman" w:cs="Times New Roman"/>
          <w:sz w:val="24"/>
          <w:szCs w:val="24"/>
        </w:rPr>
        <w:t xml:space="preserve">внесении изменений в Федеральный закон "Об образовании в Российской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Федерации" </w:t>
      </w:r>
      <w:r w:rsidRPr="00575DE0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 приказом</w:t>
      </w:r>
      <w:r w:rsidRPr="00575DE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75D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Российской</w:t>
      </w:r>
      <w:r w:rsidRPr="00575DE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Федерации</w:t>
      </w:r>
      <w:r w:rsidRPr="00575DE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№</w:t>
      </w:r>
      <w:r w:rsidRPr="00575DE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992</w:t>
      </w:r>
      <w:r w:rsidRPr="00575DE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от</w:t>
      </w:r>
      <w:r w:rsidRPr="00575DE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16</w:t>
      </w:r>
      <w:r w:rsidRPr="00575DE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ноября</w:t>
      </w:r>
      <w:r w:rsidRPr="00575DE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2022</w:t>
      </w:r>
      <w:r w:rsidRPr="00575DE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«Об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начального общего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образования»; </w:t>
      </w:r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Федерации №</w:t>
      </w:r>
      <w:r w:rsidRPr="00575D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993 от 16</w:t>
      </w:r>
      <w:r w:rsidRPr="00575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ноября</w:t>
      </w:r>
      <w:r w:rsidRPr="00575D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 xml:space="preserve">2022года «Об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образования»;</w:t>
      </w:r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приказом</w:t>
      </w:r>
      <w:r w:rsidRPr="00575DE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75DE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Российской</w:t>
      </w:r>
      <w:r w:rsidRPr="00575DE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Федерации</w:t>
      </w:r>
      <w:r w:rsidRPr="00575DE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№</w:t>
      </w:r>
      <w:r w:rsidRPr="00575D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874</w:t>
      </w:r>
      <w:r w:rsidRPr="00575DE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от</w:t>
      </w:r>
      <w:r w:rsidRPr="00575DE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30</w:t>
      </w:r>
      <w:r w:rsidRPr="00575DE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сентября</w:t>
      </w:r>
      <w:r w:rsidRPr="00575DE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2022</w:t>
      </w:r>
      <w:r w:rsidRPr="00575DE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pacing w:val="-4"/>
          <w:sz w:val="24"/>
          <w:szCs w:val="24"/>
        </w:rPr>
        <w:t xml:space="preserve">года </w:t>
      </w:r>
      <w:r w:rsidRPr="00575DE0">
        <w:rPr>
          <w:rFonts w:ascii="Times New Roman" w:hAnsi="Times New Roman" w:cs="Times New Roman"/>
          <w:sz w:val="24"/>
          <w:szCs w:val="24"/>
        </w:rPr>
        <w:t>«Об утверждении порядка разработки и утверждения федеральных основных общеобразовательных программ»;</w:t>
      </w:r>
    </w:p>
    <w:p w:rsidR="00584791" w:rsidRPr="00575DE0" w:rsidRDefault="00584791" w:rsidP="00E62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DE0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</w:t>
      </w:r>
      <w:r w:rsidR="00575DE0" w:rsidRPr="00575DE0">
        <w:rPr>
          <w:rFonts w:ascii="Times New Roman" w:hAnsi="Times New Roman" w:cs="Times New Roman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 xml:space="preserve">образовательные стандарты общего образования по вопросам воспитания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обучающихся»  </w:t>
      </w:r>
      <w:r w:rsidRPr="00575DE0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</w:t>
      </w:r>
      <w:r w:rsidRPr="00575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общему</w:t>
      </w:r>
      <w:r w:rsidRPr="00575D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образованию</w:t>
      </w:r>
      <w:r w:rsidRPr="00575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(протокол от 23.06.2022</w:t>
      </w:r>
      <w:proofErr w:type="gramEnd"/>
      <w:r w:rsidRPr="00575DE0">
        <w:rPr>
          <w:rFonts w:ascii="Times New Roman" w:hAnsi="Times New Roman" w:cs="Times New Roman"/>
          <w:sz w:val="24"/>
          <w:szCs w:val="24"/>
        </w:rPr>
        <w:t>г. № 3/22).</w:t>
      </w:r>
    </w:p>
    <w:p w:rsidR="00584791" w:rsidRPr="00575DE0" w:rsidRDefault="00584791" w:rsidP="005802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80272" w:rsidRPr="00575DE0" w:rsidRDefault="00580272" w:rsidP="005802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580272" w:rsidRPr="00575DE0" w:rsidRDefault="00580272" w:rsidP="005802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575DE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5DE0">
        <w:rPr>
          <w:rFonts w:ascii="Times New Roman" w:hAnsi="Times New Roman" w:cs="Times New Roman"/>
          <w:sz w:val="24"/>
          <w:szCs w:val="24"/>
        </w:rPr>
        <w:t xml:space="preserve"> личностных результатов образования, определённых ФГОС;</w:t>
      </w:r>
    </w:p>
    <w:p w:rsidR="00580272" w:rsidRPr="00575DE0" w:rsidRDefault="00580272" w:rsidP="0058027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В соответствии с ФГОС личностные результаты освоения программ общего образования</w:t>
      </w:r>
      <w:r w:rsidRPr="00575D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должны</w:t>
      </w:r>
      <w:r w:rsidRPr="00575D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отражать</w:t>
      </w:r>
      <w:r w:rsidRPr="00575D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готовность</w:t>
      </w:r>
      <w:r w:rsidRPr="00575D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обучающихся</w:t>
      </w:r>
      <w:r w:rsidRPr="00575DE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руководствоваться</w:t>
      </w:r>
      <w:r w:rsidRPr="00575DE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580272" w:rsidRPr="00575DE0" w:rsidRDefault="00580272" w:rsidP="005802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DE0">
        <w:rPr>
          <w:rFonts w:ascii="Times New Roman" w:hAnsi="Times New Roman" w:cs="Times New Roman"/>
          <w:b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580272" w:rsidRPr="00575DE0" w:rsidRDefault="00580272" w:rsidP="00580272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Программа включает три раздела: целевой, содержательный,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организационный.</w:t>
      </w:r>
    </w:p>
    <w:p w:rsidR="00580272" w:rsidRPr="00575DE0" w:rsidRDefault="00580272" w:rsidP="005802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ГБОУ СО «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580272">
        <w:rPr>
          <w:rFonts w:ascii="Times New Roman" w:hAnsi="Times New Roman" w:cs="Times New Roman"/>
          <w:sz w:val="28"/>
          <w:szCs w:val="28"/>
        </w:rPr>
        <w:t xml:space="preserve">: </w:t>
      </w:r>
      <w:r w:rsidRPr="00575DE0">
        <w:rPr>
          <w:rFonts w:ascii="Times New Roman" w:hAnsi="Times New Roman" w:cs="Times New Roman"/>
          <w:sz w:val="24"/>
          <w:szCs w:val="24"/>
        </w:rPr>
        <w:t>организационно-правовой формой, контингентом обучающихся и их родителей (законных представителей), направленностью</w:t>
      </w:r>
      <w:r w:rsidRPr="00580272">
        <w:rPr>
          <w:rFonts w:ascii="Times New Roman" w:hAnsi="Times New Roman" w:cs="Times New Roman"/>
          <w:sz w:val="28"/>
          <w:szCs w:val="28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учитывающей этнокультурные интересы, особые образовательные потребности обучающихся.</w:t>
      </w:r>
    </w:p>
    <w:p w:rsidR="00580272" w:rsidRPr="00575DE0" w:rsidRDefault="00580272" w:rsidP="005802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E6608F"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 xml:space="preserve">Приложение </w:t>
      </w:r>
      <w:r w:rsidRPr="00575D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575DE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календарный план</w:t>
      </w:r>
      <w:r w:rsidRPr="00575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pacing w:val="-2"/>
          <w:sz w:val="24"/>
          <w:szCs w:val="24"/>
        </w:rPr>
        <w:t>воспитательной работы.</w:t>
      </w:r>
    </w:p>
    <w:p w:rsidR="00716E05" w:rsidRPr="00575DE0" w:rsidRDefault="003C7A49" w:rsidP="005802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DE0">
        <w:rPr>
          <w:rFonts w:ascii="Times New Roman" w:hAnsi="Times New Roman" w:cs="Times New Roman"/>
          <w:b/>
          <w:sz w:val="24"/>
          <w:szCs w:val="24"/>
        </w:rPr>
        <w:t xml:space="preserve">РАЗДЕЛ 1. ЦЕЛЕВОЙ </w:t>
      </w:r>
    </w:p>
    <w:p w:rsidR="003C7A49" w:rsidRPr="00575DE0" w:rsidRDefault="003C7A49" w:rsidP="003C7A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Содержание    воспитания    обучающихся в ГБОУ СО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 школа»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575D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5DE0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:rsidR="003C7A49" w:rsidRPr="00575DE0" w:rsidRDefault="003C7A49" w:rsidP="003C7A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C7A49" w:rsidRPr="00575DE0" w:rsidRDefault="003C7A49" w:rsidP="003C7A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3C7A49" w:rsidRPr="00575DE0" w:rsidRDefault="003C7A49" w:rsidP="003C7A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3C7A49" w:rsidRPr="00575DE0" w:rsidRDefault="003C7A49" w:rsidP="003C7A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3C7A49" w:rsidRDefault="003C7A49" w:rsidP="00AD70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5DE0">
        <w:rPr>
          <w:rFonts w:ascii="Times New Roman" w:hAnsi="Times New Roman" w:cs="Times New Roman"/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</w:t>
      </w:r>
      <w:r w:rsidRPr="003C7A49"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общества, готовой к мирному созиданию и защите Родины.</w:t>
      </w:r>
    </w:p>
    <w:p w:rsidR="00DB58EA" w:rsidRPr="00575DE0" w:rsidRDefault="00DB58EA" w:rsidP="00E6289A">
      <w:pPr>
        <w:pStyle w:val="Heading1"/>
        <w:numPr>
          <w:ilvl w:val="1"/>
          <w:numId w:val="2"/>
        </w:numPr>
        <w:tabs>
          <w:tab w:val="left" w:pos="912"/>
        </w:tabs>
        <w:spacing w:line="322" w:lineRule="exact"/>
        <w:ind w:left="912"/>
        <w:rPr>
          <w:sz w:val="24"/>
          <w:szCs w:val="24"/>
        </w:rPr>
      </w:pPr>
      <w:r w:rsidRPr="00575DE0">
        <w:rPr>
          <w:sz w:val="24"/>
          <w:szCs w:val="24"/>
        </w:rPr>
        <w:t>Цель</w:t>
      </w:r>
      <w:r w:rsidRPr="00575DE0">
        <w:rPr>
          <w:spacing w:val="-15"/>
          <w:sz w:val="24"/>
          <w:szCs w:val="24"/>
        </w:rPr>
        <w:t xml:space="preserve"> </w:t>
      </w:r>
      <w:r w:rsidRPr="00575DE0">
        <w:rPr>
          <w:sz w:val="24"/>
          <w:szCs w:val="24"/>
        </w:rPr>
        <w:t>и</w:t>
      </w:r>
      <w:r w:rsidRPr="00575DE0">
        <w:rPr>
          <w:spacing w:val="-13"/>
          <w:sz w:val="24"/>
          <w:szCs w:val="24"/>
        </w:rPr>
        <w:t xml:space="preserve"> </w:t>
      </w:r>
      <w:r w:rsidRPr="00575DE0">
        <w:rPr>
          <w:sz w:val="24"/>
          <w:szCs w:val="24"/>
        </w:rPr>
        <w:t>задачи</w:t>
      </w:r>
      <w:r w:rsidRPr="00575DE0">
        <w:rPr>
          <w:spacing w:val="-4"/>
          <w:sz w:val="24"/>
          <w:szCs w:val="24"/>
        </w:rPr>
        <w:t xml:space="preserve"> </w:t>
      </w:r>
      <w:r w:rsidRPr="00575DE0">
        <w:rPr>
          <w:sz w:val="24"/>
          <w:szCs w:val="24"/>
        </w:rPr>
        <w:t>воспитания</w:t>
      </w:r>
      <w:r w:rsidRPr="00575DE0">
        <w:rPr>
          <w:spacing w:val="-5"/>
          <w:sz w:val="24"/>
          <w:szCs w:val="24"/>
        </w:rPr>
        <w:t xml:space="preserve"> </w:t>
      </w:r>
      <w:proofErr w:type="gramStart"/>
      <w:r w:rsidRPr="00575DE0">
        <w:rPr>
          <w:spacing w:val="-2"/>
          <w:sz w:val="24"/>
          <w:szCs w:val="24"/>
        </w:rPr>
        <w:t>обучающихся</w:t>
      </w:r>
      <w:proofErr w:type="gramEnd"/>
    </w:p>
    <w:p w:rsidR="00DB58EA" w:rsidRPr="00575DE0" w:rsidRDefault="00DB58EA" w:rsidP="00AD701A">
      <w:pPr>
        <w:pStyle w:val="ae"/>
        <w:spacing w:before="75"/>
        <w:ind w:left="0" w:right="277"/>
        <w:rPr>
          <w:sz w:val="24"/>
          <w:szCs w:val="24"/>
        </w:rPr>
      </w:pPr>
      <w:r w:rsidRPr="00575DE0">
        <w:rPr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Отечества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как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свою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личную,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осознающий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ответственность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за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настоящее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 xml:space="preserve">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</w:p>
    <w:p w:rsidR="00DB58EA" w:rsidRPr="00575DE0" w:rsidRDefault="00DB58EA" w:rsidP="00DB58EA">
      <w:pPr>
        <w:pStyle w:val="ae"/>
        <w:spacing w:before="75"/>
        <w:ind w:right="277"/>
        <w:rPr>
          <w:sz w:val="24"/>
          <w:szCs w:val="24"/>
        </w:rPr>
      </w:pPr>
      <w:r w:rsidRPr="00575DE0">
        <w:rPr>
          <w:b/>
          <w:sz w:val="24"/>
          <w:szCs w:val="24"/>
        </w:rPr>
        <w:t xml:space="preserve">цель воспитания </w:t>
      </w:r>
      <w:proofErr w:type="gramStart"/>
      <w:r w:rsidRPr="00575DE0">
        <w:rPr>
          <w:sz w:val="24"/>
          <w:szCs w:val="24"/>
        </w:rPr>
        <w:t>обучающихся</w:t>
      </w:r>
      <w:proofErr w:type="gramEnd"/>
      <w:r w:rsidRPr="00575DE0">
        <w:rPr>
          <w:sz w:val="24"/>
          <w:szCs w:val="24"/>
        </w:rPr>
        <w:t xml:space="preserve"> в школе:</w:t>
      </w:r>
    </w:p>
    <w:p w:rsidR="00DB58EA" w:rsidRPr="00575DE0" w:rsidRDefault="00DB58EA" w:rsidP="00E6289A">
      <w:pPr>
        <w:pStyle w:val="af0"/>
        <w:numPr>
          <w:ilvl w:val="0"/>
          <w:numId w:val="3"/>
        </w:numPr>
        <w:tabs>
          <w:tab w:val="left" w:pos="657"/>
        </w:tabs>
        <w:ind w:right="272"/>
        <w:rPr>
          <w:sz w:val="24"/>
          <w:szCs w:val="24"/>
        </w:rPr>
      </w:pPr>
      <w:r w:rsidRPr="00575DE0">
        <w:rPr>
          <w:sz w:val="24"/>
          <w:szCs w:val="24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575DE0">
        <w:rPr>
          <w:sz w:val="24"/>
          <w:szCs w:val="24"/>
        </w:rPr>
        <w:t>социокультурных</w:t>
      </w:r>
      <w:proofErr w:type="spellEnd"/>
      <w:r w:rsidRPr="00575DE0">
        <w:rPr>
          <w:sz w:val="24"/>
          <w:szCs w:val="24"/>
        </w:rPr>
        <w:t>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B58EA" w:rsidRPr="00575DE0" w:rsidRDefault="00DB58EA" w:rsidP="00E6289A">
      <w:pPr>
        <w:pStyle w:val="af0"/>
        <w:numPr>
          <w:ilvl w:val="0"/>
          <w:numId w:val="3"/>
        </w:numPr>
        <w:tabs>
          <w:tab w:val="left" w:pos="590"/>
        </w:tabs>
        <w:spacing w:before="2"/>
        <w:ind w:right="277"/>
        <w:rPr>
          <w:sz w:val="24"/>
          <w:szCs w:val="24"/>
        </w:rPr>
      </w:pPr>
      <w:proofErr w:type="gramStart"/>
      <w:r w:rsidRPr="00575DE0">
        <w:rPr>
          <w:sz w:val="24"/>
          <w:szCs w:val="24"/>
        </w:rPr>
        <w:lastRenderedPageBreak/>
        <w:t>формирование у</w:t>
      </w:r>
      <w:r w:rsidRPr="00575DE0">
        <w:rPr>
          <w:spacing w:val="-4"/>
          <w:sz w:val="24"/>
          <w:szCs w:val="24"/>
        </w:rPr>
        <w:t xml:space="preserve"> </w:t>
      </w:r>
      <w:r w:rsidRPr="00575DE0">
        <w:rPr>
          <w:sz w:val="24"/>
          <w:szCs w:val="24"/>
        </w:rP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DB58EA" w:rsidRDefault="00DB58EA" w:rsidP="00DB58EA">
      <w:pPr>
        <w:spacing w:line="322" w:lineRule="exact"/>
        <w:jc w:val="both"/>
        <w:rPr>
          <w:sz w:val="28"/>
          <w:lang w:eastAsia="en-US"/>
        </w:rPr>
      </w:pPr>
    </w:p>
    <w:p w:rsidR="00DB58EA" w:rsidRPr="00575DE0" w:rsidRDefault="00DB58EA" w:rsidP="00DB58EA">
      <w:pPr>
        <w:spacing w:line="322" w:lineRule="exact"/>
        <w:jc w:val="both"/>
        <w:rPr>
          <w:sz w:val="24"/>
          <w:szCs w:val="24"/>
        </w:rPr>
      </w:pPr>
      <w:r w:rsidRPr="00575DE0">
        <w:rPr>
          <w:b/>
          <w:sz w:val="24"/>
          <w:szCs w:val="24"/>
        </w:rPr>
        <w:t>Задачами</w:t>
      </w:r>
      <w:r w:rsidRPr="00575DE0">
        <w:rPr>
          <w:b/>
          <w:spacing w:val="-16"/>
          <w:sz w:val="24"/>
          <w:szCs w:val="24"/>
        </w:rPr>
        <w:t xml:space="preserve"> </w:t>
      </w:r>
      <w:r w:rsidRPr="00575DE0">
        <w:rPr>
          <w:b/>
          <w:sz w:val="24"/>
          <w:szCs w:val="24"/>
        </w:rPr>
        <w:t>воспитания</w:t>
      </w:r>
      <w:r w:rsidRPr="00575DE0">
        <w:rPr>
          <w:b/>
          <w:spacing w:val="-10"/>
          <w:sz w:val="24"/>
          <w:szCs w:val="24"/>
        </w:rPr>
        <w:t xml:space="preserve"> </w:t>
      </w:r>
      <w:proofErr w:type="gramStart"/>
      <w:r w:rsidRPr="00575DE0">
        <w:rPr>
          <w:sz w:val="24"/>
          <w:szCs w:val="24"/>
        </w:rPr>
        <w:t>обучающихся</w:t>
      </w:r>
      <w:proofErr w:type="gramEnd"/>
      <w:r w:rsidRPr="00575DE0">
        <w:rPr>
          <w:spacing w:val="-8"/>
          <w:sz w:val="24"/>
          <w:szCs w:val="24"/>
        </w:rPr>
        <w:t xml:space="preserve"> </w:t>
      </w:r>
      <w:r w:rsidRPr="00575DE0">
        <w:rPr>
          <w:sz w:val="24"/>
          <w:szCs w:val="24"/>
        </w:rPr>
        <w:t>в</w:t>
      </w:r>
      <w:r w:rsidRPr="00575DE0">
        <w:rPr>
          <w:spacing w:val="-17"/>
          <w:sz w:val="24"/>
          <w:szCs w:val="24"/>
        </w:rPr>
        <w:t xml:space="preserve"> </w:t>
      </w:r>
      <w:r w:rsidRPr="00575DE0">
        <w:rPr>
          <w:sz w:val="24"/>
          <w:szCs w:val="24"/>
        </w:rPr>
        <w:t>школе</w:t>
      </w:r>
      <w:r w:rsidRPr="00575DE0">
        <w:rPr>
          <w:spacing w:val="-10"/>
          <w:sz w:val="24"/>
          <w:szCs w:val="24"/>
        </w:rPr>
        <w:t xml:space="preserve"> </w:t>
      </w:r>
      <w:r w:rsidRPr="00575DE0">
        <w:rPr>
          <w:spacing w:val="-2"/>
          <w:sz w:val="24"/>
          <w:szCs w:val="24"/>
        </w:rPr>
        <w:t>являются:</w:t>
      </w:r>
    </w:p>
    <w:p w:rsidR="00DB58EA" w:rsidRPr="00575DE0" w:rsidRDefault="00DB58EA" w:rsidP="00E6289A">
      <w:pPr>
        <w:pStyle w:val="ae"/>
        <w:numPr>
          <w:ilvl w:val="0"/>
          <w:numId w:val="4"/>
        </w:numPr>
        <w:ind w:right="289"/>
        <w:rPr>
          <w:sz w:val="24"/>
          <w:szCs w:val="24"/>
        </w:rPr>
      </w:pPr>
      <w:r w:rsidRPr="00575DE0">
        <w:rPr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B58EA" w:rsidRPr="00575DE0" w:rsidRDefault="00DB58EA" w:rsidP="00E6289A">
      <w:pPr>
        <w:pStyle w:val="ae"/>
        <w:numPr>
          <w:ilvl w:val="0"/>
          <w:numId w:val="4"/>
        </w:numPr>
        <w:spacing w:line="242" w:lineRule="auto"/>
        <w:ind w:right="294"/>
        <w:rPr>
          <w:sz w:val="24"/>
          <w:szCs w:val="24"/>
        </w:rPr>
      </w:pPr>
      <w:r w:rsidRPr="00575DE0">
        <w:rPr>
          <w:sz w:val="24"/>
          <w:szCs w:val="24"/>
        </w:rPr>
        <w:t>формирование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и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развитие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позитивных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личностных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отношений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к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этим нормам, ценностям, традициям (их освоение, принятие);</w:t>
      </w:r>
    </w:p>
    <w:p w:rsidR="00DB58EA" w:rsidRPr="00575DE0" w:rsidRDefault="00DB58EA" w:rsidP="00E6289A">
      <w:pPr>
        <w:pStyle w:val="ae"/>
        <w:numPr>
          <w:ilvl w:val="0"/>
          <w:numId w:val="4"/>
        </w:numPr>
        <w:ind w:right="277"/>
        <w:rPr>
          <w:sz w:val="24"/>
          <w:szCs w:val="24"/>
        </w:rPr>
      </w:pPr>
      <w:r w:rsidRPr="00575DE0">
        <w:rPr>
          <w:sz w:val="24"/>
          <w:szCs w:val="24"/>
        </w:rPr>
        <w:t>приобретение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соответствующего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этим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нормам,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ценностям,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 xml:space="preserve">традициям </w:t>
      </w:r>
      <w:proofErr w:type="spellStart"/>
      <w:r w:rsidRPr="00575DE0">
        <w:rPr>
          <w:sz w:val="24"/>
          <w:szCs w:val="24"/>
        </w:rPr>
        <w:t>социокультурного</w:t>
      </w:r>
      <w:proofErr w:type="spellEnd"/>
      <w:r w:rsidRPr="00575DE0">
        <w:rPr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B58EA" w:rsidRPr="00575DE0" w:rsidRDefault="00DB58EA" w:rsidP="00E6289A">
      <w:pPr>
        <w:pStyle w:val="ae"/>
        <w:numPr>
          <w:ilvl w:val="0"/>
          <w:numId w:val="4"/>
        </w:numPr>
        <w:ind w:right="272"/>
        <w:rPr>
          <w:sz w:val="24"/>
          <w:szCs w:val="24"/>
        </w:rPr>
      </w:pPr>
      <w:r w:rsidRPr="00575DE0">
        <w:rPr>
          <w:sz w:val="24"/>
          <w:szCs w:val="24"/>
        </w:rPr>
        <w:t>достижение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личностных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результатов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освоения</w:t>
      </w:r>
      <w:r w:rsidRPr="00575DE0">
        <w:rPr>
          <w:spacing w:val="40"/>
          <w:sz w:val="24"/>
          <w:szCs w:val="24"/>
        </w:rPr>
        <w:t xml:space="preserve"> </w:t>
      </w:r>
      <w:r w:rsidRPr="00575DE0">
        <w:rPr>
          <w:sz w:val="24"/>
          <w:szCs w:val="24"/>
        </w:rPr>
        <w:t>общеобразовательных программ в соответствии с ФГОС НОО, ООО.</w:t>
      </w:r>
    </w:p>
    <w:p w:rsidR="003C7A49" w:rsidRPr="00575DE0" w:rsidRDefault="003C7A49" w:rsidP="005802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01A" w:rsidRPr="00575DE0" w:rsidRDefault="00AD701A" w:rsidP="00AD701A">
      <w:pPr>
        <w:pStyle w:val="ae"/>
        <w:ind w:left="0"/>
        <w:rPr>
          <w:b/>
          <w:sz w:val="24"/>
          <w:szCs w:val="24"/>
        </w:rPr>
      </w:pPr>
      <w:r w:rsidRPr="00575DE0">
        <w:rPr>
          <w:b/>
          <w:sz w:val="24"/>
          <w:szCs w:val="24"/>
        </w:rPr>
        <w:t xml:space="preserve">Личностные результаты освоения </w:t>
      </w:r>
      <w:proofErr w:type="gramStart"/>
      <w:r w:rsidRPr="00575DE0">
        <w:rPr>
          <w:b/>
          <w:sz w:val="24"/>
          <w:szCs w:val="24"/>
        </w:rPr>
        <w:t>обучающимися</w:t>
      </w:r>
      <w:proofErr w:type="gramEnd"/>
      <w:r w:rsidRPr="00575DE0">
        <w:rPr>
          <w:b/>
          <w:sz w:val="24"/>
          <w:szCs w:val="24"/>
        </w:rPr>
        <w:t xml:space="preserve"> общеобразовательных программ включают:</w:t>
      </w:r>
    </w:p>
    <w:p w:rsidR="00AD701A" w:rsidRPr="00575DE0" w:rsidRDefault="00AD701A" w:rsidP="00E6289A">
      <w:pPr>
        <w:pStyle w:val="ae"/>
        <w:numPr>
          <w:ilvl w:val="0"/>
          <w:numId w:val="5"/>
        </w:numPr>
        <w:rPr>
          <w:sz w:val="24"/>
          <w:szCs w:val="24"/>
        </w:rPr>
      </w:pPr>
      <w:r w:rsidRPr="00575DE0">
        <w:rPr>
          <w:sz w:val="24"/>
          <w:szCs w:val="24"/>
        </w:rPr>
        <w:t>осознание российской гражданской идентичности;</w:t>
      </w:r>
    </w:p>
    <w:p w:rsidR="00AD701A" w:rsidRPr="00575DE0" w:rsidRDefault="00AD701A" w:rsidP="00E6289A">
      <w:pPr>
        <w:pStyle w:val="ae"/>
        <w:numPr>
          <w:ilvl w:val="0"/>
          <w:numId w:val="5"/>
        </w:numPr>
        <w:rPr>
          <w:sz w:val="24"/>
          <w:szCs w:val="24"/>
        </w:rPr>
      </w:pPr>
      <w:proofErr w:type="spellStart"/>
      <w:r w:rsidRPr="00575DE0">
        <w:rPr>
          <w:sz w:val="24"/>
          <w:szCs w:val="24"/>
        </w:rPr>
        <w:t>сформированность</w:t>
      </w:r>
      <w:proofErr w:type="spellEnd"/>
      <w:r w:rsidRPr="00575DE0">
        <w:rPr>
          <w:sz w:val="24"/>
          <w:szCs w:val="24"/>
        </w:rPr>
        <w:t xml:space="preserve"> ценностей самостоятельности и инициативы;</w:t>
      </w:r>
    </w:p>
    <w:p w:rsidR="00AD701A" w:rsidRPr="00575DE0" w:rsidRDefault="00AD701A" w:rsidP="00E6289A">
      <w:pPr>
        <w:pStyle w:val="ae"/>
        <w:numPr>
          <w:ilvl w:val="0"/>
          <w:numId w:val="5"/>
        </w:numPr>
        <w:rPr>
          <w:sz w:val="24"/>
          <w:szCs w:val="24"/>
        </w:rPr>
      </w:pPr>
      <w:r w:rsidRPr="00575DE0">
        <w:rPr>
          <w:sz w:val="24"/>
          <w:szCs w:val="24"/>
        </w:rPr>
        <w:t xml:space="preserve">готовность </w:t>
      </w:r>
      <w:proofErr w:type="gramStart"/>
      <w:r w:rsidRPr="00575DE0">
        <w:rPr>
          <w:sz w:val="24"/>
          <w:szCs w:val="24"/>
        </w:rPr>
        <w:t>обучающихся</w:t>
      </w:r>
      <w:proofErr w:type="gramEnd"/>
      <w:r w:rsidRPr="00575DE0">
        <w:rPr>
          <w:sz w:val="24"/>
          <w:szCs w:val="24"/>
        </w:rPr>
        <w:t xml:space="preserve"> к саморазвитию, самостоятельности и личностному самоопределению;</w:t>
      </w:r>
      <w:r w:rsidRPr="00575DE0">
        <w:rPr>
          <w:sz w:val="24"/>
          <w:szCs w:val="24"/>
        </w:rPr>
        <w:tab/>
      </w:r>
    </w:p>
    <w:p w:rsidR="00AD701A" w:rsidRPr="00575DE0" w:rsidRDefault="00AD701A" w:rsidP="00E6289A">
      <w:pPr>
        <w:pStyle w:val="ae"/>
        <w:numPr>
          <w:ilvl w:val="0"/>
          <w:numId w:val="5"/>
        </w:numPr>
        <w:rPr>
          <w:sz w:val="24"/>
          <w:szCs w:val="24"/>
        </w:rPr>
      </w:pPr>
      <w:r w:rsidRPr="00575DE0">
        <w:rPr>
          <w:sz w:val="24"/>
          <w:szCs w:val="24"/>
        </w:rPr>
        <w:t>наличие мотивации к целенаправленной социально значимой деятельности;</w:t>
      </w:r>
    </w:p>
    <w:p w:rsidR="00AD701A" w:rsidRPr="00575DE0" w:rsidRDefault="00AD701A" w:rsidP="00E6289A">
      <w:pPr>
        <w:pStyle w:val="ae"/>
        <w:numPr>
          <w:ilvl w:val="0"/>
          <w:numId w:val="5"/>
        </w:numPr>
        <w:rPr>
          <w:sz w:val="24"/>
          <w:szCs w:val="24"/>
        </w:rPr>
      </w:pPr>
      <w:proofErr w:type="spellStart"/>
      <w:r w:rsidRPr="00575DE0">
        <w:rPr>
          <w:sz w:val="24"/>
          <w:szCs w:val="24"/>
        </w:rPr>
        <w:t>сформированность</w:t>
      </w:r>
      <w:proofErr w:type="spellEnd"/>
      <w:r w:rsidRPr="00575DE0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A5EDB" w:rsidRPr="00575DE0" w:rsidRDefault="00AD701A" w:rsidP="00AD701A">
      <w:pPr>
        <w:pStyle w:val="a3"/>
        <w:ind w:firstLine="360"/>
        <w:jc w:val="both"/>
        <w:rPr>
          <w:sz w:val="24"/>
          <w:szCs w:val="24"/>
        </w:rPr>
      </w:pPr>
      <w:r w:rsidRPr="00575DE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Школе планируется и осуществляется на основе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57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DE0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575DE0">
        <w:rPr>
          <w:sz w:val="24"/>
          <w:szCs w:val="24"/>
        </w:rPr>
        <w:t xml:space="preserve">.  </w:t>
      </w:r>
    </w:p>
    <w:p w:rsidR="00AD701A" w:rsidRPr="00575DE0" w:rsidRDefault="00AD701A" w:rsidP="00AD701A">
      <w:pPr>
        <w:pStyle w:val="a3"/>
        <w:ind w:firstLine="360"/>
        <w:jc w:val="both"/>
        <w:rPr>
          <w:sz w:val="24"/>
          <w:szCs w:val="24"/>
        </w:rPr>
      </w:pPr>
    </w:p>
    <w:p w:rsidR="00FD100A" w:rsidRPr="00575DE0" w:rsidRDefault="00FD100A" w:rsidP="00FD100A">
      <w:pPr>
        <w:pStyle w:val="Heading1"/>
        <w:tabs>
          <w:tab w:val="left" w:pos="912"/>
        </w:tabs>
        <w:spacing w:line="322" w:lineRule="exact"/>
        <w:ind w:left="0" w:firstLine="0"/>
        <w:rPr>
          <w:spacing w:val="-2"/>
          <w:sz w:val="24"/>
          <w:szCs w:val="24"/>
        </w:rPr>
      </w:pPr>
      <w:r w:rsidRPr="00575DE0">
        <w:rPr>
          <w:spacing w:val="-2"/>
          <w:sz w:val="24"/>
          <w:szCs w:val="24"/>
        </w:rPr>
        <w:t>1.2. Направления</w:t>
      </w:r>
      <w:r w:rsidRPr="00575DE0">
        <w:rPr>
          <w:spacing w:val="-9"/>
          <w:sz w:val="24"/>
          <w:szCs w:val="24"/>
        </w:rPr>
        <w:t xml:space="preserve"> </w:t>
      </w:r>
      <w:r w:rsidRPr="00575DE0">
        <w:rPr>
          <w:spacing w:val="-2"/>
          <w:sz w:val="24"/>
          <w:szCs w:val="24"/>
        </w:rPr>
        <w:t>воспитания</w:t>
      </w:r>
    </w:p>
    <w:p w:rsidR="00FD100A" w:rsidRPr="00575DE0" w:rsidRDefault="00FD100A" w:rsidP="00FD100A">
      <w:pPr>
        <w:pStyle w:val="Heading1"/>
        <w:tabs>
          <w:tab w:val="left" w:pos="912"/>
        </w:tabs>
        <w:spacing w:line="322" w:lineRule="exact"/>
        <w:ind w:left="0" w:firstLine="0"/>
        <w:rPr>
          <w:sz w:val="24"/>
          <w:szCs w:val="24"/>
        </w:rPr>
      </w:pPr>
    </w:p>
    <w:p w:rsidR="00FD100A" w:rsidRPr="00575DE0" w:rsidRDefault="00FD100A" w:rsidP="00FD100A">
      <w:pPr>
        <w:pStyle w:val="ae"/>
        <w:ind w:left="0" w:right="283" w:firstLine="424"/>
        <w:rPr>
          <w:sz w:val="24"/>
          <w:szCs w:val="24"/>
        </w:rPr>
      </w:pPr>
      <w:r w:rsidRPr="00575DE0">
        <w:rPr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FD100A" w:rsidRPr="00575DE0" w:rsidRDefault="00FD100A" w:rsidP="00FD100A">
      <w:pPr>
        <w:tabs>
          <w:tab w:val="left" w:pos="1408"/>
        </w:tabs>
        <w:spacing w:before="1"/>
        <w:ind w:right="273"/>
        <w:jc w:val="both"/>
        <w:rPr>
          <w:rFonts w:ascii="Microsoft Sans Serif" w:hAnsi="Microsoft Sans Serif"/>
          <w:spacing w:val="-280"/>
          <w:sz w:val="24"/>
          <w:szCs w:val="24"/>
        </w:rPr>
      </w:pPr>
    </w:p>
    <w:p w:rsidR="00FD100A" w:rsidRPr="00575DE0" w:rsidRDefault="00FD100A" w:rsidP="00FD100A">
      <w:pPr>
        <w:tabs>
          <w:tab w:val="left" w:pos="1408"/>
        </w:tabs>
        <w:spacing w:before="1"/>
        <w:ind w:right="273"/>
        <w:jc w:val="both"/>
        <w:rPr>
          <w:i/>
          <w:sz w:val="24"/>
          <w:szCs w:val="24"/>
        </w:rPr>
      </w:pPr>
      <w:r w:rsidRPr="00575DE0">
        <w:rPr>
          <w:b/>
          <w:sz w:val="24"/>
          <w:szCs w:val="24"/>
        </w:rPr>
        <w:t>гражданское воспитание</w:t>
      </w:r>
      <w:r w:rsidRPr="00575DE0">
        <w:rPr>
          <w:sz w:val="24"/>
          <w:szCs w:val="24"/>
        </w:rPr>
        <w:t>, формирование российской гражданской</w:t>
      </w:r>
      <w:r>
        <w:rPr>
          <w:sz w:val="28"/>
        </w:rPr>
        <w:t xml:space="preserve"> </w:t>
      </w:r>
      <w:r w:rsidRPr="00575DE0">
        <w:rPr>
          <w:sz w:val="24"/>
          <w:szCs w:val="24"/>
        </w:rPr>
        <w:t xml:space="preserve">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</w:t>
      </w:r>
      <w:r w:rsidRPr="00575DE0">
        <w:rPr>
          <w:i/>
          <w:sz w:val="24"/>
          <w:szCs w:val="24"/>
        </w:rPr>
        <w:t>(ведется совместная работа с территориальной избирательной комиссией).</w:t>
      </w:r>
    </w:p>
    <w:p w:rsidR="00FD100A" w:rsidRPr="00575DE0" w:rsidRDefault="00FD100A" w:rsidP="00FD100A">
      <w:pPr>
        <w:tabs>
          <w:tab w:val="left" w:pos="1408"/>
        </w:tabs>
        <w:spacing w:before="1"/>
        <w:ind w:left="424" w:right="273"/>
        <w:jc w:val="both"/>
        <w:rPr>
          <w:i/>
          <w:sz w:val="24"/>
          <w:szCs w:val="24"/>
        </w:rPr>
      </w:pPr>
    </w:p>
    <w:p w:rsidR="00FD100A" w:rsidRPr="00575DE0" w:rsidRDefault="00FD100A" w:rsidP="00FD100A">
      <w:pPr>
        <w:tabs>
          <w:tab w:val="left" w:pos="424"/>
          <w:tab w:val="left" w:pos="1264"/>
        </w:tabs>
        <w:ind w:right="274"/>
        <w:jc w:val="both"/>
        <w:rPr>
          <w:b/>
          <w:sz w:val="24"/>
          <w:szCs w:val="24"/>
        </w:rPr>
      </w:pPr>
      <w:r w:rsidRPr="00575DE0">
        <w:rPr>
          <w:b/>
          <w:sz w:val="24"/>
          <w:szCs w:val="24"/>
        </w:rPr>
        <w:t xml:space="preserve">патриотическое воспитание </w:t>
      </w:r>
      <w:r w:rsidRPr="00575DE0">
        <w:rPr>
          <w:sz w:val="24"/>
          <w:szCs w:val="24"/>
        </w:rPr>
        <w:t>– воспитание любви к родному краю, Родине, своему народу, уважения к другим народам России, формирование</w:t>
      </w:r>
      <w:r w:rsidRPr="00FD100A">
        <w:rPr>
          <w:sz w:val="28"/>
        </w:rPr>
        <w:t xml:space="preserve"> </w:t>
      </w:r>
      <w:r w:rsidRPr="00FD100A">
        <w:rPr>
          <w:i/>
          <w:sz w:val="28"/>
        </w:rPr>
        <w:t xml:space="preserve">освобождения </w:t>
      </w:r>
      <w:r w:rsidR="00575DE0" w:rsidRPr="00575DE0">
        <w:rPr>
          <w:sz w:val="24"/>
          <w:szCs w:val="24"/>
        </w:rPr>
        <w:t xml:space="preserve">общероссийской культурной идентичности </w:t>
      </w:r>
      <w:r w:rsidR="00575DE0" w:rsidRPr="00575DE0">
        <w:rPr>
          <w:i/>
          <w:sz w:val="24"/>
          <w:szCs w:val="24"/>
        </w:rPr>
        <w:t xml:space="preserve">(проведение общешкольных ключевых дел </w:t>
      </w:r>
      <w:proofErr w:type="gramStart"/>
      <w:r w:rsidR="00575DE0" w:rsidRPr="00575DE0">
        <w:rPr>
          <w:i/>
          <w:sz w:val="24"/>
          <w:szCs w:val="24"/>
        </w:rPr>
        <w:t>к</w:t>
      </w:r>
      <w:proofErr w:type="gramEnd"/>
      <w:r w:rsidR="00575DE0" w:rsidRPr="00575DE0">
        <w:rPr>
          <w:i/>
          <w:sz w:val="24"/>
          <w:szCs w:val="24"/>
        </w:rPr>
        <w:t xml:space="preserve"> Дню защитников Отчества, Дням воинской славы, Дню Победы, Дню </w:t>
      </w:r>
      <w:r w:rsidRPr="00575DE0">
        <w:rPr>
          <w:i/>
          <w:sz w:val="24"/>
          <w:szCs w:val="24"/>
        </w:rPr>
        <w:t xml:space="preserve">от </w:t>
      </w:r>
      <w:proofErr w:type="spellStart"/>
      <w:r w:rsidRPr="00575DE0">
        <w:rPr>
          <w:i/>
          <w:sz w:val="24"/>
          <w:szCs w:val="24"/>
        </w:rPr>
        <w:t>немецко</w:t>
      </w:r>
      <w:proofErr w:type="spellEnd"/>
      <w:r w:rsidRPr="00FD100A">
        <w:rPr>
          <w:i/>
          <w:sz w:val="28"/>
        </w:rPr>
        <w:t xml:space="preserve"> – </w:t>
      </w:r>
      <w:r w:rsidRPr="00575DE0">
        <w:rPr>
          <w:i/>
          <w:sz w:val="24"/>
          <w:szCs w:val="24"/>
        </w:rPr>
        <w:lastRenderedPageBreak/>
        <w:t>фашистских захватчиков и другие);</w:t>
      </w:r>
    </w:p>
    <w:p w:rsidR="00FD100A" w:rsidRPr="00575DE0" w:rsidRDefault="00FD100A" w:rsidP="00FD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5DE0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r w:rsidRPr="00575DE0">
        <w:rPr>
          <w:rFonts w:ascii="Times New Roman" w:hAnsi="Times New Roman" w:cs="Times New Roman"/>
          <w:b/>
          <w:sz w:val="24"/>
          <w:szCs w:val="24"/>
        </w:rPr>
        <w:tab/>
        <w:t>воспитание</w:t>
      </w:r>
      <w:r w:rsidRPr="00575DE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75DE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75DE0">
        <w:rPr>
          <w:rFonts w:ascii="Times New Roman" w:hAnsi="Times New Roman" w:cs="Times New Roman"/>
          <w:sz w:val="24"/>
          <w:szCs w:val="24"/>
        </w:rPr>
        <w:tab/>
      </w:r>
      <w:r w:rsidRPr="00575DE0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575DE0">
        <w:rPr>
          <w:rFonts w:ascii="Times New Roman" w:hAnsi="Times New Roman" w:cs="Times New Roman"/>
          <w:sz w:val="24"/>
          <w:szCs w:val="24"/>
        </w:rPr>
        <w:tab/>
        <w:t>основе</w:t>
      </w:r>
    </w:p>
    <w:p w:rsidR="00FD100A" w:rsidRPr="00575DE0" w:rsidRDefault="00FD100A" w:rsidP="00FD10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DE0">
        <w:rPr>
          <w:rFonts w:ascii="Times New Roman" w:hAnsi="Times New Roman" w:cs="Times New Roman"/>
          <w:sz w:val="24"/>
          <w:szCs w:val="24"/>
        </w:rPr>
        <w:t>духовно- нравственной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культуры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народов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России,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традиционных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религий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народов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России, формирование</w:t>
      </w:r>
      <w:r w:rsidRPr="00575DE0">
        <w:rPr>
          <w:rFonts w:ascii="Times New Roman" w:hAnsi="Times New Roman" w:cs="Times New Roman"/>
          <w:sz w:val="24"/>
          <w:szCs w:val="24"/>
        </w:rPr>
        <w:tab/>
        <w:t>традиционных</w:t>
      </w:r>
      <w:r w:rsidRPr="00575DE0">
        <w:rPr>
          <w:rFonts w:ascii="Times New Roman" w:hAnsi="Times New Roman" w:cs="Times New Roman"/>
          <w:sz w:val="24"/>
          <w:szCs w:val="24"/>
        </w:rPr>
        <w:tab/>
      </w:r>
      <w:r w:rsidRPr="00575DE0">
        <w:rPr>
          <w:rFonts w:ascii="Times New Roman" w:hAnsi="Times New Roman" w:cs="Times New Roman"/>
          <w:sz w:val="24"/>
          <w:szCs w:val="24"/>
        </w:rPr>
        <w:tab/>
        <w:t>российских семейных</w:t>
      </w:r>
      <w:r w:rsidRPr="00575DE0">
        <w:rPr>
          <w:rFonts w:ascii="Times New Roman" w:hAnsi="Times New Roman" w:cs="Times New Roman"/>
          <w:sz w:val="24"/>
          <w:szCs w:val="24"/>
        </w:rPr>
        <w:tab/>
        <w:t>ценностей;</w:t>
      </w:r>
      <w:r w:rsidRPr="00575DE0">
        <w:rPr>
          <w:rFonts w:ascii="Times New Roman" w:hAnsi="Times New Roman" w:cs="Times New Roman"/>
          <w:sz w:val="24"/>
          <w:szCs w:val="24"/>
        </w:rPr>
        <w:tab/>
        <w:t>воспитание честности,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доброты,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милосердия,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сопереживания,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справедливости,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коллективизма, дружелюбия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и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взаимопомощи,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уважения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к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старшим,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к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памяти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предков,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их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вере</w:t>
      </w:r>
      <w:r w:rsidRPr="00575DE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5DE0">
        <w:rPr>
          <w:rFonts w:ascii="Times New Roman" w:hAnsi="Times New Roman" w:cs="Times New Roman"/>
          <w:sz w:val="24"/>
          <w:szCs w:val="24"/>
        </w:rPr>
        <w:t>и культурным традициям;</w:t>
      </w:r>
      <w:proofErr w:type="gramEnd"/>
      <w:r w:rsidRPr="00575DE0">
        <w:rPr>
          <w:rFonts w:ascii="Times New Roman" w:hAnsi="Times New Roman" w:cs="Times New Roman"/>
          <w:sz w:val="24"/>
          <w:szCs w:val="24"/>
        </w:rPr>
        <w:t xml:space="preserve">  </w:t>
      </w:r>
      <w:r w:rsidRPr="00575DE0">
        <w:rPr>
          <w:rFonts w:ascii="Times New Roman" w:hAnsi="Times New Roman" w:cs="Times New Roman"/>
          <w:i/>
          <w:sz w:val="24"/>
          <w:szCs w:val="24"/>
        </w:rPr>
        <w:t xml:space="preserve">(совместная работа с </w:t>
      </w:r>
      <w:r w:rsidR="007C051A" w:rsidRPr="00575DE0">
        <w:rPr>
          <w:rFonts w:ascii="Times New Roman" w:hAnsi="Times New Roman" w:cs="Times New Roman"/>
          <w:i/>
          <w:sz w:val="24"/>
          <w:szCs w:val="24"/>
        </w:rPr>
        <w:t xml:space="preserve">церковью Воскресения </w:t>
      </w:r>
      <w:proofErr w:type="gramStart"/>
      <w:r w:rsidR="007C051A" w:rsidRPr="00575DE0">
        <w:rPr>
          <w:rFonts w:ascii="Times New Roman" w:hAnsi="Times New Roman" w:cs="Times New Roman"/>
          <w:i/>
          <w:sz w:val="24"/>
          <w:szCs w:val="24"/>
        </w:rPr>
        <w:t>Христово</w:t>
      </w:r>
      <w:proofErr w:type="gramEnd"/>
      <w:r w:rsidR="007C051A" w:rsidRPr="00575DE0">
        <w:rPr>
          <w:rFonts w:ascii="Times New Roman" w:hAnsi="Times New Roman" w:cs="Times New Roman"/>
          <w:i/>
          <w:sz w:val="24"/>
          <w:szCs w:val="24"/>
        </w:rPr>
        <w:t>,</w:t>
      </w:r>
      <w:r w:rsidRPr="00575DE0">
        <w:rPr>
          <w:rFonts w:ascii="Times New Roman" w:hAnsi="Times New Roman" w:cs="Times New Roman"/>
          <w:i/>
          <w:sz w:val="24"/>
          <w:szCs w:val="24"/>
        </w:rPr>
        <w:t xml:space="preserve"> краеведческим  музеям </w:t>
      </w:r>
      <w:proofErr w:type="spellStart"/>
      <w:r w:rsidRPr="00575DE0">
        <w:rPr>
          <w:rFonts w:ascii="Times New Roman" w:hAnsi="Times New Roman" w:cs="Times New Roman"/>
          <w:i/>
          <w:sz w:val="24"/>
          <w:szCs w:val="24"/>
        </w:rPr>
        <w:t>Новолялинского</w:t>
      </w:r>
      <w:proofErr w:type="spellEnd"/>
      <w:r w:rsidRPr="00575DE0">
        <w:rPr>
          <w:rFonts w:ascii="Times New Roman" w:hAnsi="Times New Roman" w:cs="Times New Roman"/>
          <w:i/>
          <w:sz w:val="24"/>
          <w:szCs w:val="24"/>
        </w:rPr>
        <w:t xml:space="preserve"> муниципального округа,  организуется помощь  родственникам участников СВО  и ветеранам педагогического труда, бойцам РФ специальной операции на Украине);</w:t>
      </w:r>
    </w:p>
    <w:p w:rsidR="00FD100A" w:rsidRPr="00D20AD5" w:rsidRDefault="00FD100A" w:rsidP="00FD10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AD5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D20AD5">
        <w:rPr>
          <w:rFonts w:ascii="Times New Roman" w:hAnsi="Times New Roman" w:cs="Times New Roman"/>
          <w:sz w:val="24"/>
          <w:szCs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</w:t>
      </w:r>
      <w:r w:rsidRPr="00D20AD5">
        <w:rPr>
          <w:rFonts w:ascii="Times New Roman" w:hAnsi="Times New Roman" w:cs="Times New Roman"/>
          <w:i/>
          <w:sz w:val="24"/>
          <w:szCs w:val="24"/>
        </w:rPr>
        <w:t>(посещение музеев</w:t>
      </w:r>
      <w:r w:rsidR="00D20AD5">
        <w:rPr>
          <w:rFonts w:ascii="Times New Roman" w:hAnsi="Times New Roman" w:cs="Times New Roman"/>
          <w:i/>
          <w:sz w:val="24"/>
          <w:szCs w:val="24"/>
        </w:rPr>
        <w:t xml:space="preserve"> и театров региона, экскурсионн</w:t>
      </w:r>
      <w:r w:rsidRPr="00D20AD5">
        <w:rPr>
          <w:rFonts w:ascii="Times New Roman" w:hAnsi="Times New Roman" w:cs="Times New Roman"/>
          <w:i/>
          <w:sz w:val="24"/>
          <w:szCs w:val="24"/>
        </w:rPr>
        <w:t>ые поездки);</w:t>
      </w:r>
    </w:p>
    <w:p w:rsidR="00FD100A" w:rsidRPr="00D20AD5" w:rsidRDefault="00FD100A" w:rsidP="00FD10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AD5">
        <w:rPr>
          <w:rFonts w:ascii="Times New Roman" w:hAnsi="Times New Roman" w:cs="Times New Roman"/>
          <w:b/>
          <w:sz w:val="24"/>
          <w:szCs w:val="24"/>
        </w:rPr>
        <w:t>физическое воспитание:</w:t>
      </w:r>
      <w:r w:rsidRPr="00D20AD5">
        <w:rPr>
          <w:rFonts w:ascii="Times New Roman" w:hAnsi="Times New Roman" w:cs="Times New Roman"/>
          <w:sz w:val="24"/>
          <w:szCs w:val="24"/>
        </w:rPr>
        <w:t xml:space="preserve">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ситуациях </w:t>
      </w:r>
      <w:r w:rsidRPr="00D20AD5">
        <w:rPr>
          <w:rFonts w:ascii="Times New Roman" w:hAnsi="Times New Roman" w:cs="Times New Roman"/>
          <w:i/>
          <w:sz w:val="24"/>
          <w:szCs w:val="24"/>
        </w:rPr>
        <w:t>(работа Школьного спортивного клуба</w:t>
      </w:r>
      <w:r w:rsidR="00CB37CE" w:rsidRPr="00D20AD5">
        <w:rPr>
          <w:rFonts w:ascii="Times New Roman" w:hAnsi="Times New Roman" w:cs="Times New Roman"/>
          <w:i/>
          <w:sz w:val="24"/>
          <w:szCs w:val="24"/>
        </w:rPr>
        <w:t xml:space="preserve"> «Вымпел», </w:t>
      </w:r>
      <w:r w:rsidR="00D20AD5">
        <w:rPr>
          <w:rFonts w:ascii="Times New Roman" w:hAnsi="Times New Roman" w:cs="Times New Roman"/>
          <w:i/>
          <w:sz w:val="24"/>
          <w:szCs w:val="24"/>
        </w:rPr>
        <w:t xml:space="preserve">Дни Здоровья, </w:t>
      </w:r>
      <w:r w:rsidRPr="00D20AD5">
        <w:rPr>
          <w:rFonts w:ascii="Times New Roman" w:hAnsi="Times New Roman" w:cs="Times New Roman"/>
          <w:i/>
          <w:sz w:val="24"/>
          <w:szCs w:val="24"/>
        </w:rPr>
        <w:t xml:space="preserve"> участие в спортивных соревнованиях);</w:t>
      </w:r>
    </w:p>
    <w:p w:rsidR="00FD100A" w:rsidRPr="00D20AD5" w:rsidRDefault="00FD100A" w:rsidP="00FD10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0AD5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  <w:r w:rsidRPr="00D20AD5">
        <w:rPr>
          <w:rFonts w:ascii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</w:t>
      </w:r>
      <w:r w:rsidR="00CB37CE" w:rsidRPr="00D20AD5">
        <w:rPr>
          <w:rFonts w:ascii="Times New Roman" w:hAnsi="Times New Roman" w:cs="Times New Roman"/>
          <w:sz w:val="24"/>
          <w:szCs w:val="24"/>
        </w:rPr>
        <w:t xml:space="preserve"> </w:t>
      </w:r>
      <w:r w:rsidRPr="00D20AD5">
        <w:rPr>
          <w:rFonts w:ascii="Times New Roman" w:hAnsi="Times New Roman" w:cs="Times New Roman"/>
          <w:sz w:val="24"/>
          <w:szCs w:val="24"/>
        </w:rPr>
        <w:t xml:space="preserve">достойном труде в российском обществе, на достижение выдающихся результатов в труде, профессиональной деятельности </w:t>
      </w:r>
      <w:r w:rsidRPr="00D20AD5">
        <w:rPr>
          <w:rFonts w:ascii="Times New Roman" w:hAnsi="Times New Roman" w:cs="Times New Roman"/>
          <w:i/>
          <w:sz w:val="24"/>
          <w:szCs w:val="24"/>
        </w:rPr>
        <w:t xml:space="preserve">(организация дежурств в школе, в кабинетах ОО, </w:t>
      </w:r>
      <w:r w:rsidR="00D20AD5">
        <w:rPr>
          <w:rFonts w:ascii="Times New Roman" w:hAnsi="Times New Roman" w:cs="Times New Roman"/>
          <w:i/>
          <w:sz w:val="24"/>
          <w:szCs w:val="24"/>
        </w:rPr>
        <w:t>работа на пришкольном участке, участие в субботниках</w:t>
      </w:r>
      <w:r w:rsidRPr="00D20AD5">
        <w:rPr>
          <w:rFonts w:ascii="Times New Roman" w:hAnsi="Times New Roman" w:cs="Times New Roman"/>
          <w:i/>
          <w:sz w:val="24"/>
          <w:szCs w:val="24"/>
        </w:rPr>
        <w:t xml:space="preserve"> на территории школьного двора</w:t>
      </w:r>
      <w:r w:rsidR="00D20AD5">
        <w:rPr>
          <w:rFonts w:ascii="Times New Roman" w:hAnsi="Times New Roman" w:cs="Times New Roman"/>
          <w:i/>
          <w:sz w:val="24"/>
          <w:szCs w:val="24"/>
        </w:rPr>
        <w:t xml:space="preserve"> и детской площадки</w:t>
      </w:r>
      <w:r w:rsidR="000D0720">
        <w:rPr>
          <w:rFonts w:ascii="Times New Roman" w:hAnsi="Times New Roman" w:cs="Times New Roman"/>
          <w:i/>
          <w:sz w:val="24"/>
          <w:szCs w:val="24"/>
        </w:rPr>
        <w:t>, участие в</w:t>
      </w:r>
      <w:proofErr w:type="gramEnd"/>
      <w:r w:rsidR="000D0720">
        <w:rPr>
          <w:rFonts w:ascii="Times New Roman" w:hAnsi="Times New Roman" w:cs="Times New Roman"/>
          <w:i/>
          <w:sz w:val="24"/>
          <w:szCs w:val="24"/>
        </w:rPr>
        <w:t xml:space="preserve"> муниципальной  программе «Родники», «Ветеран», в акциях: </w:t>
      </w:r>
      <w:proofErr w:type="gramStart"/>
      <w:r w:rsidR="000D0720">
        <w:rPr>
          <w:rFonts w:ascii="Times New Roman" w:hAnsi="Times New Roman" w:cs="Times New Roman"/>
          <w:i/>
          <w:sz w:val="24"/>
          <w:szCs w:val="24"/>
        </w:rPr>
        <w:t>«Окопная свеча», «Трудовой десант», работа волонтёрского отряда «Клевер»</w:t>
      </w:r>
      <w:r w:rsidRPr="00D20AD5">
        <w:rPr>
          <w:rFonts w:ascii="Times New Roman" w:hAnsi="Times New Roman" w:cs="Times New Roman"/>
          <w:i/>
          <w:sz w:val="24"/>
          <w:szCs w:val="24"/>
        </w:rPr>
        <w:t>);</w:t>
      </w:r>
      <w:proofErr w:type="gramEnd"/>
    </w:p>
    <w:p w:rsidR="00FD100A" w:rsidRPr="000D0720" w:rsidRDefault="00FD100A" w:rsidP="00FD10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0D0720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</w:t>
      </w:r>
      <w:r w:rsidRPr="000D07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бережного</w:t>
      </w:r>
      <w:r w:rsidRPr="000D07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отношения</w:t>
      </w:r>
      <w:r w:rsidRPr="000D07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к</w:t>
      </w:r>
      <w:r w:rsidRPr="000D072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природе,</w:t>
      </w:r>
      <w:r w:rsidRPr="000D07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окружающей</w:t>
      </w:r>
      <w:r w:rsidRPr="000D07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среде</w:t>
      </w:r>
      <w:r w:rsidRPr="000D07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на</w:t>
      </w:r>
      <w:r w:rsidRPr="000D072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основе</w:t>
      </w:r>
      <w:r w:rsidR="00CB37CE" w:rsidRPr="000D0720">
        <w:rPr>
          <w:rFonts w:ascii="Times New Roman" w:hAnsi="Times New Roman" w:cs="Times New Roman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российских традиционных духовных ценностей, навыков охраны и защиты окружающей</w:t>
      </w:r>
      <w:r w:rsidRPr="000D07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среды</w:t>
      </w:r>
      <w:r w:rsidRPr="000D07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(участие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в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экологических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акциях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«Бе</w:t>
      </w:r>
      <w:r w:rsidR="000D0720">
        <w:rPr>
          <w:rFonts w:ascii="Times New Roman" w:hAnsi="Times New Roman" w:cs="Times New Roman"/>
          <w:i/>
          <w:sz w:val="24"/>
          <w:szCs w:val="24"/>
        </w:rPr>
        <w:t>ре</w:t>
      </w:r>
      <w:r w:rsidRPr="000D0720">
        <w:rPr>
          <w:rFonts w:ascii="Times New Roman" w:hAnsi="Times New Roman" w:cs="Times New Roman"/>
          <w:i/>
          <w:sz w:val="24"/>
          <w:szCs w:val="24"/>
        </w:rPr>
        <w:t>гите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воду»,</w:t>
      </w:r>
      <w:r w:rsidRPr="000D072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«Бумаге</w:t>
      </w:r>
      <w:r w:rsidRPr="000D072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–</w:t>
      </w:r>
      <w:r w:rsidRPr="000D0720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вторая</w:t>
      </w:r>
      <w:r w:rsidRPr="000D0720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жизнь</w:t>
      </w:r>
      <w:r w:rsidR="000D0720">
        <w:rPr>
          <w:rFonts w:ascii="Times New Roman" w:hAnsi="Times New Roman" w:cs="Times New Roman"/>
          <w:i/>
          <w:spacing w:val="-9"/>
          <w:sz w:val="24"/>
          <w:szCs w:val="24"/>
        </w:rPr>
        <w:t>», работа школьного экологического отряда</w:t>
      </w:r>
      <w:r w:rsidRPr="000D0720">
        <w:rPr>
          <w:rFonts w:ascii="Times New Roman" w:hAnsi="Times New Roman" w:cs="Times New Roman"/>
          <w:i/>
          <w:sz w:val="24"/>
          <w:szCs w:val="24"/>
        </w:rPr>
        <w:t>);</w:t>
      </w:r>
    </w:p>
    <w:p w:rsidR="00FD100A" w:rsidRPr="000D0720" w:rsidRDefault="00FD100A" w:rsidP="00FD100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 w:rsidRPr="000D0720"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0D07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0720">
        <w:rPr>
          <w:rFonts w:ascii="Times New Roman" w:hAnsi="Times New Roman" w:cs="Times New Roman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D0720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0D0720">
        <w:rPr>
          <w:rFonts w:ascii="Times New Roman" w:hAnsi="Times New Roman" w:cs="Times New Roman"/>
          <w:i/>
          <w:sz w:val="24"/>
          <w:szCs w:val="24"/>
        </w:rPr>
        <w:t xml:space="preserve">частие в научно-практических конференциях </w:t>
      </w:r>
      <w:proofErr w:type="spellStart"/>
      <w:r w:rsidRPr="000D0720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Pr="000D072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0D0720">
        <w:rPr>
          <w:rFonts w:ascii="Times New Roman" w:hAnsi="Times New Roman" w:cs="Times New Roman"/>
          <w:i/>
          <w:sz w:val="24"/>
          <w:szCs w:val="24"/>
        </w:rPr>
        <w:t>офлайн</w:t>
      </w:r>
      <w:proofErr w:type="spellEnd"/>
      <w:r w:rsidRPr="000D0720">
        <w:rPr>
          <w:rFonts w:ascii="Times New Roman" w:hAnsi="Times New Roman" w:cs="Times New Roman"/>
          <w:i/>
          <w:sz w:val="24"/>
          <w:szCs w:val="24"/>
        </w:rPr>
        <w:t>, конкурсе чтецов, конкурсах и фестивалях науки и творчества</w:t>
      </w:r>
      <w:r w:rsidR="000D0720">
        <w:rPr>
          <w:rFonts w:ascii="Times New Roman" w:hAnsi="Times New Roman" w:cs="Times New Roman"/>
          <w:i/>
          <w:sz w:val="24"/>
          <w:szCs w:val="24"/>
        </w:rPr>
        <w:t>, участие в проектной деятельности</w:t>
      </w:r>
      <w:r w:rsidRPr="000D0720">
        <w:rPr>
          <w:rFonts w:ascii="Times New Roman" w:hAnsi="Times New Roman" w:cs="Times New Roman"/>
          <w:i/>
          <w:sz w:val="24"/>
          <w:szCs w:val="24"/>
        </w:rPr>
        <w:t>).</w:t>
      </w:r>
    </w:p>
    <w:p w:rsidR="00FD100A" w:rsidRPr="000D0720" w:rsidRDefault="00660A23" w:rsidP="00FD10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 xml:space="preserve">1.3. Целевые ориентиры результатов воспитания </w:t>
      </w:r>
    </w:p>
    <w:p w:rsidR="00660A23" w:rsidRPr="000D0720" w:rsidRDefault="00660A23" w:rsidP="00660A2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 xml:space="preserve">1.3.1. Целевые ориентиры результатов воспитания на уровне </w:t>
      </w:r>
      <w:r w:rsidRPr="000D0720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</w:t>
            </w:r>
            <w:r w:rsidRPr="000D0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доступной по возрасту социально значимой деятельности.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660A23" w:rsidRPr="000D0720" w:rsidRDefault="00660A23" w:rsidP="00660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       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660A23" w:rsidRPr="000D0720" w:rsidRDefault="00660A23" w:rsidP="00660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       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660A23" w:rsidRPr="000D0720" w:rsidRDefault="00660A23" w:rsidP="00660A2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     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</w:p>
        </w:tc>
      </w:tr>
      <w:tr w:rsidR="00660A23" w:rsidRPr="00660A23" w:rsidTr="00742037">
        <w:trPr>
          <w:trHeight w:val="131"/>
        </w:trPr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660A23" w:rsidRPr="000D0720" w:rsidRDefault="00660A23" w:rsidP="00E6289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660A23" w:rsidRPr="00660A23" w:rsidTr="00742037">
        <w:trPr>
          <w:trHeight w:val="131"/>
        </w:trPr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жизни человека, семьи, общества;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E6289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0D0720" w:rsidRDefault="00660A23" w:rsidP="00660A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660A23" w:rsidRPr="00660A23" w:rsidTr="00742037">
        <w:tc>
          <w:tcPr>
            <w:tcW w:w="9464" w:type="dxa"/>
          </w:tcPr>
          <w:p w:rsidR="00660A23" w:rsidRPr="00660A23" w:rsidRDefault="00660A23" w:rsidP="00E6289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</w:t>
            </w:r>
            <w:r w:rsidRPr="00660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уважение к научным знаниям, науке;</w:t>
            </w:r>
          </w:p>
          <w:p w:rsidR="00660A23" w:rsidRPr="000D0720" w:rsidRDefault="00660A23" w:rsidP="00E6289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социальных </w:t>
            </w:r>
            <w:r w:rsidRPr="000D0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объектах, многообразии объектов и явлений природы, связи живой и неживой природы, о науке, научном знании;</w:t>
            </w:r>
          </w:p>
          <w:p w:rsidR="00660A23" w:rsidRPr="00660A23" w:rsidRDefault="00660A23" w:rsidP="00E6289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наблюдений, систематизации и осмысления опыта в </w:t>
            </w:r>
            <w:proofErr w:type="spell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гуманитарной областях знания.</w:t>
            </w:r>
          </w:p>
        </w:tc>
      </w:tr>
    </w:tbl>
    <w:p w:rsidR="00E641ED" w:rsidRPr="000D0720" w:rsidRDefault="00E641ED" w:rsidP="00FD100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lastRenderedPageBreak/>
        <w:t>1.3.2.</w:t>
      </w:r>
      <w:r w:rsidRPr="000D0720">
        <w:rPr>
          <w:rFonts w:ascii="Times New Roman" w:hAnsi="Times New Roman" w:cs="Times New Roman"/>
          <w:b/>
          <w:sz w:val="24"/>
          <w:szCs w:val="24"/>
        </w:rPr>
        <w:tab/>
        <w:t xml:space="preserve">Целевые ориентиры результатов воспитания на уровне </w:t>
      </w:r>
      <w:r w:rsidRPr="000D0720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образования.</w:t>
      </w:r>
    </w:p>
    <w:p w:rsidR="00E641ED" w:rsidRPr="000D0720" w:rsidRDefault="00E641ED" w:rsidP="00FD10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E641ED" w:rsidRPr="000D0720" w:rsidTr="00E641ED">
        <w:trPr>
          <w:trHeight w:val="243"/>
        </w:trPr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641ED" w:rsidRPr="000D0720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E641ED" w:rsidRPr="000D0720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многоконфессиональном</w:t>
            </w:r>
            <w:proofErr w:type="spell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благополучия: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 и эмоционального благополучия: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E641ED" w:rsidRPr="000D0720" w:rsidRDefault="00E641ED" w:rsidP="00E628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решении практических трудовых дел, задач (в семье, общеобразовательной организации, своей местности) технологической и </w:t>
            </w:r>
            <w:r w:rsidRPr="000D0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E641ED" w:rsidRPr="00E641ED" w:rsidTr="00E641ED"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  <w:proofErr w:type="gramEnd"/>
          </w:p>
          <w:p w:rsidR="00E641ED" w:rsidRPr="000D0720" w:rsidRDefault="00E641ED" w:rsidP="00E6289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641ED" w:rsidRPr="00D90CEB" w:rsidTr="00E641ED">
        <w:tc>
          <w:tcPr>
            <w:tcW w:w="9639" w:type="dxa"/>
          </w:tcPr>
          <w:p w:rsidR="00E641ED" w:rsidRPr="000D0720" w:rsidRDefault="00E641ED" w:rsidP="00D90C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20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E641ED" w:rsidRPr="00E641ED" w:rsidTr="00E641ED">
        <w:trPr>
          <w:trHeight w:val="85"/>
        </w:trPr>
        <w:tc>
          <w:tcPr>
            <w:tcW w:w="9639" w:type="dxa"/>
          </w:tcPr>
          <w:p w:rsidR="00E641ED" w:rsidRPr="000D0720" w:rsidRDefault="00E641ED" w:rsidP="00E6289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E641ED" w:rsidRPr="000D0720" w:rsidRDefault="00E641ED" w:rsidP="00E6289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0D0720"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641ED" w:rsidRDefault="00E641ED" w:rsidP="00FD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CEB" w:rsidRPr="000D0720" w:rsidRDefault="00D90CEB" w:rsidP="00D90C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720">
        <w:rPr>
          <w:rFonts w:ascii="Times New Roman" w:hAnsi="Times New Roman" w:cs="Times New Roman"/>
          <w:b/>
          <w:i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Pr="000D0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CEB" w:rsidRPr="000D0720" w:rsidRDefault="00D90CEB" w:rsidP="00D90C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720">
        <w:rPr>
          <w:rFonts w:ascii="Times New Roman" w:hAnsi="Times New Roman" w:cs="Times New Roman"/>
          <w:sz w:val="24"/>
          <w:szCs w:val="24"/>
        </w:rPr>
        <w:t xml:space="preserve">Приоритет – это то, чему педагогическим работникам, работающим с </w:t>
      </w:r>
      <w:proofErr w:type="gramStart"/>
      <w:r w:rsidRPr="000D072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D0720">
        <w:rPr>
          <w:rFonts w:ascii="Times New Roman" w:hAnsi="Times New Roman" w:cs="Times New Roman"/>
          <w:sz w:val="24"/>
          <w:szCs w:val="24"/>
        </w:rPr>
        <w:t xml:space="preserve"> конкретной возрастной категории, предстоит уделять большее, но не единственное внимание.</w:t>
      </w:r>
    </w:p>
    <w:p w:rsidR="00D90CEB" w:rsidRPr="000D0720" w:rsidRDefault="00D90CEB" w:rsidP="009968E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 xml:space="preserve">РАЗДЕЛ 2. СОДЕРЖАТЕЛЬНЫЙ </w:t>
      </w:r>
    </w:p>
    <w:p w:rsidR="00D90CEB" w:rsidRPr="000D0720" w:rsidRDefault="00D90CEB" w:rsidP="00D90CE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720">
        <w:rPr>
          <w:rFonts w:ascii="Times New Roman" w:hAnsi="Times New Roman" w:cs="Times New Roman"/>
          <w:b/>
          <w:sz w:val="24"/>
          <w:szCs w:val="24"/>
        </w:rPr>
        <w:t>2.1.</w:t>
      </w:r>
      <w:r w:rsidR="00055DC8" w:rsidRPr="000D0720">
        <w:rPr>
          <w:rFonts w:ascii="Times New Roman" w:hAnsi="Times New Roman" w:cs="Times New Roman"/>
          <w:b/>
          <w:sz w:val="24"/>
          <w:szCs w:val="24"/>
        </w:rPr>
        <w:t xml:space="preserve"> Уклад Школы </w:t>
      </w:r>
    </w:p>
    <w:p w:rsidR="00A12B7B" w:rsidRPr="000D0720" w:rsidRDefault="00055DC8" w:rsidP="00055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720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0D0720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0D0720">
        <w:rPr>
          <w:rFonts w:ascii="Times New Roman" w:hAnsi="Times New Roman" w:cs="Times New Roman"/>
          <w:sz w:val="24"/>
          <w:szCs w:val="24"/>
        </w:rPr>
        <w:t xml:space="preserve">  школа»</w:t>
      </w:r>
      <w:r w:rsidR="000D0720">
        <w:rPr>
          <w:rFonts w:ascii="Times New Roman" w:hAnsi="Times New Roman" w:cs="Times New Roman"/>
          <w:sz w:val="24"/>
          <w:szCs w:val="24"/>
        </w:rPr>
        <w:t xml:space="preserve"> </w:t>
      </w:r>
      <w:r w:rsidRPr="000D0720">
        <w:rPr>
          <w:rFonts w:ascii="Times New Roman" w:hAnsi="Times New Roman" w:cs="Times New Roman"/>
          <w:sz w:val="24"/>
          <w:szCs w:val="24"/>
        </w:rPr>
        <w:t>- школа, удаленная от культурных и научных центров, спортивных школ и школ искусств. Школа расположена в городском микрорайоне «</w:t>
      </w:r>
      <w:proofErr w:type="spellStart"/>
      <w:r w:rsidRPr="000D0720">
        <w:rPr>
          <w:rFonts w:ascii="Times New Roman" w:hAnsi="Times New Roman" w:cs="Times New Roman"/>
          <w:sz w:val="24"/>
          <w:szCs w:val="24"/>
        </w:rPr>
        <w:t>Теребиловка</w:t>
      </w:r>
      <w:proofErr w:type="spellEnd"/>
      <w:r w:rsidRPr="000D0720">
        <w:rPr>
          <w:rFonts w:ascii="Times New Roman" w:hAnsi="Times New Roman" w:cs="Times New Roman"/>
          <w:sz w:val="24"/>
          <w:szCs w:val="24"/>
        </w:rPr>
        <w:t xml:space="preserve">» и размещается в одном учебном корпусе по адресу: город Новая Ляля, улица Островского,1. </w:t>
      </w:r>
    </w:p>
    <w:p w:rsidR="00055DC8" w:rsidRPr="000D0720" w:rsidRDefault="00055DC8" w:rsidP="00055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720">
        <w:rPr>
          <w:rFonts w:ascii="Times New Roman" w:hAnsi="Times New Roman" w:cs="Times New Roman"/>
          <w:sz w:val="24"/>
          <w:szCs w:val="24"/>
        </w:rPr>
        <w:t>Обучающиеся проживают в разных микрорайонах города: «Южный», «Заречный», «Леспромхоз», «</w:t>
      </w:r>
      <w:proofErr w:type="spellStart"/>
      <w:r w:rsidRPr="000D0720">
        <w:rPr>
          <w:rFonts w:ascii="Times New Roman" w:hAnsi="Times New Roman" w:cs="Times New Roman"/>
          <w:sz w:val="24"/>
          <w:szCs w:val="24"/>
        </w:rPr>
        <w:t>Теребиловка</w:t>
      </w:r>
      <w:proofErr w:type="spellEnd"/>
      <w:r w:rsidRPr="000D0720">
        <w:rPr>
          <w:rFonts w:ascii="Times New Roman" w:hAnsi="Times New Roman" w:cs="Times New Roman"/>
          <w:sz w:val="24"/>
          <w:szCs w:val="24"/>
        </w:rPr>
        <w:t xml:space="preserve">»,  «Цент города», </w:t>
      </w:r>
      <w:r w:rsidR="00A12B7B" w:rsidRPr="000D0720">
        <w:rPr>
          <w:rFonts w:ascii="Times New Roman" w:hAnsi="Times New Roman" w:cs="Times New Roman"/>
          <w:sz w:val="24"/>
          <w:szCs w:val="24"/>
        </w:rPr>
        <w:t>«Китай</w:t>
      </w:r>
      <w:r w:rsidR="000D0720">
        <w:rPr>
          <w:rFonts w:ascii="Times New Roman" w:hAnsi="Times New Roman" w:cs="Times New Roman"/>
          <w:sz w:val="24"/>
          <w:szCs w:val="24"/>
        </w:rPr>
        <w:t xml:space="preserve"> </w:t>
      </w:r>
      <w:r w:rsidR="00A12B7B" w:rsidRPr="000D0720">
        <w:rPr>
          <w:rFonts w:ascii="Times New Roman" w:hAnsi="Times New Roman" w:cs="Times New Roman"/>
          <w:sz w:val="24"/>
          <w:szCs w:val="24"/>
        </w:rPr>
        <w:t>- город», «Мира».</w:t>
      </w:r>
      <w:r w:rsidR="009F327A" w:rsidRPr="000D0720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По социальному статусу семьи разные: малообеспеченные, многодетные, неполные, семьи опекунов.</w:t>
      </w:r>
    </w:p>
    <w:p w:rsidR="00A12B7B" w:rsidRDefault="00A12B7B" w:rsidP="00055D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720">
        <w:rPr>
          <w:rFonts w:ascii="Times New Roman" w:hAnsi="Times New Roman" w:cs="Times New Roman"/>
          <w:sz w:val="24"/>
          <w:szCs w:val="24"/>
        </w:rPr>
        <w:t xml:space="preserve">Обучающиеся школы имеют возможность получать дополнительное образование в </w:t>
      </w:r>
      <w:r w:rsidR="00797AC5" w:rsidRPr="000D0720">
        <w:rPr>
          <w:rFonts w:ascii="Times New Roman" w:hAnsi="Times New Roman" w:cs="Times New Roman"/>
          <w:sz w:val="24"/>
          <w:szCs w:val="24"/>
        </w:rPr>
        <w:t>Доме детского творчества «Радуга», МБУ «Физкультурно-оздоровительный спортивный центр», МБУ НМО  «</w:t>
      </w:r>
      <w:proofErr w:type="spellStart"/>
      <w:r w:rsidR="00797AC5" w:rsidRPr="000D0720">
        <w:rPr>
          <w:rFonts w:ascii="Times New Roman" w:hAnsi="Times New Roman" w:cs="Times New Roman"/>
          <w:sz w:val="24"/>
          <w:szCs w:val="24"/>
        </w:rPr>
        <w:t>Новолялинский</w:t>
      </w:r>
      <w:proofErr w:type="spellEnd"/>
      <w:r w:rsidR="00797AC5" w:rsidRPr="000D0720">
        <w:rPr>
          <w:rFonts w:ascii="Times New Roman" w:hAnsi="Times New Roman" w:cs="Times New Roman"/>
          <w:sz w:val="24"/>
          <w:szCs w:val="24"/>
        </w:rPr>
        <w:t xml:space="preserve"> цент</w:t>
      </w:r>
      <w:r w:rsidR="00797AC5">
        <w:rPr>
          <w:rFonts w:ascii="Times New Roman" w:hAnsi="Times New Roman" w:cs="Times New Roman"/>
          <w:sz w:val="28"/>
          <w:szCs w:val="28"/>
        </w:rPr>
        <w:t xml:space="preserve"> </w:t>
      </w:r>
      <w:r w:rsidR="00797AC5" w:rsidRPr="00B92BFC">
        <w:rPr>
          <w:rFonts w:ascii="Times New Roman" w:hAnsi="Times New Roman" w:cs="Times New Roman"/>
          <w:sz w:val="24"/>
          <w:szCs w:val="24"/>
        </w:rPr>
        <w:t>культуры», «</w:t>
      </w:r>
      <w:proofErr w:type="spellStart"/>
      <w:r w:rsidR="00797AC5" w:rsidRPr="00B92BFC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="00797AC5" w:rsidRPr="00B92BFC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О.С. Бобковой», «Центр развития физической культуры и спорта», МКОУ ДО НМО «Спортивная школа»</w:t>
      </w:r>
      <w:r w:rsidR="00B92BFC">
        <w:rPr>
          <w:rFonts w:ascii="Times New Roman" w:hAnsi="Times New Roman" w:cs="Times New Roman"/>
          <w:sz w:val="24"/>
          <w:szCs w:val="24"/>
        </w:rPr>
        <w:t>, которые расположены в центре города.</w:t>
      </w:r>
      <w:r w:rsidR="00797A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68ED" w:rsidRPr="00B92BFC" w:rsidRDefault="009968ED" w:rsidP="009968ED">
      <w:pPr>
        <w:pStyle w:val="ds-markdown-paragraph"/>
        <w:spacing w:before="0" w:beforeAutospacing="0" w:after="0" w:afterAutospacing="0"/>
        <w:jc w:val="both"/>
        <w:rPr>
          <w:rStyle w:val="af2"/>
        </w:rPr>
      </w:pPr>
      <w:r w:rsidRPr="00B92BFC">
        <w:rPr>
          <w:rStyle w:val="af2"/>
        </w:rPr>
        <w:t xml:space="preserve">Характеристика контингента </w:t>
      </w:r>
      <w:proofErr w:type="gramStart"/>
      <w:r w:rsidRPr="00B92BFC">
        <w:rPr>
          <w:rStyle w:val="af2"/>
        </w:rPr>
        <w:t>обучающихся</w:t>
      </w:r>
      <w:proofErr w:type="gramEnd"/>
    </w:p>
    <w:p w:rsidR="009968ED" w:rsidRPr="00B92BFC" w:rsidRDefault="009968ED" w:rsidP="00B92B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FC">
        <w:rPr>
          <w:rFonts w:ascii="Times New Roman" w:hAnsi="Times New Roman" w:cs="Times New Roman"/>
          <w:sz w:val="24"/>
          <w:szCs w:val="24"/>
        </w:rPr>
        <w:t xml:space="preserve"> В наст</w:t>
      </w:r>
      <w:r w:rsidR="00B92BFC">
        <w:rPr>
          <w:rFonts w:ascii="Times New Roman" w:hAnsi="Times New Roman" w:cs="Times New Roman"/>
          <w:sz w:val="24"/>
          <w:szCs w:val="24"/>
        </w:rPr>
        <w:t>оящее время в школе обучается 85</w:t>
      </w:r>
      <w:r w:rsidRPr="00B92BFC">
        <w:rPr>
          <w:rFonts w:ascii="Times New Roman" w:hAnsi="Times New Roman" w:cs="Times New Roman"/>
          <w:sz w:val="24"/>
          <w:szCs w:val="24"/>
        </w:rPr>
        <w:t xml:space="preserve"> учащихся. Однако контингент учащихся отличается неоднородностью по нескольким критериям:</w:t>
      </w:r>
    </w:p>
    <w:p w:rsidR="009968ED" w:rsidRPr="009968ED" w:rsidRDefault="009968ED" w:rsidP="009968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BFC">
        <w:rPr>
          <w:rFonts w:ascii="Times New Roman" w:hAnsi="Times New Roman" w:cs="Times New Roman"/>
          <w:b/>
          <w:sz w:val="24"/>
          <w:szCs w:val="24"/>
        </w:rPr>
        <w:lastRenderedPageBreak/>
        <w:t>Учебные возможности</w:t>
      </w:r>
      <w:r w:rsidRPr="00B92BFC">
        <w:rPr>
          <w:rFonts w:ascii="Times New Roman" w:hAnsi="Times New Roman" w:cs="Times New Roman"/>
          <w:sz w:val="24"/>
          <w:szCs w:val="24"/>
        </w:rPr>
        <w:t xml:space="preserve"> — среди </w:t>
      </w:r>
      <w:proofErr w:type="gramStart"/>
      <w:r w:rsidRPr="00B92B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2BFC">
        <w:rPr>
          <w:rFonts w:ascii="Times New Roman" w:hAnsi="Times New Roman" w:cs="Times New Roman"/>
          <w:sz w:val="24"/>
          <w:szCs w:val="24"/>
        </w:rPr>
        <w:t xml:space="preserve">  дети с разным уровнем подготовки</w:t>
      </w:r>
      <w:r w:rsidRPr="009968ED">
        <w:rPr>
          <w:rFonts w:ascii="Times New Roman" w:hAnsi="Times New Roman" w:cs="Times New Roman"/>
          <w:sz w:val="28"/>
          <w:szCs w:val="28"/>
        </w:rPr>
        <w:t>.</w:t>
      </w:r>
    </w:p>
    <w:p w:rsidR="009968ED" w:rsidRPr="00B92BFC" w:rsidRDefault="009968ED" w:rsidP="009968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FC">
        <w:rPr>
          <w:rFonts w:ascii="Times New Roman" w:hAnsi="Times New Roman" w:cs="Times New Roman"/>
          <w:b/>
          <w:sz w:val="24"/>
          <w:szCs w:val="24"/>
        </w:rPr>
        <w:t>Социальный статус</w:t>
      </w:r>
      <w:r w:rsidRPr="00B92BFC">
        <w:rPr>
          <w:rFonts w:ascii="Times New Roman" w:hAnsi="Times New Roman" w:cs="Times New Roman"/>
          <w:sz w:val="24"/>
          <w:szCs w:val="24"/>
        </w:rPr>
        <w:t xml:space="preserve"> — в школе есть дети из семей с низким воспитательным потенциалом.</w:t>
      </w:r>
    </w:p>
    <w:tbl>
      <w:tblPr>
        <w:tblW w:w="88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3"/>
        <w:gridCol w:w="2061"/>
      </w:tblGrid>
      <w:tr w:rsidR="008E241F" w:rsidRPr="008E241F" w:rsidTr="008E241F">
        <w:trPr>
          <w:trHeight w:val="359"/>
        </w:trPr>
        <w:tc>
          <w:tcPr>
            <w:tcW w:w="6803" w:type="dxa"/>
          </w:tcPr>
          <w:p w:rsidR="00E95115" w:rsidRPr="00B92BFC" w:rsidRDefault="00E95115" w:rsidP="008E2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Контингент </w:t>
            </w:r>
            <w:proofErr w:type="gramStart"/>
            <w:r w:rsidRPr="00B92BF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8E241F" w:rsidRPr="008E241F" w:rsidTr="008E241F">
        <w:trPr>
          <w:trHeight w:val="359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1F" w:rsidRPr="008E241F" w:rsidTr="008E241F">
        <w:trPr>
          <w:trHeight w:val="149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задержкой психического развития </w:t>
            </w:r>
            <w:proofErr w:type="gramEnd"/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E241F" w:rsidRPr="008E241F" w:rsidTr="008E241F">
        <w:trPr>
          <w:trHeight w:val="156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(ИН) </w:t>
            </w:r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241F" w:rsidRPr="008E241F" w:rsidTr="008E241F">
        <w:trPr>
          <w:trHeight w:val="156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школа </w:t>
            </w:r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1F" w:rsidRPr="008E241F" w:rsidTr="008E241F">
        <w:trPr>
          <w:trHeight w:val="112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Обучающиеся с задержкой психического развития</w:t>
            </w:r>
            <w:proofErr w:type="gramEnd"/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241F" w:rsidRPr="008E241F" w:rsidTr="008E241F">
        <w:trPr>
          <w:trHeight w:val="194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(ИН)</w:t>
            </w:r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E241F" w:rsidRPr="008E241F" w:rsidTr="008E241F">
        <w:trPr>
          <w:trHeight w:val="359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61" w:type="dxa"/>
          </w:tcPr>
          <w:p w:rsidR="008E241F" w:rsidRPr="00B92BFC" w:rsidRDefault="008E241F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241F" w:rsidRPr="008E241F" w:rsidTr="008E241F">
        <w:trPr>
          <w:trHeight w:val="326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Опекаемые </w:t>
            </w:r>
          </w:p>
        </w:tc>
        <w:tc>
          <w:tcPr>
            <w:tcW w:w="2061" w:type="dxa"/>
          </w:tcPr>
          <w:p w:rsidR="008E241F" w:rsidRPr="00B92BFC" w:rsidRDefault="002D26D2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241F" w:rsidRPr="008E241F" w:rsidTr="008E241F">
        <w:trPr>
          <w:trHeight w:val="289"/>
        </w:trPr>
        <w:tc>
          <w:tcPr>
            <w:tcW w:w="6803" w:type="dxa"/>
          </w:tcPr>
          <w:p w:rsidR="008E241F" w:rsidRPr="00B92BFC" w:rsidRDefault="008E241F" w:rsidP="008E2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 xml:space="preserve"> Дети - инвалиды</w:t>
            </w:r>
          </w:p>
        </w:tc>
        <w:tc>
          <w:tcPr>
            <w:tcW w:w="2061" w:type="dxa"/>
          </w:tcPr>
          <w:p w:rsidR="008E241F" w:rsidRPr="00B92BFC" w:rsidRDefault="002D26D2" w:rsidP="008E2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968ED" w:rsidRPr="00B92BFC" w:rsidRDefault="009968ED" w:rsidP="00055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FC">
        <w:rPr>
          <w:rFonts w:ascii="Times New Roman" w:hAnsi="Times New Roman" w:cs="Times New Roman"/>
          <w:sz w:val="24"/>
          <w:szCs w:val="24"/>
        </w:rPr>
        <w:t>Обучение ведётся в 1-9 классах по двум уровням образования: начальное общее образование, основное общее образование. В школе работают</w:t>
      </w:r>
      <w:r w:rsidR="00B92BFC">
        <w:rPr>
          <w:rFonts w:ascii="Times New Roman" w:hAnsi="Times New Roman" w:cs="Times New Roman"/>
          <w:sz w:val="24"/>
          <w:szCs w:val="24"/>
        </w:rPr>
        <w:t>: социальный педагог</w:t>
      </w:r>
      <w:r w:rsidRPr="00B92BFC">
        <w:rPr>
          <w:rFonts w:ascii="Times New Roman" w:hAnsi="Times New Roman" w:cs="Times New Roman"/>
          <w:sz w:val="24"/>
          <w:szCs w:val="24"/>
        </w:rPr>
        <w:t xml:space="preserve">, </w:t>
      </w:r>
      <w:r w:rsidR="00B92BFC">
        <w:rPr>
          <w:rFonts w:ascii="Times New Roman" w:hAnsi="Times New Roman" w:cs="Times New Roman"/>
          <w:sz w:val="24"/>
          <w:szCs w:val="24"/>
        </w:rPr>
        <w:t>учитель-</w:t>
      </w:r>
      <w:r w:rsidRPr="00B92BFC">
        <w:rPr>
          <w:rFonts w:ascii="Times New Roman" w:hAnsi="Times New Roman" w:cs="Times New Roman"/>
          <w:sz w:val="24"/>
          <w:szCs w:val="24"/>
        </w:rPr>
        <w:t xml:space="preserve">логопед, </w:t>
      </w:r>
      <w:r w:rsidR="00B92BFC">
        <w:rPr>
          <w:rFonts w:ascii="Times New Roman" w:hAnsi="Times New Roman" w:cs="Times New Roman"/>
          <w:sz w:val="24"/>
          <w:szCs w:val="24"/>
        </w:rPr>
        <w:t>учитель-</w:t>
      </w:r>
      <w:r w:rsidRPr="00B92BFC">
        <w:rPr>
          <w:rFonts w:ascii="Times New Roman" w:hAnsi="Times New Roman" w:cs="Times New Roman"/>
          <w:sz w:val="24"/>
          <w:szCs w:val="24"/>
        </w:rPr>
        <w:t xml:space="preserve">дефектолог, </w:t>
      </w:r>
      <w:r w:rsidR="00B92BFC">
        <w:rPr>
          <w:rFonts w:ascii="Times New Roman" w:hAnsi="Times New Roman" w:cs="Times New Roman"/>
          <w:sz w:val="24"/>
          <w:szCs w:val="24"/>
        </w:rPr>
        <w:t>педагог-</w:t>
      </w:r>
      <w:r w:rsidRPr="00B92BFC">
        <w:rPr>
          <w:rFonts w:ascii="Times New Roman" w:hAnsi="Times New Roman" w:cs="Times New Roman"/>
          <w:sz w:val="24"/>
          <w:szCs w:val="24"/>
        </w:rPr>
        <w:t>психолог.</w:t>
      </w:r>
    </w:p>
    <w:p w:rsidR="003F271B" w:rsidRDefault="009968ED" w:rsidP="00B92BFC">
      <w:pPr>
        <w:pStyle w:val="a3"/>
        <w:jc w:val="both"/>
        <w:rPr>
          <w:sz w:val="28"/>
          <w:szCs w:val="28"/>
        </w:rPr>
      </w:pPr>
      <w:proofErr w:type="gramStart"/>
      <w:r w:rsidRPr="00B92BFC">
        <w:rPr>
          <w:rFonts w:ascii="Times New Roman" w:hAnsi="Times New Roman" w:cs="Times New Roman"/>
          <w:sz w:val="24"/>
          <w:szCs w:val="24"/>
        </w:rPr>
        <w:t>Обучающиеся принимают участие в конкурсах,</w:t>
      </w:r>
      <w:r w:rsidR="00E95115" w:rsidRPr="00B92BFC">
        <w:rPr>
          <w:rFonts w:ascii="Times New Roman" w:hAnsi="Times New Roman" w:cs="Times New Roman"/>
          <w:sz w:val="24"/>
          <w:szCs w:val="24"/>
        </w:rPr>
        <w:t xml:space="preserve"> олимпиадах,</w:t>
      </w:r>
      <w:r w:rsidRPr="00B92BFC">
        <w:rPr>
          <w:rFonts w:ascii="Times New Roman" w:hAnsi="Times New Roman" w:cs="Times New Roman"/>
          <w:sz w:val="24"/>
          <w:szCs w:val="24"/>
        </w:rPr>
        <w:t xml:space="preserve"> проектах разного уровня: </w:t>
      </w:r>
      <w:r w:rsidR="00E95115" w:rsidRPr="00B92BFC">
        <w:rPr>
          <w:rFonts w:ascii="Times New Roman" w:hAnsi="Times New Roman" w:cs="Times New Roman"/>
          <w:sz w:val="24"/>
          <w:szCs w:val="24"/>
        </w:rPr>
        <w:t xml:space="preserve">школьном, </w:t>
      </w:r>
      <w:r w:rsidRPr="00B92BFC">
        <w:rPr>
          <w:rFonts w:ascii="Times New Roman" w:hAnsi="Times New Roman" w:cs="Times New Roman"/>
          <w:sz w:val="24"/>
          <w:szCs w:val="24"/>
        </w:rPr>
        <w:t>муниципальн</w:t>
      </w:r>
      <w:r w:rsidR="00E95115" w:rsidRPr="00B92BFC">
        <w:rPr>
          <w:rFonts w:ascii="Times New Roman" w:hAnsi="Times New Roman" w:cs="Times New Roman"/>
          <w:sz w:val="24"/>
          <w:szCs w:val="24"/>
        </w:rPr>
        <w:t>ом, областном, окружном, региональном, Всероссийском.</w:t>
      </w:r>
      <w:proofErr w:type="gramEnd"/>
      <w:r w:rsidR="00E95115" w:rsidRPr="00B92BFC">
        <w:rPr>
          <w:rFonts w:ascii="Times New Roman" w:hAnsi="Times New Roman" w:cs="Times New Roman"/>
          <w:sz w:val="24"/>
          <w:szCs w:val="24"/>
        </w:rPr>
        <w:t xml:space="preserve">  </w:t>
      </w:r>
      <w:r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В школе действует  отряд волонтеров,</w:t>
      </w:r>
      <w:r w:rsidR="00926FFA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экологический отряд, </w:t>
      </w:r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спортивный клуб «Вымпел»</w:t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, кукольный театр «Солнышко». Курсы внеурочной деятельности: </w:t>
      </w:r>
      <w:proofErr w:type="gramStart"/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«Страна, мастеров», </w:t>
      </w:r>
      <w:r w:rsidR="00B92BFC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Удивительные цветы», «Волшебная кисточка», «</w:t>
      </w:r>
      <w:proofErr w:type="spellStart"/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Чудо-ручки</w:t>
      </w:r>
      <w:proofErr w:type="spellEnd"/>
      <w:r w:rsidR="00E95115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», «Умники и умницы», «Веселый счёт»</w:t>
      </w:r>
      <w:r w:rsidR="00B92BFC" w:rsidRP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, «Спортивные танцы», «Функциональная грамотность» «Наш дом – Урал».</w:t>
      </w:r>
      <w:proofErr w:type="gramEnd"/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92BFC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F271B" w:rsidRPr="00B92BFC">
        <w:rPr>
          <w:rStyle w:val="af2"/>
          <w:rFonts w:ascii="Times New Roman" w:hAnsi="Times New Roman" w:cs="Times New Roman"/>
          <w:sz w:val="24"/>
          <w:szCs w:val="24"/>
        </w:rPr>
        <w:t>Роль педагогического коллектива</w:t>
      </w:r>
    </w:p>
    <w:p w:rsidR="003F271B" w:rsidRPr="00B92BFC" w:rsidRDefault="003F271B" w:rsidP="003F271B">
      <w:pPr>
        <w:pStyle w:val="a3"/>
        <w:ind w:firstLine="360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Источниками, оказывающими положительное влияние на воспитательный проце</w:t>
      </w:r>
      <w:proofErr w:type="gramStart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сс в шк</w:t>
      </w:r>
      <w:proofErr w:type="gramEnd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оле, являются педагоги: </w:t>
      </w:r>
    </w:p>
    <w:p w:rsidR="003F271B" w:rsidRPr="00B92BFC" w:rsidRDefault="003F271B" w:rsidP="00E6289A">
      <w:pPr>
        <w:pStyle w:val="a3"/>
        <w:numPr>
          <w:ilvl w:val="0"/>
          <w:numId w:val="21"/>
        </w:numPr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высококвалифицированный коллектив, способный </w:t>
      </w:r>
      <w:proofErr w:type="spellStart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замотивировать</w:t>
      </w:r>
      <w:proofErr w:type="spellEnd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учащихся на высокие достижения в учебной, спортивной, творческой и социальной деятельностях; </w:t>
      </w:r>
    </w:p>
    <w:p w:rsidR="003F271B" w:rsidRPr="00B92BFC" w:rsidRDefault="003F271B" w:rsidP="00E6289A">
      <w:pPr>
        <w:pStyle w:val="a3"/>
        <w:numPr>
          <w:ilvl w:val="0"/>
          <w:numId w:val="21"/>
        </w:numPr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сп</w:t>
      </w:r>
      <w:r w:rsidR="00B92BFC">
        <w:rPr>
          <w:rStyle w:val="af2"/>
          <w:rFonts w:ascii="Times New Roman" w:hAnsi="Times New Roman" w:cs="Times New Roman"/>
          <w:b w:val="0"/>
          <w:sz w:val="24"/>
          <w:szCs w:val="24"/>
        </w:rPr>
        <w:t>ециалисты Службы сопровождения</w:t>
      </w: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школы, обеспечивающие педагогическую поддержку особым категориям </w:t>
      </w:r>
      <w:proofErr w:type="gramStart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3F271B" w:rsidRPr="00B92BFC" w:rsidRDefault="003F271B" w:rsidP="003F271B">
      <w:pPr>
        <w:pStyle w:val="a3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Источниками отрицательного влияния являются учащиеся «группы риска»,</w:t>
      </w:r>
    </w:p>
    <w:p w:rsidR="003F271B" w:rsidRPr="00B92BFC" w:rsidRDefault="003F271B" w:rsidP="00E6289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BFC">
        <w:rPr>
          <w:rFonts w:ascii="Times New Roman" w:hAnsi="Times New Roman" w:cs="Times New Roman"/>
          <w:sz w:val="24"/>
          <w:szCs w:val="24"/>
        </w:rPr>
        <w:t>чрезмерное увлечение социальными сетями и компьютерными играми;</w:t>
      </w:r>
    </w:p>
    <w:p w:rsidR="003F271B" w:rsidRPr="00B92BFC" w:rsidRDefault="003F271B" w:rsidP="00E6289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BFC">
        <w:rPr>
          <w:rFonts w:ascii="Times New Roman" w:hAnsi="Times New Roman" w:cs="Times New Roman"/>
          <w:sz w:val="24"/>
          <w:szCs w:val="24"/>
        </w:rPr>
        <w:t>недостаточный воспитательный ресурс некоторых родителей;</w:t>
      </w:r>
    </w:p>
    <w:p w:rsidR="003F271B" w:rsidRPr="00B92BFC" w:rsidRDefault="003F271B" w:rsidP="00E6289A">
      <w:pPr>
        <w:pStyle w:val="a3"/>
        <w:numPr>
          <w:ilvl w:val="0"/>
          <w:numId w:val="22"/>
        </w:numPr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демонстрирующие асоциальное поведение в коллективе сверстников, жители города, ведущие асоциальный образ жизни. </w:t>
      </w:r>
    </w:p>
    <w:p w:rsidR="003F271B" w:rsidRPr="00B92BFC" w:rsidRDefault="003F271B" w:rsidP="009F327A">
      <w:pPr>
        <w:pStyle w:val="a3"/>
        <w:ind w:firstLine="360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Важное место в жизни каждого ребенка занимает школа, которая как сложный социальный механизм отражает характер, проблемы, противоречия общества.</w:t>
      </w:r>
    </w:p>
    <w:p w:rsidR="009968ED" w:rsidRPr="00B92BFC" w:rsidRDefault="003F271B" w:rsidP="003F271B">
      <w:pPr>
        <w:pStyle w:val="a3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Задача педагога - помочь ребенку определиться в этом обществе, выбрать правильное для себя направление, чтобы он ориентировался в потенциалу, способна помочь в определении ориентации личности каждого ученика.</w:t>
      </w:r>
      <w:proofErr w:type="gramEnd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>Этот потенциал школы может быть реализован при соответствующих условиях, важнейшими из которых являются: воспитание обучающихся при освоении ими</w:t>
      </w:r>
      <w:r w:rsidR="00A1762D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адаптированных</w:t>
      </w: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основных образовательных программ,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работы, разрабатываемых и утверждаемых в общеобразовательном учреждении;</w:t>
      </w:r>
      <w:proofErr w:type="gramEnd"/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 умение руководителей классов (иных педагогов образовательного учреждения) управлять воспитательным процессом обучающихся, уже в школе способных активно взаимодействовать с окружающим социумом. Таким образом, организация воспитательной работы является составной частью образовательных программ, включающих воспитание </w:t>
      </w:r>
      <w:r w:rsidRPr="00B92BFC">
        <w:rPr>
          <w:rStyle w:val="af2"/>
          <w:rFonts w:ascii="Times New Roman" w:hAnsi="Times New Roman" w:cs="Times New Roman"/>
          <w:b w:val="0"/>
          <w:sz w:val="24"/>
          <w:szCs w:val="24"/>
        </w:rPr>
        <w:lastRenderedPageBreak/>
        <w:t>всестороннего духовного, нравственного и интеллектуального развития обучающихся, воспитания в них чувства патриотизма и гражданственности, уважения к памяти защитников Отечества, старшему поколению и человеку труда.</w:t>
      </w:r>
    </w:p>
    <w:p w:rsidR="009F327A" w:rsidRPr="00A1762D" w:rsidRDefault="009F327A" w:rsidP="009F327A">
      <w:pPr>
        <w:pStyle w:val="a3"/>
        <w:ind w:firstLine="708"/>
        <w:jc w:val="both"/>
        <w:rPr>
          <w:rStyle w:val="af2"/>
          <w:rFonts w:ascii="Times New Roman" w:hAnsi="Times New Roman" w:cs="Times New Roman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Процесс воспитания в Школе основывается на следующих принципах взаимодействия педагогических работников и обучающихся:</w:t>
      </w:r>
    </w:p>
    <w:p w:rsidR="009F327A" w:rsidRPr="00A1762D" w:rsidRDefault="009F327A" w:rsidP="00E6289A">
      <w:pPr>
        <w:pStyle w:val="a3"/>
        <w:numPr>
          <w:ilvl w:val="0"/>
          <w:numId w:val="23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 </w:t>
      </w:r>
      <w:proofErr w:type="gramEnd"/>
    </w:p>
    <w:p w:rsidR="009F327A" w:rsidRPr="00A1762D" w:rsidRDefault="009F327A" w:rsidP="00E6289A">
      <w:pPr>
        <w:pStyle w:val="a3"/>
        <w:numPr>
          <w:ilvl w:val="0"/>
          <w:numId w:val="23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9F327A" w:rsidRPr="00A1762D" w:rsidRDefault="009F327A" w:rsidP="00E6289A">
      <w:pPr>
        <w:pStyle w:val="a3"/>
        <w:numPr>
          <w:ilvl w:val="0"/>
          <w:numId w:val="23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9F327A" w:rsidRPr="00A1762D" w:rsidRDefault="009F327A" w:rsidP="00E6289A">
      <w:pPr>
        <w:pStyle w:val="a3"/>
        <w:numPr>
          <w:ilvl w:val="0"/>
          <w:numId w:val="23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9F327A" w:rsidRPr="00A1762D" w:rsidRDefault="009F327A" w:rsidP="00E6289A">
      <w:pPr>
        <w:pStyle w:val="a3"/>
        <w:numPr>
          <w:ilvl w:val="0"/>
          <w:numId w:val="23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системность, целесообразность и </w:t>
      </w:r>
      <w:proofErr w:type="spell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нешаблонность</w:t>
      </w:r>
      <w:proofErr w:type="spell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воспитания как условия его эффективности. </w:t>
      </w:r>
    </w:p>
    <w:p w:rsidR="009F327A" w:rsidRPr="00A1762D" w:rsidRDefault="009F327A" w:rsidP="009F327A">
      <w:pPr>
        <w:pStyle w:val="a3"/>
        <w:ind w:firstLine="708"/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Воспитательный процесс ГБОУ СО «</w:t>
      </w:r>
      <w:proofErr w:type="spell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Новолялинская</w:t>
      </w:r>
      <w:proofErr w:type="spell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школа» объединяет весь школьный коллектив: учащихся, родителей, педагогов. </w:t>
      </w:r>
    </w:p>
    <w:p w:rsidR="009F327A" w:rsidRPr="00A1762D" w:rsidRDefault="009F327A" w:rsidP="009F327A">
      <w:pPr>
        <w:pStyle w:val="a3"/>
        <w:ind w:firstLine="708"/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Действие программы воспитания проявляется в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опыт, способствует развитию личностного потенциала, расширяет мировоззрение.</w:t>
      </w:r>
    </w:p>
    <w:p w:rsidR="00742037" w:rsidRPr="00A1762D" w:rsidRDefault="00742037" w:rsidP="009F327A">
      <w:pPr>
        <w:pStyle w:val="a3"/>
        <w:jc w:val="both"/>
        <w:rPr>
          <w:rStyle w:val="af2"/>
          <w:rFonts w:ascii="Times New Roman" w:hAnsi="Times New Roman" w:cs="Times New Roman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Принципы воспитательной работы в ГБОУ СО «</w:t>
      </w:r>
      <w:proofErr w:type="spellStart"/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Новолялинская</w:t>
      </w:r>
      <w:proofErr w:type="spellEnd"/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 xml:space="preserve"> школа» направлены: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Приоритет безопасности ребенка </w:t>
      </w:r>
      <w:r w:rsidRPr="00A1762D">
        <w:rPr>
          <w:rFonts w:ascii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а так же при нахождении</w:t>
      </w:r>
      <w:r w:rsidRPr="00A1762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его в образовательной организации;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A1762D">
        <w:rPr>
          <w:rFonts w:ascii="Times New Roman" w:hAnsi="Times New Roman" w:cs="Times New Roman"/>
          <w:sz w:val="24"/>
          <w:szCs w:val="24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</w:t>
      </w:r>
      <w:r w:rsidRPr="00A1762D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62D">
        <w:rPr>
          <w:rFonts w:ascii="Times New Roman" w:hAnsi="Times New Roman" w:cs="Times New Roman"/>
          <w:b/>
          <w:i/>
          <w:sz w:val="24"/>
          <w:szCs w:val="24"/>
        </w:rPr>
        <w:t>Системно-деятельностная</w:t>
      </w:r>
      <w:proofErr w:type="spellEnd"/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организация воспитания </w:t>
      </w:r>
      <w:r w:rsidRPr="00A1762D">
        <w:rPr>
          <w:rFonts w:ascii="Times New Roman" w:hAnsi="Times New Roman" w:cs="Times New Roman"/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762D">
        <w:rPr>
          <w:rFonts w:ascii="Times New Roman" w:hAnsi="Times New Roman" w:cs="Times New Roman"/>
          <w:b/>
          <w:i/>
          <w:sz w:val="24"/>
          <w:szCs w:val="24"/>
        </w:rPr>
        <w:t>Полисубъектность</w:t>
      </w:r>
      <w:proofErr w:type="spellEnd"/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 воспитания и социализации </w:t>
      </w:r>
      <w:r w:rsidRPr="00A1762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762D">
        <w:rPr>
          <w:rFonts w:ascii="Times New Roman" w:hAnsi="Times New Roman" w:cs="Times New Roman"/>
          <w:sz w:val="24"/>
          <w:szCs w:val="24"/>
        </w:rPr>
        <w:t>обучающийся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 педагогического</w:t>
      </w:r>
      <w:r w:rsidRPr="00A176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партнёрства</w:t>
      </w:r>
      <w:r w:rsidRPr="00A176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является</w:t>
      </w:r>
      <w:r w:rsidRPr="00A176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ведущей,</w:t>
      </w:r>
      <w:r w:rsidRPr="00A176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определяющей</w:t>
      </w:r>
      <w:r w:rsidRPr="00A176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ценности,</w:t>
      </w:r>
      <w:r w:rsidRPr="00A176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содержание, формы</w:t>
      </w:r>
      <w:r w:rsidRPr="00A176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и</w:t>
      </w:r>
      <w:r w:rsidRPr="00A176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методы воспитания и социализации обучающихся в учебной, вне учебной, внешкольной, общественно</w:t>
      </w:r>
      <w:r w:rsidRPr="00A1762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значимой деятельности;</w:t>
      </w:r>
      <w:proofErr w:type="gramEnd"/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Событийность </w:t>
      </w:r>
      <w:r w:rsidRPr="00A1762D">
        <w:rPr>
          <w:rFonts w:ascii="Times New Roman" w:hAnsi="Times New Roman" w:cs="Times New Roman"/>
          <w:sz w:val="24"/>
          <w:szCs w:val="24"/>
        </w:rPr>
        <w:t xml:space="preserve">- реализация процесса воспитания главным образом через создание в школе </w:t>
      </w:r>
      <w:proofErr w:type="spellStart"/>
      <w:proofErr w:type="gramStart"/>
      <w:r w:rsidRPr="00A1762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A1762D">
        <w:rPr>
          <w:rFonts w:ascii="Times New Roman" w:hAnsi="Times New Roman" w:cs="Times New Roman"/>
          <w:sz w:val="24"/>
          <w:szCs w:val="24"/>
        </w:rPr>
        <w:t>- взрослых</w:t>
      </w:r>
      <w:proofErr w:type="gramEnd"/>
      <w:r w:rsidRPr="00A1762D">
        <w:rPr>
          <w:rFonts w:ascii="Times New Roman" w:hAnsi="Times New Roman" w:cs="Times New Roman"/>
          <w:sz w:val="24"/>
          <w:szCs w:val="24"/>
        </w:rPr>
        <w:t xml:space="preserve"> общностей, которые бы объединяли детей и педагогов </w:t>
      </w:r>
      <w:r w:rsidRPr="00A1762D">
        <w:rPr>
          <w:rFonts w:ascii="Times New Roman" w:hAnsi="Times New Roman" w:cs="Times New Roman"/>
          <w:sz w:val="24"/>
          <w:szCs w:val="24"/>
        </w:rPr>
        <w:lastRenderedPageBreak/>
        <w:t>яркими и содержательными событиями,</w:t>
      </w:r>
      <w:r w:rsidRPr="00A176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общими совместными делами как предмета совместной</w:t>
      </w:r>
      <w:r w:rsidRPr="00A176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</w:rPr>
        <w:t>заботы и взрослых, и детей;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Ориентация на идеал </w:t>
      </w:r>
      <w:r w:rsidRPr="00A1762D">
        <w:rPr>
          <w:rFonts w:ascii="Times New Roman" w:hAnsi="Times New Roman" w:cs="Times New Roman"/>
          <w:sz w:val="24"/>
          <w:szCs w:val="24"/>
        </w:rPr>
        <w:t>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что позволяет обучающимся сопоставить свои жизненные приоритеты с духовной высотой, героизмом идеала;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Диалогическое общение </w:t>
      </w:r>
      <w:r w:rsidRPr="00A1762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762D">
        <w:rPr>
          <w:rFonts w:ascii="Times New Roman" w:hAnsi="Times New Roman" w:cs="Times New Roman"/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A1762D">
        <w:rPr>
          <w:rFonts w:ascii="Times New Roman" w:hAnsi="Times New Roman" w:cs="Times New Roman"/>
          <w:sz w:val="24"/>
          <w:szCs w:val="24"/>
        </w:rPr>
        <w:t>межсубъектного</w:t>
      </w:r>
      <w:proofErr w:type="spellEnd"/>
      <w:r w:rsidRPr="00A1762D">
        <w:rPr>
          <w:rFonts w:ascii="Times New Roman" w:hAnsi="Times New Roman" w:cs="Times New Roman"/>
          <w:sz w:val="24"/>
          <w:szCs w:val="24"/>
        </w:rPr>
        <w:t xml:space="preserve"> диалога: подростка со сверстниками, родителями, учителем и другими значимыми </w:t>
      </w:r>
      <w:r w:rsidRPr="00A1762D">
        <w:rPr>
          <w:rFonts w:ascii="Times New Roman" w:hAnsi="Times New Roman" w:cs="Times New Roman"/>
          <w:spacing w:val="-2"/>
          <w:sz w:val="24"/>
          <w:szCs w:val="24"/>
        </w:rPr>
        <w:t>взрослыми;</w:t>
      </w:r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Психологическая комфортная среда </w:t>
      </w:r>
      <w:r w:rsidRPr="00A1762D">
        <w:rPr>
          <w:rFonts w:ascii="Times New Roman" w:hAnsi="Times New Roman" w:cs="Times New Roman"/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  <w:proofErr w:type="gramEnd"/>
    </w:p>
    <w:p w:rsidR="00742037" w:rsidRPr="00A1762D" w:rsidRDefault="00742037" w:rsidP="00E6289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b/>
          <w:i/>
          <w:sz w:val="24"/>
          <w:szCs w:val="24"/>
        </w:rPr>
        <w:t xml:space="preserve">Следование нравственному примеру </w:t>
      </w:r>
      <w:r w:rsidRPr="00A1762D">
        <w:rPr>
          <w:rFonts w:ascii="Times New Roman" w:hAnsi="Times New Roman" w:cs="Times New Roman"/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 нравственного развития обучающегося имеет пример учителя, его внешний вид, культура общения и </w:t>
      </w:r>
      <w:proofErr w:type="spellStart"/>
      <w:r w:rsidRPr="00A1762D">
        <w:rPr>
          <w:rFonts w:ascii="Times New Roman" w:hAnsi="Times New Roman" w:cs="Times New Roman"/>
          <w:spacing w:val="-2"/>
          <w:sz w:val="24"/>
          <w:szCs w:val="24"/>
        </w:rPr>
        <w:t>т.д</w:t>
      </w:r>
      <w:proofErr w:type="spellEnd"/>
      <w:proofErr w:type="gramStart"/>
      <w:r w:rsidRPr="00A1762D">
        <w:rPr>
          <w:rFonts w:ascii="Times New Roman" w:hAnsi="Times New Roman" w:cs="Times New Roman"/>
          <w:spacing w:val="-2"/>
          <w:sz w:val="24"/>
          <w:szCs w:val="24"/>
        </w:rPr>
        <w:t>;.</w:t>
      </w:r>
      <w:proofErr w:type="gramEnd"/>
    </w:p>
    <w:p w:rsidR="00742037" w:rsidRPr="00A1762D" w:rsidRDefault="00742037" w:rsidP="00742037">
      <w:pPr>
        <w:pStyle w:val="a3"/>
        <w:jc w:val="both"/>
        <w:rPr>
          <w:rStyle w:val="af2"/>
          <w:rFonts w:ascii="Times New Roman" w:hAnsi="Times New Roman" w:cs="Times New Roman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Основными традициями воспитания</w:t>
      </w: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в ГБОУ СО «</w:t>
      </w:r>
      <w:proofErr w:type="spellStart"/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>Новолялинская</w:t>
      </w:r>
      <w:proofErr w:type="spellEnd"/>
      <w:r w:rsidRPr="00A1762D">
        <w:rPr>
          <w:rStyle w:val="af2"/>
          <w:rFonts w:ascii="Times New Roman" w:hAnsi="Times New Roman" w:cs="Times New Roman"/>
          <w:bCs w:val="0"/>
          <w:sz w:val="24"/>
          <w:szCs w:val="24"/>
        </w:rPr>
        <w:t xml:space="preserve"> школа» являются следующие:</w:t>
      </w:r>
    </w:p>
    <w:p w:rsidR="00742037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ключевые общешкольные дела, через которые осуществляется интеграция воспитательных усилий педагогов;</w:t>
      </w:r>
    </w:p>
    <w:p w:rsidR="00742037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742037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ступени социального роста </w:t>
      </w:r>
      <w:proofErr w:type="gram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proofErr w:type="gram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742037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конструктивное межличностное, </w:t>
      </w:r>
      <w:proofErr w:type="spell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межклассное</w:t>
      </w:r>
      <w:proofErr w:type="spell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proofErr w:type="spell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межвозрастное</w:t>
      </w:r>
      <w:proofErr w:type="spell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742037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организаций (РДДМ «Движение первых», на установление в них доброжелательных и товарищеских взаимоотношений;</w:t>
      </w:r>
    </w:p>
    <w:p w:rsidR="009F327A" w:rsidRPr="00A1762D" w:rsidRDefault="00742037" w:rsidP="00E6289A">
      <w:pPr>
        <w:pStyle w:val="a3"/>
        <w:numPr>
          <w:ilvl w:val="0"/>
          <w:numId w:val="25"/>
        </w:numPr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</w:pPr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формирование корпуса классных руководителей, реализующего по отношению к </w:t>
      </w:r>
      <w:proofErr w:type="gramStart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>обучающимся</w:t>
      </w:r>
      <w:proofErr w:type="gramEnd"/>
      <w:r w:rsidRPr="00A1762D">
        <w:rPr>
          <w:rStyle w:val="af2"/>
          <w:rFonts w:ascii="Times New Roman" w:hAnsi="Times New Roman" w:cs="Times New Roman"/>
          <w:b w:val="0"/>
          <w:bCs w:val="0"/>
          <w:sz w:val="24"/>
          <w:szCs w:val="24"/>
        </w:rPr>
        <w:t xml:space="preserve"> защитную, личностно развивающую, организационную, посредническую (в том числе и в разрешении конфликтов) функции и т.д.</w:t>
      </w:r>
    </w:p>
    <w:p w:rsidR="00E42508" w:rsidRPr="00A1762D" w:rsidRDefault="00742037" w:rsidP="007420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sz w:val="24"/>
          <w:szCs w:val="24"/>
        </w:rPr>
        <w:t>Воспитательный процесс 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</w:rPr>
        <w:t xml:space="preserve"> школа» опирается на традиции интеллектуальных и творческих событий и достижений, традиции патриотических практик, через изучение и</w:t>
      </w:r>
      <w:r w:rsidR="00A1762D">
        <w:rPr>
          <w:rFonts w:ascii="Times New Roman" w:hAnsi="Times New Roman" w:cs="Times New Roman"/>
          <w:sz w:val="24"/>
          <w:szCs w:val="24"/>
        </w:rPr>
        <w:t xml:space="preserve">стории </w:t>
      </w:r>
      <w:proofErr w:type="spellStart"/>
      <w:r w:rsidR="00A1762D">
        <w:rPr>
          <w:rFonts w:ascii="Times New Roman" w:hAnsi="Times New Roman" w:cs="Times New Roman"/>
          <w:sz w:val="24"/>
          <w:szCs w:val="24"/>
        </w:rPr>
        <w:t>Новолялинского</w:t>
      </w:r>
      <w:proofErr w:type="spellEnd"/>
      <w:r w:rsidR="00A1762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1762D">
        <w:rPr>
          <w:rFonts w:ascii="Times New Roman" w:hAnsi="Times New Roman" w:cs="Times New Roman"/>
          <w:sz w:val="24"/>
          <w:szCs w:val="24"/>
        </w:rPr>
        <w:t xml:space="preserve">  округа и истории России, сохранение традиций своего народа.</w:t>
      </w:r>
    </w:p>
    <w:p w:rsidR="00E42508" w:rsidRPr="00A1762D" w:rsidRDefault="00742037" w:rsidP="0074203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762D">
        <w:rPr>
          <w:rFonts w:ascii="Times New Roman" w:hAnsi="Times New Roman" w:cs="Times New Roman"/>
          <w:sz w:val="24"/>
          <w:szCs w:val="24"/>
        </w:rPr>
        <w:t xml:space="preserve"> </w:t>
      </w:r>
      <w:r w:rsidRPr="00A1762D">
        <w:rPr>
          <w:rFonts w:ascii="Times New Roman" w:hAnsi="Times New Roman" w:cs="Times New Roman"/>
          <w:sz w:val="24"/>
          <w:szCs w:val="24"/>
          <w:lang w:eastAsia="ar-SA"/>
        </w:rPr>
        <w:t>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  <w:lang w:eastAsia="ar-SA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  <w:lang w:eastAsia="ar-SA"/>
        </w:rPr>
        <w:t xml:space="preserve"> школа»  имеет особый контингент учащихся. В основном это дети, которые живут в неблагоприятных социальных условиях. </w:t>
      </w:r>
      <w:proofErr w:type="gramStart"/>
      <w:r w:rsidRPr="00A1762D">
        <w:rPr>
          <w:rFonts w:ascii="Times New Roman" w:hAnsi="Times New Roman" w:cs="Times New Roman"/>
          <w:sz w:val="24"/>
          <w:szCs w:val="24"/>
          <w:lang w:eastAsia="ar-SA"/>
        </w:rPr>
        <w:t>При поступлении в школу около 90% детей</w:t>
      </w:r>
      <w:r w:rsidRPr="00A1762D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имеет те или иные отклонения в состоянии здоровья, отстают в физическом развитии, поэтому организация образовательного и воспитательного процесса в школе строится с учетом индивидуальных особенностей обучающихся, имеет коррекционную направленность на выявление и использование положительных возможностей ребенка, на развитие его познавательной деятельности и его социальную адаптацию. </w:t>
      </w:r>
      <w:proofErr w:type="gramEnd"/>
    </w:p>
    <w:p w:rsidR="00742037" w:rsidRPr="00742037" w:rsidRDefault="00742037" w:rsidP="0074203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762D">
        <w:rPr>
          <w:rFonts w:ascii="Times New Roman" w:hAnsi="Times New Roman" w:cs="Times New Roman"/>
          <w:sz w:val="24"/>
          <w:szCs w:val="24"/>
        </w:rPr>
        <w:t>Основная часть учащихся и воспитанников 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</w:rPr>
        <w:t xml:space="preserve"> школа» являются представителями коренного населения, поэтому, в целях воспитания любви к своей малой родине в школе ежегодно проводятся</w:t>
      </w:r>
      <w:r w:rsidRPr="00742037">
        <w:rPr>
          <w:rFonts w:ascii="Times New Roman" w:hAnsi="Times New Roman" w:cs="Times New Roman"/>
          <w:sz w:val="28"/>
          <w:szCs w:val="28"/>
        </w:rPr>
        <w:t xml:space="preserve">  </w:t>
      </w:r>
      <w:r w:rsidRPr="00A1762D">
        <w:rPr>
          <w:rFonts w:ascii="Times New Roman" w:hAnsi="Times New Roman" w:cs="Times New Roman"/>
          <w:sz w:val="24"/>
          <w:szCs w:val="24"/>
        </w:rPr>
        <w:t>национальные праздники, внеурочные занятия направленности «Наш дом - Урал».</w:t>
      </w:r>
    </w:p>
    <w:p w:rsidR="00742037" w:rsidRPr="00A1762D" w:rsidRDefault="00742037" w:rsidP="00742037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2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Обучающиеся 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  <w:lang w:eastAsia="ar-SA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  <w:lang w:eastAsia="ar-SA"/>
        </w:rPr>
        <w:t xml:space="preserve"> школа» обучаются в режиме одной смены. Вторая половина дня</w:t>
      </w:r>
      <w:r w:rsidRPr="00A1762D">
        <w:rPr>
          <w:rFonts w:ascii="Times New Roman" w:hAnsi="Times New Roman" w:cs="Times New Roman"/>
          <w:sz w:val="24"/>
          <w:szCs w:val="24"/>
        </w:rPr>
        <w:t xml:space="preserve"> отведена для занятий в кружках, секциях, на внеурочных мероприятиях.</w:t>
      </w:r>
      <w:r w:rsidRPr="00A1762D">
        <w:rPr>
          <w:rFonts w:ascii="Times New Roman" w:hAnsi="Times New Roman" w:cs="Times New Roman"/>
          <w:sz w:val="24"/>
          <w:szCs w:val="24"/>
          <w:lang w:eastAsia="ar-SA"/>
        </w:rPr>
        <w:t xml:space="preserve"> Расписание уроков составлено с учетом дневной и недельной динамики работоспособности учащихся. </w:t>
      </w:r>
      <w:r w:rsidRPr="00A17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учебного года для обучающихся уровней начального общего, основного общего образования составляет не менее 34 недель без учёта государственной итоговой аттестации в 9-ом, в 1-м классе - 33 недели.</w:t>
      </w:r>
    </w:p>
    <w:p w:rsidR="00742037" w:rsidRPr="00A1762D" w:rsidRDefault="00742037" w:rsidP="007420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762D">
        <w:rPr>
          <w:rFonts w:ascii="Times New Roman" w:hAnsi="Times New Roman" w:cs="Times New Roman"/>
          <w:sz w:val="24"/>
          <w:szCs w:val="24"/>
          <w:lang w:eastAsia="ar-SA"/>
        </w:rPr>
        <w:t>Продолжительность учебной недели в 1-4 классах  составляет пять дней. Продолжительность уроков в первом классе в 1 полугодии – 35 минут, во втором полугодии – 40 минут, со 2-4 класс – 40 минут. Продолжительность перемен между уроками составляет 10 минут, кроме того, предусмотрены 2 большие перемены по 20 минут.  После уроков для детей организуется динамическая пауза-прогулка на свежем воздухе. После динамической паузы обучающиеся посещают различные  кружки. В школе отрегулирован режим питания. Обучающиеся, обеспечиваются питанием в соответствии с утвержденными нормами и методическими рекомендациями по организации питания. При организации питания школа руководствуется санитарно - эпидемиологическими требованиями.</w:t>
      </w:r>
    </w:p>
    <w:p w:rsidR="000B7007" w:rsidRDefault="00742037" w:rsidP="00742037">
      <w:pPr>
        <w:pStyle w:val="a3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A1762D">
        <w:rPr>
          <w:rFonts w:ascii="Times New Roman" w:hAnsi="Times New Roman" w:cs="Times New Roman"/>
          <w:sz w:val="24"/>
          <w:szCs w:val="24"/>
          <w:lang w:eastAsia="ar-SA"/>
        </w:rPr>
        <w:t>Обучающиеся, воспитанники 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  <w:lang w:eastAsia="ar-SA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  <w:lang w:eastAsia="ar-SA"/>
        </w:rPr>
        <w:t xml:space="preserve"> школа», получают  двухразовое питание. </w:t>
      </w:r>
      <w:r w:rsidRPr="00A1762D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Контроль за качеством питания возложен </w:t>
      </w:r>
      <w:proofErr w:type="gramStart"/>
      <w:r w:rsidRPr="00A1762D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на</w:t>
      </w:r>
      <w:proofErr w:type="gramEnd"/>
      <w:r w:rsidR="00A1762D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ответственного за горячим питанием. </w:t>
      </w:r>
      <w:proofErr w:type="gramStart"/>
      <w:r w:rsidR="00A1762D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Контроль за</w:t>
      </w:r>
      <w:proofErr w:type="gramEnd"/>
      <w:r w:rsidR="00A1762D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питанием также осуществляют родители, которые выбраны родителями в Комиссию по контролю за горячим питанием.</w:t>
      </w:r>
    </w:p>
    <w:p w:rsidR="00742037" w:rsidRPr="00A1762D" w:rsidRDefault="00742037" w:rsidP="0074203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в школе начинается 1 сентября и заканчивается в соответствии с учебными планами АООП соответствующего уровня.</w:t>
      </w:r>
    </w:p>
    <w:p w:rsidR="00742037" w:rsidRPr="00A1762D" w:rsidRDefault="00742037" w:rsidP="0074203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сентября 2022 года в образовательной организации предоставляется услуга по присмотру и уходу за детьми в группах продлённого дня во второй половине дня.</w:t>
      </w:r>
    </w:p>
    <w:p w:rsidR="00742037" w:rsidRPr="00A1762D" w:rsidRDefault="00742037" w:rsidP="007420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62D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A1762D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1762D">
        <w:rPr>
          <w:rFonts w:ascii="Times New Roman" w:hAnsi="Times New Roman" w:cs="Times New Roman"/>
          <w:sz w:val="24"/>
          <w:szCs w:val="24"/>
        </w:rPr>
        <w:t xml:space="preserve"> школа»  реализует адаптированные основные общеобразовательные программы для </w:t>
      </w:r>
      <w:proofErr w:type="gramStart"/>
      <w:r w:rsidRPr="00A176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762D">
        <w:rPr>
          <w:rFonts w:ascii="Times New Roman" w:hAnsi="Times New Roman" w:cs="Times New Roman"/>
          <w:sz w:val="24"/>
          <w:szCs w:val="24"/>
        </w:rPr>
        <w:t xml:space="preserve"> с ЗПР и обучающихся с интеллектуальными нарушениями.</w:t>
      </w:r>
    </w:p>
    <w:p w:rsidR="00E42508" w:rsidRPr="000B7007" w:rsidRDefault="00E42508" w:rsidP="00E42508">
      <w:pPr>
        <w:ind w:firstLine="567"/>
        <w:jc w:val="both"/>
        <w:rPr>
          <w:sz w:val="24"/>
          <w:szCs w:val="24"/>
        </w:rPr>
      </w:pPr>
      <w:r w:rsidRPr="000B7007">
        <w:rPr>
          <w:b/>
          <w:sz w:val="24"/>
          <w:szCs w:val="24"/>
        </w:rPr>
        <w:t>Наиболее значимые традиционные дела,</w:t>
      </w:r>
      <w:r w:rsidRPr="000B7007">
        <w:rPr>
          <w:sz w:val="24"/>
          <w:szCs w:val="24"/>
        </w:rPr>
        <w:t xml:space="preserve"> события, мероприятия, составляющие основу воспитательной системы Школы: 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Акции, посвящѐнные значимым датам страны;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 xml:space="preserve"> Всероссийская олимпиада школьников; </w:t>
      </w:r>
    </w:p>
    <w:p w:rsidR="00E42508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Всероссийские акции: «Бессмертный полк», «Георгиевская ленточка», «Письмо солдату», «Дети войны», «Блокадный хлеб»</w:t>
      </w:r>
      <w:r w:rsidR="000B7007">
        <w:rPr>
          <w:sz w:val="24"/>
          <w:szCs w:val="24"/>
        </w:rPr>
        <w:t>, «Окопная свеча»</w:t>
      </w:r>
      <w:r w:rsidRPr="000B7007">
        <w:rPr>
          <w:sz w:val="24"/>
          <w:szCs w:val="24"/>
        </w:rPr>
        <w:t xml:space="preserve">  и др.; </w:t>
      </w:r>
    </w:p>
    <w:p w:rsidR="000B7007" w:rsidRPr="000B7007" w:rsidRDefault="000B7007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Школьная спартакиада, посвящённая Дню П</w:t>
      </w:r>
      <w:r w:rsidR="00F271D3">
        <w:rPr>
          <w:sz w:val="24"/>
          <w:szCs w:val="24"/>
        </w:rPr>
        <w:t>о</w:t>
      </w:r>
      <w:r>
        <w:rPr>
          <w:sz w:val="24"/>
          <w:szCs w:val="24"/>
        </w:rPr>
        <w:t>беды (9 мая);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Всероссийский конкурс «Гимн своими словами»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 xml:space="preserve">Международный конкурс «Расскажи миру о своей Родине» 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 xml:space="preserve">Всероссийская акция «Кросс Наций», «День ходьбы», «Лыжня России»; 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 xml:space="preserve">Программа внеурочной деятельности «Разговоры о </w:t>
      </w:r>
      <w:proofErr w:type="gramStart"/>
      <w:r w:rsidRPr="000B7007">
        <w:rPr>
          <w:sz w:val="24"/>
          <w:szCs w:val="24"/>
        </w:rPr>
        <w:t>важном</w:t>
      </w:r>
      <w:proofErr w:type="gramEnd"/>
      <w:r w:rsidRPr="000B7007">
        <w:rPr>
          <w:sz w:val="24"/>
          <w:szCs w:val="24"/>
        </w:rPr>
        <w:t>»;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Специальная Олимпиада для детей с ОВЗ;</w:t>
      </w:r>
    </w:p>
    <w:p w:rsidR="00E42508" w:rsidRPr="000B7007" w:rsidRDefault="000B7007" w:rsidP="000B7007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Школьный </w:t>
      </w:r>
      <w:r w:rsidR="00E42508" w:rsidRPr="000B7007">
        <w:rPr>
          <w:bCs/>
          <w:sz w:val="24"/>
          <w:szCs w:val="24"/>
        </w:rPr>
        <w:t xml:space="preserve"> конкурс исследовательских работ и проектов </w:t>
      </w:r>
      <w:r>
        <w:rPr>
          <w:bCs/>
          <w:sz w:val="24"/>
          <w:szCs w:val="24"/>
        </w:rPr>
        <w:t>«Нам всё интересно»</w:t>
      </w:r>
      <w:r w:rsidR="00E42508" w:rsidRPr="000B7007">
        <w:rPr>
          <w:bCs/>
          <w:sz w:val="24"/>
          <w:szCs w:val="24"/>
        </w:rPr>
        <w:t xml:space="preserve">; 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Окружной конкурс исследовательских работ и творческих проектов «Радуга открытий»  (на базе ГБОУ СО «</w:t>
      </w:r>
      <w:proofErr w:type="spellStart"/>
      <w:r w:rsidRPr="000B7007">
        <w:rPr>
          <w:sz w:val="24"/>
          <w:szCs w:val="24"/>
        </w:rPr>
        <w:t>Новолялинска</w:t>
      </w:r>
      <w:proofErr w:type="spellEnd"/>
      <w:r w:rsidRPr="000B7007">
        <w:rPr>
          <w:sz w:val="24"/>
          <w:szCs w:val="24"/>
        </w:rPr>
        <w:t xml:space="preserve"> школа»);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Окружной конкурс-фестиваль «Мир профессий» (на базе ГБОУ СО «</w:t>
      </w:r>
      <w:proofErr w:type="spellStart"/>
      <w:r w:rsidRPr="000B7007">
        <w:rPr>
          <w:sz w:val="24"/>
          <w:szCs w:val="24"/>
        </w:rPr>
        <w:t>Новолялинская</w:t>
      </w:r>
      <w:proofErr w:type="spellEnd"/>
      <w:r w:rsidRPr="000B7007">
        <w:rPr>
          <w:sz w:val="24"/>
          <w:szCs w:val="24"/>
        </w:rPr>
        <w:t xml:space="preserve"> школа»);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0B7007">
        <w:rPr>
          <w:sz w:val="24"/>
          <w:szCs w:val="24"/>
        </w:rPr>
        <w:t>Окружной конкурс «Я выбираю спорт и здоровье»;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bCs/>
          <w:sz w:val="24"/>
          <w:szCs w:val="24"/>
        </w:rPr>
      </w:pPr>
      <w:r w:rsidRPr="000B7007">
        <w:rPr>
          <w:bCs/>
          <w:sz w:val="24"/>
          <w:szCs w:val="24"/>
        </w:rPr>
        <w:t>Муниципальный  конкурс на лучшую реализацию областного проекта «Родники» среди образовательных орган</w:t>
      </w:r>
      <w:r w:rsidR="000B7007">
        <w:rPr>
          <w:bCs/>
          <w:sz w:val="24"/>
          <w:szCs w:val="24"/>
        </w:rPr>
        <w:t xml:space="preserve">изаций </w:t>
      </w:r>
      <w:proofErr w:type="spellStart"/>
      <w:r w:rsidR="000B7007">
        <w:rPr>
          <w:bCs/>
          <w:sz w:val="24"/>
          <w:szCs w:val="24"/>
        </w:rPr>
        <w:t>Новолялинского</w:t>
      </w:r>
      <w:proofErr w:type="spellEnd"/>
      <w:r w:rsidR="000B7007">
        <w:rPr>
          <w:bCs/>
          <w:sz w:val="24"/>
          <w:szCs w:val="24"/>
        </w:rPr>
        <w:t xml:space="preserve"> муниципального</w:t>
      </w:r>
      <w:r w:rsidRPr="000B7007">
        <w:rPr>
          <w:bCs/>
          <w:sz w:val="24"/>
          <w:szCs w:val="24"/>
        </w:rPr>
        <w:t xml:space="preserve"> округа;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bCs/>
          <w:sz w:val="24"/>
          <w:szCs w:val="24"/>
        </w:rPr>
      </w:pPr>
      <w:r w:rsidRPr="000B7007">
        <w:rPr>
          <w:bCs/>
          <w:sz w:val="24"/>
          <w:szCs w:val="24"/>
        </w:rPr>
        <w:t>Муниципальный конкурс – акция «Ветеран» среди образовательных орган</w:t>
      </w:r>
      <w:r w:rsidR="000B7007">
        <w:rPr>
          <w:bCs/>
          <w:sz w:val="24"/>
          <w:szCs w:val="24"/>
        </w:rPr>
        <w:t xml:space="preserve">изаций </w:t>
      </w:r>
      <w:proofErr w:type="spellStart"/>
      <w:r w:rsidR="000B7007">
        <w:rPr>
          <w:bCs/>
          <w:sz w:val="24"/>
          <w:szCs w:val="24"/>
        </w:rPr>
        <w:t>Новолялинского</w:t>
      </w:r>
      <w:proofErr w:type="spellEnd"/>
      <w:r w:rsidR="000B7007">
        <w:rPr>
          <w:bCs/>
          <w:sz w:val="24"/>
          <w:szCs w:val="24"/>
        </w:rPr>
        <w:t xml:space="preserve"> муниципального</w:t>
      </w:r>
      <w:r w:rsidRPr="000B7007">
        <w:rPr>
          <w:bCs/>
          <w:sz w:val="24"/>
          <w:szCs w:val="24"/>
        </w:rPr>
        <w:t xml:space="preserve"> округа;</w:t>
      </w:r>
    </w:p>
    <w:p w:rsidR="00E42508" w:rsidRPr="000B7007" w:rsidRDefault="00E42508" w:rsidP="00E6289A">
      <w:pPr>
        <w:pStyle w:val="af0"/>
        <w:widowControl/>
        <w:numPr>
          <w:ilvl w:val="0"/>
          <w:numId w:val="26"/>
        </w:numPr>
        <w:autoSpaceDE/>
        <w:autoSpaceDN/>
        <w:contextualSpacing/>
        <w:rPr>
          <w:bCs/>
          <w:sz w:val="24"/>
          <w:szCs w:val="24"/>
        </w:rPr>
      </w:pPr>
      <w:r w:rsidRPr="000B7007">
        <w:rPr>
          <w:bCs/>
          <w:sz w:val="24"/>
          <w:szCs w:val="24"/>
        </w:rPr>
        <w:t>Муниципальный фестиваль – конкурс  театральных коллективов «Театральные ступеньки»;</w:t>
      </w:r>
    </w:p>
    <w:p w:rsidR="00E42508" w:rsidRDefault="00E42508" w:rsidP="00E42508">
      <w:pPr>
        <w:pStyle w:val="af0"/>
        <w:ind w:left="0" w:firstLine="567"/>
        <w:rPr>
          <w:b/>
          <w:sz w:val="28"/>
          <w:szCs w:val="28"/>
        </w:rPr>
      </w:pPr>
    </w:p>
    <w:p w:rsidR="00E42508" w:rsidRPr="00F271D3" w:rsidRDefault="00E42508" w:rsidP="00E42508">
      <w:pPr>
        <w:pStyle w:val="af0"/>
        <w:ind w:left="0" w:firstLine="567"/>
        <w:rPr>
          <w:b/>
          <w:sz w:val="24"/>
          <w:szCs w:val="24"/>
        </w:rPr>
      </w:pPr>
      <w:r w:rsidRPr="00F271D3">
        <w:rPr>
          <w:b/>
          <w:sz w:val="24"/>
          <w:szCs w:val="24"/>
        </w:rPr>
        <w:t>Школа участвует в следующих значимых проектах и программах, включѐнных в систему воспитательной деятельности:</w:t>
      </w:r>
    </w:p>
    <w:p w:rsidR="00E42508" w:rsidRPr="00F271D3" w:rsidRDefault="00E42508" w:rsidP="00E42508">
      <w:pPr>
        <w:ind w:firstLine="567"/>
        <w:rPr>
          <w:b/>
          <w:i/>
          <w:sz w:val="24"/>
          <w:szCs w:val="24"/>
        </w:rPr>
      </w:pPr>
      <w:r w:rsidRPr="00F271D3">
        <w:rPr>
          <w:b/>
          <w:i/>
          <w:sz w:val="24"/>
          <w:szCs w:val="24"/>
        </w:rPr>
        <w:t>Курсы внеурочной деятельности</w:t>
      </w:r>
    </w:p>
    <w:tbl>
      <w:tblPr>
        <w:tblStyle w:val="a5"/>
        <w:tblW w:w="10031" w:type="dxa"/>
        <w:tblLook w:val="04A0"/>
      </w:tblPr>
      <w:tblGrid>
        <w:gridCol w:w="534"/>
        <w:gridCol w:w="9497"/>
      </w:tblGrid>
      <w:tr w:rsidR="00E42508" w:rsidRPr="00E42508" w:rsidTr="00E42508"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«Страна мастеров»</w:t>
            </w:r>
          </w:p>
        </w:tc>
      </w:tr>
      <w:tr w:rsidR="00E42508" w:rsidRPr="00E42508" w:rsidTr="00E42508"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Кукольный театр « Солнышко»</w:t>
            </w:r>
          </w:p>
        </w:tc>
      </w:tr>
      <w:tr w:rsidR="00E42508" w:rsidRPr="00E42508" w:rsidTr="00E42508">
        <w:trPr>
          <w:trHeight w:val="105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грамотность» </w:t>
            </w:r>
            <w:r w:rsidR="00F271D3"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="00F271D3" w:rsidRPr="00F271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271D3"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</w:tc>
      </w:tr>
      <w:tr w:rsidR="00E42508" w:rsidRPr="00E42508" w:rsidTr="00E42508">
        <w:trPr>
          <w:trHeight w:val="365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«Удивительные цветы»</w:t>
            </w:r>
          </w:p>
        </w:tc>
      </w:tr>
      <w:tr w:rsidR="00E42508" w:rsidRPr="00E42508" w:rsidTr="00E42508">
        <w:trPr>
          <w:trHeight w:val="240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Спортивный клуб «Вымпел», «Подвижные игры»</w:t>
            </w:r>
          </w:p>
        </w:tc>
      </w:tr>
      <w:tr w:rsidR="00E42508" w:rsidRPr="00E42508" w:rsidTr="00E42508">
        <w:trPr>
          <w:trHeight w:val="244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клуб «Вымпел» «Спортивные танцы» </w:t>
            </w:r>
          </w:p>
        </w:tc>
      </w:tr>
      <w:tr w:rsidR="00E42508" w:rsidRPr="00E42508" w:rsidTr="00E42508"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грамотность», («Хочу все знать!») для обучающихся ООО</w:t>
            </w:r>
          </w:p>
        </w:tc>
      </w:tr>
      <w:tr w:rsidR="00E42508" w:rsidRPr="00E42508" w:rsidTr="00E42508"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кисточка».</w:t>
            </w:r>
          </w:p>
        </w:tc>
      </w:tr>
      <w:tr w:rsidR="00E42508" w:rsidRPr="00E42508" w:rsidTr="00E42508"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«Россия - мои горизонты»</w:t>
            </w:r>
          </w:p>
        </w:tc>
      </w:tr>
      <w:tr w:rsidR="00E42508" w:rsidRPr="00E42508" w:rsidTr="00E42508">
        <w:trPr>
          <w:trHeight w:val="90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2508" w:rsidRPr="00E42508" w:rsidTr="00E42508">
        <w:trPr>
          <w:trHeight w:val="368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Чудо-ручки</w:t>
            </w:r>
            <w:proofErr w:type="spellEnd"/>
            <w:proofErr w:type="gramEnd"/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2508" w:rsidRPr="00E42508" w:rsidTr="00E42508">
        <w:trPr>
          <w:trHeight w:val="261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</w:tr>
      <w:tr w:rsidR="00E42508" w:rsidRPr="00E42508" w:rsidTr="00E42508">
        <w:trPr>
          <w:trHeight w:val="261"/>
        </w:trPr>
        <w:tc>
          <w:tcPr>
            <w:tcW w:w="534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E42508" w:rsidRPr="00F271D3" w:rsidRDefault="00E42508" w:rsidP="00E42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«Веселый счёт»</w:t>
            </w:r>
          </w:p>
        </w:tc>
      </w:tr>
    </w:tbl>
    <w:p w:rsidR="00380FAD" w:rsidRPr="00F271D3" w:rsidRDefault="00380FAD" w:rsidP="00380FAD">
      <w:pPr>
        <w:pStyle w:val="af0"/>
        <w:ind w:left="0" w:firstLine="567"/>
        <w:rPr>
          <w:i/>
          <w:sz w:val="24"/>
          <w:szCs w:val="24"/>
        </w:rPr>
      </w:pPr>
      <w:r w:rsidRPr="00F271D3">
        <w:rPr>
          <w:sz w:val="24"/>
          <w:szCs w:val="24"/>
        </w:rPr>
        <w:t>В школе реализуются следующие</w:t>
      </w:r>
      <w:r w:rsidRPr="00F271D3">
        <w:rPr>
          <w:b/>
          <w:sz w:val="24"/>
          <w:szCs w:val="24"/>
        </w:rPr>
        <w:t xml:space="preserve"> </w:t>
      </w:r>
      <w:r w:rsidRPr="00F271D3">
        <w:rPr>
          <w:b/>
          <w:i/>
          <w:sz w:val="24"/>
          <w:szCs w:val="24"/>
        </w:rPr>
        <w:t>инновационные воспитательные практики</w:t>
      </w:r>
      <w:r w:rsidRPr="00F271D3">
        <w:rPr>
          <w:i/>
          <w:sz w:val="24"/>
          <w:szCs w:val="24"/>
        </w:rPr>
        <w:t xml:space="preserve">: </w:t>
      </w:r>
    </w:p>
    <w:p w:rsidR="00380FAD" w:rsidRPr="00F271D3" w:rsidRDefault="00380FAD" w:rsidP="00380FAD">
      <w:pPr>
        <w:pStyle w:val="af0"/>
        <w:ind w:left="0" w:firstLine="567"/>
        <w:rPr>
          <w:sz w:val="24"/>
          <w:szCs w:val="24"/>
        </w:rPr>
      </w:pPr>
      <w:r w:rsidRPr="00F271D3">
        <w:rPr>
          <w:sz w:val="24"/>
          <w:szCs w:val="24"/>
        </w:rPr>
        <w:t xml:space="preserve">программа наставничества (учитель-учитель; ученик- ученик). </w:t>
      </w:r>
    </w:p>
    <w:p w:rsidR="00380FAD" w:rsidRPr="00F271D3" w:rsidRDefault="00380FAD" w:rsidP="00380FAD">
      <w:pPr>
        <w:pStyle w:val="af0"/>
        <w:ind w:left="0" w:firstLine="567"/>
        <w:rPr>
          <w:i/>
          <w:sz w:val="24"/>
          <w:szCs w:val="24"/>
        </w:rPr>
      </w:pPr>
      <w:r w:rsidRPr="00F271D3">
        <w:rPr>
          <w:b/>
          <w:i/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  <w:r w:rsidRPr="00F271D3">
        <w:rPr>
          <w:i/>
          <w:sz w:val="24"/>
          <w:szCs w:val="24"/>
        </w:rPr>
        <w:t xml:space="preserve"> </w:t>
      </w:r>
    </w:p>
    <w:p w:rsidR="00380FAD" w:rsidRPr="00F271D3" w:rsidRDefault="00380FAD" w:rsidP="00380FAD">
      <w:pPr>
        <w:pStyle w:val="af0"/>
        <w:ind w:left="0" w:firstLine="567"/>
        <w:rPr>
          <w:sz w:val="24"/>
          <w:szCs w:val="24"/>
        </w:rPr>
      </w:pPr>
      <w:r w:rsidRPr="00F271D3">
        <w:rPr>
          <w:sz w:val="24"/>
          <w:szCs w:val="24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F271D3">
        <w:rPr>
          <w:sz w:val="24"/>
          <w:szCs w:val="24"/>
        </w:rPr>
        <w:t>неуспевающими</w:t>
      </w:r>
      <w:proofErr w:type="gramEnd"/>
      <w:r w:rsidRPr="00F271D3">
        <w:rPr>
          <w:sz w:val="24"/>
          <w:szCs w:val="24"/>
        </w:rPr>
        <w:t xml:space="preserve"> обучающимися и как следствие – </w:t>
      </w:r>
      <w:r w:rsidR="00F271D3">
        <w:rPr>
          <w:sz w:val="24"/>
          <w:szCs w:val="24"/>
        </w:rPr>
        <w:t>работа в режиме «скорой помощи»</w:t>
      </w:r>
      <w:r w:rsidRPr="00F271D3">
        <w:rPr>
          <w:sz w:val="24"/>
          <w:szCs w:val="24"/>
        </w:rPr>
        <w:t xml:space="preserve">. 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F271D3">
        <w:rPr>
          <w:sz w:val="24"/>
          <w:szCs w:val="24"/>
        </w:rPr>
        <w:t>мероприятийного</w:t>
      </w:r>
      <w:proofErr w:type="spellEnd"/>
      <w:r w:rsidRPr="00F271D3">
        <w:rPr>
          <w:sz w:val="24"/>
          <w:szCs w:val="24"/>
        </w:rPr>
        <w:t xml:space="preserve">, а не </w:t>
      </w:r>
      <w:proofErr w:type="spellStart"/>
      <w:r w:rsidRPr="00F271D3">
        <w:rPr>
          <w:sz w:val="24"/>
          <w:szCs w:val="24"/>
        </w:rPr>
        <w:t>деятельностного</w:t>
      </w:r>
      <w:proofErr w:type="spellEnd"/>
      <w:r w:rsidRPr="00F271D3">
        <w:rPr>
          <w:sz w:val="24"/>
          <w:szCs w:val="24"/>
        </w:rPr>
        <w:t xml:space="preserve"> подхода. Источниками отрицательного влияния являются учащиеся «группы риска», демонстрирующие асоциальное поведение в </w:t>
      </w:r>
      <w:r w:rsidR="00F271D3">
        <w:rPr>
          <w:sz w:val="24"/>
          <w:szCs w:val="24"/>
        </w:rPr>
        <w:t>коллективе сверстников, жители города</w:t>
      </w:r>
      <w:r w:rsidRPr="00F271D3">
        <w:rPr>
          <w:sz w:val="24"/>
          <w:szCs w:val="24"/>
        </w:rPr>
        <w:t>, ведущие асоциальный образ жизни.</w:t>
      </w:r>
      <w:r w:rsidR="00F271D3">
        <w:rPr>
          <w:sz w:val="24"/>
          <w:szCs w:val="24"/>
        </w:rPr>
        <w:t xml:space="preserve"> Каждый год в образовательную организацию поступают </w:t>
      </w:r>
      <w:proofErr w:type="gramStart"/>
      <w:r w:rsidR="00F271D3">
        <w:rPr>
          <w:sz w:val="24"/>
          <w:szCs w:val="24"/>
        </w:rPr>
        <w:t>обучающиеся</w:t>
      </w:r>
      <w:proofErr w:type="gramEnd"/>
      <w:r w:rsidR="00F271D3">
        <w:rPr>
          <w:sz w:val="24"/>
          <w:szCs w:val="24"/>
        </w:rPr>
        <w:t xml:space="preserve"> из муниципальных школ, состоящие на всех видах учёта. В 2025/2026 учебном году поступил </w:t>
      </w:r>
      <w:proofErr w:type="gramStart"/>
      <w:r w:rsidR="00F271D3">
        <w:rPr>
          <w:sz w:val="24"/>
          <w:szCs w:val="24"/>
        </w:rPr>
        <w:t>обучающийся</w:t>
      </w:r>
      <w:proofErr w:type="gramEnd"/>
      <w:r w:rsidR="00F271D3">
        <w:rPr>
          <w:sz w:val="24"/>
          <w:szCs w:val="24"/>
        </w:rPr>
        <w:t>, состоящий на учёте в ПЛН и в ТКДН и ЗП.</w:t>
      </w:r>
    </w:p>
    <w:p w:rsidR="00380FAD" w:rsidRPr="00F271D3" w:rsidRDefault="00380FAD" w:rsidP="00380FAD">
      <w:pPr>
        <w:shd w:val="clear" w:color="auto" w:fill="FFFFFF"/>
        <w:jc w:val="center"/>
        <w:rPr>
          <w:rFonts w:eastAsia="Calibri"/>
          <w:b/>
          <w:bCs/>
          <w:iCs/>
          <w:sz w:val="24"/>
          <w:szCs w:val="24"/>
        </w:rPr>
      </w:pPr>
      <w:r w:rsidRPr="00F271D3">
        <w:rPr>
          <w:rFonts w:eastAsia="Calibri"/>
          <w:b/>
          <w:bCs/>
          <w:iCs/>
          <w:sz w:val="24"/>
          <w:szCs w:val="24"/>
        </w:rPr>
        <w:t>Количеств</w:t>
      </w:r>
      <w:r w:rsidRPr="00F271D3">
        <w:rPr>
          <w:b/>
          <w:bCs/>
          <w:iCs/>
          <w:sz w:val="24"/>
          <w:szCs w:val="24"/>
        </w:rPr>
        <w:t>о учащихся, состоящих на учетах</w:t>
      </w:r>
    </w:p>
    <w:tbl>
      <w:tblPr>
        <w:tblW w:w="973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39"/>
        <w:gridCol w:w="1798"/>
      </w:tblGrid>
      <w:tr w:rsidR="00380FAD" w:rsidRPr="00380FAD" w:rsidTr="00380FAD">
        <w:trPr>
          <w:trHeight w:val="329"/>
        </w:trPr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b/>
                <w:sz w:val="24"/>
                <w:szCs w:val="24"/>
              </w:rPr>
              <w:t>Вид учета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380FAD" w:rsidP="00380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</w:t>
            </w:r>
          </w:p>
        </w:tc>
      </w:tr>
      <w:tr w:rsidR="00380FAD" w:rsidRPr="00380FAD" w:rsidTr="00380FAD">
        <w:trPr>
          <w:trHeight w:val="301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состоящих на учете на ВШПК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F271D3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FAD" w:rsidRPr="00380FAD" w:rsidTr="00380FAD">
        <w:trPr>
          <w:trHeight w:val="248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состоящих на учете в ПДН 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80FAD" w:rsidRPr="00F271D3" w:rsidRDefault="00F271D3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FAD" w:rsidRPr="00380FAD" w:rsidTr="00380FAD">
        <w:trPr>
          <w:trHeight w:val="333"/>
        </w:trPr>
        <w:tc>
          <w:tcPr>
            <w:tcW w:w="7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состоящих на учете в ТКДН и ЗП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F271D3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FAD" w:rsidRPr="00380FAD" w:rsidTr="00380FAD">
        <w:trPr>
          <w:trHeight w:val="329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0FAD" w:rsidRPr="00380FAD" w:rsidTr="00380FAD">
        <w:trPr>
          <w:trHeight w:val="329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правонарушений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0FAD" w:rsidRPr="00380FAD" w:rsidTr="00380FAD">
        <w:trPr>
          <w:trHeight w:val="257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учащихся, состоящих на учете за употребление ПАВ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FAD" w:rsidRPr="00380FAD" w:rsidTr="00380FAD">
        <w:trPr>
          <w:trHeight w:val="192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учащихся, склонных к бродяжничеству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FAD" w:rsidRPr="00380FAD" w:rsidTr="00380FAD">
        <w:trPr>
          <w:trHeight w:val="409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учащихся, склонных к суициду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0FAD" w:rsidRPr="00380FAD" w:rsidTr="00380FAD">
        <w:trPr>
          <w:trHeight w:val="401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Кол-во учащихся, входящих в «группу риска»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0FAD" w:rsidRPr="00380FAD" w:rsidTr="00380FAD">
        <w:trPr>
          <w:trHeight w:val="266"/>
        </w:trPr>
        <w:tc>
          <w:tcPr>
            <w:tcW w:w="7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FAD" w:rsidRPr="00F271D3" w:rsidRDefault="00380FAD" w:rsidP="00380F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 xml:space="preserve">Кол-во семей, состоящих на учете в ТКДН и ЗП  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FAD" w:rsidRPr="00F271D3" w:rsidRDefault="002D26D2" w:rsidP="00380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80FAD" w:rsidRPr="00F07B9B" w:rsidRDefault="00380FAD" w:rsidP="00F271D3">
      <w:pPr>
        <w:pStyle w:val="af0"/>
        <w:ind w:left="-567" w:firstLine="567"/>
        <w:rPr>
          <w:sz w:val="28"/>
          <w:szCs w:val="28"/>
        </w:rPr>
      </w:pPr>
      <w:r w:rsidRPr="00F271D3">
        <w:rPr>
          <w:sz w:val="24"/>
          <w:szCs w:val="24"/>
        </w:rPr>
        <w:t>Для решения обозначенных проблем реализованы следующие мероприятия: Разработан алгоритм действий администрации, педагогов-предметников, классны</w:t>
      </w:r>
      <w:r w:rsidR="00F271D3">
        <w:rPr>
          <w:sz w:val="24"/>
          <w:szCs w:val="24"/>
        </w:rPr>
        <w:t xml:space="preserve">х руководителей, специалистов </w:t>
      </w:r>
      <w:proofErr w:type="gramStart"/>
      <w:r w:rsidR="00F271D3">
        <w:rPr>
          <w:sz w:val="24"/>
          <w:szCs w:val="24"/>
        </w:rPr>
        <w:t>С</w:t>
      </w:r>
      <w:r w:rsidRPr="00F271D3">
        <w:rPr>
          <w:sz w:val="24"/>
          <w:szCs w:val="24"/>
        </w:rPr>
        <w:t>С</w:t>
      </w:r>
      <w:proofErr w:type="gramEnd"/>
      <w:r w:rsidRPr="00F271D3">
        <w:rPr>
          <w:sz w:val="24"/>
          <w:szCs w:val="24"/>
        </w:rPr>
        <w:t xml:space="preserve"> по профилактике неуспеваемости обучающихся, работе с неуспевающими учащимися. Разработан план психолого-педагогической службы по профилактике</w:t>
      </w:r>
      <w:r w:rsidRPr="00A34267">
        <w:rPr>
          <w:sz w:val="28"/>
          <w:szCs w:val="28"/>
        </w:rPr>
        <w:t xml:space="preserve"> </w:t>
      </w:r>
      <w:proofErr w:type="spellStart"/>
      <w:r w:rsidRPr="00F271D3">
        <w:rPr>
          <w:sz w:val="24"/>
          <w:szCs w:val="24"/>
        </w:rPr>
        <w:t>девиантного</w:t>
      </w:r>
      <w:proofErr w:type="spellEnd"/>
      <w:r w:rsidRPr="00F271D3">
        <w:rPr>
          <w:sz w:val="24"/>
          <w:szCs w:val="24"/>
        </w:rPr>
        <w:t xml:space="preserve"> поведения учащихся</w:t>
      </w:r>
      <w:r w:rsidRPr="00F07B9B">
        <w:rPr>
          <w:sz w:val="28"/>
          <w:szCs w:val="28"/>
        </w:rPr>
        <w:t>.</w:t>
      </w:r>
    </w:p>
    <w:p w:rsidR="00380FAD" w:rsidRPr="00F271D3" w:rsidRDefault="00380FAD" w:rsidP="00380FAD">
      <w:pPr>
        <w:ind w:firstLine="708"/>
        <w:jc w:val="both"/>
        <w:rPr>
          <w:sz w:val="24"/>
          <w:szCs w:val="24"/>
        </w:rPr>
      </w:pPr>
      <w:r w:rsidRPr="00F271D3">
        <w:rPr>
          <w:b/>
          <w:i/>
          <w:sz w:val="24"/>
          <w:szCs w:val="24"/>
        </w:rPr>
        <w:lastRenderedPageBreak/>
        <w:t>Социальными партнерами</w:t>
      </w:r>
      <w:r w:rsidRPr="00F271D3">
        <w:rPr>
          <w:sz w:val="24"/>
          <w:szCs w:val="24"/>
        </w:rPr>
        <w:t xml:space="preserve"> ГБОУ СО «</w:t>
      </w:r>
      <w:proofErr w:type="spellStart"/>
      <w:r w:rsidRPr="00F271D3">
        <w:rPr>
          <w:sz w:val="24"/>
          <w:szCs w:val="24"/>
        </w:rPr>
        <w:t>Новолялинская</w:t>
      </w:r>
      <w:proofErr w:type="spellEnd"/>
      <w:r w:rsidRPr="00F271D3">
        <w:rPr>
          <w:sz w:val="24"/>
          <w:szCs w:val="24"/>
        </w:rPr>
        <w:t xml:space="preserve"> школа» являются: </w:t>
      </w: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9315"/>
      </w:tblGrid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1.</w:t>
            </w:r>
          </w:p>
        </w:tc>
        <w:tc>
          <w:tcPr>
            <w:tcW w:w="9315" w:type="dxa"/>
          </w:tcPr>
          <w:p w:rsidR="00380FAD" w:rsidRPr="00F271D3" w:rsidRDefault="008B6D1E" w:rsidP="00380F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  <w:proofErr w:type="spellStart"/>
            <w:r>
              <w:rPr>
                <w:sz w:val="24"/>
                <w:szCs w:val="24"/>
              </w:rPr>
              <w:t>Новолялинского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="00380FAD" w:rsidRPr="00F271D3">
              <w:rPr>
                <w:sz w:val="24"/>
                <w:szCs w:val="24"/>
              </w:rPr>
              <w:t xml:space="preserve"> округа «Детская библиотека»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2.</w:t>
            </w:r>
          </w:p>
        </w:tc>
        <w:tc>
          <w:tcPr>
            <w:tcW w:w="9315" w:type="dxa"/>
          </w:tcPr>
          <w:p w:rsidR="00380FAD" w:rsidRPr="00F271D3" w:rsidRDefault="00380FAD" w:rsidP="008B6D1E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МБУК </w:t>
            </w:r>
            <w:proofErr w:type="spellStart"/>
            <w:r w:rsidRPr="00F271D3">
              <w:rPr>
                <w:sz w:val="24"/>
                <w:szCs w:val="24"/>
              </w:rPr>
              <w:t>Новолялинского</w:t>
            </w:r>
            <w:proofErr w:type="spellEnd"/>
            <w:r w:rsidR="008B6D1E">
              <w:rPr>
                <w:sz w:val="24"/>
                <w:szCs w:val="24"/>
              </w:rPr>
              <w:t xml:space="preserve"> муниципального</w:t>
            </w:r>
            <w:r w:rsidRPr="00F271D3">
              <w:rPr>
                <w:sz w:val="24"/>
                <w:szCs w:val="24"/>
              </w:rPr>
              <w:t xml:space="preserve"> округа «Районная библиотека»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3.</w:t>
            </w:r>
          </w:p>
        </w:tc>
        <w:tc>
          <w:tcPr>
            <w:tcW w:w="9315" w:type="dxa"/>
          </w:tcPr>
          <w:p w:rsidR="00380FAD" w:rsidRPr="00F271D3" w:rsidRDefault="00380FAD" w:rsidP="008B6D1E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МБУ </w:t>
            </w:r>
            <w:proofErr w:type="spellStart"/>
            <w:r w:rsidRPr="00F271D3">
              <w:rPr>
                <w:sz w:val="24"/>
                <w:szCs w:val="24"/>
              </w:rPr>
              <w:t>Новолялинского</w:t>
            </w:r>
            <w:proofErr w:type="spellEnd"/>
            <w:r w:rsidRPr="00F271D3">
              <w:rPr>
                <w:sz w:val="24"/>
                <w:szCs w:val="24"/>
              </w:rPr>
              <w:t xml:space="preserve"> </w:t>
            </w:r>
            <w:r w:rsidR="008B6D1E">
              <w:rPr>
                <w:sz w:val="24"/>
                <w:szCs w:val="24"/>
              </w:rPr>
              <w:t>муниципального</w:t>
            </w:r>
            <w:r w:rsidR="008B6D1E" w:rsidRPr="00F271D3">
              <w:rPr>
                <w:sz w:val="24"/>
                <w:szCs w:val="24"/>
              </w:rPr>
              <w:t xml:space="preserve"> </w:t>
            </w:r>
            <w:r w:rsidRPr="00F271D3">
              <w:rPr>
                <w:sz w:val="24"/>
                <w:szCs w:val="24"/>
              </w:rPr>
              <w:t>округа «</w:t>
            </w:r>
            <w:proofErr w:type="spellStart"/>
            <w:r w:rsidRPr="00F271D3">
              <w:rPr>
                <w:sz w:val="24"/>
                <w:szCs w:val="24"/>
              </w:rPr>
              <w:t>Новолялинский</w:t>
            </w:r>
            <w:proofErr w:type="spellEnd"/>
            <w:r w:rsidRPr="00F271D3">
              <w:rPr>
                <w:sz w:val="24"/>
                <w:szCs w:val="24"/>
              </w:rPr>
              <w:t xml:space="preserve"> центр культуры»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4.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ГАУ «Социально-реабилитационный центр для несовершеннолетних </w:t>
            </w:r>
            <w:proofErr w:type="spellStart"/>
            <w:r w:rsidRPr="00F271D3">
              <w:rPr>
                <w:sz w:val="24"/>
                <w:szCs w:val="24"/>
              </w:rPr>
              <w:t>Новолялиского</w:t>
            </w:r>
            <w:proofErr w:type="spellEnd"/>
            <w:r w:rsidRPr="00F271D3">
              <w:rPr>
                <w:sz w:val="24"/>
                <w:szCs w:val="24"/>
              </w:rPr>
              <w:t xml:space="preserve"> района» 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5.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МБУ </w:t>
            </w:r>
            <w:proofErr w:type="spellStart"/>
            <w:r w:rsidRPr="00F271D3">
              <w:rPr>
                <w:sz w:val="24"/>
                <w:szCs w:val="24"/>
              </w:rPr>
              <w:t>Новоляллинского</w:t>
            </w:r>
            <w:proofErr w:type="spellEnd"/>
            <w:r w:rsidRPr="00F271D3">
              <w:rPr>
                <w:sz w:val="24"/>
                <w:szCs w:val="24"/>
              </w:rPr>
              <w:t xml:space="preserve"> городского округа «Центр развития физической культуры и спорта» 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6.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Специальный Олимпийский комитет Свердловской области 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7.</w:t>
            </w:r>
          </w:p>
        </w:tc>
        <w:tc>
          <w:tcPr>
            <w:tcW w:w="9315" w:type="dxa"/>
          </w:tcPr>
          <w:p w:rsidR="00380FAD" w:rsidRPr="00F271D3" w:rsidRDefault="00380FAD" w:rsidP="008B6D1E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МАУ </w:t>
            </w:r>
            <w:proofErr w:type="gramStart"/>
            <w:r w:rsidRPr="00F271D3">
              <w:rPr>
                <w:sz w:val="24"/>
                <w:szCs w:val="24"/>
              </w:rPr>
              <w:t>ДО</w:t>
            </w:r>
            <w:proofErr w:type="gramEnd"/>
            <w:r w:rsidRPr="00F271D3">
              <w:rPr>
                <w:sz w:val="24"/>
                <w:szCs w:val="24"/>
              </w:rPr>
              <w:t xml:space="preserve"> «</w:t>
            </w:r>
            <w:proofErr w:type="gramStart"/>
            <w:r w:rsidRPr="00F271D3">
              <w:rPr>
                <w:sz w:val="24"/>
                <w:szCs w:val="24"/>
              </w:rPr>
              <w:t>Дом</w:t>
            </w:r>
            <w:proofErr w:type="gramEnd"/>
            <w:r w:rsidRPr="00F271D3">
              <w:rPr>
                <w:sz w:val="24"/>
                <w:szCs w:val="24"/>
              </w:rPr>
              <w:t xml:space="preserve"> детского творчества «Радуга»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8.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Храм воскресения Христова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9.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Пожарно-спасательная часть № 16 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10.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ГАУЗ СО «</w:t>
            </w:r>
            <w:proofErr w:type="spellStart"/>
            <w:r w:rsidRPr="00F271D3">
              <w:rPr>
                <w:sz w:val="24"/>
                <w:szCs w:val="24"/>
              </w:rPr>
              <w:t>Новолялинская</w:t>
            </w:r>
            <w:proofErr w:type="spellEnd"/>
            <w:r w:rsidRPr="00F271D3">
              <w:rPr>
                <w:sz w:val="24"/>
                <w:szCs w:val="24"/>
              </w:rPr>
              <w:t xml:space="preserve"> районная больница» 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11.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МО МВД России «</w:t>
            </w:r>
            <w:proofErr w:type="spellStart"/>
            <w:r w:rsidRPr="00F271D3">
              <w:rPr>
                <w:sz w:val="24"/>
                <w:szCs w:val="24"/>
              </w:rPr>
              <w:t>Новолялинский</w:t>
            </w:r>
            <w:proofErr w:type="spellEnd"/>
            <w:r w:rsidRPr="00F271D3">
              <w:rPr>
                <w:sz w:val="24"/>
                <w:szCs w:val="24"/>
              </w:rPr>
              <w:t>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12.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jc w:val="both"/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380FAD" w:rsidRPr="000C67A4" w:rsidTr="00380FAD">
        <w:tc>
          <w:tcPr>
            <w:tcW w:w="568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>13.</w:t>
            </w:r>
          </w:p>
        </w:tc>
        <w:tc>
          <w:tcPr>
            <w:tcW w:w="9315" w:type="dxa"/>
          </w:tcPr>
          <w:p w:rsidR="00380FAD" w:rsidRPr="00F271D3" w:rsidRDefault="00380FAD" w:rsidP="00380FAD">
            <w:pPr>
              <w:rPr>
                <w:sz w:val="24"/>
                <w:szCs w:val="24"/>
              </w:rPr>
            </w:pPr>
            <w:r w:rsidRPr="00F271D3">
              <w:rPr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F271D3">
              <w:rPr>
                <w:sz w:val="24"/>
                <w:szCs w:val="24"/>
              </w:rPr>
              <w:t>Новолялинского</w:t>
            </w:r>
            <w:proofErr w:type="spellEnd"/>
            <w:r w:rsidRPr="00F271D3">
              <w:rPr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  <w:tr w:rsidR="008B6D1E" w:rsidRPr="000C67A4" w:rsidTr="00380FAD">
        <w:tc>
          <w:tcPr>
            <w:tcW w:w="568" w:type="dxa"/>
          </w:tcPr>
          <w:p w:rsidR="008B6D1E" w:rsidRPr="00F271D3" w:rsidRDefault="008B6D1E" w:rsidP="0038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15" w:type="dxa"/>
          </w:tcPr>
          <w:p w:rsidR="008B6D1E" w:rsidRPr="00F271D3" w:rsidRDefault="008B6D1E" w:rsidP="0038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Краеведческий музей </w:t>
            </w:r>
            <w:proofErr w:type="spellStart"/>
            <w:r>
              <w:rPr>
                <w:sz w:val="24"/>
                <w:szCs w:val="24"/>
              </w:rPr>
              <w:t>Новолялинского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округа.</w:t>
            </w:r>
          </w:p>
        </w:tc>
      </w:tr>
    </w:tbl>
    <w:p w:rsidR="00380FAD" w:rsidRPr="008B6D1E" w:rsidRDefault="00380FAD" w:rsidP="00380FAD">
      <w:pPr>
        <w:ind w:firstLine="708"/>
        <w:jc w:val="center"/>
        <w:rPr>
          <w:b/>
          <w:i/>
          <w:sz w:val="24"/>
          <w:szCs w:val="24"/>
        </w:rPr>
      </w:pPr>
      <w:r w:rsidRPr="008B6D1E">
        <w:rPr>
          <w:b/>
          <w:i/>
          <w:sz w:val="24"/>
          <w:szCs w:val="24"/>
        </w:rPr>
        <w:t>Перспективные воспитательные практики</w:t>
      </w:r>
    </w:p>
    <w:p w:rsidR="00380FAD" w:rsidRPr="008B6D1E" w:rsidRDefault="00380FAD" w:rsidP="00380FAD">
      <w:pPr>
        <w:ind w:firstLine="708"/>
        <w:rPr>
          <w:b/>
          <w:sz w:val="24"/>
          <w:szCs w:val="24"/>
        </w:rPr>
      </w:pPr>
      <w:r w:rsidRPr="008B6D1E">
        <w:rPr>
          <w:b/>
          <w:sz w:val="24"/>
          <w:szCs w:val="24"/>
        </w:rPr>
        <w:t>Профориентация</w:t>
      </w:r>
    </w:p>
    <w:p w:rsidR="00380FAD" w:rsidRPr="008B6D1E" w:rsidRDefault="00380FAD" w:rsidP="008B6D1E">
      <w:pPr>
        <w:ind w:left="-567" w:firstLine="567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8B6D1E">
        <w:rPr>
          <w:sz w:val="24"/>
          <w:szCs w:val="24"/>
        </w:rPr>
        <w:t xml:space="preserve">Включает в себя профессиональное просвещение школьников; диагностику и консультирование по проблемам профориентации, реализуется через программу </w:t>
      </w:r>
      <w:r w:rsidRPr="008B6D1E">
        <w:rPr>
          <w:b/>
          <w:color w:val="000000"/>
          <w:sz w:val="24"/>
          <w:szCs w:val="24"/>
          <w:bdr w:val="none" w:sz="0" w:space="0" w:color="auto" w:frame="1"/>
        </w:rPr>
        <w:t>«</w:t>
      </w:r>
      <w:r w:rsidRPr="008B6D1E">
        <w:rPr>
          <w:color w:val="000000"/>
          <w:sz w:val="24"/>
          <w:szCs w:val="24"/>
          <w:bdr w:val="none" w:sz="0" w:space="0" w:color="auto" w:frame="1"/>
        </w:rPr>
        <w:t>Все работы хороши, выбирай на вкус» (1-4 класс), «Человек в мире профессий» (5-9 класс)</w:t>
      </w:r>
    </w:p>
    <w:p w:rsidR="00380FAD" w:rsidRPr="008B6D1E" w:rsidRDefault="00380FAD" w:rsidP="00730D66">
      <w:pPr>
        <w:ind w:firstLine="567"/>
        <w:rPr>
          <w:b/>
          <w:sz w:val="24"/>
          <w:szCs w:val="24"/>
        </w:rPr>
      </w:pPr>
      <w:r w:rsidRPr="008B6D1E">
        <w:rPr>
          <w:b/>
          <w:sz w:val="24"/>
          <w:szCs w:val="24"/>
        </w:rPr>
        <w:t>Работа с родителями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 Родительское просвещение.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 Проведение совместных праздников.</w:t>
      </w:r>
    </w:p>
    <w:p w:rsidR="00380FAD" w:rsidRPr="008B6D1E" w:rsidRDefault="00380FAD" w:rsidP="00730D66">
      <w:pPr>
        <w:ind w:firstLine="567"/>
        <w:rPr>
          <w:b/>
          <w:sz w:val="24"/>
          <w:szCs w:val="24"/>
        </w:rPr>
      </w:pPr>
      <w:r w:rsidRPr="008B6D1E">
        <w:rPr>
          <w:b/>
          <w:sz w:val="24"/>
          <w:szCs w:val="24"/>
        </w:rPr>
        <w:t>Детские общественные объединения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 Во</w:t>
      </w:r>
      <w:r w:rsidR="008B6D1E">
        <w:rPr>
          <w:sz w:val="24"/>
          <w:szCs w:val="24"/>
        </w:rPr>
        <w:t>лонтерский  отряд «Клевер</w:t>
      </w:r>
      <w:r w:rsidRPr="008B6D1E">
        <w:rPr>
          <w:sz w:val="24"/>
          <w:szCs w:val="24"/>
        </w:rPr>
        <w:t>».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 xml:space="preserve">- Экологический отряд «Экологический патруль». </w:t>
      </w:r>
    </w:p>
    <w:p w:rsidR="00380FAD" w:rsidRPr="008B6D1E" w:rsidRDefault="00380FAD" w:rsidP="00730D66">
      <w:pPr>
        <w:ind w:firstLine="567"/>
        <w:rPr>
          <w:b/>
          <w:sz w:val="24"/>
          <w:szCs w:val="24"/>
        </w:rPr>
      </w:pPr>
      <w:r w:rsidRPr="008B6D1E">
        <w:rPr>
          <w:b/>
          <w:sz w:val="24"/>
          <w:szCs w:val="24"/>
        </w:rPr>
        <w:t>Экскурсии, походы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 Ежегодный турпоход.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 xml:space="preserve">-Посещение памятников </w:t>
      </w:r>
      <w:proofErr w:type="gramStart"/>
      <w:r w:rsidRPr="008B6D1E">
        <w:rPr>
          <w:sz w:val="24"/>
          <w:szCs w:val="24"/>
        </w:rPr>
        <w:t>г</w:t>
      </w:r>
      <w:proofErr w:type="gramEnd"/>
      <w:r w:rsidRPr="008B6D1E">
        <w:rPr>
          <w:sz w:val="24"/>
          <w:szCs w:val="24"/>
        </w:rPr>
        <w:t>. Новая Ляля.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-Посещение музеев, театров, библиотек.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>- Экскурсии в краеведческий музей, городской парк, городская площадь.</w:t>
      </w:r>
    </w:p>
    <w:p w:rsidR="00380FAD" w:rsidRPr="008B6D1E" w:rsidRDefault="00380FAD" w:rsidP="00380FAD">
      <w:pPr>
        <w:ind w:firstLine="567"/>
        <w:jc w:val="center"/>
        <w:rPr>
          <w:b/>
          <w:i/>
          <w:sz w:val="24"/>
          <w:szCs w:val="24"/>
        </w:rPr>
      </w:pPr>
      <w:r w:rsidRPr="008B6D1E">
        <w:rPr>
          <w:b/>
          <w:i/>
          <w:sz w:val="24"/>
          <w:szCs w:val="24"/>
        </w:rPr>
        <w:t>Организация предметно-эстетической среды</w:t>
      </w:r>
    </w:p>
    <w:p w:rsidR="00380FAD" w:rsidRPr="008B6D1E" w:rsidRDefault="00380FAD" w:rsidP="00380FAD">
      <w:pPr>
        <w:ind w:firstLine="567"/>
        <w:jc w:val="both"/>
        <w:rPr>
          <w:sz w:val="24"/>
          <w:szCs w:val="24"/>
        </w:rPr>
      </w:pPr>
      <w:r w:rsidRPr="008B6D1E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380FAD" w:rsidRDefault="00380FAD" w:rsidP="00380FAD">
      <w:pPr>
        <w:ind w:firstLine="567"/>
        <w:jc w:val="both"/>
        <w:rPr>
          <w:sz w:val="28"/>
          <w:szCs w:val="28"/>
        </w:rPr>
      </w:pPr>
      <w:r w:rsidRPr="00A47734">
        <w:rPr>
          <w:sz w:val="24"/>
          <w:szCs w:val="24"/>
        </w:rPr>
        <w:t xml:space="preserve">Оформление стендов, интерьера школьных помещений, оформление </w:t>
      </w:r>
      <w:proofErr w:type="spellStart"/>
      <w:r w:rsidRPr="00A47734">
        <w:rPr>
          <w:sz w:val="24"/>
          <w:szCs w:val="24"/>
        </w:rPr>
        <w:t>фотозон</w:t>
      </w:r>
      <w:proofErr w:type="spellEnd"/>
      <w:r w:rsidRPr="00A47734">
        <w:rPr>
          <w:sz w:val="24"/>
          <w:szCs w:val="24"/>
        </w:rPr>
        <w:t xml:space="preserve"> на различные темы</w:t>
      </w:r>
      <w:r w:rsidRPr="0098165E">
        <w:rPr>
          <w:sz w:val="28"/>
          <w:szCs w:val="28"/>
        </w:rPr>
        <w:t>.</w:t>
      </w:r>
    </w:p>
    <w:p w:rsidR="00380FAD" w:rsidRPr="00A47734" w:rsidRDefault="00380FAD" w:rsidP="00380FAD">
      <w:pPr>
        <w:jc w:val="center"/>
        <w:rPr>
          <w:b/>
          <w:i/>
          <w:sz w:val="24"/>
          <w:szCs w:val="24"/>
        </w:rPr>
      </w:pPr>
      <w:r w:rsidRPr="00A47734">
        <w:rPr>
          <w:b/>
          <w:i/>
          <w:sz w:val="24"/>
          <w:szCs w:val="24"/>
        </w:rPr>
        <w:t>Наличие вариативных курсов:</w:t>
      </w:r>
    </w:p>
    <w:tbl>
      <w:tblPr>
        <w:tblStyle w:val="a5"/>
        <w:tblW w:w="9747" w:type="dxa"/>
        <w:tblLook w:val="04A0"/>
      </w:tblPr>
      <w:tblGrid>
        <w:gridCol w:w="4786"/>
        <w:gridCol w:w="4961"/>
      </w:tblGrid>
      <w:tr w:rsidR="00380FAD" w:rsidRPr="00A47734" w:rsidTr="00380FAD">
        <w:tc>
          <w:tcPr>
            <w:tcW w:w="4786" w:type="dxa"/>
          </w:tcPr>
          <w:p w:rsidR="00380FAD" w:rsidRPr="00A47734" w:rsidRDefault="00380FAD" w:rsidP="00380FAD">
            <w:pPr>
              <w:jc w:val="center"/>
              <w:rPr>
                <w:b/>
                <w:sz w:val="24"/>
                <w:szCs w:val="24"/>
              </w:rPr>
            </w:pPr>
            <w:r w:rsidRPr="00A47734">
              <w:rPr>
                <w:b/>
                <w:sz w:val="24"/>
                <w:szCs w:val="24"/>
              </w:rPr>
              <w:t>Направления дополнительных развивающих программ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jc w:val="center"/>
              <w:rPr>
                <w:b/>
                <w:sz w:val="24"/>
                <w:szCs w:val="24"/>
              </w:rPr>
            </w:pPr>
            <w:r w:rsidRPr="00A47734">
              <w:rPr>
                <w:b/>
                <w:sz w:val="24"/>
                <w:szCs w:val="24"/>
              </w:rPr>
              <w:t>Названия курсов</w:t>
            </w:r>
          </w:p>
        </w:tc>
      </w:tr>
      <w:tr w:rsidR="00380FAD" w:rsidRPr="00A47734" w:rsidTr="00380FAD"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r w:rsidRPr="00A47734">
              <w:rPr>
                <w:i/>
                <w:sz w:val="24"/>
                <w:szCs w:val="24"/>
              </w:rPr>
              <w:t>Техническое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«Страна  мастеров»</w:t>
            </w:r>
          </w:p>
        </w:tc>
      </w:tr>
      <w:tr w:rsidR="00380FAD" w:rsidRPr="00A47734" w:rsidTr="00380FAD">
        <w:trPr>
          <w:trHeight w:val="354"/>
        </w:trPr>
        <w:tc>
          <w:tcPr>
            <w:tcW w:w="4786" w:type="dxa"/>
          </w:tcPr>
          <w:p w:rsidR="00380FAD" w:rsidRPr="00A47734" w:rsidRDefault="00A47734" w:rsidP="00380F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Естественно</w:t>
            </w:r>
            <w:r w:rsidR="00380FAD" w:rsidRPr="00A47734">
              <w:rPr>
                <w:i/>
                <w:sz w:val="24"/>
                <w:szCs w:val="24"/>
              </w:rPr>
              <w:t>научное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«Удивительные цветы»</w:t>
            </w:r>
          </w:p>
        </w:tc>
      </w:tr>
      <w:tr w:rsidR="00380FAD" w:rsidRPr="00A47734" w:rsidTr="00380FAD">
        <w:trPr>
          <w:trHeight w:val="330"/>
        </w:trPr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r w:rsidRPr="00A47734">
              <w:rPr>
                <w:i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«Функциональная грамотность» (НОО)</w:t>
            </w:r>
          </w:p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«Функциональная грамотность» «Хочу все знать!» (ООО)</w:t>
            </w:r>
          </w:p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lastRenderedPageBreak/>
              <w:t>«Умники и умницы»</w:t>
            </w:r>
          </w:p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«Веселый счёт»</w:t>
            </w:r>
          </w:p>
        </w:tc>
      </w:tr>
      <w:tr w:rsidR="00380FAD" w:rsidRPr="00C35F28" w:rsidTr="00380FAD">
        <w:trPr>
          <w:trHeight w:val="300"/>
        </w:trPr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r w:rsidRPr="00A47734">
              <w:rPr>
                <w:i/>
                <w:sz w:val="24"/>
                <w:szCs w:val="24"/>
              </w:rPr>
              <w:lastRenderedPageBreak/>
              <w:t xml:space="preserve">Профориентация 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«Росси</w:t>
            </w:r>
            <w:proofErr w:type="gramStart"/>
            <w:r w:rsidRPr="00A47734">
              <w:rPr>
                <w:sz w:val="24"/>
                <w:szCs w:val="24"/>
              </w:rPr>
              <w:t>я-</w:t>
            </w:r>
            <w:proofErr w:type="gramEnd"/>
            <w:r w:rsidRPr="00A47734">
              <w:rPr>
                <w:sz w:val="24"/>
                <w:szCs w:val="24"/>
              </w:rPr>
              <w:t xml:space="preserve"> мои горизонты»</w:t>
            </w:r>
          </w:p>
        </w:tc>
      </w:tr>
      <w:tr w:rsidR="00380FAD" w:rsidRPr="00C35F28" w:rsidTr="00380FAD"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proofErr w:type="spellStart"/>
            <w:r w:rsidRPr="00A47734">
              <w:rPr>
                <w:i/>
                <w:sz w:val="24"/>
                <w:szCs w:val="24"/>
              </w:rPr>
              <w:t>Общеразвивающие</w:t>
            </w:r>
            <w:proofErr w:type="spellEnd"/>
            <w:r w:rsidRPr="00A47734">
              <w:rPr>
                <w:i/>
                <w:sz w:val="24"/>
                <w:szCs w:val="24"/>
              </w:rPr>
              <w:t xml:space="preserve"> программы художественной направленности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 xml:space="preserve">«Волшебная кисточка» </w:t>
            </w:r>
          </w:p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«Театр в школе»</w:t>
            </w:r>
          </w:p>
        </w:tc>
      </w:tr>
      <w:tr w:rsidR="00380FAD" w:rsidRPr="00C35F28" w:rsidTr="00380FAD">
        <w:trPr>
          <w:trHeight w:val="936"/>
        </w:trPr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proofErr w:type="spellStart"/>
            <w:r w:rsidRPr="00A47734">
              <w:rPr>
                <w:i/>
                <w:sz w:val="24"/>
                <w:szCs w:val="24"/>
              </w:rPr>
              <w:t>Общеразвивающие</w:t>
            </w:r>
            <w:proofErr w:type="spellEnd"/>
            <w:r w:rsidRPr="00A47734">
              <w:rPr>
                <w:i/>
                <w:sz w:val="24"/>
                <w:szCs w:val="24"/>
              </w:rPr>
              <w:t xml:space="preserve"> программы физкультурно-спортивной направленности 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>Спортивный клуб «Вымпел»</w:t>
            </w:r>
          </w:p>
          <w:p w:rsidR="00380FAD" w:rsidRPr="00A47734" w:rsidRDefault="00380FAD" w:rsidP="00380FAD">
            <w:pPr>
              <w:rPr>
                <w:sz w:val="24"/>
                <w:szCs w:val="24"/>
              </w:rPr>
            </w:pPr>
          </w:p>
        </w:tc>
      </w:tr>
      <w:tr w:rsidR="00380FAD" w:rsidRPr="00C35F28" w:rsidTr="00380FAD">
        <w:tc>
          <w:tcPr>
            <w:tcW w:w="4786" w:type="dxa"/>
          </w:tcPr>
          <w:p w:rsidR="00380FAD" w:rsidRPr="00A47734" w:rsidRDefault="00380FAD" w:rsidP="00380FAD">
            <w:pPr>
              <w:rPr>
                <w:i/>
                <w:sz w:val="24"/>
                <w:szCs w:val="24"/>
              </w:rPr>
            </w:pPr>
            <w:r w:rsidRPr="00A47734">
              <w:rPr>
                <w:i/>
                <w:sz w:val="24"/>
                <w:szCs w:val="24"/>
              </w:rPr>
              <w:t xml:space="preserve">Духовно-нравственное  </w:t>
            </w:r>
          </w:p>
        </w:tc>
        <w:tc>
          <w:tcPr>
            <w:tcW w:w="4961" w:type="dxa"/>
          </w:tcPr>
          <w:p w:rsidR="00380FAD" w:rsidRPr="00A47734" w:rsidRDefault="00380FAD" w:rsidP="00380FAD">
            <w:pPr>
              <w:rPr>
                <w:sz w:val="24"/>
                <w:szCs w:val="24"/>
              </w:rPr>
            </w:pPr>
            <w:r w:rsidRPr="00A47734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A47734">
              <w:rPr>
                <w:sz w:val="24"/>
                <w:szCs w:val="24"/>
              </w:rPr>
              <w:t>важном</w:t>
            </w:r>
            <w:proofErr w:type="gramEnd"/>
            <w:r w:rsidRPr="00A47734">
              <w:rPr>
                <w:sz w:val="24"/>
                <w:szCs w:val="24"/>
              </w:rPr>
              <w:t>»</w:t>
            </w:r>
          </w:p>
        </w:tc>
      </w:tr>
      <w:tr w:rsidR="00A47734" w:rsidRPr="00C35F28" w:rsidTr="00380FAD">
        <w:tc>
          <w:tcPr>
            <w:tcW w:w="4786" w:type="dxa"/>
          </w:tcPr>
          <w:p w:rsidR="00A47734" w:rsidRPr="00A47734" w:rsidRDefault="00A47734" w:rsidP="00380F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4961" w:type="dxa"/>
          </w:tcPr>
          <w:p w:rsidR="00A47734" w:rsidRPr="00A47734" w:rsidRDefault="00A47734" w:rsidP="0038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дом – Урал»</w:t>
            </w:r>
          </w:p>
        </w:tc>
      </w:tr>
    </w:tbl>
    <w:p w:rsidR="00380FAD" w:rsidRDefault="00380FAD" w:rsidP="00380F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2037" w:rsidRPr="00A47734" w:rsidRDefault="00380FAD" w:rsidP="003F271B">
      <w:pPr>
        <w:pStyle w:val="a3"/>
        <w:jc w:val="both"/>
        <w:rPr>
          <w:rStyle w:val="af2"/>
          <w:rFonts w:ascii="Times New Roman" w:hAnsi="Times New Roman" w:cs="Times New Roman"/>
          <w:sz w:val="24"/>
          <w:szCs w:val="24"/>
        </w:rPr>
      </w:pPr>
      <w:r w:rsidRPr="00A47734">
        <w:rPr>
          <w:rStyle w:val="af2"/>
          <w:rFonts w:ascii="Times New Roman" w:hAnsi="Times New Roman" w:cs="Times New Roman"/>
          <w:sz w:val="24"/>
          <w:szCs w:val="24"/>
        </w:rPr>
        <w:t xml:space="preserve">2.2. Виды, формы и содержания воспитательной деятельности </w:t>
      </w:r>
    </w:p>
    <w:p w:rsidR="00380FAD" w:rsidRPr="00A47734" w:rsidRDefault="00380FAD" w:rsidP="003F271B">
      <w:pPr>
        <w:pStyle w:val="a3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</w:p>
    <w:p w:rsidR="00380FAD" w:rsidRPr="00A47734" w:rsidRDefault="00FB537E" w:rsidP="00FB537E">
      <w:pPr>
        <w:pStyle w:val="a3"/>
        <w:ind w:firstLine="708"/>
        <w:jc w:val="both"/>
        <w:rPr>
          <w:rStyle w:val="af2"/>
          <w:rFonts w:ascii="Times New Roman" w:hAnsi="Times New Roman" w:cs="Times New Roman"/>
          <w:b w:val="0"/>
          <w:sz w:val="24"/>
          <w:szCs w:val="24"/>
        </w:rPr>
      </w:pPr>
      <w:r w:rsidRPr="00A47734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42037" w:rsidRPr="00A47734" w:rsidRDefault="00742037" w:rsidP="003F271B">
      <w:pPr>
        <w:pStyle w:val="a3"/>
        <w:jc w:val="both"/>
        <w:rPr>
          <w:rStyle w:val="af2"/>
          <w:rFonts w:ascii="Times New Roman" w:hAnsi="Times New Roman" w:cs="Times New Roman"/>
          <w:sz w:val="24"/>
          <w:szCs w:val="24"/>
        </w:rPr>
      </w:pPr>
    </w:p>
    <w:p w:rsidR="00742037" w:rsidRPr="00A47734" w:rsidRDefault="002D26D2" w:rsidP="003F271B">
      <w:pPr>
        <w:pStyle w:val="a3"/>
        <w:jc w:val="both"/>
        <w:rPr>
          <w:rStyle w:val="af2"/>
          <w:rFonts w:ascii="Times New Roman" w:hAnsi="Times New Roman" w:cs="Times New Roman"/>
          <w:sz w:val="24"/>
          <w:szCs w:val="24"/>
        </w:rPr>
      </w:pPr>
      <w:r w:rsidRPr="00A47734">
        <w:rPr>
          <w:rStyle w:val="af2"/>
          <w:rFonts w:ascii="Times New Roman" w:hAnsi="Times New Roman" w:cs="Times New Roman"/>
          <w:sz w:val="24"/>
          <w:szCs w:val="24"/>
        </w:rPr>
        <w:t>2.2.1. Модуль «Урочная деятельность»</w:t>
      </w:r>
    </w:p>
    <w:p w:rsidR="002D26D2" w:rsidRPr="00A47734" w:rsidRDefault="002D26D2" w:rsidP="003F271B">
      <w:pPr>
        <w:pStyle w:val="a3"/>
        <w:jc w:val="both"/>
        <w:rPr>
          <w:rStyle w:val="af2"/>
          <w:rFonts w:ascii="Times New Roman" w:hAnsi="Times New Roman" w:cs="Times New Roman"/>
          <w:sz w:val="24"/>
          <w:szCs w:val="24"/>
        </w:rPr>
      </w:pPr>
    </w:p>
    <w:p w:rsidR="002D26D2" w:rsidRPr="00A47734" w:rsidRDefault="002D26D2" w:rsidP="002D26D2">
      <w:pPr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A47734">
        <w:rPr>
          <w:color w:val="000000"/>
          <w:sz w:val="24"/>
          <w:szCs w:val="24"/>
        </w:rPr>
        <w:t>социокультурных</w:t>
      </w:r>
      <w:proofErr w:type="spellEnd"/>
      <w:r w:rsidRPr="00A47734">
        <w:rPr>
          <w:color w:val="000000"/>
          <w:sz w:val="24"/>
          <w:szCs w:val="24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</w:t>
      </w:r>
      <w:r w:rsidRPr="006F4474">
        <w:rPr>
          <w:color w:val="000000"/>
          <w:sz w:val="28"/>
          <w:szCs w:val="28"/>
        </w:rPr>
        <w:t xml:space="preserve"> </w:t>
      </w:r>
      <w:r w:rsidRPr="00A47734">
        <w:rPr>
          <w:color w:val="000000"/>
          <w:sz w:val="24"/>
          <w:szCs w:val="24"/>
        </w:rPr>
        <w:t>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 xml:space="preserve">побуждение </w:t>
      </w:r>
      <w:proofErr w:type="gramStart"/>
      <w:r w:rsidRPr="00A47734">
        <w:rPr>
          <w:color w:val="000000"/>
          <w:sz w:val="24"/>
          <w:szCs w:val="24"/>
        </w:rPr>
        <w:t>обучающихся</w:t>
      </w:r>
      <w:proofErr w:type="gramEnd"/>
      <w:r w:rsidRPr="00A47734">
        <w:rPr>
          <w:color w:val="000000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D26D2" w:rsidRPr="006F447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A47734">
        <w:rPr>
          <w:color w:val="000000"/>
          <w:sz w:val="24"/>
          <w:szCs w:val="24"/>
        </w:rPr>
        <w:lastRenderedPageBreak/>
        <w:t xml:space="preserve">организацию наставничества </w:t>
      </w:r>
      <w:proofErr w:type="gramStart"/>
      <w:r w:rsidRPr="00A47734">
        <w:rPr>
          <w:color w:val="000000"/>
          <w:sz w:val="24"/>
          <w:szCs w:val="24"/>
        </w:rPr>
        <w:t>мотивированных</w:t>
      </w:r>
      <w:proofErr w:type="gramEnd"/>
      <w:r w:rsidRPr="00A47734">
        <w:rPr>
          <w:color w:val="000000"/>
          <w:sz w:val="24"/>
          <w:szCs w:val="24"/>
        </w:rPr>
        <w:t xml:space="preserve"> и эрудированных обучающихся над неуспевающими одноклассниками, дающего обучающимся социально значимый опыт сотрудничества и взаимной помощи</w:t>
      </w:r>
      <w:r w:rsidRPr="006F4474">
        <w:rPr>
          <w:color w:val="000000"/>
          <w:sz w:val="28"/>
          <w:szCs w:val="28"/>
        </w:rPr>
        <w:t>;</w:t>
      </w:r>
    </w:p>
    <w:p w:rsidR="002D26D2" w:rsidRPr="00A47734" w:rsidRDefault="002D26D2" w:rsidP="00E6289A">
      <w:pPr>
        <w:widowControl/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A47734">
        <w:rPr>
          <w:color w:val="000000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D26D2" w:rsidRPr="00A47734" w:rsidRDefault="002D26D2" w:rsidP="003F271B">
      <w:pPr>
        <w:pStyle w:val="a3"/>
        <w:jc w:val="both"/>
        <w:rPr>
          <w:rStyle w:val="af2"/>
          <w:rFonts w:ascii="Times New Roman" w:hAnsi="Times New Roman" w:cs="Times New Roman"/>
          <w:sz w:val="24"/>
          <w:szCs w:val="24"/>
        </w:rPr>
      </w:pPr>
      <w:r w:rsidRPr="00A47734">
        <w:rPr>
          <w:rStyle w:val="af2"/>
          <w:rFonts w:ascii="Times New Roman" w:hAnsi="Times New Roman" w:cs="Times New Roman"/>
          <w:sz w:val="24"/>
          <w:szCs w:val="24"/>
        </w:rPr>
        <w:t>2.2.2. Модуль «Внеурочная деятельность</w:t>
      </w:r>
      <w:r w:rsidR="009338F1" w:rsidRPr="00A47734">
        <w:rPr>
          <w:rStyle w:val="af2"/>
          <w:rFonts w:ascii="Times New Roman" w:hAnsi="Times New Roman" w:cs="Times New Roman"/>
          <w:sz w:val="24"/>
          <w:szCs w:val="24"/>
        </w:rPr>
        <w:t xml:space="preserve"> и дополнительное образование</w:t>
      </w:r>
      <w:r w:rsidRPr="00A47734">
        <w:rPr>
          <w:rStyle w:val="af2"/>
          <w:rFonts w:ascii="Times New Roman" w:hAnsi="Times New Roman" w:cs="Times New Roman"/>
          <w:sz w:val="24"/>
          <w:szCs w:val="24"/>
        </w:rPr>
        <w:t>»</w:t>
      </w:r>
    </w:p>
    <w:p w:rsidR="002D26D2" w:rsidRPr="00A47734" w:rsidRDefault="002D26D2" w:rsidP="002D26D2">
      <w:pPr>
        <w:pStyle w:val="ds-markdown-paragraph"/>
        <w:shd w:val="clear" w:color="auto" w:fill="FFFFFF"/>
        <w:jc w:val="both"/>
      </w:pPr>
      <w:r w:rsidRPr="00A47734">
        <w:t>Внеурочная деятельность в нашей школе представляет собой важнейший компонент образовательного пространства, направленный на развитие индивидуальных способностей и интересов каждого обучающегося. Мы предлагаем разнообразные курсы и программы, позволяющие учащимся раскрыть свой потенциал в различных сферах деятельности.</w:t>
      </w:r>
    </w:p>
    <w:p w:rsidR="002D26D2" w:rsidRPr="00A23118" w:rsidRDefault="002D26D2" w:rsidP="002D26D2">
      <w:pPr>
        <w:pStyle w:val="4"/>
        <w:shd w:val="clear" w:color="auto" w:fill="FFFFFF"/>
        <w:jc w:val="both"/>
        <w:rPr>
          <w:color w:val="auto"/>
          <w:sz w:val="24"/>
          <w:szCs w:val="24"/>
        </w:rPr>
      </w:pPr>
      <w:r w:rsidRPr="00A23118">
        <w:rPr>
          <w:color w:val="auto"/>
          <w:sz w:val="24"/>
          <w:szCs w:val="24"/>
        </w:rPr>
        <w:t>Направления внеурочной деятельности:</w:t>
      </w:r>
    </w:p>
    <w:p w:rsidR="002D26D2" w:rsidRPr="00A23118" w:rsidRDefault="002D26D2" w:rsidP="002D26D2">
      <w:pPr>
        <w:pStyle w:val="ds-markdown-paragraph"/>
        <w:shd w:val="clear" w:color="auto" w:fill="FFFFFF"/>
        <w:jc w:val="both"/>
      </w:pPr>
      <w:r w:rsidRPr="00A23118">
        <w:rPr>
          <w:rStyle w:val="af2"/>
        </w:rPr>
        <w:t>1. Патриотическое и гражданско-историческое направление:</w:t>
      </w:r>
    </w:p>
    <w:p w:rsidR="002D26D2" w:rsidRPr="00A23118" w:rsidRDefault="002D26D2" w:rsidP="00E6289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jc w:val="both"/>
      </w:pPr>
      <w:r w:rsidRPr="00A23118">
        <w:t xml:space="preserve">«Разговоры о </w:t>
      </w:r>
      <w:proofErr w:type="gramStart"/>
      <w:r w:rsidRPr="00A23118">
        <w:t>важном</w:t>
      </w:r>
      <w:proofErr w:type="gramEnd"/>
      <w:r w:rsidRPr="00A23118">
        <w:t>» (все классы)</w:t>
      </w:r>
    </w:p>
    <w:p w:rsidR="002D26D2" w:rsidRPr="00A23118" w:rsidRDefault="002D26D2" w:rsidP="00E6289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jc w:val="both"/>
      </w:pPr>
      <w:r w:rsidRPr="00A23118">
        <w:t xml:space="preserve"> «Россия – мои горизонты» (6-9 классы)</w:t>
      </w:r>
    </w:p>
    <w:p w:rsidR="002D26D2" w:rsidRPr="00A23118" w:rsidRDefault="002D26D2" w:rsidP="002D26D2">
      <w:pPr>
        <w:pStyle w:val="ds-markdown-paragraph"/>
        <w:shd w:val="clear" w:color="auto" w:fill="FFFFFF"/>
        <w:jc w:val="both"/>
      </w:pPr>
      <w:r w:rsidRPr="00A23118">
        <w:rPr>
          <w:rStyle w:val="af2"/>
        </w:rPr>
        <w:t>2. Научно-познавательное и исследовательское направление:</w:t>
      </w:r>
    </w:p>
    <w:p w:rsidR="002D26D2" w:rsidRPr="00A23118" w:rsidRDefault="002D26D2" w:rsidP="00E6289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jc w:val="both"/>
      </w:pPr>
      <w:r w:rsidRPr="00A23118">
        <w:t>«Веселый счёт</w:t>
      </w:r>
      <w:r w:rsidR="006E70AF" w:rsidRPr="00A23118">
        <w:t>» (2-3</w:t>
      </w:r>
      <w:r w:rsidRPr="00A23118">
        <w:t xml:space="preserve"> классы)</w:t>
      </w:r>
    </w:p>
    <w:p w:rsidR="002D26D2" w:rsidRPr="00A23118" w:rsidRDefault="006E70AF" w:rsidP="00E6289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jc w:val="both"/>
      </w:pPr>
      <w:r w:rsidRPr="00A23118">
        <w:t xml:space="preserve"> </w:t>
      </w:r>
      <w:r w:rsidR="002D26D2" w:rsidRPr="00A23118">
        <w:t>«Финансовая грамотность» (1-4 классы)</w:t>
      </w:r>
    </w:p>
    <w:p w:rsidR="002D26D2" w:rsidRPr="00A23118" w:rsidRDefault="002D26D2" w:rsidP="00E6289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jc w:val="both"/>
      </w:pPr>
      <w:r w:rsidRPr="00A23118">
        <w:t>«Функциональная грамотность»</w:t>
      </w:r>
      <w:r w:rsidR="006E70AF" w:rsidRPr="00A23118">
        <w:t xml:space="preserve"> «Хочу все знать!» (5-9 классы)</w:t>
      </w:r>
    </w:p>
    <w:p w:rsidR="006E70AF" w:rsidRPr="00A23118" w:rsidRDefault="006E70AF" w:rsidP="00E6289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jc w:val="both"/>
      </w:pPr>
      <w:r w:rsidRPr="00A23118">
        <w:t xml:space="preserve">«Умники и умницы» </w:t>
      </w:r>
    </w:p>
    <w:p w:rsidR="002D26D2" w:rsidRPr="00A23118" w:rsidRDefault="002D26D2" w:rsidP="002D26D2">
      <w:pPr>
        <w:pStyle w:val="ds-markdown-paragraph"/>
        <w:shd w:val="clear" w:color="auto" w:fill="FFFFFF"/>
        <w:jc w:val="both"/>
      </w:pPr>
      <w:r w:rsidRPr="00A23118">
        <w:rPr>
          <w:rStyle w:val="af2"/>
        </w:rPr>
        <w:t>3. Художественно-творческое направление:</w:t>
      </w:r>
    </w:p>
    <w:p w:rsidR="002D26D2" w:rsidRPr="00A23118" w:rsidRDefault="006E70AF" w:rsidP="00E6289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</w:pPr>
      <w:r w:rsidRPr="00A23118">
        <w:t>«Страна мастеров»</w:t>
      </w:r>
    </w:p>
    <w:p w:rsidR="002D26D2" w:rsidRPr="00A23118" w:rsidRDefault="006E70AF" w:rsidP="00E6289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</w:pPr>
      <w:r w:rsidRPr="00A23118">
        <w:t>Кукольный театр «Солнышко»</w:t>
      </w:r>
    </w:p>
    <w:p w:rsidR="002D26D2" w:rsidRPr="00A23118" w:rsidRDefault="006E70AF" w:rsidP="00E6289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</w:pPr>
      <w:r w:rsidRPr="00A23118">
        <w:t>«Удивительные цветы»</w:t>
      </w:r>
    </w:p>
    <w:p w:rsidR="006E70AF" w:rsidRPr="00A23118" w:rsidRDefault="006E70AF" w:rsidP="00E6289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</w:pPr>
      <w:r w:rsidRPr="00A23118">
        <w:t xml:space="preserve">«Волшебная кисточка» </w:t>
      </w:r>
    </w:p>
    <w:p w:rsidR="006E70AF" w:rsidRPr="00A23118" w:rsidRDefault="006E70AF" w:rsidP="00E6289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jc w:val="both"/>
      </w:pPr>
      <w:r w:rsidRPr="00A23118">
        <w:t>«</w:t>
      </w:r>
      <w:proofErr w:type="spellStart"/>
      <w:proofErr w:type="gramStart"/>
      <w:r w:rsidRPr="00A23118">
        <w:t>Чудо-ручки</w:t>
      </w:r>
      <w:proofErr w:type="spellEnd"/>
      <w:proofErr w:type="gramEnd"/>
      <w:r w:rsidRPr="00A23118">
        <w:t>»</w:t>
      </w:r>
    </w:p>
    <w:p w:rsidR="002D26D2" w:rsidRPr="00A23118" w:rsidRDefault="00730D66" w:rsidP="002D26D2">
      <w:pPr>
        <w:pStyle w:val="ds-markdown-paragraph"/>
        <w:shd w:val="clear" w:color="auto" w:fill="FFFFFF"/>
        <w:jc w:val="both"/>
      </w:pPr>
      <w:r w:rsidRPr="00A23118">
        <w:rPr>
          <w:rStyle w:val="af2"/>
        </w:rPr>
        <w:t>4</w:t>
      </w:r>
      <w:r w:rsidR="002D26D2" w:rsidRPr="00A23118">
        <w:rPr>
          <w:rStyle w:val="af2"/>
        </w:rPr>
        <w:t>. Спортивно-оздоровительное направление:</w:t>
      </w:r>
    </w:p>
    <w:p w:rsidR="006E70AF" w:rsidRPr="00A23118" w:rsidRDefault="006E70AF" w:rsidP="00E6289A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jc w:val="both"/>
        <w:rPr>
          <w:rFonts w:ascii="Segoe UI" w:hAnsi="Segoe UI" w:cs="Segoe UI"/>
          <w:color w:val="404040"/>
        </w:rPr>
      </w:pPr>
      <w:r w:rsidRPr="00A23118">
        <w:t>Спортивный клуб «Вымпел» - «Подвижные игры»</w:t>
      </w:r>
    </w:p>
    <w:p w:rsidR="006E70AF" w:rsidRPr="00A23118" w:rsidRDefault="006E70AF" w:rsidP="00E6289A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jc w:val="both"/>
        <w:rPr>
          <w:rFonts w:ascii="Segoe UI" w:hAnsi="Segoe UI" w:cs="Segoe UI"/>
          <w:color w:val="404040"/>
        </w:rPr>
      </w:pPr>
      <w:r w:rsidRPr="00A23118">
        <w:t>Спортивный клуб «Вымпел» - «Спортивные танцы»</w:t>
      </w:r>
    </w:p>
    <w:p w:rsidR="00A23118" w:rsidRDefault="00A23118" w:rsidP="00A23118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>
        <w:t xml:space="preserve">5. </w:t>
      </w:r>
      <w:r w:rsidRPr="00A23118">
        <w:rPr>
          <w:b/>
        </w:rPr>
        <w:t>Туристско-краеведческая направленность</w:t>
      </w:r>
      <w:r>
        <w:rPr>
          <w:b/>
        </w:rPr>
        <w:t>:</w:t>
      </w:r>
    </w:p>
    <w:p w:rsidR="00A23118" w:rsidRPr="00A23118" w:rsidRDefault="00A23118" w:rsidP="00A23118">
      <w:pPr>
        <w:pStyle w:val="ds-markdown-paragraph"/>
        <w:numPr>
          <w:ilvl w:val="0"/>
          <w:numId w:val="74"/>
        </w:numPr>
        <w:shd w:val="clear" w:color="auto" w:fill="FFFFFF"/>
        <w:spacing w:before="0" w:beforeAutospacing="0"/>
        <w:jc w:val="both"/>
        <w:rPr>
          <w:color w:val="404040"/>
        </w:rPr>
      </w:pPr>
      <w:r w:rsidRPr="00A23118">
        <w:rPr>
          <w:color w:val="404040"/>
        </w:rPr>
        <w:t>«Наш дом – Урал».</w:t>
      </w:r>
    </w:p>
    <w:p w:rsidR="002D26D2" w:rsidRPr="00A23118" w:rsidRDefault="002D26D2" w:rsidP="005503F8">
      <w:pPr>
        <w:pStyle w:val="ds-markdown-paragraph"/>
        <w:shd w:val="clear" w:color="auto" w:fill="FFFFFF"/>
        <w:spacing w:before="0" w:beforeAutospacing="0"/>
        <w:ind w:firstLine="360"/>
        <w:jc w:val="both"/>
      </w:pPr>
      <w:r w:rsidRPr="00A23118">
        <w:t>Каждый курс разработан с учетом возрастных особенностей учащихся и направлен на формирование ключевых компетенций XXI века. Мы постоянно обновляем и расширяем перечень предлагаемых программ, чтобы удовлетворить разнообразные образовательные потребности наших учеников.</w:t>
      </w:r>
    </w:p>
    <w:p w:rsidR="006E70AF" w:rsidRPr="00A23118" w:rsidRDefault="006E70AF" w:rsidP="006E70AF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A23118">
        <w:rPr>
          <w:b/>
        </w:rPr>
        <w:t>2.2.3. Модуль «Классное руководство»</w:t>
      </w:r>
    </w:p>
    <w:p w:rsidR="004C6627" w:rsidRPr="00A23118" w:rsidRDefault="004C6627" w:rsidP="004C6627">
      <w:pPr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lastRenderedPageBreak/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A23118">
        <w:rPr>
          <w:color w:val="000000"/>
          <w:sz w:val="24"/>
          <w:szCs w:val="24"/>
        </w:rPr>
        <w:t>обучающимся</w:t>
      </w:r>
      <w:proofErr w:type="gramEnd"/>
      <w:r w:rsidRPr="00A23118">
        <w:rPr>
          <w:color w:val="000000"/>
          <w:sz w:val="24"/>
          <w:szCs w:val="24"/>
        </w:rPr>
        <w:t xml:space="preserve"> в их подготовке, проведении и анализе;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A23118">
        <w:rPr>
          <w:color w:val="000000"/>
          <w:sz w:val="24"/>
          <w:szCs w:val="24"/>
        </w:rPr>
        <w:t>командообразование</w:t>
      </w:r>
      <w:proofErr w:type="spellEnd"/>
      <w:r w:rsidRPr="00A23118">
        <w:rPr>
          <w:color w:val="000000"/>
          <w:sz w:val="24"/>
          <w:szCs w:val="24"/>
        </w:rPr>
        <w:t xml:space="preserve">, </w:t>
      </w:r>
      <w:proofErr w:type="spellStart"/>
      <w:r w:rsidRPr="00A23118">
        <w:rPr>
          <w:color w:val="000000"/>
          <w:sz w:val="24"/>
          <w:szCs w:val="24"/>
        </w:rPr>
        <w:t>внеучебные</w:t>
      </w:r>
      <w:proofErr w:type="spellEnd"/>
      <w:r w:rsidRPr="00A23118">
        <w:rPr>
          <w:color w:val="00000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 xml:space="preserve">выработку совместно с </w:t>
      </w:r>
      <w:proofErr w:type="gramStart"/>
      <w:r w:rsidRPr="00A23118">
        <w:rPr>
          <w:color w:val="000000"/>
          <w:sz w:val="24"/>
          <w:szCs w:val="24"/>
        </w:rPr>
        <w:t>обучающимися</w:t>
      </w:r>
      <w:proofErr w:type="gramEnd"/>
      <w:r w:rsidRPr="00A23118">
        <w:rPr>
          <w:color w:val="000000"/>
          <w:sz w:val="24"/>
          <w:szCs w:val="24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 xml:space="preserve">индивидуальную работу с </w:t>
      </w:r>
      <w:proofErr w:type="gramStart"/>
      <w:r w:rsidRPr="00A23118">
        <w:rPr>
          <w:color w:val="000000"/>
          <w:sz w:val="24"/>
          <w:szCs w:val="24"/>
        </w:rPr>
        <w:t>обучающимися</w:t>
      </w:r>
      <w:proofErr w:type="gramEnd"/>
      <w:r w:rsidRPr="00A23118">
        <w:rPr>
          <w:color w:val="000000"/>
          <w:sz w:val="24"/>
          <w:szCs w:val="24"/>
        </w:rPr>
        <w:t xml:space="preserve"> класса по ведению личных </w:t>
      </w:r>
      <w:proofErr w:type="spellStart"/>
      <w:r w:rsidRPr="00A23118">
        <w:rPr>
          <w:color w:val="000000"/>
          <w:sz w:val="24"/>
          <w:szCs w:val="24"/>
        </w:rPr>
        <w:t>портфолио</w:t>
      </w:r>
      <w:proofErr w:type="spellEnd"/>
      <w:r w:rsidRPr="00A23118">
        <w:rPr>
          <w:color w:val="000000"/>
          <w:sz w:val="24"/>
          <w:szCs w:val="24"/>
        </w:rPr>
        <w:t>, в которых они фиксируют свои учебные, творческие, спортивные, личностные достижения;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proofErr w:type="gramStart"/>
      <w:r w:rsidRPr="00A23118">
        <w:rPr>
          <w:color w:val="000000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23118">
        <w:rPr>
          <w:color w:val="000000"/>
          <w:sz w:val="24"/>
          <w:szCs w:val="24"/>
        </w:rPr>
        <w:t>внеучебной</w:t>
      </w:r>
      <w:proofErr w:type="spellEnd"/>
      <w:r w:rsidRPr="00A23118">
        <w:rPr>
          <w:color w:val="000000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создание и организацию работы родительского комитета класса,</w:t>
      </w:r>
      <w:r w:rsidRPr="006F4474">
        <w:rPr>
          <w:color w:val="000000"/>
          <w:sz w:val="28"/>
          <w:szCs w:val="28"/>
        </w:rPr>
        <w:t xml:space="preserve"> </w:t>
      </w:r>
      <w:r w:rsidRPr="00A23118">
        <w:rPr>
          <w:color w:val="000000"/>
          <w:sz w:val="24"/>
          <w:szCs w:val="24"/>
        </w:rPr>
        <w:t>участвующего в решении вопросов воспитания и обучения в классе, общеобразовательной организации;</w:t>
      </w:r>
    </w:p>
    <w:p w:rsidR="004C6627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E70AF" w:rsidRPr="00A23118" w:rsidRDefault="004C6627" w:rsidP="00E6289A">
      <w:pPr>
        <w:widowControl/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A23118">
        <w:rPr>
          <w:color w:val="000000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716235" w:rsidRPr="00A23118" w:rsidRDefault="00716235" w:rsidP="00716235">
      <w:pPr>
        <w:pStyle w:val="a3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lastRenderedPageBreak/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16235" w:rsidRPr="00A23118" w:rsidRDefault="00716235" w:rsidP="00716235">
      <w:pPr>
        <w:pStyle w:val="a3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Главное предназначение классного руководителя - изучение особенностей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716235" w:rsidRPr="00A23118" w:rsidRDefault="00716235" w:rsidP="00716235">
      <w:pPr>
        <w:pStyle w:val="a3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Важное место в работе классного руководителя занимает организация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интересных и полезных для личностного развития ребенка совместных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 xml:space="preserve"> с</w:t>
      </w:r>
      <w:r w:rsidR="00A23118">
        <w:rPr>
          <w:rFonts w:ascii="Times New Roman" w:hAnsi="Times New Roman" w:cs="Times New Roman"/>
          <w:sz w:val="24"/>
          <w:szCs w:val="24"/>
        </w:rPr>
        <w:t xml:space="preserve"> </w:t>
      </w:r>
      <w:r w:rsidRPr="00A23118">
        <w:rPr>
          <w:rFonts w:ascii="Times New Roman" w:hAnsi="Times New Roman" w:cs="Times New Roman"/>
          <w:sz w:val="24"/>
          <w:szCs w:val="24"/>
        </w:rPr>
        <w:t xml:space="preserve">учащимися вверенного ему класса, позволяющих, с одной стороны, вовлечь в них детей с самыми разными потребностями и тем самым дать им возможность </w:t>
      </w:r>
      <w:proofErr w:type="spellStart"/>
      <w:r w:rsidRPr="00A23118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A23118">
        <w:rPr>
          <w:rFonts w:ascii="Times New Roman" w:hAnsi="Times New Roman" w:cs="Times New Roman"/>
          <w:sz w:val="24"/>
          <w:szCs w:val="24"/>
        </w:rPr>
        <w:t>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716235" w:rsidRPr="00A23118" w:rsidRDefault="00716235" w:rsidP="0071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Формированию и сплочению коллектива класса способствуют следующие  дела, акции, события, проекты, занятия: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классные часы: </w:t>
      </w:r>
    </w:p>
    <w:p w:rsidR="00716235" w:rsidRPr="00A23118" w:rsidRDefault="00716235" w:rsidP="00E6289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18">
        <w:rPr>
          <w:rFonts w:ascii="Times New Roman" w:hAnsi="Times New Roman" w:cs="Times New Roman"/>
          <w:sz w:val="24"/>
          <w:szCs w:val="24"/>
        </w:rPr>
        <w:t>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 эстетического вкуса, позволяющие лучше узнать и полюбить свою Родину;</w:t>
      </w:r>
      <w:proofErr w:type="gramEnd"/>
    </w:p>
    <w:p w:rsidR="00716235" w:rsidRPr="00A23118" w:rsidRDefault="00716235" w:rsidP="00E6289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игровые, способствующие сплочению коллектива, поднятию настроения, предупреждающие стрессовые ситуации;</w:t>
      </w:r>
    </w:p>
    <w:p w:rsidR="00716235" w:rsidRPr="00A23118" w:rsidRDefault="00716235" w:rsidP="00E6289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проблемные, направленные на устранение конфликтных ситуаций в классе, школе, позволяющие решать спорные  вопросы;</w:t>
      </w:r>
    </w:p>
    <w:p w:rsidR="00716235" w:rsidRPr="00A23118" w:rsidRDefault="00716235" w:rsidP="00E6289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организационные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>, связанные к подготовкой класса к общему делу;</w:t>
      </w:r>
    </w:p>
    <w:p w:rsidR="00716235" w:rsidRPr="00A23118" w:rsidRDefault="00716235" w:rsidP="00E6289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11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23118">
        <w:rPr>
          <w:rFonts w:ascii="Times New Roman" w:hAnsi="Times New Roman" w:cs="Times New Roman"/>
          <w:sz w:val="24"/>
          <w:szCs w:val="24"/>
        </w:rPr>
        <w:t>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118">
        <w:rPr>
          <w:rFonts w:ascii="Times New Roman" w:hAnsi="Times New Roman" w:cs="Times New Roman"/>
          <w:b/>
          <w:sz w:val="24"/>
          <w:szCs w:val="24"/>
        </w:rPr>
        <w:t>Немаловажное значение имеет:</w:t>
      </w:r>
    </w:p>
    <w:p w:rsidR="00716235" w:rsidRPr="00A23118" w:rsidRDefault="00716235" w:rsidP="00E6289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формирование традиций в классном коллективе: «День именинника», концерты для мам, бабушек, пап и т.п.;</w:t>
      </w:r>
    </w:p>
    <w:p w:rsidR="00716235" w:rsidRPr="00A23118" w:rsidRDefault="00716235" w:rsidP="00E6289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становление позитивных отношений с другими классными коллективами (через подготовку и проведение ключевого общешкольного дела по параллелям);</w:t>
      </w:r>
    </w:p>
    <w:p w:rsidR="00716235" w:rsidRPr="00A23118" w:rsidRDefault="00716235" w:rsidP="00E6289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:rsidR="00716235" w:rsidRPr="00A23118" w:rsidRDefault="00716235" w:rsidP="00E6289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создание ситуации выбора и успеха.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118">
        <w:rPr>
          <w:rFonts w:ascii="Times New Roman" w:hAnsi="Times New Roman" w:cs="Times New Roman"/>
          <w:b/>
          <w:sz w:val="24"/>
          <w:szCs w:val="24"/>
        </w:rPr>
        <w:t>Формированию и развитию коллектива класса способствуют:</w:t>
      </w:r>
    </w:p>
    <w:p w:rsidR="00716235" w:rsidRPr="00A23118" w:rsidRDefault="00716235" w:rsidP="00E6289A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составление социального паспорта класса изучение учащихся класса (потребности, интересы, склонности и другие личностные характеристики членов классного коллектива), составление карты интересов и увлечений обучающихся;</w:t>
      </w:r>
    </w:p>
    <w:p w:rsidR="00716235" w:rsidRPr="00A23118" w:rsidRDefault="00716235" w:rsidP="00E6289A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деловая игра «Выборы актива класса» на этапе коллективного планирования;</w:t>
      </w:r>
    </w:p>
    <w:p w:rsidR="00716235" w:rsidRPr="00A23118" w:rsidRDefault="00716235" w:rsidP="00E6289A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проектирование целей, перспектив и образа жизнедеятельности классного Коллектива с помощью </w:t>
      </w:r>
      <w:proofErr w:type="spellStart"/>
      <w:r w:rsidRPr="00A23118">
        <w:rPr>
          <w:rFonts w:ascii="Times New Roman" w:hAnsi="Times New Roman" w:cs="Times New Roman"/>
          <w:sz w:val="24"/>
          <w:szCs w:val="24"/>
        </w:rPr>
        <w:t>организационно-деятельностной</w:t>
      </w:r>
      <w:proofErr w:type="spellEnd"/>
      <w:r w:rsidRPr="00A23118">
        <w:rPr>
          <w:rFonts w:ascii="Times New Roman" w:hAnsi="Times New Roman" w:cs="Times New Roman"/>
          <w:sz w:val="24"/>
          <w:szCs w:val="24"/>
        </w:rPr>
        <w:t xml:space="preserve"> игры, классного часа «Класс, в котором я хотел бы учиться».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Классное руководство подразумевает и индивидуальную работу с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 xml:space="preserve"> класса:</w:t>
      </w:r>
    </w:p>
    <w:p w:rsidR="00716235" w:rsidRPr="00A23118" w:rsidRDefault="00716235" w:rsidP="00E6289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со слабоуспевающими детьми и учащимися, испытывающими трудности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По отдельным предметам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 xml:space="preserve"> на контроль </w:t>
      </w:r>
    </w:p>
    <w:p w:rsidR="00716235" w:rsidRPr="00A23118" w:rsidRDefault="00716235" w:rsidP="00E6289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за успеваемостью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716235" w:rsidRPr="00F54E53" w:rsidRDefault="00716235" w:rsidP="00E6289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23118">
        <w:rPr>
          <w:rFonts w:ascii="Times New Roman" w:hAnsi="Times New Roman" w:cs="Times New Roman"/>
          <w:sz w:val="24"/>
          <w:szCs w:val="24"/>
        </w:rPr>
        <w:t>с учащимися, находящимися  в состоянии стресса и дискомфорта</w:t>
      </w:r>
      <w:r w:rsidRPr="00F54E53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716235" w:rsidRPr="00A23118" w:rsidRDefault="00716235" w:rsidP="00E6289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18">
        <w:rPr>
          <w:rFonts w:ascii="Times New Roman" w:hAnsi="Times New Roman" w:cs="Times New Roman"/>
          <w:sz w:val="24"/>
          <w:szCs w:val="24"/>
        </w:rPr>
        <w:lastRenderedPageBreak/>
        <w:t xml:space="preserve">с обучающимися, состоящими на различных видах учёта, в группе риска, оказавшимися в трудной жизненной ситуации. </w:t>
      </w:r>
      <w:proofErr w:type="gramEnd"/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Работа направлена на </w:t>
      </w:r>
      <w:proofErr w:type="gramStart"/>
      <w:r w:rsidRPr="00A231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3118">
        <w:rPr>
          <w:rFonts w:ascii="Times New Roman" w:hAnsi="Times New Roman" w:cs="Times New Roman"/>
          <w:sz w:val="24"/>
          <w:szCs w:val="24"/>
        </w:rPr>
        <w:t xml:space="preserve"> свободным времяпровождением;</w:t>
      </w:r>
    </w:p>
    <w:p w:rsidR="00716235" w:rsidRPr="00A23118" w:rsidRDefault="00716235" w:rsidP="00E6289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заполнение с учащимися «</w:t>
      </w:r>
      <w:proofErr w:type="spellStart"/>
      <w:r w:rsidRPr="00A2311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A23118">
        <w:rPr>
          <w:rFonts w:ascii="Times New Roman" w:hAnsi="Times New Roman" w:cs="Times New Roman"/>
          <w:sz w:val="24"/>
          <w:szCs w:val="24"/>
        </w:rPr>
        <w:t>» с занесением «личных достижений» учащихся класса;</w:t>
      </w:r>
    </w:p>
    <w:p w:rsidR="00716235" w:rsidRPr="00A23118" w:rsidRDefault="00716235" w:rsidP="00E6289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участие в общешкольных конкурсах «</w:t>
      </w:r>
      <w:r w:rsidR="00A23118">
        <w:rPr>
          <w:rFonts w:ascii="Times New Roman" w:hAnsi="Times New Roman" w:cs="Times New Roman"/>
          <w:sz w:val="24"/>
          <w:szCs w:val="24"/>
        </w:rPr>
        <w:t>Лучший у</w:t>
      </w:r>
      <w:r w:rsidRPr="00A23118">
        <w:rPr>
          <w:rFonts w:ascii="Times New Roman" w:hAnsi="Times New Roman" w:cs="Times New Roman"/>
          <w:sz w:val="24"/>
          <w:szCs w:val="24"/>
        </w:rPr>
        <w:t>ченик года» и «</w:t>
      </w:r>
      <w:r w:rsidR="00A23118">
        <w:rPr>
          <w:rFonts w:ascii="Times New Roman" w:hAnsi="Times New Roman" w:cs="Times New Roman"/>
          <w:sz w:val="24"/>
          <w:szCs w:val="24"/>
        </w:rPr>
        <w:t>Лучший к</w:t>
      </w:r>
      <w:r w:rsidRPr="00A23118">
        <w:rPr>
          <w:rFonts w:ascii="Times New Roman" w:hAnsi="Times New Roman" w:cs="Times New Roman"/>
          <w:sz w:val="24"/>
          <w:szCs w:val="24"/>
        </w:rPr>
        <w:t>ласс года»;</w:t>
      </w:r>
    </w:p>
    <w:p w:rsidR="00716235" w:rsidRPr="00A23118" w:rsidRDefault="00716235" w:rsidP="00E6289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предложение (делегирование) ответственности за то или иное поручение вовлечение учащихся в социально значимую деятельность в классе.</w:t>
      </w:r>
    </w:p>
    <w:p w:rsidR="00716235" w:rsidRPr="00A23118" w:rsidRDefault="00716235" w:rsidP="00716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Классный руководитель работает в тесном сотрудничестве с учителями предметниками.</w:t>
      </w:r>
    </w:p>
    <w:p w:rsidR="00716235" w:rsidRPr="00A23118" w:rsidRDefault="00D60B2A" w:rsidP="00716235">
      <w:pPr>
        <w:widowControl/>
        <w:spacing w:before="100" w:beforeAutospacing="1" w:after="100" w:afterAutospacing="1"/>
        <w:ind w:right="-2"/>
        <w:jc w:val="both"/>
        <w:rPr>
          <w:b/>
          <w:color w:val="000000"/>
          <w:sz w:val="24"/>
          <w:szCs w:val="24"/>
        </w:rPr>
      </w:pPr>
      <w:r w:rsidRPr="00A23118">
        <w:rPr>
          <w:b/>
          <w:color w:val="000000"/>
          <w:sz w:val="24"/>
          <w:szCs w:val="24"/>
        </w:rPr>
        <w:t>2.2.4. Модуль «Основные школьные дела»</w:t>
      </w:r>
    </w:p>
    <w:p w:rsidR="00D60B2A" w:rsidRPr="00A23118" w:rsidRDefault="00D60B2A" w:rsidP="00D60B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Воспитательная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учащихся. Основные направления включают: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118">
        <w:rPr>
          <w:rFonts w:ascii="Times New Roman" w:hAnsi="Times New Roman" w:cs="Times New Roman"/>
          <w:b/>
          <w:i/>
          <w:sz w:val="24"/>
          <w:szCs w:val="24"/>
        </w:rPr>
        <w:t>На внешкольном уровне:</w:t>
      </w:r>
      <w:r w:rsidRPr="00A231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• 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• городские методические площадки для обучающихся и педагогов по развитию ученического самоуправления;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• 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города;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• 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 </w:t>
      </w:r>
      <w:r w:rsidRPr="00A23118">
        <w:rPr>
          <w:rFonts w:ascii="Times New Roman" w:hAnsi="Times New Roman" w:cs="Times New Roman"/>
          <w:b/>
          <w:i/>
          <w:sz w:val="24"/>
          <w:szCs w:val="24"/>
        </w:rPr>
        <w:t>На школьном уровне:</w:t>
      </w:r>
      <w:r w:rsidRPr="00A231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18">
        <w:rPr>
          <w:rFonts w:ascii="Times New Roman" w:hAnsi="Times New Roman" w:cs="Times New Roman"/>
          <w:sz w:val="24"/>
          <w:szCs w:val="24"/>
        </w:rPr>
        <w:t xml:space="preserve">• 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которых участвуют все классы школы; </w:t>
      </w:r>
      <w:proofErr w:type="gramEnd"/>
    </w:p>
    <w:p w:rsid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>•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2F074A" w:rsidRPr="00A23118" w:rsidRDefault="00D5366F" w:rsidP="00D5366F">
      <w:pPr>
        <w:pStyle w:val="a3"/>
        <w:numPr>
          <w:ilvl w:val="0"/>
          <w:numId w:val="75"/>
        </w:numPr>
        <w:ind w:left="0" w:firstLine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награждения на линейке по понедельникам обучающихся, педагогов за участие в школьных, муниципальных, региональных, всероссийских конкурсах, акциях, проектах и др.;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118">
        <w:rPr>
          <w:rFonts w:ascii="Times New Roman" w:hAnsi="Times New Roman" w:cs="Times New Roman"/>
          <w:sz w:val="24"/>
          <w:szCs w:val="24"/>
        </w:rPr>
        <w:t xml:space="preserve"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2F074A" w:rsidRPr="00A23118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118">
        <w:rPr>
          <w:rFonts w:ascii="Times New Roman" w:hAnsi="Times New Roman" w:cs="Times New Roman"/>
          <w:b/>
          <w:i/>
          <w:sz w:val="24"/>
          <w:szCs w:val="24"/>
        </w:rPr>
        <w:t xml:space="preserve">На уровне классов: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</w:t>
      </w:r>
      <w:r w:rsidRPr="00D5366F">
        <w:rPr>
          <w:rFonts w:ascii="Times New Roman" w:hAnsi="Times New Roman" w:cs="Times New Roman"/>
          <w:sz w:val="24"/>
          <w:szCs w:val="24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• участие школьных классов в реализации общешкольных ключевых дел;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7A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D5366F">
        <w:rPr>
          <w:rFonts w:ascii="Times New Roman" w:hAnsi="Times New Roman" w:cs="Times New Roman"/>
          <w:sz w:val="24"/>
          <w:szCs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• участие в организации и проведении мероприятий и дел, направленных на сплочение класса, на реализацию </w:t>
      </w:r>
      <w:proofErr w:type="gramStart"/>
      <w:r w:rsidRPr="00D5366F">
        <w:rPr>
          <w:rFonts w:ascii="Times New Roman" w:hAnsi="Times New Roman" w:cs="Times New Roman"/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D536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66F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  <w:r w:rsidRPr="00D536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 • </w:t>
      </w:r>
      <w:r w:rsidRPr="00D5366F">
        <w:rPr>
          <w:rFonts w:ascii="Times New Roman" w:hAnsi="Times New Roman" w:cs="Times New Roman"/>
          <w:sz w:val="24"/>
          <w:szCs w:val="24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• 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F074A" w:rsidRPr="00D5366F" w:rsidRDefault="002F074A" w:rsidP="002F074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основных школьных дел предусматривает следующие мероприятия: 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акции, посвящѐнные значимым датам страны;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спортивно-массовые соревнования в рамк</w:t>
      </w:r>
      <w:r w:rsidR="00D5366F">
        <w:rPr>
          <w:rFonts w:ascii="Times New Roman" w:hAnsi="Times New Roman" w:cs="Times New Roman"/>
          <w:sz w:val="24"/>
          <w:szCs w:val="24"/>
        </w:rPr>
        <w:t>ах Школьной спартакиады</w:t>
      </w:r>
      <w:r w:rsidRPr="00D5366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всероссийские акции: «Бессмертный полк», «Георгиевская ленточка», «Письмо солд</w:t>
      </w:r>
      <w:r w:rsidR="00D5366F">
        <w:rPr>
          <w:rFonts w:ascii="Times New Roman" w:hAnsi="Times New Roman" w:cs="Times New Roman"/>
          <w:sz w:val="24"/>
          <w:szCs w:val="24"/>
        </w:rPr>
        <w:t xml:space="preserve">ату», «Блокадный хлеб», «Окопная свеча», «Свеча </w:t>
      </w:r>
      <w:proofErr w:type="spellStart"/>
      <w:r w:rsidR="00D5366F">
        <w:rPr>
          <w:rFonts w:ascii="Times New Roman" w:hAnsi="Times New Roman" w:cs="Times New Roman"/>
          <w:sz w:val="24"/>
          <w:szCs w:val="24"/>
        </w:rPr>
        <w:t>Памяим</w:t>
      </w:r>
      <w:proofErr w:type="spellEnd"/>
      <w:r w:rsidR="00D5366F">
        <w:rPr>
          <w:rFonts w:ascii="Times New Roman" w:hAnsi="Times New Roman" w:cs="Times New Roman"/>
          <w:sz w:val="24"/>
          <w:szCs w:val="24"/>
        </w:rPr>
        <w:t>»,</w:t>
      </w:r>
      <w:r w:rsidRPr="00D5366F">
        <w:rPr>
          <w:rFonts w:ascii="Times New Roman" w:hAnsi="Times New Roman" w:cs="Times New Roman"/>
          <w:sz w:val="24"/>
          <w:szCs w:val="24"/>
        </w:rPr>
        <w:t xml:space="preserve">  «Мы против коррупции», «Окна Победы»;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праздники: </w:t>
      </w:r>
      <w:proofErr w:type="gramStart"/>
      <w:r w:rsidRPr="00D5366F">
        <w:rPr>
          <w:rFonts w:ascii="Times New Roman" w:hAnsi="Times New Roman" w:cs="Times New Roman"/>
          <w:sz w:val="24"/>
          <w:szCs w:val="24"/>
        </w:rPr>
        <w:t>«День Знаний», познавательно-развлекательный праздник «Осенний бал», цикл мероприятий к празднику «День пожилого человека» - концерт, вручение подарков педагогам- ветеранам, созданных руками детей;</w:t>
      </w:r>
      <w:proofErr w:type="gramEnd"/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«Ден</w:t>
      </w:r>
      <w:r w:rsidR="00D5366F">
        <w:rPr>
          <w:rFonts w:ascii="Times New Roman" w:hAnsi="Times New Roman" w:cs="Times New Roman"/>
          <w:sz w:val="24"/>
          <w:szCs w:val="24"/>
        </w:rPr>
        <w:t>ь учителя»,</w:t>
      </w:r>
      <w:r w:rsidRPr="00D5366F">
        <w:rPr>
          <w:rFonts w:ascii="Times New Roman" w:hAnsi="Times New Roman" w:cs="Times New Roman"/>
          <w:sz w:val="24"/>
          <w:szCs w:val="24"/>
        </w:rPr>
        <w:t xml:space="preserve"> «День матери»</w:t>
      </w:r>
      <w:r w:rsidR="00D5366F">
        <w:rPr>
          <w:rFonts w:ascii="Times New Roman" w:hAnsi="Times New Roman" w:cs="Times New Roman"/>
          <w:sz w:val="24"/>
          <w:szCs w:val="24"/>
        </w:rPr>
        <w:t>, «День отца»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общешкольные «Дни здоровья» (1 раз в четверть);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«Новый год стучится в двери!»;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цикл мероприятий в рамках «Дня защитника Отечества», «8 Марта», праздник к международному Дню семьи, «Последний звонок», «Выпускной вечер»; 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фестивали: «Солдатская песня», «Международный женский день»;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 акции: «Толерантность», благотворительная акция «Ярмарка добра», акция «Столовая для пернатых», «Голубь мира» ко Дню Победы.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трудовые дела: проект-игра (выполнение трудовых поручений в классе, библиотеке и </w:t>
      </w:r>
      <w:proofErr w:type="spellStart"/>
      <w:r w:rsidRPr="00D5366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5366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D5366F">
        <w:rPr>
          <w:rFonts w:ascii="Times New Roman" w:hAnsi="Times New Roman" w:cs="Times New Roman"/>
          <w:sz w:val="24"/>
          <w:szCs w:val="24"/>
        </w:rPr>
        <w:t>);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 «Предметные недели»,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«День российской науки»;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«День птиц»;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«День Земли»;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фестиваль профессий; 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ш</w:t>
      </w:r>
      <w:r w:rsidR="00D5366F">
        <w:rPr>
          <w:rFonts w:ascii="Times New Roman" w:hAnsi="Times New Roman" w:cs="Times New Roman"/>
          <w:sz w:val="24"/>
          <w:szCs w:val="24"/>
        </w:rPr>
        <w:t>кольный этап конкурса и творческих проектов</w:t>
      </w:r>
      <w:r w:rsidRPr="00D5366F">
        <w:rPr>
          <w:rFonts w:ascii="Times New Roman" w:hAnsi="Times New Roman" w:cs="Times New Roman"/>
          <w:sz w:val="24"/>
          <w:szCs w:val="24"/>
        </w:rPr>
        <w:t xml:space="preserve"> «</w:t>
      </w:r>
      <w:r w:rsidR="00D5366F">
        <w:rPr>
          <w:rFonts w:ascii="Times New Roman" w:hAnsi="Times New Roman" w:cs="Times New Roman"/>
          <w:sz w:val="24"/>
          <w:szCs w:val="24"/>
        </w:rPr>
        <w:t>Нам в</w:t>
      </w:r>
      <w:r w:rsidRPr="00D5366F">
        <w:rPr>
          <w:rFonts w:ascii="Times New Roman" w:hAnsi="Times New Roman" w:cs="Times New Roman"/>
          <w:sz w:val="24"/>
          <w:szCs w:val="24"/>
        </w:rPr>
        <w:t>се интересно»;</w:t>
      </w:r>
    </w:p>
    <w:p w:rsidR="002F074A" w:rsidRPr="00D5366F" w:rsidRDefault="002F074A" w:rsidP="00E6289A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 xml:space="preserve">Окружной конкурс </w:t>
      </w:r>
      <w:r w:rsidR="00D5366F" w:rsidRPr="00D5366F">
        <w:rPr>
          <w:rFonts w:ascii="Times New Roman" w:hAnsi="Times New Roman" w:cs="Times New Roman"/>
          <w:sz w:val="24"/>
          <w:szCs w:val="24"/>
        </w:rPr>
        <w:t xml:space="preserve">творческих проектов </w:t>
      </w:r>
      <w:r w:rsidRPr="00D5366F">
        <w:rPr>
          <w:rFonts w:ascii="Times New Roman" w:hAnsi="Times New Roman" w:cs="Times New Roman"/>
          <w:sz w:val="24"/>
          <w:szCs w:val="24"/>
        </w:rPr>
        <w:t>«Радуга открытий» и др.</w:t>
      </w:r>
    </w:p>
    <w:p w:rsidR="00D60B2A" w:rsidRPr="00D5366F" w:rsidRDefault="00D60B2A" w:rsidP="002F07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66F">
        <w:rPr>
          <w:rFonts w:ascii="Times New Roman" w:hAnsi="Times New Roman" w:cs="Times New Roman"/>
          <w:sz w:val="24"/>
          <w:szCs w:val="24"/>
        </w:rPr>
        <w:t>Такой подход позволяет создать насыщенную воспитательную среду, способствующую формированию активной, социально ответственной личности.</w:t>
      </w:r>
    </w:p>
    <w:p w:rsidR="00D60B2A" w:rsidRPr="00D5366F" w:rsidRDefault="009338F1" w:rsidP="00716235">
      <w:pPr>
        <w:widowControl/>
        <w:spacing w:before="100" w:beforeAutospacing="1" w:after="100" w:afterAutospacing="1"/>
        <w:ind w:right="-2"/>
        <w:jc w:val="both"/>
        <w:rPr>
          <w:b/>
          <w:color w:val="000000"/>
          <w:sz w:val="24"/>
          <w:szCs w:val="24"/>
        </w:rPr>
      </w:pPr>
      <w:r w:rsidRPr="00D5366F">
        <w:rPr>
          <w:b/>
          <w:color w:val="000000"/>
          <w:sz w:val="24"/>
          <w:szCs w:val="24"/>
        </w:rPr>
        <w:t>2.2.5. Модуль «Внешкольные мероприятия»</w:t>
      </w:r>
    </w:p>
    <w:p w:rsidR="009338F1" w:rsidRPr="00D5366F" w:rsidRDefault="009338F1" w:rsidP="009338F1">
      <w:pPr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9338F1" w:rsidRDefault="009338F1" w:rsidP="00E6289A">
      <w:pPr>
        <w:widowControl/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lastRenderedPageBreak/>
        <w:t>общие внешкольные мероприятия, в том числе организуемые совместно с социальными партнер</w:t>
      </w:r>
      <w:r w:rsidR="00B318A8">
        <w:rPr>
          <w:color w:val="000000"/>
          <w:sz w:val="24"/>
          <w:szCs w:val="24"/>
        </w:rPr>
        <w:t>ами образовательной организации:</w:t>
      </w:r>
    </w:p>
    <w:p w:rsid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Библиотечные уроки (Детская библиотека, районная библиотека </w:t>
      </w:r>
      <w:proofErr w:type="spellStart"/>
      <w:r>
        <w:rPr>
          <w:color w:val="000000"/>
          <w:sz w:val="24"/>
          <w:szCs w:val="24"/>
        </w:rPr>
        <w:t>Новолялинского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округа);</w:t>
      </w:r>
    </w:p>
    <w:p w:rsid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Экскурсии в </w:t>
      </w:r>
      <w:proofErr w:type="spellStart"/>
      <w:r>
        <w:rPr>
          <w:color w:val="000000"/>
          <w:sz w:val="24"/>
          <w:szCs w:val="24"/>
        </w:rPr>
        <w:t>Новолялинский</w:t>
      </w:r>
      <w:proofErr w:type="spellEnd"/>
      <w:r>
        <w:rPr>
          <w:color w:val="000000"/>
          <w:sz w:val="24"/>
          <w:szCs w:val="24"/>
        </w:rPr>
        <w:t xml:space="preserve"> краеведческий музей;</w:t>
      </w:r>
    </w:p>
    <w:p w:rsid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Мастер-классы (</w:t>
      </w:r>
      <w:proofErr w:type="spellStart"/>
      <w:r>
        <w:rPr>
          <w:color w:val="000000"/>
          <w:sz w:val="24"/>
          <w:szCs w:val="24"/>
        </w:rPr>
        <w:t>Новолялинский</w:t>
      </w:r>
      <w:proofErr w:type="spellEnd"/>
      <w:r>
        <w:rPr>
          <w:color w:val="000000"/>
          <w:sz w:val="24"/>
          <w:szCs w:val="24"/>
        </w:rPr>
        <w:t xml:space="preserve"> краеведческий музей, детская библиотека);</w:t>
      </w:r>
    </w:p>
    <w:p w:rsidR="00B318A8" w:rsidRP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Муниципальные спортивные соревнования («</w:t>
      </w:r>
      <w:r w:rsidRPr="00F271D3">
        <w:rPr>
          <w:sz w:val="24"/>
          <w:szCs w:val="24"/>
        </w:rPr>
        <w:t>Центр развития физической культуры и спорта»</w:t>
      </w:r>
      <w:r>
        <w:rPr>
          <w:sz w:val="24"/>
          <w:szCs w:val="24"/>
        </w:rPr>
        <w:t>;</w:t>
      </w:r>
    </w:p>
    <w:p w:rsidR="00B318A8" w:rsidRP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Дни здоровья (спортивный зал </w:t>
      </w:r>
      <w:proofErr w:type="spellStart"/>
      <w:r>
        <w:rPr>
          <w:sz w:val="24"/>
          <w:szCs w:val="24"/>
        </w:rPr>
        <w:t>Новолялинского</w:t>
      </w:r>
      <w:proofErr w:type="spellEnd"/>
      <w:r>
        <w:rPr>
          <w:sz w:val="24"/>
          <w:szCs w:val="24"/>
        </w:rPr>
        <w:t xml:space="preserve"> муниципального округа);</w:t>
      </w:r>
    </w:p>
    <w:p w:rsidR="00417D02" w:rsidRPr="00B318A8" w:rsidRDefault="00B318A8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Профилактические беседы (</w:t>
      </w:r>
      <w:r w:rsidRPr="00F271D3">
        <w:rPr>
          <w:sz w:val="24"/>
          <w:szCs w:val="24"/>
        </w:rPr>
        <w:t>ГАУЗ СО «</w:t>
      </w:r>
      <w:proofErr w:type="spellStart"/>
      <w:r w:rsidRPr="00F271D3">
        <w:rPr>
          <w:sz w:val="24"/>
          <w:szCs w:val="24"/>
        </w:rPr>
        <w:t>Новолялинская</w:t>
      </w:r>
      <w:proofErr w:type="spellEnd"/>
      <w:r w:rsidRPr="00F271D3">
        <w:rPr>
          <w:sz w:val="24"/>
          <w:szCs w:val="24"/>
        </w:rPr>
        <w:t xml:space="preserve"> районная больница»</w:t>
      </w:r>
      <w:r>
        <w:rPr>
          <w:sz w:val="24"/>
          <w:szCs w:val="24"/>
        </w:rPr>
        <w:t xml:space="preserve">, </w:t>
      </w:r>
      <w:r w:rsidRPr="00F271D3">
        <w:rPr>
          <w:sz w:val="24"/>
          <w:szCs w:val="24"/>
        </w:rPr>
        <w:t>МО МВД России «</w:t>
      </w:r>
      <w:proofErr w:type="spellStart"/>
      <w:r w:rsidRPr="00F271D3">
        <w:rPr>
          <w:sz w:val="24"/>
          <w:szCs w:val="24"/>
        </w:rPr>
        <w:t>Новолялинский</w:t>
      </w:r>
      <w:proofErr w:type="spellEnd"/>
      <w:r w:rsidRPr="00F271D3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417D02" w:rsidRPr="00F271D3">
        <w:rPr>
          <w:sz w:val="24"/>
          <w:szCs w:val="24"/>
        </w:rPr>
        <w:t>Линейный отдел полиции на станции Серов линейного отдела МВД России на станции Нижний Тагил</w:t>
      </w:r>
      <w:r w:rsidR="00417D02">
        <w:rPr>
          <w:sz w:val="24"/>
          <w:szCs w:val="24"/>
        </w:rPr>
        <w:t xml:space="preserve">, </w:t>
      </w:r>
      <w:r w:rsidR="00417D02" w:rsidRPr="00F271D3">
        <w:rPr>
          <w:sz w:val="24"/>
          <w:szCs w:val="24"/>
        </w:rPr>
        <w:t xml:space="preserve">Территориальная комиссия </w:t>
      </w:r>
      <w:proofErr w:type="spellStart"/>
      <w:r w:rsidR="00417D02" w:rsidRPr="00F271D3">
        <w:rPr>
          <w:sz w:val="24"/>
          <w:szCs w:val="24"/>
        </w:rPr>
        <w:t>Новолялинского</w:t>
      </w:r>
      <w:proofErr w:type="spellEnd"/>
      <w:r w:rsidR="00417D02" w:rsidRPr="00F271D3">
        <w:rPr>
          <w:sz w:val="24"/>
          <w:szCs w:val="24"/>
        </w:rPr>
        <w:t xml:space="preserve"> района по делам несовершеннолетних и защите их прав</w:t>
      </w:r>
      <w:proofErr w:type="gramEnd"/>
    </w:p>
    <w:p w:rsidR="00B318A8" w:rsidRPr="00B318A8" w:rsidRDefault="00417D02" w:rsidP="00B318A8">
      <w:pPr>
        <w:pStyle w:val="af0"/>
        <w:widowControl/>
        <w:numPr>
          <w:ilvl w:val="0"/>
          <w:numId w:val="75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Экскурсии в пожарную часть 16.</w:t>
      </w:r>
    </w:p>
    <w:p w:rsidR="009338F1" w:rsidRPr="00D5366F" w:rsidRDefault="009338F1" w:rsidP="00E6289A">
      <w:pPr>
        <w:widowControl/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9338F1" w:rsidRPr="00D5366F" w:rsidRDefault="009338F1" w:rsidP="00E6289A">
      <w:pPr>
        <w:widowControl/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t>экскурсии, походы выходного дня (в музей, 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338F1" w:rsidRPr="00D5366F" w:rsidRDefault="009338F1" w:rsidP="00B318A8">
      <w:pPr>
        <w:widowControl/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t>литературные, исторические, экологичес</w:t>
      </w:r>
      <w:r w:rsidR="00D5366F">
        <w:rPr>
          <w:color w:val="000000"/>
          <w:sz w:val="24"/>
          <w:szCs w:val="24"/>
        </w:rPr>
        <w:t xml:space="preserve">кие и другие походы, экскурсии </w:t>
      </w:r>
      <w:r w:rsidRPr="00D5366F">
        <w:rPr>
          <w:color w:val="000000"/>
          <w:sz w:val="24"/>
          <w:szCs w:val="24"/>
        </w:rPr>
        <w:t>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</w:t>
      </w:r>
      <w:r w:rsidR="00B318A8">
        <w:rPr>
          <w:color w:val="000000"/>
          <w:sz w:val="24"/>
          <w:szCs w:val="24"/>
        </w:rPr>
        <w:t xml:space="preserve"> родного края</w:t>
      </w:r>
      <w:r w:rsidRPr="00D5366F">
        <w:rPr>
          <w:color w:val="000000"/>
          <w:sz w:val="24"/>
          <w:szCs w:val="24"/>
        </w:rPr>
        <w:t>, событий, биографий прожива</w:t>
      </w:r>
      <w:r w:rsidR="00B318A8">
        <w:rPr>
          <w:color w:val="000000"/>
          <w:sz w:val="24"/>
          <w:szCs w:val="24"/>
        </w:rPr>
        <w:t xml:space="preserve">вших в этой местности </w:t>
      </w:r>
      <w:r w:rsidRPr="00D5366F">
        <w:rPr>
          <w:color w:val="000000"/>
          <w:sz w:val="24"/>
          <w:szCs w:val="24"/>
        </w:rPr>
        <w:t xml:space="preserve"> поэтов и писателей, природных и историко-культурных ландшафтов, флоры и фауны и др.;</w:t>
      </w:r>
    </w:p>
    <w:p w:rsidR="009338F1" w:rsidRPr="00D5366F" w:rsidRDefault="009338F1" w:rsidP="00E6289A">
      <w:pPr>
        <w:widowControl/>
        <w:numPr>
          <w:ilvl w:val="0"/>
          <w:numId w:val="39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D5366F">
        <w:rPr>
          <w:color w:val="00000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C6627" w:rsidRPr="00417D02" w:rsidRDefault="009338F1" w:rsidP="006E70AF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417D02">
        <w:rPr>
          <w:b/>
        </w:rPr>
        <w:t>2.2.6. Модуль «Организация предметно-пространственной среды»</w:t>
      </w:r>
    </w:p>
    <w:p w:rsidR="009338F1" w:rsidRPr="00417D02" w:rsidRDefault="009338F1" w:rsidP="009338F1">
      <w:pPr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proofErr w:type="gramStart"/>
      <w:r w:rsidRPr="00417D02">
        <w:rPr>
          <w:color w:val="000000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F32CD9">
        <w:rPr>
          <w:color w:val="000000"/>
          <w:sz w:val="28"/>
          <w:szCs w:val="28"/>
        </w:rPr>
        <w:t xml:space="preserve"> </w:t>
      </w:r>
      <w:r w:rsidRPr="00417D02">
        <w:rPr>
          <w:color w:val="000000"/>
          <w:sz w:val="24"/>
          <w:szCs w:val="24"/>
        </w:rPr>
        <w:t>значимых культурных объектов местности, региона, России, памятных исторических,</w:t>
      </w:r>
      <w:r w:rsidRPr="00F32CD9">
        <w:rPr>
          <w:color w:val="000000"/>
          <w:sz w:val="28"/>
          <w:szCs w:val="28"/>
        </w:rPr>
        <w:t xml:space="preserve"> </w:t>
      </w:r>
      <w:r w:rsidRPr="00417D02">
        <w:rPr>
          <w:color w:val="000000"/>
          <w:sz w:val="24"/>
          <w:szCs w:val="24"/>
        </w:rPr>
        <w:t>гражданских,</w:t>
      </w:r>
      <w:r w:rsidRPr="00F32CD9">
        <w:rPr>
          <w:color w:val="000000"/>
          <w:sz w:val="28"/>
          <w:szCs w:val="28"/>
        </w:rPr>
        <w:t xml:space="preserve"> </w:t>
      </w:r>
      <w:r w:rsidRPr="00417D02">
        <w:rPr>
          <w:color w:val="000000"/>
          <w:sz w:val="24"/>
          <w:szCs w:val="24"/>
        </w:rPr>
        <w:lastRenderedPageBreak/>
        <w:t>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proofErr w:type="gramStart"/>
      <w:r w:rsidRPr="00417D02">
        <w:rPr>
          <w:color w:val="000000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</w:t>
      </w:r>
      <w:r w:rsidR="00417D02">
        <w:rPr>
          <w:color w:val="000000"/>
          <w:sz w:val="24"/>
          <w:szCs w:val="24"/>
        </w:rPr>
        <w:t>в помещении</w:t>
      </w:r>
      <w:r w:rsidRPr="00417D02">
        <w:rPr>
          <w:color w:val="000000"/>
          <w:sz w:val="24"/>
          <w:szCs w:val="24"/>
        </w:rPr>
        <w:t xml:space="preserve">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417D02">
        <w:rPr>
          <w:color w:val="000000"/>
          <w:sz w:val="24"/>
          <w:szCs w:val="24"/>
        </w:rPr>
        <w:t>фотоотчеты</w:t>
      </w:r>
      <w:proofErr w:type="spellEnd"/>
      <w:r w:rsidRPr="00417D02">
        <w:rPr>
          <w:color w:val="000000"/>
          <w:sz w:val="24"/>
          <w:szCs w:val="24"/>
        </w:rPr>
        <w:t xml:space="preserve"> об интересных событиях, поздравления педагогов и обучающихся и др.;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417D02">
        <w:rPr>
          <w:color w:val="000000"/>
          <w:sz w:val="24"/>
          <w:szCs w:val="24"/>
        </w:rPr>
        <w:t>обучающихся</w:t>
      </w:r>
      <w:proofErr w:type="gramEnd"/>
      <w:r w:rsidRPr="00417D02">
        <w:rPr>
          <w:color w:val="000000"/>
          <w:sz w:val="24"/>
          <w:szCs w:val="24"/>
        </w:rPr>
        <w:t xml:space="preserve"> и др.), используемой как повседневно, так и в торжественные моменты;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 xml:space="preserve">поддержание </w:t>
      </w:r>
      <w:proofErr w:type="gramStart"/>
      <w:r w:rsidRPr="00417D02">
        <w:rPr>
          <w:color w:val="000000"/>
          <w:sz w:val="24"/>
          <w:szCs w:val="24"/>
        </w:rPr>
        <w:t>эстетического вида</w:t>
      </w:r>
      <w:proofErr w:type="gramEnd"/>
      <w:r w:rsidRPr="00417D02">
        <w:rPr>
          <w:color w:val="000000"/>
          <w:sz w:val="24"/>
          <w:szCs w:val="24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разработку, оформление, поддержание и использование игровых пространств,  зон активного и тихого отдыха;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разработку и оформление простран</w:t>
      </w:r>
      <w:proofErr w:type="gramStart"/>
      <w:r w:rsidRPr="00417D02">
        <w:rPr>
          <w:color w:val="000000"/>
          <w:sz w:val="24"/>
          <w:szCs w:val="24"/>
        </w:rPr>
        <w:t>ств пр</w:t>
      </w:r>
      <w:proofErr w:type="gramEnd"/>
      <w:r w:rsidRPr="00417D02">
        <w:rPr>
          <w:color w:val="000000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9338F1" w:rsidRPr="00417D02" w:rsidRDefault="009338F1" w:rsidP="00E6289A">
      <w:pPr>
        <w:widowControl/>
        <w:numPr>
          <w:ilvl w:val="0"/>
          <w:numId w:val="40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338F1" w:rsidRPr="00417D02" w:rsidRDefault="009338F1" w:rsidP="009338F1">
      <w:pPr>
        <w:jc w:val="both"/>
        <w:rPr>
          <w:color w:val="000000"/>
          <w:sz w:val="24"/>
          <w:szCs w:val="24"/>
        </w:rPr>
      </w:pPr>
      <w:r w:rsidRPr="00417D02">
        <w:rPr>
          <w:color w:val="000000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417D02">
        <w:rPr>
          <w:color w:val="000000"/>
          <w:sz w:val="24"/>
          <w:szCs w:val="24"/>
        </w:rPr>
        <w:t>обучающихся</w:t>
      </w:r>
      <w:proofErr w:type="gramEnd"/>
      <w:r w:rsidRPr="00417D02">
        <w:rPr>
          <w:color w:val="000000"/>
          <w:sz w:val="24"/>
          <w:szCs w:val="24"/>
        </w:rPr>
        <w:t xml:space="preserve"> с особыми образовательными потребностями.</w:t>
      </w:r>
    </w:p>
    <w:p w:rsidR="009338F1" w:rsidRDefault="009338F1" w:rsidP="006E70AF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9338F1" w:rsidRPr="00417D02" w:rsidRDefault="009338F1" w:rsidP="006E70AF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417D02">
        <w:rPr>
          <w:b/>
        </w:rPr>
        <w:t>2.2.7. Модуль «Взаимодействие с родителями (законными представителями)»</w:t>
      </w:r>
    </w:p>
    <w:p w:rsidR="009338F1" w:rsidRPr="00417D02" w:rsidRDefault="009338F1" w:rsidP="009338F1">
      <w:pPr>
        <w:jc w:val="both"/>
        <w:rPr>
          <w:sz w:val="24"/>
          <w:szCs w:val="24"/>
        </w:rPr>
      </w:pPr>
      <w:r w:rsidRPr="00417D02">
        <w:rPr>
          <w:color w:val="000000"/>
          <w:sz w:val="24"/>
          <w:szCs w:val="24"/>
        </w:rPr>
        <w:t>Реализация воспитательного потенциала взаимодействия с родителями</w:t>
      </w:r>
      <w:r w:rsidRPr="00F32CD9">
        <w:rPr>
          <w:color w:val="000000"/>
          <w:sz w:val="28"/>
          <w:szCs w:val="28"/>
        </w:rPr>
        <w:t xml:space="preserve"> (законными </w:t>
      </w:r>
      <w:r w:rsidRPr="00417D02">
        <w:rPr>
          <w:sz w:val="24"/>
          <w:szCs w:val="24"/>
        </w:rPr>
        <w:lastRenderedPageBreak/>
        <w:t xml:space="preserve">представителями) </w:t>
      </w:r>
      <w:proofErr w:type="gramStart"/>
      <w:r w:rsidRPr="00417D02">
        <w:rPr>
          <w:sz w:val="24"/>
          <w:szCs w:val="24"/>
        </w:rPr>
        <w:t>обучающихся</w:t>
      </w:r>
      <w:proofErr w:type="gramEnd"/>
      <w:r w:rsidRPr="00417D02">
        <w:rPr>
          <w:sz w:val="24"/>
          <w:szCs w:val="24"/>
        </w:rPr>
        <w:t xml:space="preserve"> предусматривает: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</w:t>
      </w:r>
      <w:r w:rsidR="00417D02">
        <w:rPr>
          <w:sz w:val="24"/>
          <w:szCs w:val="24"/>
        </w:rPr>
        <w:t xml:space="preserve">лей родительского сообщества в </w:t>
      </w:r>
      <w:r w:rsidRPr="00417D02">
        <w:rPr>
          <w:sz w:val="24"/>
          <w:szCs w:val="24"/>
        </w:rPr>
        <w:t xml:space="preserve"> совете образовательной организации;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 xml:space="preserve"> дни</w:t>
      </w:r>
      <w:r w:rsidR="00417D02">
        <w:rPr>
          <w:sz w:val="24"/>
          <w:szCs w:val="24"/>
        </w:rPr>
        <w:t xml:space="preserve"> открытых дверей</w:t>
      </w:r>
      <w:r w:rsidRPr="00417D02">
        <w:rPr>
          <w:sz w:val="24"/>
          <w:szCs w:val="24"/>
        </w:rPr>
        <w:t>, в которые родители (законные представители) могут посещать уроки и внеурочные занятия;</w:t>
      </w:r>
    </w:p>
    <w:p w:rsidR="009338F1" w:rsidRPr="00417D02" w:rsidRDefault="00417D02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работу</w:t>
      </w:r>
      <w:r w:rsidR="009338F1" w:rsidRPr="00417D02">
        <w:rPr>
          <w:sz w:val="24"/>
          <w:szCs w:val="24"/>
        </w:rPr>
        <w:t xml:space="preserve">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родительс</w:t>
      </w:r>
      <w:r w:rsidR="00417D02">
        <w:rPr>
          <w:sz w:val="24"/>
          <w:szCs w:val="24"/>
        </w:rPr>
        <w:t>кие чаты</w:t>
      </w:r>
      <w:r w:rsidRPr="00417D02">
        <w:rPr>
          <w:sz w:val="24"/>
          <w:szCs w:val="24"/>
        </w:rPr>
        <w:t xml:space="preserve"> в информационно-коммуникационной сети Интернет, </w:t>
      </w:r>
      <w:proofErr w:type="spellStart"/>
      <w:proofErr w:type="gramStart"/>
      <w:r w:rsidRPr="00417D02">
        <w:rPr>
          <w:sz w:val="24"/>
          <w:szCs w:val="24"/>
        </w:rPr>
        <w:t>интернет-сообщества</w:t>
      </w:r>
      <w:proofErr w:type="spellEnd"/>
      <w:proofErr w:type="gramEnd"/>
      <w:r w:rsidRPr="00417D02">
        <w:rPr>
          <w:sz w:val="24"/>
          <w:szCs w:val="24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17D02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338F1" w:rsidRPr="00417D02" w:rsidRDefault="009338F1" w:rsidP="00E6289A">
      <w:pPr>
        <w:widowControl/>
        <w:numPr>
          <w:ilvl w:val="0"/>
          <w:numId w:val="41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417D02">
        <w:rPr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0F301C" w:rsidRPr="00417D02" w:rsidRDefault="000F301C" w:rsidP="000F30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0F301C" w:rsidRPr="00417D02" w:rsidRDefault="000F301C" w:rsidP="000F301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Необходима организация работы по выявлению родителей (законных представителей),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не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выполняющих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обязанностей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по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их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воспитанию,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 xml:space="preserve">обучению,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содержанию</w:t>
      </w:r>
      <w:r w:rsidRPr="00417D02">
        <w:rPr>
          <w:rFonts w:ascii="Times New Roman" w:hAnsi="Times New Roman" w:cs="Times New Roman"/>
          <w:sz w:val="24"/>
          <w:szCs w:val="24"/>
        </w:rPr>
        <w:tab/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ведется</w:t>
      </w:r>
      <w:r w:rsidRPr="00417D02">
        <w:rPr>
          <w:rFonts w:ascii="Times New Roman" w:hAnsi="Times New Roman" w:cs="Times New Roman"/>
          <w:sz w:val="24"/>
          <w:szCs w:val="24"/>
        </w:rPr>
        <w:tab/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систематически</w:t>
      </w:r>
      <w:r w:rsidRPr="00417D02">
        <w:rPr>
          <w:rFonts w:ascii="Times New Roman" w:hAnsi="Times New Roman" w:cs="Times New Roman"/>
          <w:sz w:val="24"/>
          <w:szCs w:val="24"/>
        </w:rPr>
        <w:tab/>
      </w:r>
      <w:r w:rsidRPr="00417D02">
        <w:rPr>
          <w:rFonts w:ascii="Times New Roman" w:hAnsi="Times New Roman" w:cs="Times New Roman"/>
          <w:spacing w:val="-10"/>
          <w:sz w:val="24"/>
          <w:szCs w:val="24"/>
        </w:rPr>
        <w:t xml:space="preserve">и в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течение всего</w:t>
      </w:r>
      <w:r w:rsidRPr="00417D02">
        <w:rPr>
          <w:rFonts w:ascii="Times New Roman" w:hAnsi="Times New Roman" w:cs="Times New Roman"/>
          <w:sz w:val="24"/>
          <w:szCs w:val="24"/>
        </w:rPr>
        <w:tab/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года.</w:t>
      </w:r>
      <w:r w:rsidRPr="00417D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17D02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Используются </w:t>
      </w:r>
      <w:r w:rsidRPr="00417D02">
        <w:rPr>
          <w:rFonts w:ascii="Times New Roman" w:hAnsi="Times New Roman" w:cs="Times New Roman"/>
          <w:b/>
          <w:sz w:val="24"/>
          <w:szCs w:val="24"/>
        </w:rPr>
        <w:t>различные формы работы: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выявление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семей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группы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риска</w:t>
      </w:r>
      <w:r w:rsidRPr="00417D02">
        <w:rPr>
          <w:rFonts w:ascii="Times New Roman" w:hAnsi="Times New Roman" w:cs="Times New Roman"/>
          <w:sz w:val="24"/>
          <w:szCs w:val="24"/>
        </w:rPr>
        <w:tab/>
      </w:r>
      <w:r w:rsidRPr="00417D02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417D02">
        <w:rPr>
          <w:rFonts w:ascii="Times New Roman" w:hAnsi="Times New Roman" w:cs="Times New Roman"/>
          <w:sz w:val="24"/>
          <w:szCs w:val="24"/>
        </w:rPr>
        <w:tab/>
        <w:t>обследовании</w:t>
      </w:r>
      <w:r w:rsidRPr="00417D0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материально-бытовых условий проживания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обучающихся школы;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формирование</w:t>
      </w:r>
      <w:r w:rsidRPr="00417D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банка</w:t>
      </w:r>
      <w:r w:rsidRPr="00417D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данных</w:t>
      </w:r>
      <w:r w:rsidRPr="00417D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семей;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pacing w:val="-2"/>
          <w:sz w:val="24"/>
          <w:szCs w:val="24"/>
        </w:rPr>
        <w:t>индивидуальные</w:t>
      </w:r>
      <w:r w:rsidRPr="00417D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беседы;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заседания</w:t>
      </w:r>
      <w:r w:rsidRPr="00417D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Совета</w:t>
      </w:r>
      <w:r w:rsidRPr="00417D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профилактики;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pacing w:val="-2"/>
          <w:sz w:val="24"/>
          <w:szCs w:val="24"/>
        </w:rPr>
        <w:t>совещания</w:t>
      </w:r>
      <w:r w:rsidRPr="00417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Pr="00417D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2"/>
          <w:sz w:val="24"/>
          <w:szCs w:val="24"/>
        </w:rPr>
        <w:t>директоре;</w:t>
      </w:r>
    </w:p>
    <w:p w:rsidR="000F301C" w:rsidRPr="00417D02" w:rsidRDefault="000F301C" w:rsidP="00E6289A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совместные</w:t>
      </w:r>
      <w:r w:rsidRPr="00417D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мероприятия</w:t>
      </w:r>
      <w:r w:rsidRPr="00417D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с</w:t>
      </w:r>
      <w:r w:rsidRPr="00417D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КДН</w:t>
      </w:r>
      <w:r w:rsidRPr="00417D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и</w:t>
      </w:r>
      <w:r w:rsidRPr="00417D0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pacing w:val="-4"/>
          <w:sz w:val="24"/>
          <w:szCs w:val="24"/>
        </w:rPr>
        <w:t>ПДН;</w:t>
      </w:r>
    </w:p>
    <w:p w:rsidR="000F301C" w:rsidRPr="00417D02" w:rsidRDefault="000F301C" w:rsidP="000F301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7D02">
        <w:rPr>
          <w:rFonts w:ascii="Times New Roman" w:hAnsi="Times New Roman" w:cs="Times New Roman"/>
          <w:sz w:val="24"/>
          <w:szCs w:val="24"/>
        </w:rPr>
        <w:t>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</w:t>
      </w:r>
      <w:r w:rsidRPr="000F301C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17D02">
        <w:rPr>
          <w:rFonts w:ascii="Times New Roman" w:hAnsi="Times New Roman" w:cs="Times New Roman"/>
          <w:sz w:val="24"/>
          <w:szCs w:val="24"/>
        </w:rPr>
        <w:t>общешкольных мероприятий с детьми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и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родителями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-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День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семьи,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День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417D02">
        <w:rPr>
          <w:rFonts w:ascii="Times New Roman" w:hAnsi="Times New Roman" w:cs="Times New Roman"/>
          <w:sz w:val="24"/>
          <w:szCs w:val="24"/>
        </w:rPr>
        <w:t>матери,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417D02">
        <w:rPr>
          <w:rFonts w:ascii="Times New Roman" w:hAnsi="Times New Roman" w:cs="Times New Roman"/>
          <w:sz w:val="24"/>
          <w:szCs w:val="24"/>
        </w:rPr>
        <w:t>мероприятия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417D02">
        <w:rPr>
          <w:rFonts w:ascii="Times New Roman" w:hAnsi="Times New Roman" w:cs="Times New Roman"/>
          <w:sz w:val="24"/>
          <w:szCs w:val="24"/>
        </w:rPr>
        <w:t>по профилактике вредных привычек,</w:t>
      </w:r>
      <w:r w:rsidRPr="00417D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7D02">
        <w:rPr>
          <w:rFonts w:ascii="Times New Roman" w:hAnsi="Times New Roman" w:cs="Times New Roman"/>
          <w:sz w:val="24"/>
          <w:szCs w:val="24"/>
        </w:rPr>
        <w:t>родительские лектории и т.д.</w:t>
      </w:r>
    </w:p>
    <w:p w:rsidR="000F301C" w:rsidRPr="00047F20" w:rsidRDefault="000F301C" w:rsidP="000F301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lastRenderedPageBreak/>
        <w:t>Кроме работы по просвещению и профилактике в школе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проводится активная работа для детей и их семей по создание ситуации успеха, поддержки и развития творческого потенциала.</w:t>
      </w:r>
    </w:p>
    <w:p w:rsidR="000F301C" w:rsidRPr="00047F20" w:rsidRDefault="000F301C" w:rsidP="000F301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0F301C" w:rsidRPr="00047F20" w:rsidRDefault="000F301C" w:rsidP="000F301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F2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047F20">
        <w:rPr>
          <w:rFonts w:ascii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z w:val="24"/>
          <w:szCs w:val="24"/>
        </w:rPr>
        <w:t>групповом</w:t>
      </w:r>
      <w:r w:rsidRPr="00047F20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уровне:</w:t>
      </w:r>
    </w:p>
    <w:p w:rsidR="000F301C" w:rsidRPr="00047F20" w:rsidRDefault="000F301C" w:rsidP="00E6289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0F301C" w:rsidRPr="00047F20" w:rsidRDefault="000F301C" w:rsidP="00E6289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F301C" w:rsidRPr="00047F20" w:rsidRDefault="000F301C" w:rsidP="00E6289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 же по вопросам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47F20"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 w:rsidRPr="00047F20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0F301C" w:rsidRPr="000F301C" w:rsidRDefault="000F301C" w:rsidP="00E6289A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47F20">
        <w:rPr>
          <w:rFonts w:ascii="Times New Roman" w:hAnsi="Times New Roman" w:cs="Times New Roman"/>
          <w:sz w:val="24"/>
          <w:szCs w:val="24"/>
        </w:rPr>
        <w:t>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  <w:r w:rsidRPr="000F301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F301C" w:rsidRPr="00047F20" w:rsidRDefault="000F301C" w:rsidP="000F301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На</w:t>
      </w:r>
      <w:r w:rsidRPr="00047F20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индивидуальном уровне:</w:t>
      </w:r>
    </w:p>
    <w:p w:rsidR="000F301C" w:rsidRPr="00047F20" w:rsidRDefault="000F301C" w:rsidP="00E6289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обращение к специалистам по запросу родителей для решения острых конфликтных ситуаций;</w:t>
      </w:r>
    </w:p>
    <w:p w:rsidR="000F301C" w:rsidRPr="00047F20" w:rsidRDefault="000F301C" w:rsidP="00E6289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F301C" w:rsidRPr="00047F20" w:rsidRDefault="000F301C" w:rsidP="00E6289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047F20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047F20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0F301C" w:rsidRPr="00047F20" w:rsidRDefault="000F301C" w:rsidP="00E6289A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</w:t>
      </w:r>
      <w:proofErr w:type="spellStart"/>
      <w:r w:rsidRPr="00047F2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047F20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 педагогов и родителей.</w:t>
      </w:r>
    </w:p>
    <w:p w:rsidR="009338F1" w:rsidRPr="00047F20" w:rsidRDefault="000F301C" w:rsidP="006E70AF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047F20">
        <w:rPr>
          <w:b/>
        </w:rPr>
        <w:t>2.2.8. Модуль «Самоуправление»</w:t>
      </w:r>
    </w:p>
    <w:p w:rsidR="006E07A5" w:rsidRPr="00047F20" w:rsidRDefault="006E07A5" w:rsidP="006E07A5">
      <w:pPr>
        <w:pStyle w:val="a3"/>
        <w:ind w:firstLine="708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Основная</w:t>
      </w:r>
      <w:r w:rsidRPr="00047F2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>цель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модуля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«Ученическое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самоуправление»</w:t>
      </w:r>
      <w:r w:rsidRPr="00047F20">
        <w:rPr>
          <w:rFonts w:ascii="Times New Roman" w:hAnsi="Times New Roman" w:cs="Times New Roman"/>
          <w:sz w:val="24"/>
          <w:szCs w:val="24"/>
        </w:rPr>
        <w:tab/>
        <w:t>в</w:t>
      </w:r>
      <w:r w:rsidRPr="00047F2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>ГБОУ СО «</w:t>
      </w:r>
      <w:proofErr w:type="spellStart"/>
      <w:r w:rsidRPr="00047F20">
        <w:rPr>
          <w:rFonts w:ascii="Times New Roman" w:hAnsi="Times New Roman" w:cs="Times New Roman"/>
          <w:spacing w:val="-4"/>
          <w:sz w:val="24"/>
          <w:szCs w:val="24"/>
        </w:rPr>
        <w:t>Новолялинская</w:t>
      </w:r>
      <w:proofErr w:type="spellEnd"/>
      <w:r w:rsidRPr="00047F20">
        <w:rPr>
          <w:rFonts w:ascii="Times New Roman" w:hAnsi="Times New Roman" w:cs="Times New Roman"/>
          <w:spacing w:val="-4"/>
          <w:sz w:val="24"/>
          <w:szCs w:val="24"/>
        </w:rPr>
        <w:t xml:space="preserve"> школа» </w:t>
      </w:r>
      <w:r w:rsidRPr="00047F20">
        <w:rPr>
          <w:rFonts w:ascii="Times New Roman" w:hAnsi="Times New Roman" w:cs="Times New Roman"/>
          <w:sz w:val="24"/>
          <w:szCs w:val="24"/>
        </w:rPr>
        <w:t xml:space="preserve"> заключается в создании условий для выявления, поддержки и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развития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управленческих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 xml:space="preserve">инициатив 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обучающихся, принятия совместных</w:t>
      </w:r>
      <w:r w:rsidRPr="00047F2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47F20">
        <w:rPr>
          <w:rFonts w:ascii="Times New Roman" w:hAnsi="Times New Roman" w:cs="Times New Roman"/>
          <w:spacing w:val="-8"/>
          <w:sz w:val="24"/>
          <w:szCs w:val="24"/>
        </w:rPr>
        <w:t>со</w:t>
      </w:r>
      <w:proofErr w:type="gramEnd"/>
      <w:r w:rsidRPr="00047F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взрослыми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решений,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а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также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для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включения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обучающихся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школы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вариативную коллективную творческую и социально-значимую деятельность.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6E07A5" w:rsidRPr="00047F20" w:rsidRDefault="006E07A5" w:rsidP="006E07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Поддержка детского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="00047F20">
        <w:rPr>
          <w:rFonts w:ascii="Times New Roman" w:hAnsi="Times New Roman" w:cs="Times New Roman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самоуправления</w:t>
      </w:r>
      <w:r w:rsidRPr="00047F20">
        <w:rPr>
          <w:rFonts w:ascii="Times New Roman" w:hAnsi="Times New Roman" w:cs="Times New Roman"/>
          <w:sz w:val="24"/>
          <w:szCs w:val="24"/>
        </w:rPr>
        <w:tab/>
        <w:t>в школе помогает педагогам воспитывать в детях инициативность, самостоятельность,</w:t>
      </w:r>
      <w:r w:rsidRPr="00047F20">
        <w:rPr>
          <w:rFonts w:ascii="Times New Roman" w:hAnsi="Times New Roman" w:cs="Times New Roman"/>
          <w:sz w:val="24"/>
          <w:szCs w:val="24"/>
        </w:rPr>
        <w:tab/>
        <w:t>ответственность,  трудолюбие,</w:t>
      </w:r>
      <w:r w:rsidR="00047F20">
        <w:rPr>
          <w:rFonts w:ascii="Times New Roman" w:hAnsi="Times New Roman" w:cs="Times New Roman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 xml:space="preserve">чувство </w:t>
      </w:r>
      <w:r w:rsidRPr="00047F20">
        <w:rPr>
          <w:rFonts w:ascii="Times New Roman" w:hAnsi="Times New Roman" w:cs="Times New Roman"/>
          <w:sz w:val="24"/>
          <w:szCs w:val="24"/>
        </w:rPr>
        <w:t>собственного</w:t>
      </w:r>
      <w:r w:rsidRPr="00047F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достоинства,</w:t>
      </w:r>
      <w:r w:rsidRPr="00047F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а</w:t>
      </w:r>
      <w:r w:rsidRPr="00047F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школьникам</w:t>
      </w:r>
      <w:r w:rsidRPr="00047F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–</w:t>
      </w:r>
      <w:r w:rsidRPr="00047F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предоставляет</w:t>
      </w:r>
      <w:r w:rsidRPr="00047F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широкие</w:t>
      </w:r>
      <w:r w:rsidRPr="00047F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возможности</w:t>
      </w:r>
      <w:r w:rsidRPr="00047F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для самовыражения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и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самореализации.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Участие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самоуправлении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даёт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возможность подросткам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попробовать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себя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различных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социальных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ролях,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получить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опыт</w:t>
      </w:r>
      <w:r w:rsidRPr="00047F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конструктивного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общения,</w:t>
      </w:r>
      <w:r w:rsidRPr="00047F20">
        <w:rPr>
          <w:rFonts w:ascii="Times New Roman" w:hAnsi="Times New Roman" w:cs="Times New Roman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совместного</w:t>
      </w:r>
      <w:r w:rsidRPr="00047F20">
        <w:rPr>
          <w:rFonts w:ascii="Times New Roman" w:hAnsi="Times New Roman" w:cs="Times New Roman"/>
          <w:sz w:val="24"/>
          <w:szCs w:val="24"/>
        </w:rPr>
        <w:tab/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 xml:space="preserve">преодоления трудностей, формирует </w:t>
      </w:r>
      <w:r w:rsidRPr="00047F20">
        <w:rPr>
          <w:rFonts w:ascii="Times New Roman" w:hAnsi="Times New Roman" w:cs="Times New Roman"/>
          <w:sz w:val="24"/>
          <w:szCs w:val="24"/>
        </w:rPr>
        <w:t>личную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и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коллективную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за</w:t>
      </w:r>
      <w:r w:rsidRPr="00047F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свои решения и поступки.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pacing w:val="-2"/>
          <w:sz w:val="24"/>
          <w:szCs w:val="24"/>
        </w:rPr>
        <w:t>Детское самоуправление</w:t>
      </w:r>
      <w:r w:rsidRPr="00047F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47F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школе</w:t>
      </w:r>
      <w:r w:rsidRPr="00047F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Pr="00047F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F20">
        <w:rPr>
          <w:rFonts w:ascii="Times New Roman" w:hAnsi="Times New Roman" w:cs="Times New Roman"/>
          <w:spacing w:val="-2"/>
          <w:sz w:val="24"/>
          <w:szCs w:val="24"/>
        </w:rPr>
        <w:t>через</w:t>
      </w:r>
      <w:proofErr w:type="gramEnd"/>
      <w:r w:rsidRPr="00047F20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F2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047F20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z w:val="24"/>
          <w:szCs w:val="24"/>
        </w:rPr>
        <w:t>уровне</w:t>
      </w:r>
      <w:r w:rsidRPr="00047F20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школы: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b/>
          <w:sz w:val="24"/>
          <w:szCs w:val="24"/>
        </w:rPr>
        <w:t>через деятельность Совета старост</w:t>
      </w:r>
      <w:r w:rsidRPr="00047F20">
        <w:rPr>
          <w:rFonts w:ascii="Times New Roman" w:hAnsi="Times New Roman" w:cs="Times New Roman"/>
          <w:sz w:val="24"/>
          <w:szCs w:val="24"/>
        </w:rPr>
        <w:t>,</w:t>
      </w:r>
      <w:r w:rsidRPr="006E07A5">
        <w:rPr>
          <w:rFonts w:ascii="Times New Roman" w:hAnsi="Times New Roman" w:cs="Times New Roman"/>
          <w:sz w:val="28"/>
          <w:szCs w:val="28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объединяющего старост классов для информирования учащихся и получения обратной связи от классных коллективов;</w:t>
      </w:r>
    </w:p>
    <w:p w:rsidR="00047F20" w:rsidRDefault="006E07A5" w:rsidP="006E07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b/>
          <w:sz w:val="24"/>
          <w:szCs w:val="24"/>
        </w:rPr>
        <w:t>через деятельность временных творческих советов дела</w:t>
      </w:r>
      <w:r w:rsidRPr="00047F20">
        <w:rPr>
          <w:rFonts w:ascii="Times New Roman" w:hAnsi="Times New Roman" w:cs="Times New Roman"/>
          <w:sz w:val="24"/>
          <w:szCs w:val="24"/>
        </w:rPr>
        <w:t>, отвечающих за проведение</w:t>
      </w:r>
      <w:r w:rsidRPr="00047F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мероприятий,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праздников,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вечеров,</w:t>
      </w:r>
      <w:r w:rsidRPr="00047F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акций,</w:t>
      </w:r>
      <w:r w:rsidRPr="00047F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в</w:t>
      </w:r>
      <w:r w:rsidRPr="00047F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том</w:t>
      </w:r>
      <w:r w:rsidRPr="00047F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числе</w:t>
      </w:r>
      <w:r w:rsidRPr="00047F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традиционных:</w:t>
      </w:r>
      <w:r w:rsidRPr="00047F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 xml:space="preserve">ко Дню знаний, </w:t>
      </w:r>
      <w:proofErr w:type="gramStart"/>
      <w:r w:rsidRPr="00047F2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7F20">
        <w:rPr>
          <w:rFonts w:ascii="Times New Roman" w:hAnsi="Times New Roman" w:cs="Times New Roman"/>
          <w:sz w:val="24"/>
          <w:szCs w:val="24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</w:t>
      </w:r>
      <w:r w:rsidR="00047F20">
        <w:rPr>
          <w:rFonts w:ascii="Times New Roman" w:hAnsi="Times New Roman" w:cs="Times New Roman"/>
          <w:sz w:val="24"/>
          <w:szCs w:val="24"/>
        </w:rPr>
        <w:t>.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F2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047F20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z w:val="24"/>
          <w:szCs w:val="24"/>
        </w:rPr>
        <w:t>уровне</w:t>
      </w:r>
      <w:r w:rsidRPr="00047F20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классов: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t>через деятельность выборных по инициативе и предложениям учащихся лидеров класса (старост), представляющих интересы класса в общешкольных</w:t>
      </w:r>
      <w:r w:rsidRPr="006E07A5">
        <w:rPr>
          <w:rFonts w:ascii="Times New Roman" w:hAnsi="Times New Roman" w:cs="Times New Roman"/>
          <w:sz w:val="28"/>
          <w:szCs w:val="28"/>
        </w:rPr>
        <w:t xml:space="preserve"> </w:t>
      </w:r>
      <w:r w:rsidRPr="00047F20">
        <w:rPr>
          <w:rFonts w:ascii="Times New Roman" w:hAnsi="Times New Roman" w:cs="Times New Roman"/>
          <w:sz w:val="24"/>
          <w:szCs w:val="24"/>
        </w:rPr>
        <w:t>делах и призванных координировать его работу с другими коллективами, учителями;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F20">
        <w:rPr>
          <w:rFonts w:ascii="Times New Roman" w:hAnsi="Times New Roman" w:cs="Times New Roman"/>
          <w:sz w:val="24"/>
          <w:szCs w:val="24"/>
        </w:rPr>
        <w:lastRenderedPageBreak/>
        <w:t>через организацию на принципах самоуправления жизни групп, отправляющихся в походы,  экскурсии, осуществляемую через систему распределяемых среди участников ответственных должностей.</w:t>
      </w:r>
    </w:p>
    <w:p w:rsidR="006E07A5" w:rsidRPr="00047F20" w:rsidRDefault="006E07A5" w:rsidP="006E07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На</w:t>
      </w:r>
      <w:r w:rsidRPr="00047F20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индивидуальном</w:t>
      </w:r>
      <w:r w:rsidRPr="00047F20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47F20">
        <w:rPr>
          <w:rFonts w:ascii="Times New Roman" w:hAnsi="Times New Roman" w:cs="Times New Roman"/>
          <w:b/>
          <w:i/>
          <w:spacing w:val="-2"/>
          <w:sz w:val="24"/>
          <w:szCs w:val="24"/>
        </w:rPr>
        <w:t>уровне:</w:t>
      </w:r>
    </w:p>
    <w:p w:rsidR="006E07A5" w:rsidRPr="006E07A5" w:rsidRDefault="006E07A5" w:rsidP="006E0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F20">
        <w:rPr>
          <w:rFonts w:ascii="Times New Roman" w:hAnsi="Times New Roman" w:cs="Times New Roman"/>
          <w:sz w:val="24"/>
          <w:szCs w:val="24"/>
        </w:rPr>
        <w:t>через вовлечение школьников в планирование, организацию, проведение и анализ различного рода деятельности</w:t>
      </w:r>
      <w:r w:rsidRPr="006E07A5">
        <w:rPr>
          <w:rFonts w:ascii="Times New Roman" w:hAnsi="Times New Roman" w:cs="Times New Roman"/>
          <w:sz w:val="28"/>
          <w:szCs w:val="28"/>
        </w:rPr>
        <w:t>.</w:t>
      </w:r>
    </w:p>
    <w:p w:rsidR="00974EFA" w:rsidRPr="00047F20" w:rsidRDefault="00974EFA" w:rsidP="00974EFA">
      <w:pPr>
        <w:pStyle w:val="ds-markdown-paragraph"/>
        <w:shd w:val="clear" w:color="auto" w:fill="FFFFFF"/>
        <w:ind w:firstLine="708"/>
        <w:jc w:val="both"/>
      </w:pPr>
      <w:r w:rsidRPr="00047F20">
        <w:t xml:space="preserve">Данная система позволяет создать реально действующее ученическое самоуправление, способствующее развитию демократической культуры и социальной ответственности </w:t>
      </w:r>
      <w:proofErr w:type="gramStart"/>
      <w:r w:rsidRPr="00047F20">
        <w:t>обучающихся</w:t>
      </w:r>
      <w:proofErr w:type="gramEnd"/>
      <w:r w:rsidRPr="00047F20">
        <w:t>.</w:t>
      </w:r>
    </w:p>
    <w:p w:rsidR="006E07A5" w:rsidRDefault="006E07A5" w:rsidP="006E0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01C" w:rsidRPr="00047F20" w:rsidRDefault="006E07A5" w:rsidP="006E70AF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047F20">
        <w:rPr>
          <w:b/>
        </w:rPr>
        <w:t>2.2.9. Модуль «Профилактика и безопасность»</w:t>
      </w:r>
    </w:p>
    <w:p w:rsidR="00974EFA" w:rsidRPr="00047F20" w:rsidRDefault="00974EFA" w:rsidP="007453B4">
      <w:pPr>
        <w:jc w:val="both"/>
        <w:rPr>
          <w:color w:val="000000"/>
          <w:sz w:val="24"/>
          <w:szCs w:val="24"/>
        </w:rPr>
      </w:pPr>
      <w:r w:rsidRPr="00047F20">
        <w:rPr>
          <w:color w:val="00000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74EFA" w:rsidRPr="00047F20" w:rsidRDefault="00974EFA" w:rsidP="00E6289A">
      <w:pPr>
        <w:pStyle w:val="af0"/>
        <w:widowControl/>
        <w:numPr>
          <w:ilvl w:val="0"/>
          <w:numId w:val="46"/>
        </w:numPr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  <w:r w:rsidRPr="00047F20">
        <w:rPr>
          <w:color w:val="000000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деятельности:</w:t>
      </w:r>
    </w:p>
    <w:p w:rsidR="00974EFA" w:rsidRPr="00047F20" w:rsidRDefault="00974EFA" w:rsidP="007453B4">
      <w:pPr>
        <w:pStyle w:val="ds-markdown-paragraph"/>
        <w:shd w:val="clear" w:color="auto" w:fill="FFFFFF"/>
        <w:jc w:val="both"/>
        <w:rPr>
          <w:b/>
        </w:rPr>
      </w:pPr>
      <w:r w:rsidRPr="00047F20">
        <w:rPr>
          <w:rStyle w:val="af3"/>
          <w:b/>
        </w:rPr>
        <w:t>Мероприятия:</w:t>
      </w:r>
    </w:p>
    <w:p w:rsidR="00974EFA" w:rsidRPr="00047F20" w:rsidRDefault="00974EFA" w:rsidP="00E6289A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Ежемесячные инструктажи</w:t>
      </w:r>
      <w:r w:rsidRPr="00047F20">
        <w:t> по технике безопасности (ПБ, антитеррор, БДД)</w:t>
      </w:r>
    </w:p>
    <w:p w:rsidR="00974EFA" w:rsidRPr="00047F20" w:rsidRDefault="00974EFA" w:rsidP="00E6289A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Оборудование системы видеонаблюдения</w:t>
      </w:r>
      <w:r w:rsidRPr="00047F20">
        <w:t> и тревожных кнопок</w:t>
      </w:r>
    </w:p>
    <w:p w:rsidR="00974EFA" w:rsidRPr="00047F20" w:rsidRDefault="00047F20" w:rsidP="00E6289A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 xml:space="preserve">Наличие </w:t>
      </w:r>
      <w:r w:rsidR="00974EFA" w:rsidRPr="00047F20">
        <w:rPr>
          <w:rStyle w:val="af2"/>
          <w:b w:val="0"/>
        </w:rPr>
        <w:t xml:space="preserve"> паспорта безопасности</w:t>
      </w:r>
      <w:r w:rsidR="00974EFA" w:rsidRPr="00047F20">
        <w:t> образовательного учреждения</w:t>
      </w:r>
    </w:p>
    <w:p w:rsidR="00974EFA" w:rsidRPr="000A7F52" w:rsidRDefault="00974EFA" w:rsidP="00E6289A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047F20">
        <w:rPr>
          <w:rStyle w:val="af2"/>
          <w:b w:val="0"/>
        </w:rPr>
        <w:t>Тренинги для педагогов</w:t>
      </w:r>
      <w:r w:rsidRPr="00047F20">
        <w:t> по оказанию первой помощи</w:t>
      </w:r>
    </w:p>
    <w:p w:rsidR="00974EFA" w:rsidRPr="00047F20" w:rsidRDefault="007453B4" w:rsidP="007453B4">
      <w:pPr>
        <w:widowControl/>
        <w:spacing w:before="100" w:beforeAutospacing="1" w:after="100" w:afterAutospacing="1"/>
        <w:ind w:right="180"/>
        <w:contextualSpacing/>
        <w:jc w:val="both"/>
        <w:rPr>
          <w:color w:val="000000"/>
          <w:sz w:val="24"/>
          <w:szCs w:val="24"/>
        </w:rPr>
      </w:pPr>
      <w:r w:rsidRPr="00047F20">
        <w:rPr>
          <w:color w:val="000000"/>
          <w:sz w:val="24"/>
          <w:szCs w:val="24"/>
        </w:rPr>
        <w:t>П</w:t>
      </w:r>
      <w:r w:rsidR="00974EFA" w:rsidRPr="00047F20">
        <w:rPr>
          <w:color w:val="000000"/>
          <w:sz w:val="24"/>
          <w:szCs w:val="24"/>
        </w:rPr>
        <w:t>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др.):</w:t>
      </w:r>
    </w:p>
    <w:p w:rsidR="007453B4" w:rsidRPr="00047F20" w:rsidRDefault="007453B4" w:rsidP="007453B4">
      <w:pPr>
        <w:pStyle w:val="ds-markdown-paragraph"/>
        <w:shd w:val="clear" w:color="auto" w:fill="FFFFFF"/>
        <w:jc w:val="both"/>
        <w:rPr>
          <w:b/>
        </w:rPr>
      </w:pPr>
      <w:r w:rsidRPr="00047F20">
        <w:rPr>
          <w:rStyle w:val="af3"/>
          <w:b/>
        </w:rPr>
        <w:t>Мероприятия:</w:t>
      </w:r>
    </w:p>
    <w:p w:rsidR="007453B4" w:rsidRPr="00047F20" w:rsidRDefault="007453B4" w:rsidP="00E6289A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Анкетирование</w:t>
      </w:r>
      <w:r w:rsidRPr="00047F20">
        <w:t> "Социально-психологический климат в классе" (2 раза в год).</w:t>
      </w:r>
    </w:p>
    <w:p w:rsidR="007453B4" w:rsidRPr="00047F20" w:rsidRDefault="007453B4" w:rsidP="00E6289A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Карты индивидуального сопровождения</w:t>
      </w:r>
      <w:r w:rsidRPr="00047F20">
        <w:t> для учащихся группы риска.</w:t>
      </w:r>
    </w:p>
    <w:p w:rsidR="007453B4" w:rsidRPr="00047F20" w:rsidRDefault="007453B4" w:rsidP="00E6289A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Социально-психологическое тестирование</w:t>
      </w:r>
      <w:r w:rsidR="00FC3F06">
        <w:t> на склонность к девиациям (с 13</w:t>
      </w:r>
      <w:r w:rsidRPr="00047F20">
        <w:t xml:space="preserve"> лет).</w:t>
      </w:r>
    </w:p>
    <w:p w:rsidR="007453B4" w:rsidRPr="00047F20" w:rsidRDefault="007453B4" w:rsidP="00E6289A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/>
        <w:jc w:val="both"/>
      </w:pPr>
      <w:r w:rsidRPr="00047F20">
        <w:rPr>
          <w:rStyle w:val="af2"/>
          <w:b w:val="0"/>
        </w:rPr>
        <w:t>Рейтинги безопасности</w:t>
      </w:r>
      <w:r w:rsidRPr="00047F20">
        <w:t xml:space="preserve"> по критериям: </w:t>
      </w:r>
      <w:proofErr w:type="spellStart"/>
      <w:r w:rsidRPr="00047F20">
        <w:t>буллинг</w:t>
      </w:r>
      <w:proofErr w:type="spellEnd"/>
      <w:r w:rsidRPr="00047F20">
        <w:t xml:space="preserve">, </w:t>
      </w:r>
      <w:proofErr w:type="spellStart"/>
      <w:r w:rsidRPr="00047F20">
        <w:t>киберугрозы</w:t>
      </w:r>
      <w:proofErr w:type="spellEnd"/>
      <w:r w:rsidRPr="00047F20">
        <w:t>, правонарушения.</w:t>
      </w:r>
    </w:p>
    <w:p w:rsidR="007453B4" w:rsidRPr="00047F20" w:rsidRDefault="007453B4" w:rsidP="007453B4">
      <w:pPr>
        <w:widowControl/>
        <w:spacing w:before="100" w:beforeAutospacing="1" w:after="100" w:afterAutospacing="1"/>
        <w:ind w:right="180"/>
        <w:contextualSpacing/>
        <w:jc w:val="both"/>
        <w:rPr>
          <w:color w:val="000000"/>
          <w:sz w:val="24"/>
          <w:szCs w:val="24"/>
        </w:rPr>
      </w:pPr>
      <w:proofErr w:type="gramStart"/>
      <w:r w:rsidRPr="00047F20">
        <w:rPr>
          <w:color w:val="000000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</w:t>
      </w:r>
      <w:r w:rsidR="00047F20">
        <w:rPr>
          <w:color w:val="000000"/>
          <w:sz w:val="24"/>
          <w:szCs w:val="24"/>
        </w:rPr>
        <w:t>оронних специалистов (</w:t>
      </w:r>
      <w:r w:rsidRPr="00047F20">
        <w:rPr>
          <w:color w:val="000000"/>
          <w:sz w:val="24"/>
          <w:szCs w:val="24"/>
        </w:rPr>
        <w:t>правоохра</w:t>
      </w:r>
      <w:r w:rsidR="00047F20">
        <w:rPr>
          <w:color w:val="000000"/>
          <w:sz w:val="24"/>
          <w:szCs w:val="24"/>
        </w:rPr>
        <w:t>нительных органов, опеки, КДН</w:t>
      </w:r>
      <w:r w:rsidR="00605C5C">
        <w:rPr>
          <w:color w:val="000000"/>
          <w:sz w:val="24"/>
          <w:szCs w:val="24"/>
        </w:rPr>
        <w:t>, службы прим</w:t>
      </w:r>
      <w:r w:rsidR="00231189">
        <w:rPr>
          <w:color w:val="000000"/>
          <w:sz w:val="24"/>
          <w:szCs w:val="24"/>
        </w:rPr>
        <w:t>и</w:t>
      </w:r>
      <w:r w:rsidR="00605C5C">
        <w:rPr>
          <w:color w:val="000000"/>
          <w:sz w:val="24"/>
          <w:szCs w:val="24"/>
        </w:rPr>
        <w:t>рения</w:t>
      </w:r>
      <w:r w:rsidRPr="00047F20">
        <w:rPr>
          <w:color w:val="000000"/>
          <w:sz w:val="24"/>
          <w:szCs w:val="24"/>
        </w:rPr>
        <w:t>):</w:t>
      </w:r>
      <w:proofErr w:type="gramEnd"/>
    </w:p>
    <w:p w:rsidR="007453B4" w:rsidRPr="00605C5C" w:rsidRDefault="007453B4" w:rsidP="007453B4">
      <w:pPr>
        <w:pStyle w:val="ds-markdown-paragraph"/>
        <w:shd w:val="clear" w:color="auto" w:fill="FFFFFF"/>
        <w:jc w:val="both"/>
        <w:rPr>
          <w:b/>
        </w:rPr>
      </w:pPr>
      <w:r w:rsidRPr="00605C5C">
        <w:rPr>
          <w:rStyle w:val="af3"/>
          <w:b/>
        </w:rPr>
        <w:t>Мероприятия:</w:t>
      </w:r>
    </w:p>
    <w:p w:rsidR="007453B4" w:rsidRPr="00231189" w:rsidRDefault="007453B4" w:rsidP="00E6289A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>Совет профилактики</w:t>
      </w:r>
      <w:r w:rsidRPr="00231189">
        <w:t> </w:t>
      </w:r>
      <w:r w:rsidR="00605C5C" w:rsidRPr="00231189">
        <w:t>раз в неделю;</w:t>
      </w:r>
    </w:p>
    <w:p w:rsidR="007453B4" w:rsidRPr="00231189" w:rsidRDefault="007453B4" w:rsidP="00E6289A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 xml:space="preserve">Школьная служба </w:t>
      </w:r>
      <w:r w:rsidR="00231189">
        <w:rPr>
          <w:rStyle w:val="af2"/>
          <w:b w:val="0"/>
        </w:rPr>
        <w:t>примирения (медиации)</w:t>
      </w:r>
      <w:r w:rsidRPr="00231189">
        <w:t> (разрешение конфликтов)</w:t>
      </w:r>
    </w:p>
    <w:p w:rsidR="00605C5C" w:rsidRPr="00231189" w:rsidRDefault="00605C5C" w:rsidP="00E6289A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/>
        <w:jc w:val="both"/>
      </w:pPr>
      <w:r w:rsidRPr="00231189">
        <w:t>Школьный психолого-педагогический консилиум</w:t>
      </w:r>
    </w:p>
    <w:p w:rsidR="007453B4" w:rsidRPr="00605C5C" w:rsidRDefault="007453B4" w:rsidP="00231189">
      <w:pPr>
        <w:widowControl/>
        <w:spacing w:before="100" w:beforeAutospacing="1" w:after="100" w:afterAutospacing="1"/>
        <w:ind w:right="180" w:firstLine="360"/>
        <w:contextualSpacing/>
        <w:jc w:val="both"/>
        <w:rPr>
          <w:color w:val="000000"/>
          <w:sz w:val="24"/>
          <w:szCs w:val="24"/>
        </w:rPr>
      </w:pPr>
      <w:r w:rsidRPr="00605C5C">
        <w:rPr>
          <w:color w:val="000000"/>
          <w:sz w:val="24"/>
          <w:szCs w:val="24"/>
        </w:rPr>
        <w:lastRenderedPageBreak/>
        <w:t xml:space="preserve">Разработку и реализацию профилактических программ, направленных на работу как с </w:t>
      </w:r>
      <w:proofErr w:type="spellStart"/>
      <w:r w:rsidRPr="00605C5C">
        <w:rPr>
          <w:color w:val="000000"/>
          <w:sz w:val="24"/>
          <w:szCs w:val="24"/>
        </w:rPr>
        <w:t>девиантными</w:t>
      </w:r>
      <w:proofErr w:type="spellEnd"/>
      <w:r w:rsidRPr="00605C5C">
        <w:rPr>
          <w:color w:val="000000"/>
          <w:sz w:val="24"/>
          <w:szCs w:val="24"/>
        </w:rPr>
        <w:t xml:space="preserve"> </w:t>
      </w:r>
      <w:proofErr w:type="gramStart"/>
      <w:r w:rsidRPr="00605C5C">
        <w:rPr>
          <w:color w:val="000000"/>
          <w:sz w:val="24"/>
          <w:szCs w:val="24"/>
        </w:rPr>
        <w:t>обучающимися</w:t>
      </w:r>
      <w:proofErr w:type="gramEnd"/>
      <w:r w:rsidRPr="00605C5C">
        <w:rPr>
          <w:color w:val="000000"/>
          <w:sz w:val="24"/>
          <w:szCs w:val="24"/>
        </w:rPr>
        <w:t>, так и с их окружением; организацию межведомственного взаимодействия:</w:t>
      </w:r>
    </w:p>
    <w:p w:rsidR="007453B4" w:rsidRPr="00605C5C" w:rsidRDefault="007453B4" w:rsidP="007453B4">
      <w:pPr>
        <w:pStyle w:val="ds-markdown-paragraph"/>
        <w:shd w:val="clear" w:color="auto" w:fill="FFFFFF"/>
        <w:jc w:val="both"/>
        <w:rPr>
          <w:b/>
        </w:rPr>
      </w:pPr>
      <w:r w:rsidRPr="00605C5C">
        <w:rPr>
          <w:rStyle w:val="af3"/>
          <w:b/>
        </w:rPr>
        <w:t>Мероприятия:</w:t>
      </w:r>
    </w:p>
    <w:p w:rsidR="007453B4" w:rsidRPr="00605C5C" w:rsidRDefault="007453B4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 w:rsidRPr="00605C5C">
        <w:rPr>
          <w:rStyle w:val="af2"/>
          <w:b w:val="0"/>
        </w:rPr>
        <w:t>Цикл занятий "Азбука безопасности"</w:t>
      </w:r>
      <w:r w:rsidR="00605C5C">
        <w:rPr>
          <w:rStyle w:val="af2"/>
          <w:b w:val="0"/>
        </w:rPr>
        <w:t xml:space="preserve"> по ПДД, правилам поведения на железной дороге</w:t>
      </w:r>
      <w:r w:rsidRPr="00605C5C">
        <w:t> (1-4 классы)</w:t>
      </w:r>
    </w:p>
    <w:p w:rsidR="007453B4" w:rsidRPr="00605C5C" w:rsidRDefault="007453B4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 w:rsidRPr="00605C5C">
        <w:rPr>
          <w:rStyle w:val="af2"/>
          <w:b w:val="0"/>
        </w:rPr>
        <w:t>Проект "</w:t>
      </w:r>
      <w:r w:rsidR="00605C5C">
        <w:rPr>
          <w:rStyle w:val="af2"/>
          <w:b w:val="0"/>
        </w:rPr>
        <w:t>Информационная безопасность</w:t>
      </w:r>
      <w:r w:rsidRPr="00605C5C">
        <w:rPr>
          <w:rStyle w:val="af2"/>
          <w:b w:val="0"/>
        </w:rPr>
        <w:t>"</w:t>
      </w:r>
      <w:r w:rsidRPr="00605C5C">
        <w:t> (</w:t>
      </w:r>
      <w:proofErr w:type="spellStart"/>
      <w:r w:rsidRPr="00605C5C">
        <w:t>кибербезопасность</w:t>
      </w:r>
      <w:proofErr w:type="spellEnd"/>
      <w:r w:rsidRPr="00605C5C">
        <w:t>, 5-9 классы)</w:t>
      </w:r>
    </w:p>
    <w:p w:rsidR="007453B4" w:rsidRPr="00605C5C" w:rsidRDefault="007453B4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 w:rsidRPr="00605C5C">
        <w:rPr>
          <w:rStyle w:val="af2"/>
          <w:b w:val="0"/>
        </w:rPr>
        <w:t>Акция "Здоровье - твой выбор"</w:t>
      </w:r>
      <w:r w:rsidRPr="00605C5C">
        <w:t> (профилактика ПАВ)</w:t>
      </w:r>
    </w:p>
    <w:p w:rsidR="007453B4" w:rsidRDefault="007453B4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 w:rsidRPr="00605C5C">
        <w:rPr>
          <w:rStyle w:val="af2"/>
          <w:b w:val="0"/>
        </w:rPr>
        <w:t>Программа "Территория без экстремизма"</w:t>
      </w:r>
      <w:r w:rsidRPr="00605C5C">
        <w:t> (8-9 классы)</w:t>
      </w:r>
    </w:p>
    <w:p w:rsidR="00605C5C" w:rsidRDefault="00605C5C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>
        <w:t>День трезвости</w:t>
      </w:r>
    </w:p>
    <w:p w:rsidR="00605C5C" w:rsidRDefault="00605C5C" w:rsidP="00E6289A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>
        <w:t xml:space="preserve">Акции: «Мы против наркотиков», </w:t>
      </w:r>
    </w:p>
    <w:p w:rsidR="00605C5C" w:rsidRDefault="00605C5C" w:rsidP="00605C5C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/>
        <w:jc w:val="both"/>
      </w:pPr>
      <w:r>
        <w:t xml:space="preserve">Классные часы: </w:t>
      </w:r>
      <w:proofErr w:type="gramStart"/>
      <w:r>
        <w:t>«Профилактика вредных привычек»(5-7 классы, «Профилактика ВИЧ/</w:t>
      </w:r>
      <w:proofErr w:type="spellStart"/>
      <w:r>
        <w:t>СПИДа</w:t>
      </w:r>
      <w:proofErr w:type="spellEnd"/>
      <w:r>
        <w:t>» (8-9 классы)</w:t>
      </w:r>
      <w:proofErr w:type="gramEnd"/>
    </w:p>
    <w:p w:rsidR="007453B4" w:rsidRPr="00231189" w:rsidRDefault="007453B4" w:rsidP="00231189">
      <w:pPr>
        <w:widowControl/>
        <w:spacing w:before="100" w:beforeAutospacing="1" w:after="100" w:afterAutospacing="1"/>
        <w:ind w:right="180" w:firstLine="360"/>
        <w:contextualSpacing/>
        <w:jc w:val="both"/>
        <w:rPr>
          <w:color w:val="000000"/>
          <w:sz w:val="24"/>
          <w:szCs w:val="24"/>
        </w:rPr>
      </w:pPr>
      <w:r w:rsidRPr="00231189">
        <w:rPr>
          <w:color w:val="000000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231189">
        <w:rPr>
          <w:color w:val="000000"/>
          <w:sz w:val="24"/>
          <w:szCs w:val="24"/>
        </w:rPr>
        <w:t>социокультурном</w:t>
      </w:r>
      <w:proofErr w:type="spellEnd"/>
      <w:r w:rsidRPr="00231189">
        <w:rPr>
          <w:color w:val="000000"/>
          <w:sz w:val="24"/>
          <w:szCs w:val="24"/>
        </w:rPr>
        <w:t xml:space="preserve"> окружении с педагогами, родителями, социальными партнерами (</w:t>
      </w:r>
      <w:proofErr w:type="spellStart"/>
      <w:r w:rsidRPr="00231189">
        <w:rPr>
          <w:color w:val="000000"/>
          <w:sz w:val="24"/>
          <w:szCs w:val="24"/>
        </w:rPr>
        <w:t>антинаркотические</w:t>
      </w:r>
      <w:proofErr w:type="spellEnd"/>
      <w:r w:rsidRPr="00231189">
        <w:rPr>
          <w:color w:val="000000"/>
          <w:sz w:val="24"/>
          <w:szCs w:val="24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231189">
        <w:rPr>
          <w:color w:val="000000"/>
          <w:sz w:val="24"/>
          <w:szCs w:val="24"/>
        </w:rPr>
        <w:t>антиэкстремистской</w:t>
      </w:r>
      <w:proofErr w:type="spellEnd"/>
      <w:r w:rsidRPr="00231189">
        <w:rPr>
          <w:color w:val="000000"/>
          <w:sz w:val="24"/>
          <w:szCs w:val="24"/>
        </w:rPr>
        <w:t xml:space="preserve"> безопасности, гражданской обороне и др.):</w:t>
      </w:r>
    </w:p>
    <w:p w:rsidR="007453B4" w:rsidRPr="00231189" w:rsidRDefault="007453B4" w:rsidP="007453B4">
      <w:pPr>
        <w:pStyle w:val="ds-markdown-paragraph"/>
        <w:shd w:val="clear" w:color="auto" w:fill="FFFFFF"/>
        <w:jc w:val="both"/>
        <w:rPr>
          <w:b/>
        </w:rPr>
      </w:pPr>
      <w:r w:rsidRPr="00231189">
        <w:rPr>
          <w:rStyle w:val="af3"/>
          <w:b/>
        </w:rPr>
        <w:t>Мероприятия:</w:t>
      </w:r>
    </w:p>
    <w:p w:rsidR="007453B4" w:rsidRPr="00231189" w:rsidRDefault="007453B4" w:rsidP="00E6289A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/>
        <w:jc w:val="both"/>
      </w:pPr>
      <w:proofErr w:type="spellStart"/>
      <w:proofErr w:type="gramStart"/>
      <w:r w:rsidRPr="00231189">
        <w:rPr>
          <w:rStyle w:val="af2"/>
          <w:b w:val="0"/>
        </w:rPr>
        <w:t>Квест</w:t>
      </w:r>
      <w:proofErr w:type="spellEnd"/>
      <w:r w:rsidRPr="00231189">
        <w:rPr>
          <w:rStyle w:val="af2"/>
          <w:b w:val="0"/>
        </w:rPr>
        <w:t xml:space="preserve"> "Маршрут безопасности"</w:t>
      </w:r>
      <w:r w:rsidRPr="00231189">
        <w:t> (станции:</w:t>
      </w:r>
      <w:proofErr w:type="gramEnd"/>
      <w:r w:rsidRPr="00231189">
        <w:t xml:space="preserve"> </w:t>
      </w:r>
      <w:proofErr w:type="gramStart"/>
      <w:r w:rsidRPr="00231189">
        <w:t xml:space="preserve">ПДД, ЧС, </w:t>
      </w:r>
      <w:proofErr w:type="spellStart"/>
      <w:r w:rsidRPr="00231189">
        <w:t>киберугрозы</w:t>
      </w:r>
      <w:proofErr w:type="spellEnd"/>
      <w:r w:rsidRPr="00231189">
        <w:t>)</w:t>
      </w:r>
      <w:proofErr w:type="gramEnd"/>
    </w:p>
    <w:p w:rsidR="007453B4" w:rsidRPr="00231189" w:rsidRDefault="007453B4" w:rsidP="00E6289A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>Родительский лекторий</w:t>
      </w:r>
      <w:r w:rsidRPr="00231189">
        <w:t> с участием нарколога, психолога, инспектора ПДН</w:t>
      </w:r>
    </w:p>
    <w:p w:rsidR="007453B4" w:rsidRPr="00231189" w:rsidRDefault="007453B4" w:rsidP="00E6289A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>Конкурс социальной рекламы "Безопасное детство"</w:t>
      </w:r>
    </w:p>
    <w:p w:rsidR="007453B4" w:rsidRPr="00231189" w:rsidRDefault="007453B4" w:rsidP="00231189">
      <w:pPr>
        <w:widowControl/>
        <w:spacing w:before="100" w:beforeAutospacing="1" w:after="100" w:afterAutospacing="1"/>
        <w:ind w:right="180" w:firstLine="360"/>
        <w:contextualSpacing/>
        <w:jc w:val="both"/>
        <w:rPr>
          <w:color w:val="000000"/>
          <w:sz w:val="24"/>
          <w:szCs w:val="24"/>
        </w:rPr>
      </w:pPr>
      <w:proofErr w:type="gramStart"/>
      <w:r w:rsidRPr="00231189">
        <w:rPr>
          <w:color w:val="000000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31189">
        <w:rPr>
          <w:color w:val="000000"/>
          <w:sz w:val="24"/>
          <w:szCs w:val="24"/>
        </w:rPr>
        <w:t>саморефлексии</w:t>
      </w:r>
      <w:proofErr w:type="spellEnd"/>
      <w:r w:rsidRPr="00231189">
        <w:rPr>
          <w:color w:val="000000"/>
          <w:sz w:val="24"/>
          <w:szCs w:val="24"/>
        </w:rPr>
        <w:t>, самоконтроля, устойчивости к негативным воздействиям, групповому давлению:</w:t>
      </w:r>
      <w:proofErr w:type="gramEnd"/>
    </w:p>
    <w:p w:rsidR="007453B4" w:rsidRPr="00231189" w:rsidRDefault="007453B4" w:rsidP="007453B4">
      <w:pPr>
        <w:pStyle w:val="ds-markdown-paragraph"/>
        <w:shd w:val="clear" w:color="auto" w:fill="FFFFFF"/>
        <w:jc w:val="both"/>
        <w:rPr>
          <w:b/>
        </w:rPr>
      </w:pPr>
      <w:r w:rsidRPr="00231189">
        <w:rPr>
          <w:rStyle w:val="af3"/>
          <w:b/>
        </w:rPr>
        <w:t>Мероприятия:</w:t>
      </w:r>
    </w:p>
    <w:p w:rsidR="007453B4" w:rsidRPr="00231189" w:rsidRDefault="007453B4" w:rsidP="00E6289A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 xml:space="preserve">Тренинги </w:t>
      </w:r>
      <w:proofErr w:type="spellStart"/>
      <w:r w:rsidRPr="00231189">
        <w:rPr>
          <w:rStyle w:val="af2"/>
          <w:b w:val="0"/>
        </w:rPr>
        <w:t>ассертивности</w:t>
      </w:r>
      <w:proofErr w:type="spellEnd"/>
      <w:r w:rsidRPr="00231189">
        <w:t> "Умей сказать НЕТ"</w:t>
      </w:r>
    </w:p>
    <w:p w:rsidR="007453B4" w:rsidRPr="00231189" w:rsidRDefault="007453B4" w:rsidP="00E6289A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/>
        <w:jc w:val="both"/>
      </w:pPr>
      <w:r w:rsidRPr="00231189">
        <w:rPr>
          <w:rStyle w:val="af2"/>
          <w:b w:val="0"/>
        </w:rPr>
        <w:t>Деловые игры</w:t>
      </w:r>
      <w:r w:rsidRPr="00231189">
        <w:t> по противодействию манипуляциям</w:t>
      </w:r>
    </w:p>
    <w:p w:rsidR="007453B4" w:rsidRPr="00231189" w:rsidRDefault="007453B4" w:rsidP="00231189">
      <w:pPr>
        <w:widowControl/>
        <w:spacing w:before="100" w:beforeAutospacing="1" w:after="100" w:afterAutospacing="1"/>
        <w:ind w:right="180" w:firstLine="360"/>
        <w:contextualSpacing/>
        <w:jc w:val="both"/>
        <w:rPr>
          <w:color w:val="000000"/>
          <w:sz w:val="24"/>
          <w:szCs w:val="24"/>
        </w:rPr>
      </w:pPr>
      <w:proofErr w:type="gramStart"/>
      <w:r w:rsidRPr="00231189">
        <w:rPr>
          <w:color w:val="000000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231189">
        <w:rPr>
          <w:color w:val="000000"/>
          <w:sz w:val="24"/>
          <w:szCs w:val="24"/>
        </w:rPr>
        <w:t>девиантному</w:t>
      </w:r>
      <w:proofErr w:type="spellEnd"/>
      <w:r w:rsidRPr="00231189">
        <w:rPr>
          <w:color w:val="000000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др.):</w:t>
      </w:r>
      <w:proofErr w:type="gramEnd"/>
    </w:p>
    <w:p w:rsidR="007453B4" w:rsidRDefault="007453B4" w:rsidP="007453B4">
      <w:pPr>
        <w:pStyle w:val="ds-markdown-paragraph"/>
        <w:shd w:val="clear" w:color="auto" w:fill="FFFFFF"/>
        <w:jc w:val="both"/>
        <w:rPr>
          <w:rStyle w:val="af3"/>
          <w:b/>
        </w:rPr>
      </w:pPr>
      <w:r w:rsidRPr="00231189">
        <w:rPr>
          <w:rStyle w:val="af3"/>
          <w:b/>
        </w:rPr>
        <w:t>Мероприятия:</w:t>
      </w:r>
    </w:p>
    <w:p w:rsidR="00231189" w:rsidRP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 w:rsidRPr="009E2BFE">
        <w:t>Дни Здоровья (раз в четверть)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 w:rsidRPr="009E2BFE">
        <w:t>Спортивные мероприятия в ШСК «Вымпел»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Курсы внеурочной деятельности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Школьная спартакиада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 xml:space="preserve">Экскурсии в Краеведческий музей </w:t>
      </w:r>
      <w:proofErr w:type="gramStart"/>
      <w:r>
        <w:t>г</w:t>
      </w:r>
      <w:proofErr w:type="gramEnd"/>
      <w:r>
        <w:t xml:space="preserve"> Новая Ляля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lastRenderedPageBreak/>
        <w:t>Посещение детской и районных библиотек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Экскурсии на предприятия города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Посещение бассейна город Серов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 xml:space="preserve">Посещение цирка город Нижний Тагил, кукольного театра </w:t>
      </w:r>
      <w:proofErr w:type="gramStart"/>
      <w:r>
        <w:t>г</w:t>
      </w:r>
      <w:proofErr w:type="gramEnd"/>
      <w:r>
        <w:t xml:space="preserve"> Краснотурьинск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Трудовой десант</w:t>
      </w:r>
    </w:p>
    <w:p w:rsid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Волонтёрский отряд «Клевер»</w:t>
      </w:r>
    </w:p>
    <w:p w:rsidR="009E2BFE" w:rsidRPr="009E2BFE" w:rsidRDefault="009E2BFE" w:rsidP="009E2BFE">
      <w:pPr>
        <w:pStyle w:val="ds-markdown-paragraph"/>
        <w:numPr>
          <w:ilvl w:val="0"/>
          <w:numId w:val="46"/>
        </w:numPr>
        <w:shd w:val="clear" w:color="auto" w:fill="FFFFFF"/>
        <w:jc w:val="both"/>
      </w:pPr>
      <w:r>
        <w:t>Экологический отряд</w:t>
      </w:r>
    </w:p>
    <w:p w:rsidR="007453B4" w:rsidRPr="009E2BFE" w:rsidRDefault="007C3407" w:rsidP="009E2BFE">
      <w:pPr>
        <w:widowControl/>
        <w:spacing w:before="100" w:beforeAutospacing="1" w:after="100" w:afterAutospacing="1"/>
        <w:ind w:right="180"/>
        <w:contextualSpacing/>
        <w:jc w:val="both"/>
        <w:rPr>
          <w:b/>
          <w:color w:val="000000"/>
          <w:sz w:val="24"/>
          <w:szCs w:val="24"/>
        </w:rPr>
      </w:pPr>
      <w:r w:rsidRPr="009E2BFE">
        <w:rPr>
          <w:b/>
          <w:color w:val="000000"/>
          <w:sz w:val="24"/>
          <w:szCs w:val="24"/>
        </w:rPr>
        <w:t xml:space="preserve">2.2.10. Модуль «Социальное </w:t>
      </w:r>
      <w:r w:rsidR="00F830E8" w:rsidRPr="009E2BFE">
        <w:rPr>
          <w:b/>
          <w:color w:val="000000"/>
          <w:sz w:val="24"/>
          <w:szCs w:val="24"/>
        </w:rPr>
        <w:t>партнёрство»</w:t>
      </w:r>
    </w:p>
    <w:p w:rsidR="00F830E8" w:rsidRPr="009E2BFE" w:rsidRDefault="00F830E8" w:rsidP="00F830E8">
      <w:pPr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F830E8" w:rsidRPr="009E2BFE" w:rsidRDefault="00F830E8" w:rsidP="00E6289A">
      <w:pPr>
        <w:widowControl/>
        <w:numPr>
          <w:ilvl w:val="0"/>
          <w:numId w:val="5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830E8" w:rsidRPr="009E2BFE" w:rsidRDefault="00F830E8" w:rsidP="00E6289A">
      <w:pPr>
        <w:widowControl/>
        <w:numPr>
          <w:ilvl w:val="0"/>
          <w:numId w:val="5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830E8" w:rsidRPr="009E2BFE" w:rsidRDefault="00F830E8" w:rsidP="00E6289A">
      <w:pPr>
        <w:widowControl/>
        <w:numPr>
          <w:ilvl w:val="0"/>
          <w:numId w:val="5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830E8" w:rsidRPr="009E2BFE" w:rsidRDefault="00F830E8" w:rsidP="00E6289A">
      <w:pPr>
        <w:widowControl/>
        <w:numPr>
          <w:ilvl w:val="0"/>
          <w:numId w:val="5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41508B" w:rsidRPr="009E2BFE" w:rsidRDefault="00F830E8" w:rsidP="00E6289A">
      <w:pPr>
        <w:widowControl/>
        <w:numPr>
          <w:ilvl w:val="0"/>
          <w:numId w:val="54"/>
        </w:numPr>
        <w:spacing w:before="100" w:beforeAutospacing="1" w:after="100" w:afterAutospacing="1"/>
        <w:ind w:left="780" w:right="180"/>
        <w:jc w:val="both"/>
        <w:rPr>
          <w:b/>
          <w:bCs/>
          <w:sz w:val="24"/>
          <w:szCs w:val="24"/>
        </w:rPr>
      </w:pPr>
      <w:r w:rsidRPr="009E2BFE">
        <w:rPr>
          <w:color w:val="000000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830E8" w:rsidRPr="009E2BFE" w:rsidRDefault="00F830E8" w:rsidP="0041508B">
      <w:pPr>
        <w:widowControl/>
        <w:spacing w:before="100" w:beforeAutospacing="1" w:after="100" w:afterAutospacing="1"/>
        <w:ind w:left="780" w:right="180"/>
        <w:jc w:val="both"/>
        <w:rPr>
          <w:rStyle w:val="af2"/>
          <w:sz w:val="24"/>
          <w:szCs w:val="24"/>
        </w:rPr>
      </w:pPr>
      <w:r w:rsidRPr="009E2BFE">
        <w:rPr>
          <w:rStyle w:val="af2"/>
          <w:sz w:val="24"/>
          <w:szCs w:val="24"/>
        </w:rPr>
        <w:t>Социальные партнёры и совместная деятельность</w:t>
      </w:r>
    </w:p>
    <w:tbl>
      <w:tblPr>
        <w:tblStyle w:val="a5"/>
        <w:tblW w:w="0" w:type="auto"/>
        <w:tblLook w:val="04A0"/>
      </w:tblPr>
      <w:tblGrid>
        <w:gridCol w:w="3523"/>
        <w:gridCol w:w="3212"/>
        <w:gridCol w:w="2978"/>
      </w:tblGrid>
      <w:tr w:rsidR="00F830E8" w:rsidRPr="009A0A80" w:rsidTr="00F830E8">
        <w:tc>
          <w:tcPr>
            <w:tcW w:w="3248" w:type="dxa"/>
            <w:vAlign w:val="center"/>
          </w:tcPr>
          <w:p w:rsidR="00F830E8" w:rsidRPr="009E2BFE" w:rsidRDefault="00F830E8" w:rsidP="00F83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BFE">
              <w:rPr>
                <w:rStyle w:val="af2"/>
                <w:rFonts w:ascii="Times New Roman" w:hAnsi="Times New Roman" w:cs="Times New Roman"/>
                <w:bCs w:val="0"/>
                <w:sz w:val="24"/>
                <w:szCs w:val="24"/>
              </w:rPr>
              <w:t>Социальные партнёры</w:t>
            </w:r>
          </w:p>
        </w:tc>
        <w:tc>
          <w:tcPr>
            <w:tcW w:w="3274" w:type="dxa"/>
            <w:vAlign w:val="center"/>
          </w:tcPr>
          <w:p w:rsidR="00F830E8" w:rsidRPr="009E2BFE" w:rsidRDefault="00F830E8" w:rsidP="00F83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BFE">
              <w:rPr>
                <w:rStyle w:val="af2"/>
                <w:rFonts w:ascii="Times New Roman" w:hAnsi="Times New Roman" w:cs="Times New Roman"/>
                <w:bCs w:val="0"/>
                <w:sz w:val="24"/>
                <w:szCs w:val="24"/>
              </w:rPr>
              <w:t>Формы совместной деятельности</w:t>
            </w:r>
          </w:p>
        </w:tc>
        <w:tc>
          <w:tcPr>
            <w:tcW w:w="3048" w:type="dxa"/>
            <w:vAlign w:val="center"/>
          </w:tcPr>
          <w:p w:rsidR="00F830E8" w:rsidRPr="009E2BFE" w:rsidRDefault="00F830E8" w:rsidP="00F83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BFE">
              <w:rPr>
                <w:rStyle w:val="af2"/>
                <w:rFonts w:ascii="Times New Roman" w:hAnsi="Times New Roman" w:cs="Times New Roman"/>
                <w:bCs w:val="0"/>
                <w:sz w:val="24"/>
                <w:szCs w:val="24"/>
              </w:rPr>
              <w:t>мероприятия</w:t>
            </w:r>
          </w:p>
        </w:tc>
      </w:tr>
      <w:tr w:rsidR="00F830E8" w:rsidRPr="009A0A80" w:rsidTr="00F830E8">
        <w:tc>
          <w:tcPr>
            <w:tcW w:w="3248" w:type="dxa"/>
            <w:vAlign w:val="center"/>
          </w:tcPr>
          <w:p w:rsidR="00F830E8" w:rsidRPr="009E2BFE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E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Муниципальные учреждения культуры</w:t>
            </w:r>
            <w:r w:rsidRPr="009E2BFE">
              <w:rPr>
                <w:rFonts w:ascii="Times New Roman" w:hAnsi="Times New Roman" w:cs="Times New Roman"/>
                <w:sz w:val="24"/>
                <w:szCs w:val="24"/>
              </w:rPr>
              <w:t> (библиотеки, музеи, театры)</w:t>
            </w:r>
          </w:p>
        </w:tc>
        <w:tc>
          <w:tcPr>
            <w:tcW w:w="3274" w:type="dxa"/>
            <w:vAlign w:val="center"/>
          </w:tcPr>
          <w:p w:rsidR="00F830E8" w:rsidRPr="009E2BFE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уроков и мастер-классов Организация экскурсий и выставок</w:t>
            </w:r>
            <w:r w:rsidRPr="009E2BFE">
              <w:rPr>
                <w:rFonts w:ascii="Times New Roman" w:hAnsi="Times New Roman" w:cs="Times New Roman"/>
                <w:sz w:val="24"/>
                <w:szCs w:val="24"/>
              </w:rPr>
              <w:br/>
              <w:t>Совместные творческие проекты</w:t>
            </w:r>
          </w:p>
        </w:tc>
        <w:tc>
          <w:tcPr>
            <w:tcW w:w="3048" w:type="dxa"/>
            <w:vAlign w:val="center"/>
          </w:tcPr>
          <w:p w:rsidR="00F830E8" w:rsidRPr="009E2BFE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гостиная"  </w:t>
            </w:r>
            <w:proofErr w:type="gramStart"/>
            <w:r w:rsidRPr="009E2BFE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9E2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BF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E2BFE">
              <w:rPr>
                <w:rFonts w:ascii="Times New Roman" w:hAnsi="Times New Roman" w:cs="Times New Roman"/>
                <w:sz w:val="24"/>
                <w:szCs w:val="24"/>
              </w:rPr>
              <w:t xml:space="preserve"> в музее</w:t>
            </w:r>
            <w:r w:rsidRPr="009E2BFE">
              <w:rPr>
                <w:rFonts w:ascii="Times New Roman" w:hAnsi="Times New Roman" w:cs="Times New Roman"/>
                <w:sz w:val="24"/>
                <w:szCs w:val="24"/>
              </w:rPr>
              <w:br/>
              <w:t>Театральные постановки к памятным датам.</w:t>
            </w:r>
          </w:p>
        </w:tc>
      </w:tr>
      <w:tr w:rsidR="00F830E8" w:rsidRPr="009A0A80" w:rsidTr="00F830E8">
        <w:tc>
          <w:tcPr>
            <w:tcW w:w="3248" w:type="dxa"/>
          </w:tcPr>
          <w:p w:rsidR="00F830E8" w:rsidRPr="009A0A80" w:rsidRDefault="00F830E8" w:rsidP="00F830E8">
            <w:pPr>
              <w:rPr>
                <w:sz w:val="24"/>
                <w:szCs w:val="24"/>
              </w:rPr>
            </w:pPr>
            <w:r w:rsidRPr="009A0A80">
              <w:rPr>
                <w:rStyle w:val="af2"/>
                <w:b w:val="0"/>
                <w:bCs w:val="0"/>
                <w:sz w:val="24"/>
                <w:szCs w:val="24"/>
              </w:rPr>
              <w:t>Спортивные организации</w:t>
            </w:r>
            <w:r w:rsidRPr="009A0A80">
              <w:rPr>
                <w:sz w:val="24"/>
                <w:szCs w:val="24"/>
              </w:rPr>
              <w:t> </w:t>
            </w:r>
          </w:p>
        </w:tc>
        <w:tc>
          <w:tcPr>
            <w:tcW w:w="3274" w:type="dxa"/>
          </w:tcPr>
          <w:p w:rsidR="00F830E8" w:rsidRPr="009A0A80" w:rsidRDefault="00F830E8" w:rsidP="00F830E8">
            <w:pPr>
              <w:rPr>
                <w:sz w:val="24"/>
                <w:szCs w:val="24"/>
              </w:rPr>
            </w:pPr>
            <w:r w:rsidRPr="009A0A80">
              <w:rPr>
                <w:sz w:val="24"/>
                <w:szCs w:val="24"/>
              </w:rPr>
              <w:t>Проведение мастер-классов и тренировок</w:t>
            </w:r>
            <w:r w:rsidRPr="009A0A80">
              <w:rPr>
                <w:sz w:val="24"/>
                <w:szCs w:val="24"/>
              </w:rPr>
              <w:br/>
              <w:t>Организация соревнований и турниров</w:t>
            </w:r>
            <w:r w:rsidRPr="009A0A80">
              <w:rPr>
                <w:sz w:val="24"/>
                <w:szCs w:val="24"/>
              </w:rPr>
              <w:br/>
              <w:t>Пропаганда ЗОЖ</w:t>
            </w:r>
          </w:p>
        </w:tc>
        <w:tc>
          <w:tcPr>
            <w:tcW w:w="3048" w:type="dxa"/>
          </w:tcPr>
          <w:p w:rsidR="00F830E8" w:rsidRPr="009A0A80" w:rsidRDefault="00F830E8" w:rsidP="00F830E8">
            <w:pPr>
              <w:rPr>
                <w:sz w:val="24"/>
                <w:szCs w:val="24"/>
              </w:rPr>
            </w:pPr>
            <w:r w:rsidRPr="009A0A80">
              <w:rPr>
                <w:sz w:val="24"/>
                <w:szCs w:val="24"/>
              </w:rPr>
              <w:t>Школьная спартакиада</w:t>
            </w:r>
            <w:r w:rsidRPr="009A0A80">
              <w:rPr>
                <w:sz w:val="24"/>
                <w:szCs w:val="24"/>
              </w:rPr>
              <w:br/>
              <w:t>Акция "Спорт - альтернатива вредным привычкам"</w:t>
            </w:r>
          </w:p>
        </w:tc>
      </w:tr>
      <w:tr w:rsidR="00F830E8" w:rsidRPr="009A0A80" w:rsidTr="00F830E8">
        <w:tc>
          <w:tcPr>
            <w:tcW w:w="3248" w:type="dxa"/>
            <w:vAlign w:val="center"/>
          </w:tcPr>
          <w:p w:rsidR="00F830E8" w:rsidRPr="009A0A80" w:rsidRDefault="00F830E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Общественные организации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 (ветеранские, молодёжные, благотворительные)</w:t>
            </w:r>
          </w:p>
        </w:tc>
        <w:tc>
          <w:tcPr>
            <w:tcW w:w="3274" w:type="dxa"/>
            <w:vAlign w:val="center"/>
          </w:tcPr>
          <w:p w:rsidR="00F830E8" w:rsidRPr="009A0A80" w:rsidRDefault="00F830E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Волонтёрские проекты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Социальные инициативы</w:t>
            </w:r>
          </w:p>
        </w:tc>
        <w:tc>
          <w:tcPr>
            <w:tcW w:w="3048" w:type="dxa"/>
            <w:vAlign w:val="center"/>
          </w:tcPr>
          <w:p w:rsidR="00F830E8" w:rsidRPr="009A0A80" w:rsidRDefault="00F830E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"Уроки мужества" с ветеранами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Акция "Окопные свечи" Проект "Помощь бездомным животным"</w:t>
            </w:r>
          </w:p>
        </w:tc>
      </w:tr>
      <w:tr w:rsidR="00F830E8" w:rsidRPr="009A0A80" w:rsidTr="00F830E8">
        <w:tc>
          <w:tcPr>
            <w:tcW w:w="3248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Учреждения здравоохранения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 (поликлиника)</w:t>
            </w:r>
          </w:p>
        </w:tc>
        <w:tc>
          <w:tcPr>
            <w:tcW w:w="3274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Дни здоровья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специалистов</w:t>
            </w:r>
          </w:p>
        </w:tc>
        <w:tc>
          <w:tcPr>
            <w:tcW w:w="3048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"Здоровые зубы"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Тренинг 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"Психологическое здоровье"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"Маршрут здоровья"</w:t>
            </w:r>
          </w:p>
        </w:tc>
      </w:tr>
      <w:tr w:rsidR="00F830E8" w:rsidRPr="009A0A80" w:rsidTr="00F830E8">
        <w:tc>
          <w:tcPr>
            <w:tcW w:w="3248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Правоохранительные органы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 (полиция, МЧС, ГИБДД)</w:t>
            </w:r>
          </w:p>
        </w:tc>
        <w:tc>
          <w:tcPr>
            <w:tcW w:w="3274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Тренинги по безопасности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Практические занятия</w:t>
            </w:r>
          </w:p>
        </w:tc>
        <w:tc>
          <w:tcPr>
            <w:tcW w:w="3048" w:type="dxa"/>
            <w:vAlign w:val="center"/>
          </w:tcPr>
          <w:p w:rsidR="00F830E8" w:rsidRPr="009A0A80" w:rsidRDefault="00F830E8" w:rsidP="00F83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Эвакуация при ЧС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"Безопасный город"</w:t>
            </w:r>
          </w:p>
        </w:tc>
      </w:tr>
      <w:tr w:rsidR="0041508B" w:rsidRPr="009A0A80" w:rsidTr="00224C5F">
        <w:tc>
          <w:tcPr>
            <w:tcW w:w="3248" w:type="dxa"/>
            <w:vAlign w:val="center"/>
          </w:tcPr>
          <w:p w:rsidR="0041508B" w:rsidRPr="009A0A80" w:rsidRDefault="0041508B" w:rsidP="00415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3274" w:type="dxa"/>
            <w:vAlign w:val="center"/>
          </w:tcPr>
          <w:p w:rsidR="0041508B" w:rsidRPr="009A0A80" w:rsidRDefault="0041508B" w:rsidP="00415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мероприятия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встречи</w:t>
            </w:r>
          </w:p>
        </w:tc>
        <w:tc>
          <w:tcPr>
            <w:tcW w:w="3048" w:type="dxa"/>
            <w:vAlign w:val="center"/>
          </w:tcPr>
          <w:p w:rsidR="0041508B" w:rsidRPr="009A0A80" w:rsidRDefault="0041508B" w:rsidP="00415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 Семейный спортивный</w:t>
            </w:r>
            <w:r w:rsidR="009A0A80" w:rsidRPr="009A0A8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="009A0A80" w:rsidRPr="009A0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</w:tr>
      <w:tr w:rsidR="0041508B" w:rsidRPr="009A0A80" w:rsidTr="00224C5F">
        <w:tc>
          <w:tcPr>
            <w:tcW w:w="3248" w:type="dxa"/>
            <w:vAlign w:val="center"/>
          </w:tcPr>
          <w:p w:rsidR="0041508B" w:rsidRPr="009A0A80" w:rsidRDefault="0041508B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Религиозные организации</w:t>
            </w:r>
          </w:p>
        </w:tc>
        <w:tc>
          <w:tcPr>
            <w:tcW w:w="3274" w:type="dxa"/>
            <w:vAlign w:val="center"/>
          </w:tcPr>
          <w:p w:rsidR="0041508B" w:rsidRPr="009A0A80" w:rsidRDefault="0041508B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беседы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Благотворительные акции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Культурные мероприятия</w:t>
            </w:r>
          </w:p>
        </w:tc>
        <w:tc>
          <w:tcPr>
            <w:tcW w:w="3048" w:type="dxa"/>
            <w:vAlign w:val="center"/>
          </w:tcPr>
          <w:p w:rsidR="0041508B" w:rsidRPr="009A0A80" w:rsidRDefault="0041508B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A80">
              <w:rPr>
                <w:rFonts w:ascii="Times New Roman" w:hAnsi="Times New Roman" w:cs="Times New Roman"/>
                <w:sz w:val="24"/>
                <w:szCs w:val="24"/>
              </w:rPr>
              <w:t>"Уроки доброты"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Акция "Рождественский подарок"</w:t>
            </w:r>
            <w:r w:rsidRPr="009A0A80">
              <w:rPr>
                <w:rFonts w:ascii="Times New Roman" w:hAnsi="Times New Roman" w:cs="Times New Roman"/>
                <w:sz w:val="24"/>
                <w:szCs w:val="24"/>
              </w:rPr>
              <w:br/>
              <w:t>Экскурсия в храм</w:t>
            </w:r>
          </w:p>
        </w:tc>
      </w:tr>
    </w:tbl>
    <w:p w:rsidR="0041508B" w:rsidRDefault="0041508B" w:rsidP="0041508B">
      <w:pPr>
        <w:ind w:firstLine="708"/>
        <w:jc w:val="both"/>
        <w:rPr>
          <w:b/>
          <w:i/>
          <w:sz w:val="24"/>
          <w:szCs w:val="24"/>
        </w:rPr>
      </w:pPr>
    </w:p>
    <w:p w:rsidR="0041508B" w:rsidRPr="009E2BFE" w:rsidRDefault="0041508B" w:rsidP="0041508B">
      <w:pPr>
        <w:ind w:firstLine="708"/>
        <w:jc w:val="both"/>
        <w:rPr>
          <w:sz w:val="24"/>
          <w:szCs w:val="24"/>
        </w:rPr>
      </w:pPr>
      <w:r w:rsidRPr="009E2BFE">
        <w:rPr>
          <w:b/>
          <w:i/>
          <w:sz w:val="24"/>
          <w:szCs w:val="24"/>
        </w:rPr>
        <w:t>Социальными партнерами</w:t>
      </w:r>
      <w:r w:rsidRPr="009E2BFE">
        <w:rPr>
          <w:sz w:val="24"/>
          <w:szCs w:val="24"/>
        </w:rPr>
        <w:t xml:space="preserve"> ГБОУ СО «</w:t>
      </w:r>
      <w:proofErr w:type="spellStart"/>
      <w:r w:rsidRPr="009E2BFE">
        <w:rPr>
          <w:sz w:val="24"/>
          <w:szCs w:val="24"/>
        </w:rPr>
        <w:t>Новолялинская</w:t>
      </w:r>
      <w:proofErr w:type="spellEnd"/>
      <w:r w:rsidRPr="009E2BFE">
        <w:rPr>
          <w:sz w:val="24"/>
          <w:szCs w:val="24"/>
        </w:rPr>
        <w:t xml:space="preserve"> школа» являются: </w:t>
      </w:r>
    </w:p>
    <w:tbl>
      <w:tblPr>
        <w:tblStyle w:val="a5"/>
        <w:tblW w:w="0" w:type="auto"/>
        <w:tblLook w:val="04A0"/>
      </w:tblPr>
      <w:tblGrid>
        <w:gridCol w:w="534"/>
        <w:gridCol w:w="9031"/>
      </w:tblGrid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1.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МБУК </w:t>
            </w:r>
            <w:proofErr w:type="spellStart"/>
            <w:r w:rsidRPr="009E2BFE">
              <w:rPr>
                <w:sz w:val="24"/>
                <w:szCs w:val="24"/>
              </w:rPr>
              <w:t>Новолялинского</w:t>
            </w:r>
            <w:proofErr w:type="spellEnd"/>
            <w:r w:rsidRPr="009E2BFE">
              <w:rPr>
                <w:sz w:val="24"/>
                <w:szCs w:val="24"/>
              </w:rPr>
              <w:t xml:space="preserve"> городского округа «Детская библиотека»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2.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МБУК </w:t>
            </w:r>
            <w:proofErr w:type="spellStart"/>
            <w:r w:rsidRPr="009E2BFE">
              <w:rPr>
                <w:sz w:val="24"/>
                <w:szCs w:val="24"/>
              </w:rPr>
              <w:t>Новолялинского</w:t>
            </w:r>
            <w:proofErr w:type="spellEnd"/>
            <w:r w:rsidRPr="009E2BFE">
              <w:rPr>
                <w:sz w:val="24"/>
                <w:szCs w:val="24"/>
              </w:rPr>
              <w:t xml:space="preserve"> городского округа «Районная библиотека»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3.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МБУ </w:t>
            </w:r>
            <w:proofErr w:type="spellStart"/>
            <w:r w:rsidRPr="009E2BFE">
              <w:rPr>
                <w:sz w:val="24"/>
                <w:szCs w:val="24"/>
              </w:rPr>
              <w:t>Новолялинского</w:t>
            </w:r>
            <w:proofErr w:type="spellEnd"/>
            <w:r w:rsidRPr="009E2BFE">
              <w:rPr>
                <w:sz w:val="24"/>
                <w:szCs w:val="24"/>
              </w:rPr>
              <w:t xml:space="preserve"> городского округа «</w:t>
            </w:r>
            <w:proofErr w:type="spellStart"/>
            <w:r w:rsidRPr="009E2BFE">
              <w:rPr>
                <w:sz w:val="24"/>
                <w:szCs w:val="24"/>
              </w:rPr>
              <w:t>Новолялинский</w:t>
            </w:r>
            <w:proofErr w:type="spellEnd"/>
            <w:r w:rsidRPr="009E2BFE">
              <w:rPr>
                <w:sz w:val="24"/>
                <w:szCs w:val="24"/>
              </w:rPr>
              <w:t xml:space="preserve"> центр культуры»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4.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ГАУ «Социально-реабилитационный центр для несовершеннолетних </w:t>
            </w:r>
            <w:proofErr w:type="spellStart"/>
            <w:r w:rsidRPr="009E2BFE">
              <w:rPr>
                <w:sz w:val="24"/>
                <w:szCs w:val="24"/>
              </w:rPr>
              <w:t>Новолялиского</w:t>
            </w:r>
            <w:proofErr w:type="spellEnd"/>
            <w:r w:rsidRPr="009E2BFE">
              <w:rPr>
                <w:sz w:val="24"/>
                <w:szCs w:val="24"/>
              </w:rPr>
              <w:t xml:space="preserve"> района» 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5.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МБУ </w:t>
            </w:r>
            <w:proofErr w:type="spellStart"/>
            <w:r w:rsidRPr="009E2BFE">
              <w:rPr>
                <w:sz w:val="24"/>
                <w:szCs w:val="24"/>
              </w:rPr>
              <w:t>Новоляллинского</w:t>
            </w:r>
            <w:proofErr w:type="spellEnd"/>
            <w:r w:rsidRPr="009E2BFE">
              <w:rPr>
                <w:sz w:val="24"/>
                <w:szCs w:val="24"/>
              </w:rPr>
              <w:t xml:space="preserve"> городского округа «Центр развития физической культуры и спорта» 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6.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Специальный Олимпийский комитет Свердловской области 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7.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МАУ </w:t>
            </w:r>
            <w:proofErr w:type="gramStart"/>
            <w:r w:rsidRPr="009E2BFE">
              <w:rPr>
                <w:sz w:val="24"/>
                <w:szCs w:val="24"/>
              </w:rPr>
              <w:t>ДО</w:t>
            </w:r>
            <w:proofErr w:type="gramEnd"/>
            <w:r w:rsidRPr="009E2BFE">
              <w:rPr>
                <w:sz w:val="24"/>
                <w:szCs w:val="24"/>
              </w:rPr>
              <w:t xml:space="preserve"> « </w:t>
            </w:r>
            <w:proofErr w:type="gramStart"/>
            <w:r w:rsidRPr="009E2BFE">
              <w:rPr>
                <w:sz w:val="24"/>
                <w:szCs w:val="24"/>
              </w:rPr>
              <w:t>Дом</w:t>
            </w:r>
            <w:proofErr w:type="gramEnd"/>
            <w:r w:rsidRPr="009E2BFE">
              <w:rPr>
                <w:sz w:val="24"/>
                <w:szCs w:val="24"/>
              </w:rPr>
              <w:t xml:space="preserve"> детского творчества «Радуга»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8.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Храм воскресения Христова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9.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Пожарно-спасательная часть № 16 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10.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ГАУЗ СО «</w:t>
            </w:r>
            <w:proofErr w:type="spellStart"/>
            <w:r w:rsidRPr="009E2BFE">
              <w:rPr>
                <w:sz w:val="24"/>
                <w:szCs w:val="24"/>
              </w:rPr>
              <w:t>Новолялинская</w:t>
            </w:r>
            <w:proofErr w:type="spellEnd"/>
            <w:r w:rsidRPr="009E2BFE">
              <w:rPr>
                <w:sz w:val="24"/>
                <w:szCs w:val="24"/>
              </w:rPr>
              <w:t xml:space="preserve"> районная больница» 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11.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МО МВД России «</w:t>
            </w:r>
            <w:proofErr w:type="spellStart"/>
            <w:r w:rsidRPr="009E2BFE">
              <w:rPr>
                <w:sz w:val="24"/>
                <w:szCs w:val="24"/>
              </w:rPr>
              <w:t>Новолялинский</w:t>
            </w:r>
            <w:proofErr w:type="spellEnd"/>
            <w:r w:rsidRPr="009E2BFE">
              <w:rPr>
                <w:sz w:val="24"/>
                <w:szCs w:val="24"/>
              </w:rPr>
              <w:t>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12.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41508B" w:rsidRPr="0041508B" w:rsidTr="0041508B">
        <w:tc>
          <w:tcPr>
            <w:tcW w:w="534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>14.</w:t>
            </w:r>
          </w:p>
        </w:tc>
        <w:tc>
          <w:tcPr>
            <w:tcW w:w="9031" w:type="dxa"/>
          </w:tcPr>
          <w:p w:rsidR="0041508B" w:rsidRPr="009E2BFE" w:rsidRDefault="0041508B" w:rsidP="00224C5F">
            <w:pPr>
              <w:rPr>
                <w:sz w:val="24"/>
                <w:szCs w:val="24"/>
              </w:rPr>
            </w:pPr>
            <w:r w:rsidRPr="009E2BFE">
              <w:rPr>
                <w:sz w:val="24"/>
                <w:szCs w:val="24"/>
              </w:rPr>
              <w:t xml:space="preserve">Территориальная комиссия </w:t>
            </w:r>
            <w:proofErr w:type="spellStart"/>
            <w:r w:rsidRPr="009E2BFE">
              <w:rPr>
                <w:sz w:val="24"/>
                <w:szCs w:val="24"/>
              </w:rPr>
              <w:t>Новолялинского</w:t>
            </w:r>
            <w:proofErr w:type="spellEnd"/>
            <w:r w:rsidRPr="009E2BFE">
              <w:rPr>
                <w:sz w:val="24"/>
                <w:szCs w:val="24"/>
              </w:rPr>
              <w:t xml:space="preserve"> района по делам несовершеннолетних и защите их прав</w:t>
            </w:r>
          </w:p>
        </w:tc>
      </w:tr>
    </w:tbl>
    <w:p w:rsidR="0041508B" w:rsidRPr="00F03056" w:rsidRDefault="0041508B" w:rsidP="0041508B">
      <w:pPr>
        <w:pStyle w:val="ds-markdown-paragraph"/>
        <w:ind w:firstLine="708"/>
        <w:jc w:val="both"/>
        <w:rPr>
          <w:sz w:val="28"/>
          <w:szCs w:val="28"/>
        </w:rPr>
      </w:pPr>
      <w:r w:rsidRPr="00FC3F06">
        <w:t>Данная система партнёрства способствует созданию единого воспитательного пространства, объединяющего школу и социум</w:t>
      </w:r>
      <w:r w:rsidRPr="00F03056">
        <w:rPr>
          <w:sz w:val="28"/>
          <w:szCs w:val="28"/>
        </w:rPr>
        <w:t>.</w:t>
      </w:r>
    </w:p>
    <w:p w:rsidR="0041508B" w:rsidRPr="009E2BFE" w:rsidRDefault="0041508B" w:rsidP="00F830E8">
      <w:pPr>
        <w:rPr>
          <w:b/>
          <w:sz w:val="24"/>
          <w:szCs w:val="24"/>
        </w:rPr>
      </w:pPr>
      <w:r w:rsidRPr="009E2BFE">
        <w:rPr>
          <w:b/>
          <w:sz w:val="24"/>
          <w:szCs w:val="24"/>
        </w:rPr>
        <w:t>2.2.11. Модуль «Профориентация»</w:t>
      </w:r>
    </w:p>
    <w:p w:rsidR="0041508B" w:rsidRPr="009E2BFE" w:rsidRDefault="0041508B" w:rsidP="0041508B">
      <w:pPr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 xml:space="preserve">Реализация воспитательного потенциала </w:t>
      </w:r>
      <w:proofErr w:type="spellStart"/>
      <w:r w:rsidRPr="009E2BFE">
        <w:rPr>
          <w:color w:val="000000"/>
          <w:sz w:val="24"/>
          <w:szCs w:val="24"/>
        </w:rPr>
        <w:t>профориентационной</w:t>
      </w:r>
      <w:proofErr w:type="spellEnd"/>
      <w:r w:rsidRPr="009E2BFE">
        <w:rPr>
          <w:color w:val="000000"/>
          <w:sz w:val="24"/>
          <w:szCs w:val="24"/>
        </w:rPr>
        <w:t xml:space="preserve"> работы образовательной организации предусматривает: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 xml:space="preserve">проведение циклов </w:t>
      </w:r>
      <w:proofErr w:type="spellStart"/>
      <w:r w:rsidRPr="009E2BFE">
        <w:rPr>
          <w:color w:val="000000"/>
          <w:sz w:val="24"/>
          <w:szCs w:val="24"/>
        </w:rPr>
        <w:t>профориентационных</w:t>
      </w:r>
      <w:proofErr w:type="spellEnd"/>
      <w:r w:rsidRPr="009E2BFE">
        <w:rPr>
          <w:color w:val="000000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proofErr w:type="spellStart"/>
      <w:r w:rsidRPr="009E2BFE">
        <w:rPr>
          <w:color w:val="000000"/>
          <w:sz w:val="24"/>
          <w:szCs w:val="24"/>
        </w:rPr>
        <w:t>профориентационные</w:t>
      </w:r>
      <w:proofErr w:type="spellEnd"/>
      <w:r w:rsidRPr="009E2BFE">
        <w:rPr>
          <w:color w:val="000000"/>
          <w:sz w:val="24"/>
          <w:szCs w:val="24"/>
        </w:rPr>
        <w:t xml:space="preserve"> игры (игры-симуляции, деловые игры, </w:t>
      </w:r>
      <w:proofErr w:type="spellStart"/>
      <w:r w:rsidRPr="009E2BFE">
        <w:rPr>
          <w:color w:val="000000"/>
          <w:sz w:val="24"/>
          <w:szCs w:val="24"/>
        </w:rPr>
        <w:t>квесты</w:t>
      </w:r>
      <w:proofErr w:type="spellEnd"/>
      <w:r w:rsidRPr="009E2BFE">
        <w:rPr>
          <w:color w:val="000000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 xml:space="preserve">посещение </w:t>
      </w:r>
      <w:proofErr w:type="spellStart"/>
      <w:r w:rsidRPr="009E2BFE">
        <w:rPr>
          <w:color w:val="000000"/>
          <w:sz w:val="24"/>
          <w:szCs w:val="24"/>
        </w:rPr>
        <w:t>профориентационных</w:t>
      </w:r>
      <w:proofErr w:type="spellEnd"/>
      <w:r w:rsidRPr="009E2BFE">
        <w:rPr>
          <w:color w:val="000000"/>
          <w:sz w:val="24"/>
          <w:szCs w:val="24"/>
        </w:rPr>
        <w:t xml:space="preserve"> выставок, ярмарок профессий,  дней открытых дверей в </w:t>
      </w:r>
      <w:r w:rsidR="00F32691">
        <w:rPr>
          <w:color w:val="000000"/>
          <w:sz w:val="24"/>
          <w:szCs w:val="24"/>
        </w:rPr>
        <w:t xml:space="preserve">организациях профессионального </w:t>
      </w:r>
      <w:r w:rsidRPr="009E2BFE">
        <w:rPr>
          <w:color w:val="000000"/>
          <w:sz w:val="24"/>
          <w:szCs w:val="24"/>
        </w:rPr>
        <w:t>образования;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lastRenderedPageBreak/>
        <w:t xml:space="preserve">совместное с педагогами изучение обучающимися </w:t>
      </w:r>
      <w:proofErr w:type="spellStart"/>
      <w:r w:rsidRPr="009E2BFE">
        <w:rPr>
          <w:color w:val="000000"/>
          <w:sz w:val="24"/>
          <w:szCs w:val="24"/>
        </w:rPr>
        <w:t>интернет-ресурсов</w:t>
      </w:r>
      <w:proofErr w:type="spellEnd"/>
      <w:r w:rsidRPr="009E2BFE">
        <w:rPr>
          <w:color w:val="000000"/>
          <w:sz w:val="24"/>
          <w:szCs w:val="24"/>
        </w:rPr>
        <w:t xml:space="preserve">, посвященных выбору профессий, прохождение </w:t>
      </w:r>
      <w:proofErr w:type="spellStart"/>
      <w:r w:rsidRPr="009E2BFE">
        <w:rPr>
          <w:color w:val="000000"/>
          <w:sz w:val="24"/>
          <w:szCs w:val="24"/>
        </w:rPr>
        <w:t>профориентационного</w:t>
      </w:r>
      <w:proofErr w:type="spellEnd"/>
      <w:r w:rsidRPr="009E2BFE">
        <w:rPr>
          <w:color w:val="000000"/>
          <w:sz w:val="24"/>
          <w:szCs w:val="24"/>
        </w:rPr>
        <w:t xml:space="preserve"> </w:t>
      </w:r>
      <w:proofErr w:type="spellStart"/>
      <w:r w:rsidRPr="009E2BFE">
        <w:rPr>
          <w:color w:val="000000"/>
          <w:sz w:val="24"/>
          <w:szCs w:val="24"/>
        </w:rPr>
        <w:t>онлайн-тестирования</w:t>
      </w:r>
      <w:proofErr w:type="spellEnd"/>
      <w:r w:rsidRPr="009E2BFE">
        <w:rPr>
          <w:color w:val="000000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 xml:space="preserve">участие в работе всероссийских </w:t>
      </w:r>
      <w:proofErr w:type="spellStart"/>
      <w:r w:rsidRPr="009E2BFE">
        <w:rPr>
          <w:color w:val="000000"/>
          <w:sz w:val="24"/>
          <w:szCs w:val="24"/>
        </w:rPr>
        <w:t>профориентационных</w:t>
      </w:r>
      <w:proofErr w:type="spellEnd"/>
      <w:r w:rsidRPr="009E2BFE">
        <w:rPr>
          <w:color w:val="000000"/>
          <w:sz w:val="24"/>
          <w:szCs w:val="24"/>
        </w:rPr>
        <w:t xml:space="preserve"> проектов;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1508B" w:rsidRPr="009E2BFE" w:rsidRDefault="0041508B" w:rsidP="00E6289A">
      <w:pPr>
        <w:widowControl/>
        <w:numPr>
          <w:ilvl w:val="0"/>
          <w:numId w:val="55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9E2BFE">
        <w:rPr>
          <w:color w:val="000000"/>
          <w:sz w:val="24"/>
          <w:szCs w:val="24"/>
        </w:rPr>
        <w:t xml:space="preserve">освоение </w:t>
      </w:r>
      <w:proofErr w:type="gramStart"/>
      <w:r w:rsidRPr="009E2BFE">
        <w:rPr>
          <w:color w:val="000000"/>
          <w:sz w:val="24"/>
          <w:szCs w:val="24"/>
        </w:rPr>
        <w:t>обучающимися</w:t>
      </w:r>
      <w:proofErr w:type="gramEnd"/>
      <w:r w:rsidRPr="009E2BFE">
        <w:rPr>
          <w:color w:val="000000"/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5725A8" w:rsidRPr="00F32691" w:rsidRDefault="005725A8" w:rsidP="005725A8">
      <w:pPr>
        <w:pStyle w:val="a3"/>
        <w:rPr>
          <w:rStyle w:val="af2"/>
          <w:rFonts w:ascii="Times New Roman" w:hAnsi="Times New Roman" w:cs="Times New Roman"/>
          <w:bCs w:val="0"/>
          <w:i/>
          <w:sz w:val="24"/>
          <w:szCs w:val="24"/>
        </w:rPr>
      </w:pPr>
      <w:r w:rsidRPr="00F32691">
        <w:rPr>
          <w:rStyle w:val="af2"/>
          <w:rFonts w:ascii="Times New Roman" w:hAnsi="Times New Roman" w:cs="Times New Roman"/>
          <w:bCs w:val="0"/>
          <w:i/>
          <w:sz w:val="24"/>
          <w:szCs w:val="24"/>
        </w:rPr>
        <w:t>Социальные партнеры и совместная деятельность</w:t>
      </w:r>
    </w:p>
    <w:p w:rsidR="005725A8" w:rsidRDefault="005725A8" w:rsidP="005725A8">
      <w:pPr>
        <w:pStyle w:val="a3"/>
        <w:rPr>
          <w:rStyle w:val="af2"/>
          <w:rFonts w:ascii="Times New Roman" w:hAnsi="Times New Roman" w:cs="Times New Roman"/>
          <w:bCs w:val="0"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361"/>
        <w:gridCol w:w="5209"/>
      </w:tblGrid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Формы совместной деятельности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572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Предприятия и организации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 (местные производства,  медицинские учреждения, и др.)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572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Мастер-классы от специалистов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ярмарках вакансий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32691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Консультации по востребованным профессиям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программах временного трудоустройства подростков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572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Библиотеки и музеи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</w:t>
            </w:r>
            <w:proofErr w:type="gramStart"/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выставки о профессиях</w:t>
            </w:r>
            <w:proofErr w:type="gramEnd"/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Встречи с представителями разных сфер деятельности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Исторические экскурсы в развитие профессий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Общественные организации и волонтерские объединения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благотворительных акциях (медицина, экология, педагогика)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Психологические центры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для учащихся и родителей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Тренинги по самоопределению и личностному росту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профессиональных склонностей</w:t>
            </w:r>
          </w:p>
        </w:tc>
      </w:tr>
      <w:tr w:rsidR="005725A8" w:rsidRPr="009A0A80" w:rsidTr="005725A8">
        <w:tc>
          <w:tcPr>
            <w:tcW w:w="4361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> (МЧС, полиция, администрация города)</w:t>
            </w:r>
          </w:p>
        </w:tc>
        <w:tc>
          <w:tcPr>
            <w:tcW w:w="5209" w:type="dxa"/>
            <w:vAlign w:val="center"/>
          </w:tcPr>
          <w:p w:rsidR="005725A8" w:rsidRPr="00F32691" w:rsidRDefault="005725A8" w:rsidP="0022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691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Практические занятия по безопасности и гражданской обороне</w:t>
            </w:r>
            <w:r w:rsidRPr="00F32691">
              <w:rPr>
                <w:rFonts w:ascii="Times New Roman" w:hAnsi="Times New Roman" w:cs="Times New Roman"/>
                <w:sz w:val="24"/>
                <w:szCs w:val="24"/>
              </w:rPr>
              <w:br/>
              <w:t>Экскурсии в пожарные части, отделы полиции</w:t>
            </w:r>
          </w:p>
        </w:tc>
      </w:tr>
    </w:tbl>
    <w:p w:rsidR="005725A8" w:rsidRPr="00387AA5" w:rsidRDefault="005725A8" w:rsidP="005725A8">
      <w:pPr>
        <w:pStyle w:val="ds-markdown-paragraph"/>
        <w:ind w:firstLine="708"/>
        <w:jc w:val="both"/>
        <w:rPr>
          <w:sz w:val="28"/>
          <w:szCs w:val="28"/>
        </w:rPr>
      </w:pPr>
      <w:r w:rsidRPr="00F32691">
        <w:t>Данная система сотрудничества позволяет обеспечить многостороннюю поддержку учащихся в профессиональном самоопределении</w:t>
      </w:r>
      <w:r w:rsidRPr="00387AA5">
        <w:rPr>
          <w:sz w:val="28"/>
          <w:szCs w:val="28"/>
        </w:rPr>
        <w:t>.</w:t>
      </w:r>
    </w:p>
    <w:p w:rsidR="0041508B" w:rsidRPr="00F32691" w:rsidRDefault="00E42099" w:rsidP="00F32691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F32691">
        <w:rPr>
          <w:b/>
        </w:rPr>
        <w:t xml:space="preserve">2.2.12. Модуль «Трудовая деятельность» </w:t>
      </w:r>
    </w:p>
    <w:p w:rsidR="00E42099" w:rsidRPr="00F32691" w:rsidRDefault="00E42099" w:rsidP="00E4209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sz w:val="24"/>
          <w:szCs w:val="24"/>
        </w:rPr>
      </w:pPr>
      <w:r w:rsidRPr="00F32691">
        <w:rPr>
          <w:sz w:val="24"/>
          <w:szCs w:val="24"/>
        </w:rPr>
        <w:t>Реализация воспитательного потенциала трудовой деятельности в Школе предусматривает:</w:t>
      </w:r>
    </w:p>
    <w:p w:rsidR="00E42099" w:rsidRPr="00F32691" w:rsidRDefault="00E42099" w:rsidP="00E6289A">
      <w:pPr>
        <w:pStyle w:val="af0"/>
        <w:numPr>
          <w:ilvl w:val="0"/>
          <w:numId w:val="46"/>
        </w:numPr>
        <w:tabs>
          <w:tab w:val="left" w:pos="481"/>
        </w:tabs>
        <w:ind w:right="-7"/>
        <w:rPr>
          <w:sz w:val="24"/>
          <w:szCs w:val="24"/>
        </w:rPr>
      </w:pPr>
      <w:r w:rsidRPr="00F32691">
        <w:rPr>
          <w:sz w:val="24"/>
          <w:szCs w:val="24"/>
        </w:rPr>
        <w:t>воспитание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у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детей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уважения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к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труду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и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людям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труда,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трудовым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достижениям;</w:t>
      </w:r>
    </w:p>
    <w:p w:rsidR="00E42099" w:rsidRPr="00F32691" w:rsidRDefault="00E42099" w:rsidP="00E6289A">
      <w:pPr>
        <w:pStyle w:val="af0"/>
        <w:numPr>
          <w:ilvl w:val="0"/>
          <w:numId w:val="46"/>
        </w:numPr>
        <w:tabs>
          <w:tab w:val="left" w:pos="481"/>
        </w:tabs>
        <w:ind w:right="-7"/>
        <w:rPr>
          <w:sz w:val="24"/>
          <w:szCs w:val="24"/>
        </w:rPr>
      </w:pPr>
      <w:r w:rsidRPr="00F32691">
        <w:rPr>
          <w:sz w:val="24"/>
          <w:szCs w:val="24"/>
        </w:rPr>
        <w:t>формирование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у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детей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умений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и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навыков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самообслуживания,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потребности трудиться,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добросовестного,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ответственного и творческого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отношения</w:t>
      </w:r>
      <w:r w:rsidRPr="00F32691">
        <w:rPr>
          <w:spacing w:val="38"/>
          <w:sz w:val="24"/>
          <w:szCs w:val="24"/>
        </w:rPr>
        <w:t xml:space="preserve"> </w:t>
      </w:r>
      <w:r w:rsidRPr="00F32691">
        <w:rPr>
          <w:sz w:val="24"/>
          <w:szCs w:val="24"/>
        </w:rPr>
        <w:t>к</w:t>
      </w:r>
      <w:r w:rsidRPr="00F32691">
        <w:rPr>
          <w:spacing w:val="37"/>
          <w:sz w:val="24"/>
          <w:szCs w:val="24"/>
        </w:rPr>
        <w:t xml:space="preserve"> </w:t>
      </w:r>
      <w:r w:rsidRPr="00F32691">
        <w:rPr>
          <w:sz w:val="24"/>
          <w:szCs w:val="24"/>
        </w:rPr>
        <w:t>разным</w:t>
      </w:r>
      <w:r w:rsidRPr="00F32691">
        <w:rPr>
          <w:spacing w:val="39"/>
          <w:sz w:val="24"/>
          <w:szCs w:val="24"/>
        </w:rPr>
        <w:t xml:space="preserve"> </w:t>
      </w:r>
      <w:r w:rsidRPr="00F32691">
        <w:rPr>
          <w:sz w:val="24"/>
          <w:szCs w:val="24"/>
        </w:rPr>
        <w:t>видам</w:t>
      </w:r>
      <w:r w:rsidRPr="00F32691">
        <w:rPr>
          <w:spacing w:val="39"/>
          <w:sz w:val="24"/>
          <w:szCs w:val="24"/>
        </w:rPr>
        <w:t xml:space="preserve"> </w:t>
      </w:r>
      <w:r w:rsidRPr="00F32691">
        <w:rPr>
          <w:sz w:val="24"/>
          <w:szCs w:val="24"/>
        </w:rPr>
        <w:t>трудовой</w:t>
      </w:r>
      <w:r w:rsidRPr="00F32691">
        <w:rPr>
          <w:spacing w:val="38"/>
          <w:sz w:val="24"/>
          <w:szCs w:val="24"/>
        </w:rPr>
        <w:t xml:space="preserve"> </w:t>
      </w:r>
      <w:r w:rsidRPr="00F32691">
        <w:rPr>
          <w:sz w:val="24"/>
          <w:szCs w:val="24"/>
        </w:rPr>
        <w:t>деятельности,</w:t>
      </w:r>
      <w:r w:rsidRPr="00F32691">
        <w:rPr>
          <w:spacing w:val="39"/>
          <w:sz w:val="24"/>
          <w:szCs w:val="24"/>
        </w:rPr>
        <w:t xml:space="preserve"> </w:t>
      </w:r>
      <w:r w:rsidRPr="00F32691">
        <w:rPr>
          <w:sz w:val="24"/>
          <w:szCs w:val="24"/>
        </w:rPr>
        <w:t>включая</w:t>
      </w:r>
      <w:r w:rsidRPr="00F32691">
        <w:rPr>
          <w:spacing w:val="39"/>
          <w:sz w:val="24"/>
          <w:szCs w:val="24"/>
        </w:rPr>
        <w:t xml:space="preserve"> </w:t>
      </w:r>
      <w:r w:rsidRPr="00F32691">
        <w:rPr>
          <w:sz w:val="24"/>
          <w:szCs w:val="24"/>
        </w:rPr>
        <w:t>обучение</w:t>
      </w:r>
      <w:r w:rsidRPr="00F32691">
        <w:rPr>
          <w:spacing w:val="38"/>
          <w:sz w:val="24"/>
          <w:szCs w:val="24"/>
        </w:rPr>
        <w:t xml:space="preserve"> </w:t>
      </w:r>
      <w:r w:rsidRPr="00F32691">
        <w:rPr>
          <w:sz w:val="24"/>
          <w:szCs w:val="24"/>
        </w:rPr>
        <w:t>и выполнение</w:t>
      </w:r>
      <w:r w:rsidRPr="00F32691">
        <w:rPr>
          <w:spacing w:val="-5"/>
          <w:sz w:val="24"/>
          <w:szCs w:val="24"/>
        </w:rPr>
        <w:t xml:space="preserve"> </w:t>
      </w:r>
      <w:r w:rsidRPr="00F32691">
        <w:rPr>
          <w:sz w:val="24"/>
          <w:szCs w:val="24"/>
        </w:rPr>
        <w:t>домашних</w:t>
      </w:r>
      <w:r w:rsidRPr="00F32691">
        <w:rPr>
          <w:spacing w:val="-10"/>
          <w:sz w:val="24"/>
          <w:szCs w:val="24"/>
        </w:rPr>
        <w:t xml:space="preserve"> </w:t>
      </w:r>
      <w:r w:rsidRPr="00F32691">
        <w:rPr>
          <w:sz w:val="24"/>
          <w:szCs w:val="24"/>
        </w:rPr>
        <w:t>обязанностей;</w:t>
      </w:r>
    </w:p>
    <w:p w:rsidR="00E42099" w:rsidRPr="00F32691" w:rsidRDefault="00E42099" w:rsidP="00E6289A">
      <w:pPr>
        <w:pStyle w:val="af0"/>
        <w:numPr>
          <w:ilvl w:val="0"/>
          <w:numId w:val="46"/>
        </w:numPr>
        <w:tabs>
          <w:tab w:val="left" w:pos="481"/>
        </w:tabs>
        <w:ind w:right="-7"/>
        <w:rPr>
          <w:sz w:val="24"/>
          <w:szCs w:val="24"/>
        </w:rPr>
      </w:pPr>
      <w:r w:rsidRPr="00F32691">
        <w:rPr>
          <w:sz w:val="24"/>
          <w:szCs w:val="24"/>
        </w:rPr>
        <w:lastRenderedPageBreak/>
        <w:t>развития навыков совместной работы, умения работать самостоятельно,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мобилизуя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необходимые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ресурсы,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правильно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оценивая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смысл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и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последствия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своих</w:t>
      </w:r>
      <w:r w:rsidRPr="00F32691">
        <w:rPr>
          <w:spacing w:val="-3"/>
          <w:sz w:val="24"/>
          <w:szCs w:val="24"/>
        </w:rPr>
        <w:t xml:space="preserve"> </w:t>
      </w:r>
      <w:r w:rsidRPr="00F32691">
        <w:rPr>
          <w:sz w:val="24"/>
          <w:szCs w:val="24"/>
        </w:rPr>
        <w:t>действий;</w:t>
      </w:r>
    </w:p>
    <w:p w:rsidR="00E42099" w:rsidRPr="00F32691" w:rsidRDefault="00E42099" w:rsidP="00E6289A">
      <w:pPr>
        <w:pStyle w:val="af0"/>
        <w:numPr>
          <w:ilvl w:val="0"/>
          <w:numId w:val="46"/>
        </w:numPr>
        <w:tabs>
          <w:tab w:val="left" w:pos="567"/>
        </w:tabs>
        <w:ind w:right="-7"/>
        <w:rPr>
          <w:sz w:val="24"/>
          <w:szCs w:val="24"/>
        </w:rPr>
      </w:pPr>
      <w:r w:rsidRPr="00F32691">
        <w:rPr>
          <w:sz w:val="24"/>
          <w:szCs w:val="24"/>
        </w:rPr>
        <w:t>содействия профессиональному самоопределению, приобщения детей к</w:t>
      </w:r>
      <w:r w:rsidRPr="00F32691">
        <w:rPr>
          <w:spacing w:val="1"/>
          <w:sz w:val="24"/>
          <w:szCs w:val="24"/>
        </w:rPr>
        <w:t xml:space="preserve"> </w:t>
      </w:r>
      <w:r w:rsidRPr="00F32691">
        <w:rPr>
          <w:sz w:val="24"/>
          <w:szCs w:val="24"/>
        </w:rPr>
        <w:t>социально-значимой</w:t>
      </w:r>
      <w:r w:rsidRPr="00F32691">
        <w:rPr>
          <w:spacing w:val="-5"/>
          <w:sz w:val="24"/>
          <w:szCs w:val="24"/>
        </w:rPr>
        <w:t xml:space="preserve"> </w:t>
      </w:r>
      <w:r w:rsidRPr="00F32691">
        <w:rPr>
          <w:sz w:val="24"/>
          <w:szCs w:val="24"/>
        </w:rPr>
        <w:t>деятельности</w:t>
      </w:r>
      <w:r w:rsidRPr="00F32691">
        <w:rPr>
          <w:spacing w:val="-4"/>
          <w:sz w:val="24"/>
          <w:szCs w:val="24"/>
        </w:rPr>
        <w:t xml:space="preserve"> </w:t>
      </w:r>
      <w:r w:rsidRPr="00F32691">
        <w:rPr>
          <w:sz w:val="24"/>
          <w:szCs w:val="24"/>
        </w:rPr>
        <w:t>для</w:t>
      </w:r>
      <w:r w:rsidRPr="00F32691">
        <w:rPr>
          <w:spacing w:val="-3"/>
          <w:sz w:val="24"/>
          <w:szCs w:val="24"/>
        </w:rPr>
        <w:t xml:space="preserve"> </w:t>
      </w:r>
      <w:r w:rsidRPr="00F32691">
        <w:rPr>
          <w:sz w:val="24"/>
          <w:szCs w:val="24"/>
        </w:rPr>
        <w:t>осмысленного</w:t>
      </w:r>
      <w:r w:rsidRPr="00F32691">
        <w:rPr>
          <w:spacing w:val="-4"/>
          <w:sz w:val="24"/>
          <w:szCs w:val="24"/>
        </w:rPr>
        <w:t xml:space="preserve"> </w:t>
      </w:r>
      <w:r w:rsidRPr="00F32691">
        <w:rPr>
          <w:sz w:val="24"/>
          <w:szCs w:val="24"/>
        </w:rPr>
        <w:t>выбора</w:t>
      </w:r>
      <w:r w:rsidRPr="00F32691">
        <w:rPr>
          <w:spacing w:val="-4"/>
          <w:sz w:val="24"/>
          <w:szCs w:val="24"/>
        </w:rPr>
        <w:t xml:space="preserve"> </w:t>
      </w:r>
      <w:r w:rsidRPr="00F32691">
        <w:rPr>
          <w:sz w:val="24"/>
          <w:szCs w:val="24"/>
        </w:rPr>
        <w:t>профессии.</w:t>
      </w:r>
    </w:p>
    <w:p w:rsidR="00E42099" w:rsidRPr="00F32691" w:rsidRDefault="00E42099" w:rsidP="00E42099">
      <w:pPr>
        <w:ind w:firstLine="720"/>
        <w:jc w:val="both"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Трудовое воспитание в школе реализуется через следующие виды и формы воспитательной деятельности:</w:t>
      </w:r>
    </w:p>
    <w:p w:rsidR="00E42099" w:rsidRPr="00F32691" w:rsidRDefault="00730D66" w:rsidP="00730D6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E42099" w:rsidRPr="00F32691">
        <w:rPr>
          <w:b/>
          <w:bCs/>
          <w:color w:val="000000"/>
          <w:sz w:val="24"/>
          <w:szCs w:val="24"/>
        </w:rPr>
        <w:t>Учебный труд:</w:t>
      </w:r>
    </w:p>
    <w:p w:rsidR="00E42099" w:rsidRPr="00F32691" w:rsidRDefault="00E42099" w:rsidP="00E6289A">
      <w:pPr>
        <w:pStyle w:val="af0"/>
        <w:widowControl/>
        <w:numPr>
          <w:ilvl w:val="0"/>
          <w:numId w:val="57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E42099" w:rsidRPr="00400F32" w:rsidRDefault="00E42099" w:rsidP="00E6289A">
      <w:pPr>
        <w:pStyle w:val="af0"/>
        <w:widowControl/>
        <w:numPr>
          <w:ilvl w:val="0"/>
          <w:numId w:val="57"/>
        </w:numPr>
        <w:ind w:right="-7"/>
        <w:rPr>
          <w:color w:val="000000"/>
          <w:sz w:val="28"/>
          <w:szCs w:val="28"/>
        </w:rPr>
      </w:pPr>
      <w:r w:rsidRPr="00F32691">
        <w:rPr>
          <w:color w:val="000000"/>
          <w:sz w:val="24"/>
          <w:szCs w:val="24"/>
        </w:rPr>
        <w:t>физический труд на учебных занятиях по технологии</w:t>
      </w:r>
      <w:r w:rsidRPr="00400F32">
        <w:rPr>
          <w:color w:val="000000"/>
          <w:sz w:val="28"/>
          <w:szCs w:val="28"/>
        </w:rPr>
        <w:t>.</w:t>
      </w:r>
    </w:p>
    <w:p w:rsidR="00E42099" w:rsidRPr="00F32691" w:rsidRDefault="00E42099" w:rsidP="00E42099">
      <w:pPr>
        <w:ind w:right="-7" w:firstLine="420"/>
        <w:jc w:val="both"/>
        <w:rPr>
          <w:color w:val="000000"/>
          <w:sz w:val="24"/>
          <w:szCs w:val="24"/>
        </w:rPr>
      </w:pPr>
      <w:r w:rsidRPr="00F32691">
        <w:rPr>
          <w:b/>
          <w:bCs/>
          <w:color w:val="000000"/>
          <w:sz w:val="24"/>
          <w:szCs w:val="24"/>
        </w:rPr>
        <w:t>Общественно-полезный труд:</w:t>
      </w:r>
    </w:p>
    <w:p w:rsidR="00E42099" w:rsidRPr="00F32691" w:rsidRDefault="00E42099" w:rsidP="00E6289A">
      <w:pPr>
        <w:pStyle w:val="af0"/>
        <w:widowControl/>
        <w:numPr>
          <w:ilvl w:val="0"/>
          <w:numId w:val="56"/>
        </w:numPr>
        <w:autoSpaceDE/>
        <w:autoSpaceDN/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шефство над ветеранами войны и труда, престарелыми людьми;</w:t>
      </w:r>
    </w:p>
    <w:p w:rsidR="00E42099" w:rsidRPr="00F32691" w:rsidRDefault="00E42099" w:rsidP="00E6289A">
      <w:pPr>
        <w:pStyle w:val="af0"/>
        <w:widowControl/>
        <w:numPr>
          <w:ilvl w:val="0"/>
          <w:numId w:val="56"/>
        </w:numPr>
        <w:autoSpaceDE/>
        <w:autoSpaceDN/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благоустройство класса, школы, города;</w:t>
      </w:r>
    </w:p>
    <w:p w:rsidR="00E42099" w:rsidRPr="00F32691" w:rsidRDefault="00E42099" w:rsidP="00E6289A">
      <w:pPr>
        <w:pStyle w:val="af0"/>
        <w:widowControl/>
        <w:numPr>
          <w:ilvl w:val="0"/>
          <w:numId w:val="56"/>
        </w:numPr>
        <w:autoSpaceDE/>
        <w:autoSpaceDN/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благоустройство пришкольной территории:</w:t>
      </w:r>
      <w:r w:rsidR="00400F32" w:rsidRPr="00F32691">
        <w:rPr>
          <w:color w:val="000000"/>
          <w:sz w:val="24"/>
          <w:szCs w:val="24"/>
        </w:rPr>
        <w:t xml:space="preserve"> посадка цветов</w:t>
      </w:r>
      <w:r w:rsidRPr="00F32691">
        <w:rPr>
          <w:color w:val="000000"/>
          <w:sz w:val="24"/>
          <w:szCs w:val="24"/>
        </w:rPr>
        <w:t xml:space="preserve"> и т.п.;</w:t>
      </w:r>
    </w:p>
    <w:p w:rsidR="00E42099" w:rsidRPr="00F32691" w:rsidRDefault="00E42099" w:rsidP="00E6289A">
      <w:pPr>
        <w:pStyle w:val="af0"/>
        <w:widowControl/>
        <w:numPr>
          <w:ilvl w:val="0"/>
          <w:numId w:val="56"/>
        </w:numPr>
        <w:autoSpaceDE/>
        <w:autoSpaceDN/>
        <w:ind w:right="-7"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экологические субботники, акции;</w:t>
      </w:r>
    </w:p>
    <w:p w:rsidR="00E42099" w:rsidRPr="00F32691" w:rsidRDefault="00E42099" w:rsidP="00E6289A">
      <w:pPr>
        <w:pStyle w:val="af0"/>
        <w:widowControl/>
        <w:numPr>
          <w:ilvl w:val="0"/>
          <w:numId w:val="56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акция «Чистая школа» (раз в четверть).</w:t>
      </w:r>
    </w:p>
    <w:p w:rsidR="00E42099" w:rsidRPr="00F32691" w:rsidRDefault="00E42099" w:rsidP="00E42099">
      <w:pPr>
        <w:ind w:right="-7" w:firstLine="360"/>
        <w:jc w:val="both"/>
        <w:rPr>
          <w:color w:val="000000"/>
          <w:sz w:val="24"/>
          <w:szCs w:val="24"/>
        </w:rPr>
      </w:pPr>
      <w:r w:rsidRPr="00F32691">
        <w:rPr>
          <w:b/>
          <w:bCs/>
          <w:color w:val="000000"/>
          <w:sz w:val="24"/>
          <w:szCs w:val="24"/>
        </w:rPr>
        <w:t>Производительный труд:</w:t>
      </w:r>
    </w:p>
    <w:p w:rsidR="00E42099" w:rsidRPr="00F32691" w:rsidRDefault="00E42099" w:rsidP="00E6289A">
      <w:pPr>
        <w:pStyle w:val="af0"/>
        <w:widowControl/>
        <w:numPr>
          <w:ilvl w:val="0"/>
          <w:numId w:val="58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 xml:space="preserve">трудовые отряды в летний период: разбивка, прополка, полив клумб; </w:t>
      </w:r>
    </w:p>
    <w:p w:rsidR="00E42099" w:rsidRPr="00F32691" w:rsidRDefault="00E42099" w:rsidP="00E6289A">
      <w:pPr>
        <w:pStyle w:val="af0"/>
        <w:widowControl/>
        <w:numPr>
          <w:ilvl w:val="0"/>
          <w:numId w:val="58"/>
        </w:numPr>
        <w:ind w:right="-7"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деятельность на пришкольном учебно-опытном участке, в школьной теплице;</w:t>
      </w:r>
    </w:p>
    <w:p w:rsidR="00E42099" w:rsidRDefault="00E42099" w:rsidP="00E6289A">
      <w:pPr>
        <w:pStyle w:val="af0"/>
        <w:widowControl/>
        <w:numPr>
          <w:ilvl w:val="0"/>
          <w:numId w:val="58"/>
        </w:numPr>
        <w:ind w:right="-7"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плетение маскировочных сетей для участников СВО;</w:t>
      </w:r>
    </w:p>
    <w:p w:rsidR="00F32691" w:rsidRPr="00F32691" w:rsidRDefault="00F32691" w:rsidP="00E6289A">
      <w:pPr>
        <w:pStyle w:val="af0"/>
        <w:widowControl/>
        <w:numPr>
          <w:ilvl w:val="0"/>
          <w:numId w:val="58"/>
        </w:numPr>
        <w:ind w:right="-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изготовление окопной свечи;</w:t>
      </w:r>
    </w:p>
    <w:p w:rsidR="00E42099" w:rsidRPr="00F32691" w:rsidRDefault="00E42099" w:rsidP="00E6289A">
      <w:pPr>
        <w:pStyle w:val="af0"/>
        <w:widowControl/>
        <w:numPr>
          <w:ilvl w:val="0"/>
          <w:numId w:val="58"/>
        </w:numPr>
        <w:ind w:right="-7"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:rsidR="00E42099" w:rsidRPr="00F32691" w:rsidRDefault="00E42099" w:rsidP="00E42099">
      <w:pPr>
        <w:ind w:right="-7" w:firstLine="360"/>
        <w:jc w:val="both"/>
        <w:rPr>
          <w:color w:val="000000"/>
          <w:sz w:val="24"/>
          <w:szCs w:val="24"/>
        </w:rPr>
      </w:pPr>
      <w:proofErr w:type="spellStart"/>
      <w:r w:rsidRPr="00F32691">
        <w:rPr>
          <w:b/>
          <w:bCs/>
          <w:color w:val="000000"/>
          <w:sz w:val="24"/>
          <w:szCs w:val="24"/>
        </w:rPr>
        <w:t>Самообслуживающий</w:t>
      </w:r>
      <w:proofErr w:type="spellEnd"/>
      <w:r w:rsidRPr="00F32691">
        <w:rPr>
          <w:b/>
          <w:bCs/>
          <w:color w:val="000000"/>
          <w:sz w:val="24"/>
          <w:szCs w:val="24"/>
        </w:rPr>
        <w:t xml:space="preserve"> труд:</w:t>
      </w:r>
    </w:p>
    <w:p w:rsidR="00E42099" w:rsidRPr="00F32691" w:rsidRDefault="00E42099" w:rsidP="00E6289A">
      <w:pPr>
        <w:pStyle w:val="af0"/>
        <w:widowControl/>
        <w:numPr>
          <w:ilvl w:val="0"/>
          <w:numId w:val="59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самообслуживание;</w:t>
      </w:r>
    </w:p>
    <w:p w:rsidR="00E42099" w:rsidRPr="00F32691" w:rsidRDefault="00E42099" w:rsidP="00E6289A">
      <w:pPr>
        <w:pStyle w:val="af0"/>
        <w:widowControl/>
        <w:numPr>
          <w:ilvl w:val="0"/>
          <w:numId w:val="59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подготовка рабочего места к уроку, уборка и поддержание порядка на рабочем месте;</w:t>
      </w:r>
    </w:p>
    <w:p w:rsidR="00E42099" w:rsidRPr="00F32691" w:rsidRDefault="00E42099" w:rsidP="00E6289A">
      <w:pPr>
        <w:pStyle w:val="af0"/>
        <w:widowControl/>
        <w:numPr>
          <w:ilvl w:val="0"/>
          <w:numId w:val="59"/>
        </w:numPr>
        <w:ind w:right="-7"/>
        <w:contextualSpacing/>
        <w:rPr>
          <w:color w:val="000000"/>
          <w:sz w:val="24"/>
          <w:szCs w:val="24"/>
        </w:rPr>
      </w:pPr>
      <w:r w:rsidRPr="00F32691">
        <w:rPr>
          <w:color w:val="000000"/>
          <w:sz w:val="24"/>
          <w:szCs w:val="24"/>
        </w:rPr>
        <w:t>дежурство в классном (учебном) кабинете;</w:t>
      </w:r>
    </w:p>
    <w:p w:rsidR="00E42099" w:rsidRPr="00400F32" w:rsidRDefault="00E42099" w:rsidP="00E6289A">
      <w:pPr>
        <w:pStyle w:val="af0"/>
        <w:widowControl/>
        <w:numPr>
          <w:ilvl w:val="0"/>
          <w:numId w:val="59"/>
        </w:numPr>
        <w:ind w:right="-7"/>
        <w:contextualSpacing/>
        <w:rPr>
          <w:color w:val="000000"/>
          <w:sz w:val="28"/>
          <w:szCs w:val="28"/>
        </w:rPr>
      </w:pPr>
      <w:r w:rsidRPr="00F32691">
        <w:rPr>
          <w:color w:val="000000"/>
          <w:sz w:val="24"/>
          <w:szCs w:val="24"/>
        </w:rPr>
        <w:t>дежурство по школе,</w:t>
      </w:r>
    </w:p>
    <w:p w:rsidR="005503F8" w:rsidRDefault="005503F8" w:rsidP="00730D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03F8" w:rsidRDefault="00F32691" w:rsidP="00730D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2.2.13</w:t>
      </w:r>
      <w:r w:rsidR="00E550C7" w:rsidRPr="00E550C7">
        <w:rPr>
          <w:rFonts w:ascii="Times New Roman" w:hAnsi="Times New Roman" w:cs="Times New Roman"/>
          <w:b/>
          <w:sz w:val="28"/>
          <w:szCs w:val="28"/>
        </w:rPr>
        <w:t>.</w:t>
      </w:r>
      <w:r w:rsidR="00E550C7">
        <w:rPr>
          <w:rFonts w:ascii="Times New Roman" w:hAnsi="Times New Roman" w:cs="Times New Roman"/>
          <w:b/>
          <w:sz w:val="28"/>
          <w:szCs w:val="28"/>
        </w:rPr>
        <w:t xml:space="preserve">  Модуль « Экскурсии»</w:t>
      </w:r>
    </w:p>
    <w:p w:rsidR="00E550C7" w:rsidRPr="00F32691" w:rsidRDefault="00E550C7" w:rsidP="00E550C7">
      <w:pPr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F32691">
        <w:rPr>
          <w:rFonts w:eastAsia="Calibri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</w:t>
      </w:r>
      <w:r w:rsidRPr="004E4B5A">
        <w:rPr>
          <w:rFonts w:eastAsia="Calibri"/>
          <w:sz w:val="28"/>
          <w:szCs w:val="28"/>
        </w:rPr>
        <w:t xml:space="preserve"> </w:t>
      </w:r>
      <w:r w:rsidRPr="00F32691">
        <w:rPr>
          <w:rFonts w:eastAsia="Calibri"/>
          <w:sz w:val="24"/>
          <w:szCs w:val="24"/>
        </w:rPr>
        <w:t xml:space="preserve">условия для воспитания у подростков самостоятельности и ответственности, формирования у них навыков </w:t>
      </w:r>
      <w:proofErr w:type="spellStart"/>
      <w:r w:rsidRPr="00F32691">
        <w:rPr>
          <w:rFonts w:eastAsia="Calibri"/>
          <w:sz w:val="24"/>
          <w:szCs w:val="24"/>
        </w:rPr>
        <w:t>самообслуживающего</w:t>
      </w:r>
      <w:proofErr w:type="spellEnd"/>
      <w:r w:rsidRPr="00F32691">
        <w:rPr>
          <w:rFonts w:eastAsia="Calibri"/>
          <w:sz w:val="24"/>
          <w:szCs w:val="24"/>
        </w:rPr>
        <w:t xml:space="preserve"> труда,</w:t>
      </w:r>
      <w:r w:rsidRPr="004E4B5A">
        <w:rPr>
          <w:rFonts w:eastAsia="Calibri"/>
          <w:sz w:val="28"/>
          <w:szCs w:val="28"/>
        </w:rPr>
        <w:t xml:space="preserve"> </w:t>
      </w:r>
      <w:r w:rsidRPr="00F32691">
        <w:rPr>
          <w:rFonts w:eastAsia="Calibri"/>
          <w:sz w:val="24"/>
          <w:szCs w:val="24"/>
        </w:rPr>
        <w:t>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E550C7" w:rsidRPr="00F32691" w:rsidRDefault="00E550C7" w:rsidP="00E550C7">
      <w:pPr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F32691">
        <w:rPr>
          <w:rFonts w:eastAsia="Calibri"/>
          <w:sz w:val="24"/>
          <w:szCs w:val="24"/>
        </w:rPr>
        <w:t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E550C7" w:rsidRPr="00F32691" w:rsidRDefault="00E550C7" w:rsidP="00E550C7">
      <w:pPr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F32691">
        <w:rPr>
          <w:rFonts w:eastAsia="Calibri"/>
          <w:sz w:val="24"/>
          <w:szCs w:val="24"/>
        </w:rPr>
        <w:t xml:space="preserve">- ежегодные походы на природу, экскурсионные </w:t>
      </w:r>
      <w:proofErr w:type="gramStart"/>
      <w:r w:rsidRPr="00F32691">
        <w:rPr>
          <w:rFonts w:eastAsia="Calibri"/>
          <w:sz w:val="24"/>
          <w:szCs w:val="24"/>
        </w:rPr>
        <w:t>поездки</w:t>
      </w:r>
      <w:proofErr w:type="gramEnd"/>
      <w:r w:rsidRPr="00F32691">
        <w:rPr>
          <w:rFonts w:eastAsia="Calibri"/>
          <w:sz w:val="24"/>
          <w:szCs w:val="24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E550C7" w:rsidRPr="00F32691" w:rsidRDefault="00E550C7" w:rsidP="00E550C7">
      <w:pPr>
        <w:pStyle w:val="af0"/>
        <w:tabs>
          <w:tab w:val="left" w:pos="885"/>
        </w:tabs>
        <w:ind w:left="567" w:right="175"/>
        <w:rPr>
          <w:rFonts w:eastAsia="Calibri"/>
          <w:sz w:val="24"/>
          <w:szCs w:val="24"/>
          <w:lang w:eastAsia="ko-KR"/>
        </w:rPr>
      </w:pPr>
      <w:r w:rsidRPr="00F32691">
        <w:rPr>
          <w:rFonts w:eastAsia="Calibri"/>
          <w:sz w:val="24"/>
          <w:szCs w:val="24"/>
          <w:lang w:eastAsia="ko-KR"/>
        </w:rPr>
        <w:t>- выездные экскурсии в музеи,  на предприятия; на представления в кинотеатр, драмтеатр, цирк.</w:t>
      </w:r>
    </w:p>
    <w:p w:rsidR="00224C5F" w:rsidRPr="00F32691" w:rsidRDefault="00F32691" w:rsidP="00730D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2691">
        <w:rPr>
          <w:rFonts w:ascii="Times New Roman" w:hAnsi="Times New Roman" w:cs="Times New Roman"/>
          <w:b/>
          <w:sz w:val="24"/>
          <w:szCs w:val="24"/>
        </w:rPr>
        <w:t>2.2.14</w:t>
      </w:r>
      <w:r w:rsidR="00224C5F" w:rsidRPr="00F32691">
        <w:rPr>
          <w:rFonts w:ascii="Times New Roman" w:hAnsi="Times New Roman" w:cs="Times New Roman"/>
          <w:b/>
          <w:sz w:val="24"/>
          <w:szCs w:val="24"/>
        </w:rPr>
        <w:t>. Модуль «Детские общественные объединения»</w:t>
      </w:r>
    </w:p>
    <w:p w:rsidR="00224C5F" w:rsidRPr="00F32691" w:rsidRDefault="00224C5F" w:rsidP="000C2C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691">
        <w:rPr>
          <w:rFonts w:ascii="Times New Roman" w:hAnsi="Times New Roman" w:cs="Times New Roman"/>
          <w:sz w:val="24"/>
          <w:szCs w:val="24"/>
        </w:rPr>
        <w:t xml:space="preserve">Воспитание в детских общественных объединениях осуществляется </w:t>
      </w:r>
      <w:proofErr w:type="gramStart"/>
      <w:r w:rsidRPr="00F3269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326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4C5F" w:rsidRPr="00F32691" w:rsidRDefault="00224C5F" w:rsidP="000C2C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CB5">
        <w:rPr>
          <w:rFonts w:ascii="Times New Roman" w:hAnsi="Times New Roman" w:cs="Times New Roman"/>
          <w:sz w:val="28"/>
          <w:szCs w:val="28"/>
        </w:rPr>
        <w:t xml:space="preserve">• </w:t>
      </w:r>
      <w:r w:rsidRPr="00F32691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</w:t>
      </w:r>
      <w:r w:rsidRPr="00F32691">
        <w:rPr>
          <w:rFonts w:ascii="Times New Roman" w:hAnsi="Times New Roman" w:cs="Times New Roman"/>
          <w:sz w:val="24"/>
          <w:szCs w:val="24"/>
        </w:rPr>
        <w:lastRenderedPageBreak/>
        <w:t xml:space="preserve">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</w:t>
      </w:r>
      <w:proofErr w:type="spellStart"/>
      <w:r w:rsidRPr="00F3269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32691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F3269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24C5F" w:rsidRPr="00F32691" w:rsidRDefault="00224C5F" w:rsidP="000C2C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2CB5">
        <w:rPr>
          <w:rFonts w:ascii="Times New Roman" w:hAnsi="Times New Roman" w:cs="Times New Roman"/>
          <w:sz w:val="28"/>
          <w:szCs w:val="28"/>
        </w:rPr>
        <w:t xml:space="preserve">• </w:t>
      </w:r>
      <w:r w:rsidRPr="00F32691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224C5F" w:rsidRPr="00F32691" w:rsidRDefault="00224C5F" w:rsidP="000C2C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691">
        <w:rPr>
          <w:rFonts w:ascii="Times New Roman" w:hAnsi="Times New Roman" w:cs="Times New Roman"/>
          <w:sz w:val="24"/>
          <w:szCs w:val="24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224C5F" w:rsidRPr="00F32691" w:rsidRDefault="00224C5F" w:rsidP="000C2C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691">
        <w:rPr>
          <w:rFonts w:ascii="Times New Roman" w:hAnsi="Times New Roman" w:cs="Times New Roman"/>
          <w:sz w:val="24"/>
          <w:szCs w:val="24"/>
        </w:rPr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</w:t>
      </w:r>
      <w:proofErr w:type="gramStart"/>
      <w:r w:rsidRPr="00F32691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Pr="00F32691">
        <w:rPr>
          <w:rFonts w:ascii="Times New Roman" w:hAnsi="Times New Roman" w:cs="Times New Roman"/>
          <w:sz w:val="24"/>
          <w:szCs w:val="24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224C5F" w:rsidRPr="00F32691" w:rsidRDefault="00224C5F" w:rsidP="000C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69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691">
        <w:rPr>
          <w:rFonts w:ascii="Times New Roman" w:hAnsi="Times New Roman" w:cs="Times New Roman"/>
          <w:sz w:val="24"/>
          <w:szCs w:val="24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F32691">
        <w:rPr>
          <w:rFonts w:ascii="Times New Roman" w:hAnsi="Times New Roman" w:cs="Times New Roman"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F32691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F32691">
        <w:rPr>
          <w:rFonts w:ascii="Times New Roman" w:hAnsi="Times New Roman" w:cs="Times New Roman"/>
          <w:sz w:val="24"/>
          <w:szCs w:val="24"/>
        </w:rPr>
        <w:t xml:space="preserve">, День защитника Отечества, День космонавтики, Международный женский день, День счастья, День смеха, День Победы, День защиты детей. </w:t>
      </w:r>
      <w:proofErr w:type="gramEnd"/>
    </w:p>
    <w:p w:rsidR="00224C5F" w:rsidRPr="00005AD1" w:rsidRDefault="00005AD1" w:rsidP="00730D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t>2.2.15</w:t>
      </w:r>
      <w:r w:rsidR="00224C5F" w:rsidRPr="00005AD1">
        <w:rPr>
          <w:rFonts w:ascii="Times New Roman" w:hAnsi="Times New Roman" w:cs="Times New Roman"/>
          <w:b/>
          <w:sz w:val="24"/>
          <w:szCs w:val="24"/>
        </w:rPr>
        <w:t xml:space="preserve"> Модуль «</w:t>
      </w:r>
      <w:proofErr w:type="gramStart"/>
      <w:r w:rsidR="00224C5F" w:rsidRPr="00005AD1">
        <w:rPr>
          <w:rFonts w:ascii="Times New Roman" w:hAnsi="Times New Roman" w:cs="Times New Roman"/>
          <w:b/>
          <w:sz w:val="24"/>
          <w:szCs w:val="24"/>
        </w:rPr>
        <w:t>Школьное</w:t>
      </w:r>
      <w:proofErr w:type="gramEnd"/>
      <w:r w:rsidR="00224C5F" w:rsidRPr="00005A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C5F" w:rsidRPr="00005AD1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224C5F" w:rsidRPr="00005AD1">
        <w:rPr>
          <w:rFonts w:ascii="Times New Roman" w:hAnsi="Times New Roman" w:cs="Times New Roman"/>
          <w:b/>
          <w:sz w:val="24"/>
          <w:szCs w:val="24"/>
        </w:rPr>
        <w:t>»</w:t>
      </w:r>
    </w:p>
    <w:p w:rsidR="00224C5F" w:rsidRPr="00005AD1" w:rsidRDefault="00224C5F" w:rsidP="00224C5F">
      <w:pPr>
        <w:ind w:firstLine="567"/>
        <w:rPr>
          <w:sz w:val="24"/>
          <w:szCs w:val="24"/>
        </w:rPr>
      </w:pPr>
      <w:r w:rsidRPr="00005AD1">
        <w:rPr>
          <w:sz w:val="24"/>
          <w:szCs w:val="24"/>
        </w:rPr>
        <w:t xml:space="preserve">Воспитательный потенциал школьных </w:t>
      </w:r>
      <w:proofErr w:type="spellStart"/>
      <w:r w:rsidRPr="00005AD1">
        <w:rPr>
          <w:sz w:val="24"/>
          <w:szCs w:val="24"/>
        </w:rPr>
        <w:t>медиа</w:t>
      </w:r>
      <w:proofErr w:type="spellEnd"/>
      <w:r w:rsidRPr="00005AD1">
        <w:rPr>
          <w:sz w:val="24"/>
          <w:szCs w:val="24"/>
        </w:rPr>
        <w:t xml:space="preserve"> реализуется в рамках различных  видов и форм деятельности:</w:t>
      </w:r>
    </w:p>
    <w:p w:rsidR="00224C5F" w:rsidRPr="00005AD1" w:rsidRDefault="00224C5F" w:rsidP="00E6289A">
      <w:pPr>
        <w:pStyle w:val="af4"/>
        <w:numPr>
          <w:ilvl w:val="0"/>
          <w:numId w:val="61"/>
        </w:numPr>
        <w:spacing w:before="0" w:beforeAutospacing="0" w:after="0" w:afterAutospacing="0"/>
        <w:ind w:left="0" w:hanging="284"/>
        <w:jc w:val="both"/>
        <w:rPr>
          <w:color w:val="000000"/>
        </w:rPr>
      </w:pPr>
      <w:r w:rsidRPr="00005AD1">
        <w:rPr>
          <w:b/>
          <w:color w:val="000000"/>
        </w:rPr>
        <w:t>библиотечные уроки</w:t>
      </w:r>
      <w:r w:rsidRPr="00005AD1">
        <w:rPr>
          <w:color w:val="000000"/>
        </w:rPr>
        <w:t xml:space="preserve"> – вид деятельности по </w:t>
      </w:r>
      <w:r w:rsidRPr="00005AD1">
        <w:rPr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005AD1">
        <w:rPr>
          <w:color w:val="333333"/>
          <w:shd w:val="clear" w:color="auto" w:fill="FFFFFF"/>
        </w:rPr>
        <w:t>традиционные</w:t>
      </w:r>
      <w:r w:rsidRPr="00005AD1">
        <w:rPr>
          <w:color w:val="000000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</w:t>
      </w:r>
      <w:r w:rsidRPr="00005AD1">
        <w:rPr>
          <w:color w:val="000000"/>
          <w:shd w:val="clear" w:color="auto" w:fill="FFFFFF"/>
        </w:rPr>
        <w:t>с элементами игровой деятельности. Также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</w:t>
      </w:r>
      <w:r w:rsidRPr="00005AD1">
        <w:rPr>
          <w:color w:val="000000"/>
          <w:shd w:val="clear" w:color="auto" w:fill="FFFFFF"/>
        </w:rPr>
        <w:t>применяется и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</w:t>
      </w:r>
      <w:r w:rsidRPr="00005AD1">
        <w:rPr>
          <w:color w:val="000000"/>
          <w:shd w:val="clear" w:color="auto" w:fill="FFFFFF"/>
        </w:rPr>
        <w:t>нестандартные формы урок-информация, урок-размышление, урок – диспут, урок-презентация, урок-видео-путешествие.</w:t>
      </w:r>
    </w:p>
    <w:p w:rsidR="00224C5F" w:rsidRPr="00005AD1" w:rsidRDefault="00224C5F" w:rsidP="00E6289A">
      <w:pPr>
        <w:pStyle w:val="af4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hanging="284"/>
        <w:jc w:val="both"/>
      </w:pPr>
      <w:proofErr w:type="gramStart"/>
      <w:r w:rsidRPr="00005AD1">
        <w:rPr>
          <w:b/>
        </w:rPr>
        <w:t>школьный</w:t>
      </w:r>
      <w:proofErr w:type="gramEnd"/>
      <w:r w:rsidRPr="00005AD1">
        <w:rPr>
          <w:b/>
        </w:rPr>
        <w:t xml:space="preserve"> </w:t>
      </w:r>
      <w:proofErr w:type="spellStart"/>
      <w:r w:rsidRPr="00005AD1">
        <w:rPr>
          <w:b/>
        </w:rPr>
        <w:t>медиацентр</w:t>
      </w:r>
      <w:proofErr w:type="spellEnd"/>
      <w:r w:rsidRPr="00005AD1"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005AD1">
        <w:t>мультимедийное</w:t>
      </w:r>
      <w:proofErr w:type="spellEnd"/>
      <w:r w:rsidRPr="00005AD1">
        <w:t xml:space="preserve"> сопровождение школьных праздников, фестивалей, конкурсов, спектаклей, капустников, вечеров.</w:t>
      </w:r>
    </w:p>
    <w:p w:rsidR="00224C5F" w:rsidRPr="00005AD1" w:rsidRDefault="00224C5F" w:rsidP="00E6289A">
      <w:pPr>
        <w:pStyle w:val="af4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</w:rPr>
      </w:pPr>
      <w:r w:rsidRPr="00005AD1">
        <w:rPr>
          <w:b/>
        </w:rPr>
        <w:t>разновозрастный редакционный совет</w:t>
      </w:r>
      <w:r w:rsidRPr="00005AD1">
        <w:rPr>
          <w:b/>
          <w:color w:val="000000"/>
        </w:rPr>
        <w:t xml:space="preserve"> </w:t>
      </w:r>
      <w:r w:rsidRPr="00005AD1">
        <w:rPr>
          <w:color w:val="000000"/>
        </w:rPr>
        <w:t>подростков, старшеклассников и консультирующих их взрослых, целью которого яв</w:t>
      </w:r>
      <w:r w:rsidR="000C2CB5" w:rsidRPr="00005AD1">
        <w:rPr>
          <w:color w:val="000000"/>
        </w:rPr>
        <w:t>ляется освещение (через школьные сайты</w:t>
      </w:r>
      <w:r w:rsidRPr="00005AD1">
        <w:rPr>
          <w:color w:val="000000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0C2CB5" w:rsidRPr="00005AD1" w:rsidRDefault="00224C5F" w:rsidP="00E6289A">
      <w:pPr>
        <w:pStyle w:val="af4"/>
        <w:numPr>
          <w:ilvl w:val="0"/>
          <w:numId w:val="61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</w:rPr>
      </w:pPr>
      <w:proofErr w:type="gramStart"/>
      <w:r w:rsidRPr="00005AD1">
        <w:rPr>
          <w:b/>
          <w:color w:val="000000"/>
        </w:rPr>
        <w:t>школьная интернет-группа</w:t>
      </w:r>
      <w:r w:rsidR="000C2CB5" w:rsidRPr="00005AD1">
        <w:rPr>
          <w:b/>
          <w:color w:val="000000"/>
        </w:rPr>
        <w:t xml:space="preserve"> «ГБОУ СО </w:t>
      </w:r>
      <w:proofErr w:type="spellStart"/>
      <w:r w:rsidR="000C2CB5" w:rsidRPr="00005AD1">
        <w:rPr>
          <w:b/>
          <w:color w:val="000000"/>
        </w:rPr>
        <w:t>Новллялинская</w:t>
      </w:r>
      <w:proofErr w:type="spellEnd"/>
      <w:r w:rsidR="000C2CB5" w:rsidRPr="00005AD1">
        <w:rPr>
          <w:b/>
          <w:color w:val="000000"/>
        </w:rPr>
        <w:t xml:space="preserve"> школа</w:t>
      </w:r>
      <w:r w:rsidRPr="00005AD1">
        <w:rPr>
          <w:b/>
          <w:color w:val="000000"/>
        </w:rPr>
        <w:t>»</w:t>
      </w:r>
      <w:r w:rsidRPr="00005AD1">
        <w:rPr>
          <w:color w:val="000000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</w:t>
      </w:r>
      <w:r w:rsidRPr="00005AD1">
        <w:rPr>
          <w:color w:val="000000"/>
        </w:rPr>
        <w:lastRenderedPageBreak/>
        <w:t>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0C2CB5" w:rsidRPr="00005AD1" w:rsidRDefault="00005AD1" w:rsidP="000C2CB5">
      <w:pPr>
        <w:pStyle w:val="af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05AD1">
        <w:rPr>
          <w:b/>
          <w:color w:val="000000"/>
        </w:rPr>
        <w:t>2.2.16</w:t>
      </w:r>
      <w:r w:rsidR="000C2CB5" w:rsidRPr="00005AD1">
        <w:rPr>
          <w:b/>
          <w:color w:val="000000"/>
        </w:rPr>
        <w:t>.Модуль «Школьный театр»</w:t>
      </w:r>
    </w:p>
    <w:p w:rsidR="000C2CB5" w:rsidRPr="00005AD1" w:rsidRDefault="000C2CB5" w:rsidP="000C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На базе шко</w:t>
      </w:r>
      <w:r w:rsidRPr="00005AD1">
        <w:rPr>
          <w:rFonts w:ascii="Times New Roman" w:hAnsi="Times New Roman" w:cs="Times New Roman"/>
          <w:sz w:val="24"/>
          <w:szCs w:val="24"/>
        </w:rPr>
        <w:t xml:space="preserve">лы работают кукольный театр «Солнышко» </w:t>
      </w: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Школьный театр – </w:t>
      </w:r>
      <w:proofErr w:type="gramStart"/>
      <w:r w:rsidRPr="00005AD1">
        <w:rPr>
          <w:rFonts w:ascii="Times New Roman" w:eastAsia="Calibri" w:hAnsi="Times New Roman" w:cs="Times New Roman"/>
          <w:sz w:val="24"/>
          <w:szCs w:val="24"/>
        </w:rPr>
        <w:t>это то</w:t>
      </w:r>
      <w:proofErr w:type="gramEnd"/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 место, где ребёнок может попробовать себя в разных ролях, что способствует его самоопределению и дальнейшей самореализации.</w:t>
      </w:r>
    </w:p>
    <w:p w:rsidR="000C2CB5" w:rsidRPr="00005AD1" w:rsidRDefault="000C2CB5" w:rsidP="000C2CB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0C2CB5" w:rsidRPr="00005AD1" w:rsidRDefault="000C2CB5" w:rsidP="000C2CB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0C2CB5" w:rsidRPr="00005AD1" w:rsidRDefault="000C2CB5" w:rsidP="000C2CB5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:rsidR="000C2CB5" w:rsidRPr="00005AD1" w:rsidRDefault="000C2CB5" w:rsidP="000C2CB5">
      <w:pPr>
        <w:pStyle w:val="a3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0C2CB5" w:rsidRPr="00005AD1" w:rsidRDefault="000C2CB5" w:rsidP="000C2CB5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C2CB5" w:rsidRPr="00005AD1" w:rsidRDefault="000C2CB5" w:rsidP="000C2CB5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30D66" w:rsidRPr="00730D66" w:rsidRDefault="00730D66" w:rsidP="00730D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D66" w:rsidRDefault="00730D66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730D66" w:rsidRDefault="00730D66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730D66" w:rsidRDefault="00730D66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005AD1" w:rsidRDefault="00005AD1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005AD1" w:rsidRDefault="00005AD1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005AD1" w:rsidRPr="009A0A80" w:rsidRDefault="00005AD1" w:rsidP="009A0A80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9A0A80" w:rsidRPr="00E42099" w:rsidRDefault="009A0A80" w:rsidP="00E42099">
      <w:pPr>
        <w:pStyle w:val="ds-markdown-paragraph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</w:p>
    <w:p w:rsidR="0041508B" w:rsidRPr="00005AD1" w:rsidRDefault="000C2CB5" w:rsidP="00E42099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005AD1">
        <w:rPr>
          <w:b/>
        </w:rPr>
        <w:t>РАЗДЕЛ 3. ОРГАНИЗАЦИОННЫЙ</w:t>
      </w:r>
    </w:p>
    <w:p w:rsidR="00425C27" w:rsidRPr="00005AD1" w:rsidRDefault="00425C27" w:rsidP="00425C27">
      <w:pPr>
        <w:tabs>
          <w:tab w:val="left" w:pos="2113"/>
        </w:tabs>
        <w:spacing w:before="210"/>
        <w:jc w:val="center"/>
        <w:rPr>
          <w:b/>
          <w:sz w:val="24"/>
          <w:szCs w:val="24"/>
        </w:rPr>
      </w:pPr>
      <w:r w:rsidRPr="00005AD1">
        <w:rPr>
          <w:b/>
          <w:sz w:val="24"/>
          <w:szCs w:val="24"/>
        </w:rPr>
        <w:t>Общие</w:t>
      </w:r>
      <w:r w:rsidRPr="00005AD1">
        <w:rPr>
          <w:b/>
          <w:spacing w:val="-14"/>
          <w:sz w:val="24"/>
          <w:szCs w:val="24"/>
        </w:rPr>
        <w:t xml:space="preserve"> </w:t>
      </w:r>
      <w:r w:rsidRPr="00005AD1">
        <w:rPr>
          <w:b/>
          <w:sz w:val="24"/>
          <w:szCs w:val="24"/>
        </w:rPr>
        <w:t>требования</w:t>
      </w:r>
      <w:r w:rsidRPr="00005AD1">
        <w:rPr>
          <w:b/>
          <w:spacing w:val="-17"/>
          <w:sz w:val="24"/>
          <w:szCs w:val="24"/>
        </w:rPr>
        <w:t xml:space="preserve"> </w:t>
      </w:r>
      <w:r w:rsidRPr="00005AD1">
        <w:rPr>
          <w:b/>
          <w:sz w:val="24"/>
          <w:szCs w:val="24"/>
        </w:rPr>
        <w:t>к</w:t>
      </w:r>
      <w:r w:rsidRPr="00005AD1">
        <w:rPr>
          <w:b/>
          <w:spacing w:val="-13"/>
          <w:sz w:val="24"/>
          <w:szCs w:val="24"/>
        </w:rPr>
        <w:t xml:space="preserve"> </w:t>
      </w:r>
      <w:r w:rsidRPr="00005AD1">
        <w:rPr>
          <w:b/>
          <w:sz w:val="24"/>
          <w:szCs w:val="24"/>
        </w:rPr>
        <w:t>условиям</w:t>
      </w:r>
      <w:r w:rsidRPr="00005AD1">
        <w:rPr>
          <w:b/>
          <w:spacing w:val="-11"/>
          <w:sz w:val="24"/>
          <w:szCs w:val="24"/>
        </w:rPr>
        <w:t xml:space="preserve"> </w:t>
      </w:r>
      <w:r w:rsidRPr="00005AD1">
        <w:rPr>
          <w:b/>
          <w:sz w:val="24"/>
          <w:szCs w:val="24"/>
        </w:rPr>
        <w:t>реализации</w:t>
      </w:r>
      <w:r w:rsidRPr="00005AD1">
        <w:rPr>
          <w:b/>
          <w:spacing w:val="-17"/>
          <w:sz w:val="24"/>
          <w:szCs w:val="24"/>
        </w:rPr>
        <w:t xml:space="preserve"> </w:t>
      </w:r>
      <w:r w:rsidRPr="00005AD1">
        <w:rPr>
          <w:b/>
          <w:spacing w:val="-2"/>
          <w:sz w:val="24"/>
          <w:szCs w:val="24"/>
        </w:rPr>
        <w:t>Программы</w:t>
      </w:r>
    </w:p>
    <w:p w:rsidR="00425C27" w:rsidRPr="00005AD1" w:rsidRDefault="00425C27" w:rsidP="00425C27">
      <w:pPr>
        <w:pStyle w:val="ae"/>
        <w:spacing w:before="62"/>
        <w:ind w:left="0" w:right="277" w:firstLine="708"/>
        <w:rPr>
          <w:sz w:val="24"/>
          <w:szCs w:val="24"/>
        </w:rPr>
      </w:pPr>
      <w:r w:rsidRPr="00005AD1">
        <w:rPr>
          <w:sz w:val="24"/>
          <w:szCs w:val="24"/>
        </w:rPr>
        <w:t xml:space="preserve">Программа воспитания реализуется посредством формирования </w:t>
      </w:r>
      <w:proofErr w:type="spellStart"/>
      <w:r w:rsidRPr="00005AD1">
        <w:rPr>
          <w:sz w:val="24"/>
          <w:szCs w:val="24"/>
        </w:rPr>
        <w:t>социокультурного</w:t>
      </w:r>
      <w:proofErr w:type="spellEnd"/>
      <w:r w:rsidRPr="00005AD1">
        <w:rPr>
          <w:sz w:val="24"/>
          <w:szCs w:val="24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неё воспитательно-значимые виды совместной деятельности.</w:t>
      </w:r>
    </w:p>
    <w:p w:rsidR="00425C27" w:rsidRPr="00005AD1" w:rsidRDefault="00425C27" w:rsidP="00425C27">
      <w:pPr>
        <w:pStyle w:val="ae"/>
        <w:ind w:left="0" w:right="284" w:firstLine="708"/>
        <w:rPr>
          <w:sz w:val="24"/>
          <w:szCs w:val="24"/>
        </w:rPr>
      </w:pPr>
      <w:r w:rsidRPr="00005AD1">
        <w:rPr>
          <w:sz w:val="24"/>
          <w:szCs w:val="24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425C27" w:rsidRPr="00005AD1" w:rsidRDefault="00425C27" w:rsidP="00E6289A">
      <w:pPr>
        <w:pStyle w:val="ae"/>
        <w:numPr>
          <w:ilvl w:val="0"/>
          <w:numId w:val="62"/>
        </w:numPr>
        <w:tabs>
          <w:tab w:val="left" w:pos="2023"/>
        </w:tabs>
        <w:ind w:right="280"/>
        <w:rPr>
          <w:sz w:val="24"/>
          <w:szCs w:val="24"/>
        </w:rPr>
      </w:pPr>
      <w:r w:rsidRPr="00005AD1">
        <w:rPr>
          <w:sz w:val="24"/>
          <w:szCs w:val="24"/>
        </w:rP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</w:t>
      </w:r>
      <w:r w:rsidRPr="00005AD1">
        <w:rPr>
          <w:sz w:val="24"/>
          <w:szCs w:val="24"/>
        </w:rPr>
        <w:lastRenderedPageBreak/>
        <w:t>материалы и средства обучения;</w:t>
      </w:r>
    </w:p>
    <w:p w:rsidR="00425C27" w:rsidRPr="00005AD1" w:rsidRDefault="00425C27" w:rsidP="00E6289A">
      <w:pPr>
        <w:pStyle w:val="ae"/>
        <w:numPr>
          <w:ilvl w:val="0"/>
          <w:numId w:val="62"/>
        </w:numPr>
        <w:tabs>
          <w:tab w:val="left" w:pos="2023"/>
        </w:tabs>
        <w:ind w:right="293"/>
        <w:rPr>
          <w:sz w:val="24"/>
          <w:szCs w:val="24"/>
        </w:rPr>
      </w:pPr>
      <w:r w:rsidRPr="00005AD1">
        <w:rPr>
          <w:sz w:val="24"/>
          <w:szCs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425C27" w:rsidRPr="00005AD1" w:rsidRDefault="00425C27" w:rsidP="00E6289A">
      <w:pPr>
        <w:pStyle w:val="ae"/>
        <w:numPr>
          <w:ilvl w:val="0"/>
          <w:numId w:val="62"/>
        </w:numPr>
        <w:tabs>
          <w:tab w:val="left" w:pos="2023"/>
        </w:tabs>
        <w:spacing w:before="72" w:line="242" w:lineRule="auto"/>
        <w:ind w:right="280"/>
        <w:rPr>
          <w:sz w:val="24"/>
          <w:szCs w:val="24"/>
        </w:rPr>
      </w:pPr>
      <w:r w:rsidRPr="00005AD1">
        <w:rPr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425C27" w:rsidRPr="00005AD1" w:rsidRDefault="00425C27" w:rsidP="00E6289A">
      <w:pPr>
        <w:pStyle w:val="ae"/>
        <w:numPr>
          <w:ilvl w:val="0"/>
          <w:numId w:val="62"/>
        </w:numPr>
        <w:tabs>
          <w:tab w:val="left" w:pos="2023"/>
        </w:tabs>
        <w:ind w:right="277"/>
        <w:rPr>
          <w:sz w:val="24"/>
          <w:szCs w:val="24"/>
        </w:rPr>
      </w:pPr>
      <w:r w:rsidRPr="00005AD1">
        <w:rPr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0C2CB5" w:rsidRPr="00005AD1" w:rsidRDefault="000C2CB5" w:rsidP="00E42099">
      <w:pPr>
        <w:pStyle w:val="ds-markdown-paragraph"/>
        <w:shd w:val="clear" w:color="auto" w:fill="FFFFFF"/>
        <w:spacing w:before="0" w:beforeAutospacing="0"/>
        <w:jc w:val="both"/>
        <w:rPr>
          <w:b/>
        </w:rPr>
      </w:pPr>
      <w:r w:rsidRPr="00005AD1">
        <w:rPr>
          <w:b/>
        </w:rPr>
        <w:t xml:space="preserve">3.1. Кадровое обеспечение </w:t>
      </w:r>
    </w:p>
    <w:p w:rsidR="00AA1569" w:rsidRPr="00005AD1" w:rsidRDefault="00AA1569" w:rsidP="00AA1569">
      <w:pPr>
        <w:widowControl/>
        <w:spacing w:beforeAutospacing="1" w:afterAutospacing="1"/>
        <w:ind w:firstLine="708"/>
        <w:jc w:val="both"/>
        <w:rPr>
          <w:sz w:val="24"/>
          <w:szCs w:val="24"/>
        </w:rPr>
      </w:pPr>
      <w:r w:rsidRPr="00005AD1">
        <w:rPr>
          <w:sz w:val="24"/>
          <w:szCs w:val="24"/>
        </w:rPr>
        <w:t>Воспитательная работа в ГБОУ СО «</w:t>
      </w:r>
      <w:proofErr w:type="spellStart"/>
      <w:r w:rsidRPr="00005AD1">
        <w:rPr>
          <w:sz w:val="24"/>
          <w:szCs w:val="24"/>
        </w:rPr>
        <w:t>Новолялинская</w:t>
      </w:r>
      <w:proofErr w:type="spellEnd"/>
      <w:r w:rsidRPr="00005AD1">
        <w:rPr>
          <w:sz w:val="24"/>
          <w:szCs w:val="24"/>
        </w:rPr>
        <w:t xml:space="preserve"> школа»  осуществляется квалифицированными специалистами:</w:t>
      </w:r>
    </w:p>
    <w:tbl>
      <w:tblPr>
        <w:tblStyle w:val="a5"/>
        <w:tblW w:w="0" w:type="auto"/>
        <w:tblLook w:val="04A0"/>
      </w:tblPr>
      <w:tblGrid>
        <w:gridCol w:w="2943"/>
        <w:gridCol w:w="6770"/>
      </w:tblGrid>
      <w:tr w:rsidR="006506AD" w:rsidRPr="00005AD1" w:rsidTr="006506AD">
        <w:tc>
          <w:tcPr>
            <w:tcW w:w="2943" w:type="dxa"/>
          </w:tcPr>
          <w:p w:rsidR="006506AD" w:rsidRPr="00005AD1" w:rsidRDefault="006506AD" w:rsidP="006506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D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70" w:type="dxa"/>
          </w:tcPr>
          <w:p w:rsidR="006506AD" w:rsidRPr="00005AD1" w:rsidRDefault="006506AD" w:rsidP="006506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функции</w:t>
            </w:r>
          </w:p>
        </w:tc>
      </w:tr>
      <w:tr w:rsidR="006506AD" w:rsidRPr="00005AD1" w:rsidTr="00575DE0">
        <w:tc>
          <w:tcPr>
            <w:tcW w:w="9713" w:type="dxa"/>
            <w:gridSpan w:val="2"/>
          </w:tcPr>
          <w:p w:rsidR="006506AD" w:rsidRPr="00005AD1" w:rsidRDefault="006506AD" w:rsidP="006506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персонал </w:t>
            </w:r>
          </w:p>
        </w:tc>
      </w:tr>
      <w:tr w:rsidR="006506AD" w:rsidRPr="00005AD1" w:rsidTr="006506AD">
        <w:tc>
          <w:tcPr>
            <w:tcW w:w="2943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Директор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 xml:space="preserve">Осуществляет общее руководство воспитательной системой школы, </w:t>
            </w:r>
            <w:proofErr w:type="gramStart"/>
            <w:r w:rsidRPr="00005AD1">
              <w:rPr>
                <w:sz w:val="24"/>
                <w:szCs w:val="24"/>
              </w:rPr>
              <w:t>контроль за</w:t>
            </w:r>
            <w:proofErr w:type="gramEnd"/>
            <w:r w:rsidRPr="00005AD1">
              <w:rPr>
                <w:sz w:val="24"/>
                <w:szCs w:val="24"/>
              </w:rPr>
              <w:t xml:space="preserve"> реализацией воспитательных программ</w:t>
            </w:r>
          </w:p>
        </w:tc>
      </w:tr>
      <w:tr w:rsidR="006506AD" w:rsidRPr="00005AD1" w:rsidTr="006506AD">
        <w:tc>
          <w:tcPr>
            <w:tcW w:w="2943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6506AD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Координируют воспитательный потенциал учебной деятельности, организуют работу</w:t>
            </w:r>
            <w:proofErr w:type="gramStart"/>
            <w:r w:rsidRPr="00005AD1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6506AD" w:rsidRPr="00005AD1" w:rsidTr="00575DE0">
        <w:tc>
          <w:tcPr>
            <w:tcW w:w="9713" w:type="dxa"/>
            <w:gridSpan w:val="2"/>
          </w:tcPr>
          <w:p w:rsidR="006506AD" w:rsidRPr="00005AD1" w:rsidRDefault="00005AD1" w:rsidP="00005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="006506AD" w:rsidRPr="00005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лужба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сопровождения</w:t>
            </w:r>
          </w:p>
        </w:tc>
      </w:tr>
      <w:tr w:rsidR="006506AD" w:rsidRPr="00005AD1" w:rsidTr="006506AD">
        <w:tc>
          <w:tcPr>
            <w:tcW w:w="2943" w:type="dxa"/>
            <w:vAlign w:val="center"/>
          </w:tcPr>
          <w:p w:rsidR="006506AD" w:rsidRPr="00005AD1" w:rsidRDefault="006506AD" w:rsidP="006506AD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Социальный  педагог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Организуют профилактическую работу, межведомственное взаимодействие, курируют случаи СОП</w:t>
            </w:r>
          </w:p>
        </w:tc>
      </w:tr>
      <w:tr w:rsidR="006506AD" w:rsidRPr="00005AD1" w:rsidTr="006506AD">
        <w:tc>
          <w:tcPr>
            <w:tcW w:w="2943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Педагог-</w:t>
            </w:r>
            <w:r w:rsidR="00005AD1">
              <w:rPr>
                <w:sz w:val="24"/>
                <w:szCs w:val="24"/>
              </w:rPr>
              <w:t xml:space="preserve"> </w:t>
            </w:r>
            <w:r w:rsidRPr="00005AD1">
              <w:rPr>
                <w:sz w:val="24"/>
                <w:szCs w:val="24"/>
              </w:rPr>
              <w:t>психолог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Обеспечивают психологическое сопровождение, проводят коррекционные занятия и консультации</w:t>
            </w:r>
          </w:p>
        </w:tc>
      </w:tr>
      <w:tr w:rsidR="00005AD1" w:rsidRPr="00005AD1" w:rsidTr="006506AD">
        <w:tc>
          <w:tcPr>
            <w:tcW w:w="2943" w:type="dxa"/>
            <w:vAlign w:val="center"/>
          </w:tcPr>
          <w:p w:rsidR="00005AD1" w:rsidRPr="00005AD1" w:rsidRDefault="00005AD1" w:rsidP="00575DE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 логопед</w:t>
            </w:r>
          </w:p>
        </w:tc>
        <w:tc>
          <w:tcPr>
            <w:tcW w:w="6770" w:type="dxa"/>
            <w:vAlign w:val="center"/>
          </w:tcPr>
          <w:p w:rsidR="00005AD1" w:rsidRPr="00005AD1" w:rsidRDefault="00005AD1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Проводят коррекционно-развивающую работу</w:t>
            </w:r>
          </w:p>
        </w:tc>
      </w:tr>
      <w:tr w:rsidR="00005AD1" w:rsidRPr="00005AD1" w:rsidTr="006506AD">
        <w:tc>
          <w:tcPr>
            <w:tcW w:w="2943" w:type="dxa"/>
            <w:vAlign w:val="center"/>
          </w:tcPr>
          <w:p w:rsidR="00005AD1" w:rsidRDefault="00005AD1" w:rsidP="00005AD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 дефектолог</w:t>
            </w:r>
          </w:p>
        </w:tc>
        <w:tc>
          <w:tcPr>
            <w:tcW w:w="6770" w:type="dxa"/>
            <w:vAlign w:val="center"/>
          </w:tcPr>
          <w:p w:rsidR="00005AD1" w:rsidRPr="00005AD1" w:rsidRDefault="00005AD1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Проводят коррекционно-развивающую работу</w:t>
            </w:r>
          </w:p>
        </w:tc>
      </w:tr>
      <w:tr w:rsidR="006506AD" w:rsidRPr="00005AD1" w:rsidTr="00575DE0">
        <w:tc>
          <w:tcPr>
            <w:tcW w:w="9713" w:type="dxa"/>
            <w:gridSpan w:val="2"/>
          </w:tcPr>
          <w:p w:rsidR="006506AD" w:rsidRPr="00005AD1" w:rsidRDefault="006506AD" w:rsidP="00650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состав</w:t>
            </w:r>
          </w:p>
        </w:tc>
      </w:tr>
      <w:tr w:rsidR="006506AD" w:rsidRPr="00005AD1" w:rsidTr="00575DE0">
        <w:tc>
          <w:tcPr>
            <w:tcW w:w="2943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Организуют воспитательную работу на уровне классных коллективов</w:t>
            </w:r>
          </w:p>
        </w:tc>
      </w:tr>
      <w:tr w:rsidR="006506AD" w:rsidRPr="00005AD1" w:rsidTr="00575DE0">
        <w:tc>
          <w:tcPr>
            <w:tcW w:w="2943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Реализуют воспитательный потенциал учебных дисциплин</w:t>
            </w:r>
          </w:p>
        </w:tc>
      </w:tr>
      <w:tr w:rsidR="006506AD" w:rsidRPr="00005AD1" w:rsidTr="00575DE0">
        <w:tc>
          <w:tcPr>
            <w:tcW w:w="2943" w:type="dxa"/>
            <w:vAlign w:val="center"/>
          </w:tcPr>
          <w:p w:rsidR="006506AD" w:rsidRPr="00005AD1" w:rsidRDefault="00005AD1" w:rsidP="00575DE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Педагоги, </w:t>
            </w:r>
            <w:r w:rsidR="006506AD" w:rsidRPr="00005AD1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6770" w:type="dxa"/>
            <w:vAlign w:val="center"/>
          </w:tcPr>
          <w:p w:rsidR="006506AD" w:rsidRPr="00005AD1" w:rsidRDefault="006506AD" w:rsidP="00575DE0">
            <w:pPr>
              <w:widowControl/>
              <w:rPr>
                <w:sz w:val="24"/>
                <w:szCs w:val="24"/>
              </w:rPr>
            </w:pPr>
            <w:r w:rsidRPr="00005AD1">
              <w:rPr>
                <w:sz w:val="24"/>
                <w:szCs w:val="24"/>
              </w:rPr>
              <w:t>Ведут кружковую работу, вовлекают учащихся в творческую деятельность</w:t>
            </w:r>
          </w:p>
        </w:tc>
      </w:tr>
    </w:tbl>
    <w:p w:rsidR="006506AD" w:rsidRPr="00005AD1" w:rsidRDefault="006506AD" w:rsidP="006506AD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AD1">
        <w:rPr>
          <w:rFonts w:ascii="Times New Roman" w:eastAsia="Calibri" w:hAnsi="Times New Roman" w:cs="Times New Roman"/>
          <w:b/>
          <w:sz w:val="24"/>
          <w:szCs w:val="24"/>
        </w:rPr>
        <w:t>Кадровый потенциал:</w:t>
      </w:r>
    </w:p>
    <w:p w:rsidR="006506AD" w:rsidRPr="00005AD1" w:rsidRDefault="006506AD" w:rsidP="006506A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Общая численно</w:t>
      </w:r>
      <w:r w:rsidRPr="00005AD1">
        <w:rPr>
          <w:rFonts w:ascii="Times New Roman" w:hAnsi="Times New Roman" w:cs="Times New Roman"/>
          <w:sz w:val="24"/>
          <w:szCs w:val="24"/>
        </w:rPr>
        <w:t>сть пед</w:t>
      </w:r>
      <w:r w:rsidR="00005AD1">
        <w:rPr>
          <w:rFonts w:ascii="Times New Roman" w:hAnsi="Times New Roman" w:cs="Times New Roman"/>
          <w:sz w:val="24"/>
          <w:szCs w:val="24"/>
        </w:rPr>
        <w:t>агогического состава - 18</w:t>
      </w: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</w:p>
    <w:p w:rsidR="006506AD" w:rsidRPr="00005AD1" w:rsidRDefault="005D0E70" w:rsidP="006506A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6506AD" w:rsidRPr="00005AD1">
        <w:rPr>
          <w:rFonts w:ascii="Times New Roman" w:eastAsia="Calibri" w:hAnsi="Times New Roman" w:cs="Times New Roman"/>
          <w:sz w:val="24"/>
          <w:szCs w:val="24"/>
        </w:rPr>
        <w:t>% имеют высшее педагогическое образование</w:t>
      </w:r>
    </w:p>
    <w:p w:rsidR="006506AD" w:rsidRPr="00005AD1" w:rsidRDefault="005D0E70" w:rsidP="006506A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506AD" w:rsidRPr="00005AD1">
        <w:rPr>
          <w:rFonts w:ascii="Times New Roman" w:hAnsi="Times New Roman" w:cs="Times New Roman"/>
          <w:sz w:val="24"/>
          <w:szCs w:val="24"/>
        </w:rPr>
        <w:t>%</w:t>
      </w:r>
      <w:r w:rsidR="006506AD" w:rsidRPr="00005AD1">
        <w:rPr>
          <w:rFonts w:ascii="Times New Roman" w:eastAsia="Calibri" w:hAnsi="Times New Roman" w:cs="Times New Roman"/>
          <w:sz w:val="24"/>
          <w:szCs w:val="24"/>
        </w:rPr>
        <w:t xml:space="preserve"> высшая квалификационная категория</w:t>
      </w:r>
    </w:p>
    <w:p w:rsidR="006506AD" w:rsidRPr="00005AD1" w:rsidRDefault="005D0E70" w:rsidP="006506A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6506AD" w:rsidRPr="00005AD1">
        <w:rPr>
          <w:rFonts w:ascii="Times New Roman" w:hAnsi="Times New Roman" w:cs="Times New Roman"/>
          <w:sz w:val="24"/>
          <w:szCs w:val="24"/>
        </w:rPr>
        <w:t>%</w:t>
      </w:r>
      <w:r w:rsidR="006506AD" w:rsidRPr="00005AD1">
        <w:rPr>
          <w:rFonts w:ascii="Times New Roman" w:eastAsia="Calibri" w:hAnsi="Times New Roman" w:cs="Times New Roman"/>
          <w:sz w:val="24"/>
          <w:szCs w:val="24"/>
        </w:rPr>
        <w:t>первая квалификационная категория</w:t>
      </w:r>
    </w:p>
    <w:p w:rsidR="006506AD" w:rsidRPr="00005AD1" w:rsidRDefault="006506AD" w:rsidP="006506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06AD" w:rsidRPr="00005AD1" w:rsidRDefault="006506AD" w:rsidP="00E6289A">
      <w:pPr>
        <w:pStyle w:val="a3"/>
        <w:numPr>
          <w:ilvl w:val="0"/>
          <w:numId w:val="63"/>
        </w:numPr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b/>
          <w:sz w:val="24"/>
          <w:szCs w:val="24"/>
        </w:rPr>
        <w:t>Система повышения квалификации:</w:t>
      </w:r>
      <w:r w:rsidRPr="00005AD1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Ежегодно педагоги проходят </w:t>
      </w:r>
      <w:proofErr w:type="gramStart"/>
      <w:r w:rsidRPr="00005AD1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 актуальным вопросам:</w:t>
      </w:r>
    </w:p>
    <w:p w:rsidR="006506AD" w:rsidRPr="00005AD1" w:rsidRDefault="006506AD" w:rsidP="00E6289A">
      <w:pPr>
        <w:pStyle w:val="a3"/>
        <w:numPr>
          <w:ilvl w:val="0"/>
          <w:numId w:val="6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Современные воспитательные технологии</w:t>
      </w:r>
    </w:p>
    <w:p w:rsidR="006506AD" w:rsidRPr="00005AD1" w:rsidRDefault="006506AD" w:rsidP="00E6289A">
      <w:pPr>
        <w:pStyle w:val="a3"/>
        <w:numPr>
          <w:ilvl w:val="0"/>
          <w:numId w:val="6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Работа с детьми группы риска</w:t>
      </w:r>
    </w:p>
    <w:p w:rsidR="006506AD" w:rsidRPr="00005AD1" w:rsidRDefault="006506AD" w:rsidP="00E6289A">
      <w:pPr>
        <w:pStyle w:val="a3"/>
        <w:numPr>
          <w:ilvl w:val="0"/>
          <w:numId w:val="6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Профилактика </w:t>
      </w:r>
      <w:proofErr w:type="spellStart"/>
      <w:r w:rsidRPr="00005AD1"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 поведения</w:t>
      </w:r>
    </w:p>
    <w:p w:rsidR="006506AD" w:rsidRPr="00005AD1" w:rsidRDefault="006506AD" w:rsidP="006506A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b/>
          <w:sz w:val="24"/>
          <w:szCs w:val="24"/>
        </w:rPr>
        <w:t>Внешние партнеры:</w:t>
      </w:r>
      <w:r w:rsidRPr="00005AD1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05AD1">
        <w:rPr>
          <w:rFonts w:ascii="Times New Roman" w:eastAsia="Calibri" w:hAnsi="Times New Roman" w:cs="Times New Roman"/>
          <w:sz w:val="24"/>
          <w:szCs w:val="24"/>
        </w:rPr>
        <w:t>К воспитательной работе привлекаются специалисты:</w:t>
      </w:r>
    </w:p>
    <w:p w:rsidR="006506AD" w:rsidRPr="00005AD1" w:rsidRDefault="006506AD" w:rsidP="00E6289A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Комиссии по делам несовершеннолетних</w:t>
      </w:r>
    </w:p>
    <w:p w:rsidR="006506AD" w:rsidRPr="00005AD1" w:rsidRDefault="006506AD" w:rsidP="00E6289A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Подразделения по делам несовершеннолетних</w:t>
      </w:r>
    </w:p>
    <w:p w:rsidR="006506AD" w:rsidRPr="00005AD1" w:rsidRDefault="006506AD" w:rsidP="00E6289A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Учреждений культуры (музеи, театры)</w:t>
      </w:r>
    </w:p>
    <w:p w:rsidR="006506AD" w:rsidRPr="00005AD1" w:rsidRDefault="006506AD" w:rsidP="00E6289A">
      <w:pPr>
        <w:pStyle w:val="a3"/>
        <w:numPr>
          <w:ilvl w:val="0"/>
          <w:numId w:val="6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Общественных организаций</w:t>
      </w:r>
    </w:p>
    <w:p w:rsidR="006506AD" w:rsidRPr="00005AD1" w:rsidRDefault="006506AD" w:rsidP="001C4DBB">
      <w:pPr>
        <w:pStyle w:val="a3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Такая система кадрового обеспечения позволяет комплексно решать задачи воспитания и социализации </w:t>
      </w:r>
      <w:proofErr w:type="gramStart"/>
      <w:r w:rsidRPr="00005AD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05A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4DBB" w:rsidRPr="00005AD1" w:rsidRDefault="001C4DBB" w:rsidP="001C4DBB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02283081"/>
      <w:r w:rsidRPr="00005A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 Нормативно-методическое обеспечение воспитательной деятельности</w:t>
      </w:r>
      <w:bookmarkEnd w:id="0"/>
    </w:p>
    <w:p w:rsidR="001C4DBB" w:rsidRPr="00005AD1" w:rsidRDefault="001C4DBB" w:rsidP="001C4DBB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Воспитательная работа в образовательной организации осуществляется на основании следующих нормативных документов:</w:t>
      </w:r>
    </w:p>
    <w:p w:rsidR="001C4DBB" w:rsidRPr="00005AD1" w:rsidRDefault="001C4DBB" w:rsidP="001C4DBB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005AD1">
        <w:rPr>
          <w:rFonts w:ascii="Times New Roman" w:eastAsia="Calibri" w:hAnsi="Times New Roman" w:cs="Times New Roman"/>
          <w:b/>
          <w:sz w:val="24"/>
          <w:szCs w:val="24"/>
        </w:rPr>
        <w:t>1. Организационные документы:</w:t>
      </w:r>
    </w:p>
    <w:p w:rsidR="001C4DBB" w:rsidRPr="00005AD1" w:rsidRDefault="001C4DBB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Устав образовательной организации</w:t>
      </w:r>
    </w:p>
    <w:p w:rsidR="001C4DBB" w:rsidRPr="00005AD1" w:rsidRDefault="005D0E70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</w:t>
      </w:r>
      <w:r w:rsidR="001C4DBB" w:rsidRPr="00005AD1">
        <w:rPr>
          <w:rFonts w:ascii="Times New Roman" w:eastAsia="Calibri" w:hAnsi="Times New Roman" w:cs="Times New Roman"/>
          <w:sz w:val="24"/>
          <w:szCs w:val="24"/>
        </w:rPr>
        <w:t>рограмма воспитания</w:t>
      </w:r>
    </w:p>
    <w:p w:rsidR="001C4DBB" w:rsidRPr="00005AD1" w:rsidRDefault="001C4DBB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</w:t>
      </w:r>
    </w:p>
    <w:p w:rsidR="001C4DBB" w:rsidRDefault="001C4DBB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  <w:r w:rsidR="005D0E70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Pr="00005AD1">
        <w:rPr>
          <w:rFonts w:ascii="Times New Roman" w:eastAsia="Calibri" w:hAnsi="Times New Roman" w:cs="Times New Roman"/>
          <w:sz w:val="24"/>
          <w:szCs w:val="24"/>
        </w:rPr>
        <w:t xml:space="preserve"> службы</w:t>
      </w:r>
      <w:r w:rsidR="005D0E70">
        <w:rPr>
          <w:rFonts w:ascii="Times New Roman" w:eastAsia="Calibri" w:hAnsi="Times New Roman" w:cs="Times New Roman"/>
          <w:sz w:val="24"/>
          <w:szCs w:val="24"/>
        </w:rPr>
        <w:t xml:space="preserve"> сопровождения</w:t>
      </w:r>
    </w:p>
    <w:p w:rsidR="005D0E70" w:rsidRDefault="005D0E70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Программы курсов внеурочной деятельности</w:t>
      </w:r>
    </w:p>
    <w:p w:rsidR="00815899" w:rsidRDefault="00815899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 совместных мероприятий по профилактике ДДТТ и гибели детей с МЧС России и ГИБДД</w:t>
      </w:r>
    </w:p>
    <w:p w:rsidR="005D0E70" w:rsidRPr="00005AD1" w:rsidRDefault="00815899" w:rsidP="00E6289A">
      <w:pPr>
        <w:pStyle w:val="a3"/>
        <w:numPr>
          <w:ilvl w:val="0"/>
          <w:numId w:val="6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Совместный  план мероприятий с МО МВД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Новолялинский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4DBB" w:rsidRPr="00005AD1" w:rsidRDefault="001C4DBB" w:rsidP="001C4DB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Подготовка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приказов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="005D0E70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ab/>
        <w:t>локальных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актов</w:t>
      </w:r>
      <w:r w:rsidRPr="00005AD1">
        <w:rPr>
          <w:rFonts w:ascii="Times New Roman" w:hAnsi="Times New Roman" w:cs="Times New Roman"/>
          <w:sz w:val="24"/>
          <w:szCs w:val="24"/>
        </w:rPr>
        <w:tab/>
        <w:t>школы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внедрению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 xml:space="preserve">рабочей </w:t>
      </w:r>
      <w:r w:rsidRPr="00005AD1">
        <w:rPr>
          <w:rFonts w:ascii="Times New Roman" w:hAnsi="Times New Roman" w:cs="Times New Roman"/>
          <w:sz w:val="24"/>
          <w:szCs w:val="24"/>
        </w:rPr>
        <w:t>программы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воспитания в образовательный процесс.</w:t>
      </w:r>
    </w:p>
    <w:p w:rsidR="001C4DBB" w:rsidRPr="00005AD1" w:rsidRDefault="001C4DBB" w:rsidP="00E1697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Обеспечение</w:t>
      </w:r>
      <w:r w:rsidRPr="00005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использования</w:t>
      </w:r>
      <w:r w:rsidRPr="00005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педагогами</w:t>
      </w:r>
      <w:r w:rsidRPr="00005AD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методических</w:t>
      </w:r>
      <w:r w:rsidRPr="00005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пособий,</w:t>
      </w:r>
      <w:r w:rsidRPr="00005AD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содержащих</w:t>
      </w:r>
      <w:r w:rsidR="00E1697E"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«методические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шлейфы», </w:t>
      </w:r>
      <w:proofErr w:type="spellStart"/>
      <w:r w:rsidRPr="00005AD1">
        <w:rPr>
          <w:rFonts w:ascii="Times New Roman" w:hAnsi="Times New Roman" w:cs="Times New Roman"/>
          <w:spacing w:val="-2"/>
          <w:sz w:val="24"/>
          <w:szCs w:val="24"/>
        </w:rPr>
        <w:t>видеоуроков</w:t>
      </w:r>
      <w:proofErr w:type="spellEnd"/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00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AD1">
        <w:rPr>
          <w:rFonts w:ascii="Times New Roman" w:hAnsi="Times New Roman" w:cs="Times New Roman"/>
          <w:spacing w:val="-2"/>
          <w:sz w:val="24"/>
          <w:szCs w:val="24"/>
        </w:rPr>
        <w:t>видеомероприятий</w:t>
      </w:r>
      <w:proofErr w:type="spellEnd"/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00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AD1">
        <w:rPr>
          <w:rFonts w:ascii="Times New Roman" w:hAnsi="Times New Roman" w:cs="Times New Roman"/>
          <w:spacing w:val="-4"/>
          <w:sz w:val="24"/>
          <w:szCs w:val="24"/>
        </w:rPr>
        <w:t>учебно</w:t>
      </w:r>
      <w:proofErr w:type="spellEnd"/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005AD1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005AD1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5D0E70">
        <w:rPr>
          <w:rFonts w:ascii="Times New Roman" w:hAnsi="Times New Roman" w:cs="Times New Roman"/>
          <w:sz w:val="24"/>
          <w:szCs w:val="24"/>
        </w:rPr>
        <w:t>.</w:t>
      </w:r>
      <w:r w:rsidRPr="00005AD1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Создание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="00E1697E" w:rsidRPr="00005AD1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рабочей программы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</w:t>
      </w:r>
      <w:r w:rsidR="005D0E70">
        <w:rPr>
          <w:rFonts w:ascii="Times New Roman" w:hAnsi="Times New Roman" w:cs="Times New Roman"/>
          <w:sz w:val="24"/>
          <w:szCs w:val="24"/>
        </w:rPr>
        <w:t>тания</w:t>
      </w:r>
      <w:r w:rsidRPr="00005AD1">
        <w:rPr>
          <w:rFonts w:ascii="Times New Roman" w:hAnsi="Times New Roman" w:cs="Times New Roman"/>
          <w:sz w:val="24"/>
          <w:szCs w:val="24"/>
        </w:rPr>
        <w:t xml:space="preserve"> с приложением</w:t>
      </w:r>
      <w:r w:rsidR="00815899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плана </w:t>
      </w:r>
      <w:r w:rsidRPr="00005AD1">
        <w:rPr>
          <w:rFonts w:ascii="Times New Roman" w:hAnsi="Times New Roman" w:cs="Times New Roman"/>
          <w:sz w:val="24"/>
          <w:szCs w:val="24"/>
        </w:rPr>
        <w:t>воспитательной работы школы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 два  уровня образования НОО, ООО</w:t>
      </w:r>
      <w:r w:rsidR="00E1697E" w:rsidRPr="00005AD1">
        <w:rPr>
          <w:rFonts w:ascii="Times New Roman" w:hAnsi="Times New Roman" w:cs="Times New Roman"/>
          <w:sz w:val="24"/>
          <w:szCs w:val="24"/>
        </w:rPr>
        <w:t>.</w:t>
      </w:r>
    </w:p>
    <w:p w:rsidR="00D52233" w:rsidRPr="00005AD1" w:rsidRDefault="001C4DBB" w:rsidP="005D0E70">
      <w:pPr>
        <w:pStyle w:val="a3"/>
        <w:ind w:firstLine="360"/>
        <w:jc w:val="both"/>
        <w:rPr>
          <w:b/>
        </w:rPr>
      </w:pPr>
      <w:r w:rsidRPr="00005AD1">
        <w:rPr>
          <w:rFonts w:ascii="Times New Roman" w:hAnsi="Times New Roman" w:cs="Times New Roman"/>
          <w:sz w:val="24"/>
          <w:szCs w:val="24"/>
        </w:rPr>
        <w:t>Обновление</w:t>
      </w:r>
      <w:r w:rsidRPr="00005AD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содержания</w:t>
      </w:r>
      <w:r w:rsidRPr="00005AD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воспитательных</w:t>
      </w:r>
      <w:r w:rsidRPr="00005AD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программ</w:t>
      </w:r>
      <w:r w:rsidRPr="00005AD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целях</w:t>
      </w:r>
      <w:r w:rsidRPr="00005AD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реализации новых направлений программ воспитания.</w:t>
      </w:r>
      <w:r w:rsidR="00E1697E" w:rsidRPr="00005AD1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Подготовка/корректировка</w:t>
      </w:r>
      <w:r w:rsidRPr="00005A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дополнительных</w:t>
      </w:r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05AD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программ</w:t>
      </w:r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>ОО</w:t>
      </w:r>
      <w:r w:rsidR="00E1697E"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О. </w:t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5D0E70">
        <w:rPr>
          <w:rFonts w:ascii="Times New Roman" w:hAnsi="Times New Roman" w:cs="Times New Roman"/>
          <w:spacing w:val="-5"/>
          <w:sz w:val="24"/>
          <w:szCs w:val="24"/>
        </w:rPr>
        <w:tab/>
      </w:r>
      <w:r w:rsidR="00295C42" w:rsidRPr="005D0E70">
        <w:rPr>
          <w:rFonts w:ascii="Times New Roman" w:hAnsi="Times New Roman" w:cs="Times New Roman"/>
        </w:rPr>
        <w:t>Все локальные нормативные акты разработаны в соответствии с действующим законодательством РФ и регулярно актуализируются. Документы доступны на официальном сайте школы</w:t>
      </w:r>
      <w:bookmarkStart w:id="1" w:name="_heading=h.1ljsd9k" w:colFirst="0" w:colLast="0"/>
      <w:bookmarkEnd w:id="1"/>
      <w:r w:rsidR="005D0E70">
        <w:rPr>
          <w:rFonts w:ascii="Times New Roman" w:hAnsi="Times New Roman" w:cs="Times New Roman"/>
        </w:rPr>
        <w:t>.</w:t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5D0E70">
        <w:rPr>
          <w:rFonts w:ascii="Times New Roman" w:hAnsi="Times New Roman" w:cs="Times New Roman"/>
        </w:rPr>
        <w:tab/>
      </w:r>
      <w:r w:rsidR="00D52233" w:rsidRPr="005D0E70">
        <w:rPr>
          <w:rFonts w:ascii="Times New Roman" w:hAnsi="Times New Roman" w:cs="Times New Roman"/>
          <w:b/>
        </w:rPr>
        <w:t xml:space="preserve">3.3. </w:t>
      </w:r>
      <w:proofErr w:type="gramStart"/>
      <w:r w:rsidR="00D52233" w:rsidRPr="005D0E70">
        <w:rPr>
          <w:rFonts w:ascii="Times New Roman" w:hAnsi="Times New Roman" w:cs="Times New Roman"/>
          <w:b/>
        </w:rPr>
        <w:t>Требования к условиям работы</w:t>
      </w:r>
      <w:r w:rsidR="00D52233" w:rsidRPr="005D0E70">
        <w:rPr>
          <w:rFonts w:ascii="Times New Roman" w:hAnsi="Times New Roman" w:cs="Times New Roman"/>
          <w:b/>
        </w:rPr>
        <w:tab/>
        <w:t>с обучающимися с особыми образовательными потребностями</w:t>
      </w:r>
      <w:r w:rsidR="00D52233" w:rsidRPr="00005AD1">
        <w:rPr>
          <w:b/>
        </w:rPr>
        <w:t>.</w:t>
      </w:r>
      <w:proofErr w:type="gramEnd"/>
    </w:p>
    <w:p w:rsidR="00D52233" w:rsidRPr="00005AD1" w:rsidRDefault="00D52233" w:rsidP="005D0E70">
      <w:pPr>
        <w:pStyle w:val="ds-markdown-paragraph"/>
        <w:shd w:val="clear" w:color="auto" w:fill="FFFFFF"/>
        <w:ind w:firstLine="708"/>
        <w:jc w:val="both"/>
        <w:rPr>
          <w:color w:val="000000"/>
        </w:rPr>
      </w:pPr>
      <w:r w:rsidRPr="00005AD1">
        <w:t>В</w:t>
      </w:r>
      <w:r w:rsidRPr="00005AD1">
        <w:rPr>
          <w:spacing w:val="-3"/>
        </w:rPr>
        <w:t xml:space="preserve"> </w:t>
      </w:r>
      <w:r w:rsidRPr="00005AD1">
        <w:t>настоящее</w:t>
      </w:r>
      <w:r w:rsidRPr="00005AD1">
        <w:rPr>
          <w:spacing w:val="-3"/>
        </w:rPr>
        <w:t xml:space="preserve"> </w:t>
      </w:r>
      <w:r w:rsidRPr="00005AD1">
        <w:t>время</w:t>
      </w:r>
      <w:r w:rsidRPr="00005AD1">
        <w:rPr>
          <w:spacing w:val="40"/>
        </w:rPr>
        <w:t xml:space="preserve"> </w:t>
      </w:r>
      <w:r w:rsidRPr="00005AD1">
        <w:t>в</w:t>
      </w:r>
      <w:r w:rsidRPr="00005AD1">
        <w:rPr>
          <w:spacing w:val="-3"/>
        </w:rPr>
        <w:t xml:space="preserve"> </w:t>
      </w:r>
      <w:r w:rsidRPr="00005AD1">
        <w:t>школе</w:t>
      </w:r>
      <w:r w:rsidRPr="00005AD1">
        <w:rPr>
          <w:spacing w:val="-3"/>
        </w:rPr>
        <w:t xml:space="preserve"> </w:t>
      </w:r>
      <w:r w:rsidRPr="00005AD1">
        <w:t>созданы</w:t>
      </w:r>
      <w:r w:rsidRPr="00005AD1">
        <w:rPr>
          <w:spacing w:val="-3"/>
        </w:rPr>
        <w:t xml:space="preserve"> </w:t>
      </w:r>
      <w:r w:rsidRPr="00005AD1">
        <w:t>все</w:t>
      </w:r>
      <w:r w:rsidRPr="00005AD1">
        <w:rPr>
          <w:spacing w:val="-3"/>
        </w:rPr>
        <w:t xml:space="preserve"> </w:t>
      </w:r>
      <w:r w:rsidRPr="00005AD1">
        <w:t>условия</w:t>
      </w:r>
      <w:r w:rsidRPr="00005AD1">
        <w:rPr>
          <w:spacing w:val="-3"/>
        </w:rPr>
        <w:t xml:space="preserve"> </w:t>
      </w:r>
      <w:r w:rsidRPr="00005AD1">
        <w:t>для</w:t>
      </w:r>
      <w:r w:rsidRPr="00005AD1">
        <w:rPr>
          <w:spacing w:val="-3"/>
        </w:rPr>
        <w:t xml:space="preserve"> </w:t>
      </w:r>
      <w:r w:rsidRPr="00005AD1">
        <w:t>обучения</w:t>
      </w:r>
      <w:r w:rsidRPr="00005AD1">
        <w:rPr>
          <w:spacing w:val="-3"/>
        </w:rPr>
        <w:t xml:space="preserve"> </w:t>
      </w:r>
      <w:r w:rsidRPr="00005AD1">
        <w:t>детей</w:t>
      </w:r>
      <w:r w:rsidRPr="00005AD1">
        <w:rPr>
          <w:spacing w:val="-3"/>
        </w:rPr>
        <w:t xml:space="preserve"> </w:t>
      </w:r>
      <w:r w:rsidRPr="00005AD1">
        <w:t>с</w:t>
      </w:r>
      <w:r w:rsidRPr="00005AD1">
        <w:rPr>
          <w:spacing w:val="-3"/>
        </w:rPr>
        <w:t xml:space="preserve"> </w:t>
      </w:r>
      <w:r w:rsidRPr="00005AD1">
        <w:t>ОВЗ</w:t>
      </w:r>
      <w:r w:rsidRPr="00005AD1">
        <w:rPr>
          <w:spacing w:val="-3"/>
        </w:rPr>
        <w:t xml:space="preserve"> </w:t>
      </w:r>
      <w:r w:rsidRPr="00005AD1">
        <w:t xml:space="preserve">и детей-инвалидов во всех уровнях образования. Дети ОВЗ и инвалиды получают образование, на равных, со всеми школьниками, создана благоприятная доброжелательная среда.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</w:t>
      </w:r>
      <w:proofErr w:type="spellStart"/>
      <w:r w:rsidRPr="00005AD1">
        <w:t>онлайн</w:t>
      </w:r>
      <w:proofErr w:type="spellEnd"/>
      <w:r w:rsidRPr="00005AD1">
        <w:t xml:space="preserve"> и </w:t>
      </w:r>
      <w:proofErr w:type="spellStart"/>
      <w:r w:rsidRPr="00005AD1">
        <w:t>офлайн</w:t>
      </w:r>
      <w:proofErr w:type="spellEnd"/>
      <w:r w:rsidRPr="00005AD1">
        <w:t>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  <w:r w:rsidR="005D0E70">
        <w:t xml:space="preserve"> </w:t>
      </w:r>
      <w:r w:rsidR="005D0E70">
        <w:tab/>
      </w:r>
      <w:r w:rsidR="005D0E70">
        <w:tab/>
      </w:r>
      <w:r w:rsidR="005D0E70">
        <w:tab/>
      </w:r>
      <w:r w:rsidR="005D0E70">
        <w:tab/>
      </w:r>
      <w:r w:rsidR="005D0E70">
        <w:tab/>
      </w:r>
      <w:r w:rsidR="005D0E70">
        <w:tab/>
      </w:r>
      <w:r w:rsidR="005D0E70">
        <w:tab/>
      </w:r>
      <w:r w:rsidR="005D0E70">
        <w:tab/>
      </w:r>
      <w:r w:rsidRPr="00005AD1">
        <w:rPr>
          <w:color w:val="000000"/>
        </w:rPr>
        <w:t xml:space="preserve">Особыми задачами воспитания </w:t>
      </w:r>
      <w:proofErr w:type="gramStart"/>
      <w:r w:rsidRPr="00005AD1">
        <w:rPr>
          <w:color w:val="000000"/>
        </w:rPr>
        <w:t>обучающихся</w:t>
      </w:r>
      <w:proofErr w:type="gramEnd"/>
      <w:r w:rsidRPr="00005AD1">
        <w:rPr>
          <w:color w:val="000000"/>
        </w:rPr>
        <w:t xml:space="preserve"> с особыми образовательными потребностями являются:</w:t>
      </w:r>
    </w:p>
    <w:p w:rsidR="00D52233" w:rsidRPr="00005AD1" w:rsidRDefault="00D52233" w:rsidP="00E6289A">
      <w:pPr>
        <w:widowControl/>
        <w:numPr>
          <w:ilvl w:val="0"/>
          <w:numId w:val="6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D52233" w:rsidRPr="00005AD1" w:rsidRDefault="00D52233" w:rsidP="00E6289A">
      <w:pPr>
        <w:widowControl/>
        <w:numPr>
          <w:ilvl w:val="0"/>
          <w:numId w:val="6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52233" w:rsidRPr="00005AD1" w:rsidRDefault="00D52233" w:rsidP="00E6289A">
      <w:pPr>
        <w:widowControl/>
        <w:numPr>
          <w:ilvl w:val="0"/>
          <w:numId w:val="6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D52233" w:rsidRPr="00005AD1" w:rsidRDefault="00D52233" w:rsidP="00E6289A">
      <w:pPr>
        <w:widowControl/>
        <w:numPr>
          <w:ilvl w:val="0"/>
          <w:numId w:val="66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D52233" w:rsidRPr="00005AD1" w:rsidRDefault="00D52233" w:rsidP="00D52233">
      <w:pPr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lastRenderedPageBreak/>
        <w:t xml:space="preserve">При организации воспитания </w:t>
      </w:r>
      <w:proofErr w:type="gramStart"/>
      <w:r w:rsidRPr="00005AD1">
        <w:rPr>
          <w:color w:val="000000"/>
          <w:sz w:val="24"/>
          <w:szCs w:val="24"/>
        </w:rPr>
        <w:t>обучающихся</w:t>
      </w:r>
      <w:proofErr w:type="gramEnd"/>
      <w:r w:rsidRPr="00005AD1">
        <w:rPr>
          <w:color w:val="000000"/>
          <w:sz w:val="24"/>
          <w:szCs w:val="24"/>
        </w:rPr>
        <w:t xml:space="preserve"> с особыми образовательными потребностями школа ориентируется:</w:t>
      </w:r>
    </w:p>
    <w:p w:rsidR="00D52233" w:rsidRPr="00005AD1" w:rsidRDefault="00D52233" w:rsidP="00E6289A">
      <w:pPr>
        <w:widowControl/>
        <w:numPr>
          <w:ilvl w:val="0"/>
          <w:numId w:val="6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52233" w:rsidRPr="00005AD1" w:rsidRDefault="00D52233" w:rsidP="00E6289A">
      <w:pPr>
        <w:widowControl/>
        <w:numPr>
          <w:ilvl w:val="0"/>
          <w:numId w:val="6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005AD1">
        <w:rPr>
          <w:color w:val="000000"/>
          <w:sz w:val="24"/>
          <w:szCs w:val="24"/>
        </w:rPr>
        <w:t>обучения</w:t>
      </w:r>
      <w:proofErr w:type="gramEnd"/>
      <w:r w:rsidRPr="00005AD1">
        <w:rPr>
          <w:color w:val="000000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D52233" w:rsidRPr="00005AD1" w:rsidRDefault="00D52233" w:rsidP="00E6289A">
      <w:pPr>
        <w:widowControl/>
        <w:numPr>
          <w:ilvl w:val="0"/>
          <w:numId w:val="67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  <w:bookmarkStart w:id="2" w:name="_heading=h.2koq656" w:colFirst="0" w:colLast="0"/>
      <w:bookmarkEnd w:id="2"/>
    </w:p>
    <w:p w:rsidR="00D52233" w:rsidRPr="00005AD1" w:rsidRDefault="00D52233" w:rsidP="00C04C1A">
      <w:pPr>
        <w:pStyle w:val="Heading1"/>
        <w:tabs>
          <w:tab w:val="left" w:pos="0"/>
          <w:tab w:val="left" w:pos="1354"/>
        </w:tabs>
        <w:spacing w:before="306"/>
        <w:ind w:left="0" w:right="731" w:firstLine="0"/>
        <w:rPr>
          <w:sz w:val="24"/>
          <w:szCs w:val="24"/>
        </w:rPr>
      </w:pPr>
      <w:r w:rsidRPr="00005AD1">
        <w:rPr>
          <w:b w:val="0"/>
          <w:sz w:val="24"/>
          <w:szCs w:val="24"/>
        </w:rPr>
        <w:t xml:space="preserve">3.4. </w:t>
      </w:r>
      <w:r w:rsidRPr="00005AD1">
        <w:rPr>
          <w:sz w:val="24"/>
          <w:szCs w:val="24"/>
        </w:rPr>
        <w:t>Система</w:t>
      </w:r>
      <w:r w:rsidRPr="00005AD1">
        <w:rPr>
          <w:spacing w:val="-8"/>
          <w:sz w:val="24"/>
          <w:szCs w:val="24"/>
        </w:rPr>
        <w:t xml:space="preserve"> </w:t>
      </w:r>
      <w:r w:rsidRPr="00005AD1">
        <w:rPr>
          <w:sz w:val="24"/>
          <w:szCs w:val="24"/>
        </w:rPr>
        <w:t>поощрения</w:t>
      </w:r>
      <w:r w:rsidRPr="00005AD1">
        <w:rPr>
          <w:spacing w:val="-9"/>
          <w:sz w:val="24"/>
          <w:szCs w:val="24"/>
        </w:rPr>
        <w:t xml:space="preserve"> </w:t>
      </w:r>
      <w:r w:rsidRPr="00005AD1">
        <w:rPr>
          <w:sz w:val="24"/>
          <w:szCs w:val="24"/>
        </w:rPr>
        <w:t>социальной</w:t>
      </w:r>
      <w:r w:rsidRPr="00005AD1">
        <w:rPr>
          <w:spacing w:val="-9"/>
          <w:sz w:val="24"/>
          <w:szCs w:val="24"/>
        </w:rPr>
        <w:t xml:space="preserve"> </w:t>
      </w:r>
      <w:r w:rsidRPr="00005AD1">
        <w:rPr>
          <w:sz w:val="24"/>
          <w:szCs w:val="24"/>
        </w:rPr>
        <w:t>успешности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z w:val="24"/>
          <w:szCs w:val="24"/>
        </w:rPr>
        <w:t>и</w:t>
      </w:r>
      <w:r w:rsidR="00C04C1A" w:rsidRPr="00005AD1">
        <w:rPr>
          <w:spacing w:val="-9"/>
          <w:sz w:val="24"/>
          <w:szCs w:val="24"/>
        </w:rPr>
        <w:t xml:space="preserve"> </w:t>
      </w:r>
      <w:r w:rsidRPr="00005AD1">
        <w:rPr>
          <w:sz w:val="24"/>
          <w:szCs w:val="24"/>
        </w:rPr>
        <w:t>проявлений</w:t>
      </w:r>
      <w:r w:rsidRPr="00005AD1">
        <w:rPr>
          <w:spacing w:val="-9"/>
          <w:sz w:val="24"/>
          <w:szCs w:val="24"/>
        </w:rPr>
        <w:t xml:space="preserve"> </w:t>
      </w:r>
      <w:r w:rsidRPr="00005AD1">
        <w:rPr>
          <w:sz w:val="24"/>
          <w:szCs w:val="24"/>
        </w:rPr>
        <w:t>активной жизненной позиции обучающихся</w:t>
      </w:r>
      <w:r w:rsidR="00C04C1A" w:rsidRPr="00005AD1">
        <w:rPr>
          <w:sz w:val="24"/>
          <w:szCs w:val="24"/>
        </w:rPr>
        <w:t xml:space="preserve">. </w:t>
      </w:r>
    </w:p>
    <w:p w:rsidR="00C04C1A" w:rsidRPr="00005AD1" w:rsidRDefault="00D52233" w:rsidP="00C04C1A">
      <w:pPr>
        <w:pStyle w:val="ae"/>
        <w:spacing w:before="48"/>
        <w:ind w:left="0" w:right="281" w:firstLine="708"/>
        <w:rPr>
          <w:sz w:val="24"/>
          <w:szCs w:val="24"/>
        </w:rPr>
      </w:pPr>
      <w:proofErr w:type="gramStart"/>
      <w:r w:rsidRPr="00005AD1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005AD1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  <w:r w:rsidR="00C04C1A" w:rsidRPr="00005AD1">
        <w:rPr>
          <w:sz w:val="24"/>
          <w:szCs w:val="24"/>
        </w:rPr>
        <w:t xml:space="preserve"> </w:t>
      </w:r>
      <w:r w:rsidRPr="00005AD1">
        <w:rPr>
          <w:sz w:val="24"/>
          <w:szCs w:val="24"/>
        </w:rPr>
        <w:t>публичности,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открытости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поощрений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(информирование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всех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обучающихся о</w:t>
      </w:r>
      <w:r w:rsidR="00C04C1A" w:rsidRPr="00005AD1">
        <w:rPr>
          <w:sz w:val="24"/>
          <w:szCs w:val="24"/>
        </w:rPr>
        <w:t xml:space="preserve"> </w:t>
      </w:r>
      <w:r w:rsidRPr="00005AD1">
        <w:rPr>
          <w:sz w:val="24"/>
          <w:szCs w:val="24"/>
        </w:rPr>
        <w:t xml:space="preserve">награждении, проведение награждений в присутствии значительного числа обучающихся). </w:t>
      </w:r>
    </w:p>
    <w:p w:rsidR="00D52233" w:rsidRPr="00005AD1" w:rsidRDefault="00D52233" w:rsidP="00C04C1A">
      <w:pPr>
        <w:spacing w:before="73"/>
        <w:ind w:right="272" w:firstLine="708"/>
        <w:jc w:val="both"/>
        <w:rPr>
          <w:i/>
          <w:sz w:val="24"/>
          <w:szCs w:val="24"/>
        </w:rPr>
      </w:pPr>
      <w:r w:rsidRPr="00005AD1">
        <w:rPr>
          <w:i/>
          <w:sz w:val="24"/>
          <w:szCs w:val="24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D52233" w:rsidRPr="00005AD1" w:rsidRDefault="00EC7367" w:rsidP="00C04C1A">
      <w:pPr>
        <w:pStyle w:val="ae"/>
        <w:spacing w:before="3"/>
        <w:ind w:left="0" w:right="288"/>
        <w:rPr>
          <w:sz w:val="24"/>
          <w:szCs w:val="24"/>
        </w:rPr>
      </w:pPr>
      <w:r>
        <w:rPr>
          <w:sz w:val="24"/>
          <w:szCs w:val="24"/>
        </w:rPr>
        <w:t>В</w:t>
      </w:r>
      <w:r w:rsidR="00D52233" w:rsidRPr="00005AD1">
        <w:rPr>
          <w:spacing w:val="6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школе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разработано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и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действует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положение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о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награждениях,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все</w:t>
      </w:r>
      <w:r w:rsidR="00D52233" w:rsidRPr="00005AD1">
        <w:rPr>
          <w:spacing w:val="40"/>
          <w:sz w:val="24"/>
          <w:szCs w:val="24"/>
        </w:rPr>
        <w:t xml:space="preserve"> </w:t>
      </w:r>
      <w:r w:rsidR="00D52233" w:rsidRPr="00005AD1">
        <w:rPr>
          <w:sz w:val="24"/>
          <w:szCs w:val="24"/>
        </w:rPr>
        <w:t>награды фиксируется приказами школы.</w:t>
      </w:r>
    </w:p>
    <w:p w:rsidR="00D52233" w:rsidRPr="00005AD1" w:rsidRDefault="00D52233" w:rsidP="00E6289A">
      <w:pPr>
        <w:pStyle w:val="af0"/>
        <w:numPr>
          <w:ilvl w:val="0"/>
          <w:numId w:val="68"/>
        </w:numPr>
        <w:tabs>
          <w:tab w:val="left" w:pos="1225"/>
        </w:tabs>
        <w:ind w:right="282"/>
        <w:rPr>
          <w:sz w:val="24"/>
          <w:szCs w:val="24"/>
        </w:rPr>
      </w:pPr>
      <w:r w:rsidRPr="00005AD1">
        <w:rPr>
          <w:sz w:val="24"/>
          <w:szCs w:val="24"/>
        </w:rPr>
        <w:t xml:space="preserve">в выдвижении на поощрение и в обсуждении </w:t>
      </w:r>
      <w:proofErr w:type="gramStart"/>
      <w:r w:rsidRPr="00005AD1">
        <w:rPr>
          <w:sz w:val="24"/>
          <w:szCs w:val="24"/>
        </w:rPr>
        <w:t>кандидатур</w:t>
      </w:r>
      <w:proofErr w:type="gramEnd"/>
      <w:r w:rsidRPr="00005AD1">
        <w:rPr>
          <w:sz w:val="24"/>
          <w:szCs w:val="24"/>
        </w:rPr>
        <w:t xml:space="preserve"> на награждение обучающихся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участвуют органы самоуправления, классные руководители учителя;</w:t>
      </w:r>
    </w:p>
    <w:p w:rsidR="00D52233" w:rsidRPr="00005AD1" w:rsidRDefault="00D52233" w:rsidP="00E6289A">
      <w:pPr>
        <w:pStyle w:val="af0"/>
        <w:numPr>
          <w:ilvl w:val="0"/>
          <w:numId w:val="68"/>
        </w:numPr>
        <w:tabs>
          <w:tab w:val="left" w:pos="1225"/>
        </w:tabs>
        <w:ind w:right="285"/>
        <w:rPr>
          <w:sz w:val="24"/>
          <w:szCs w:val="24"/>
        </w:rPr>
      </w:pPr>
      <w:r w:rsidRPr="00005AD1">
        <w:rPr>
          <w:sz w:val="24"/>
          <w:szCs w:val="24"/>
        </w:rPr>
        <w:t>в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школе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практикуются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индивидуальные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и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коллективные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поощрения (конкурс «</w:t>
      </w:r>
      <w:r w:rsidR="00EC7367">
        <w:rPr>
          <w:sz w:val="24"/>
          <w:szCs w:val="24"/>
        </w:rPr>
        <w:t>Лучший у</w:t>
      </w:r>
      <w:r w:rsidRPr="00005AD1">
        <w:rPr>
          <w:sz w:val="24"/>
          <w:szCs w:val="24"/>
        </w:rPr>
        <w:t>ченик года», «</w:t>
      </w:r>
      <w:r w:rsidR="00EC7367">
        <w:rPr>
          <w:sz w:val="24"/>
          <w:szCs w:val="24"/>
        </w:rPr>
        <w:t>Лучший к</w:t>
      </w:r>
      <w:r w:rsidRPr="00005AD1">
        <w:rPr>
          <w:sz w:val="24"/>
          <w:szCs w:val="24"/>
        </w:rPr>
        <w:t>ласс года» во всех уровнях образования)</w:t>
      </w:r>
    </w:p>
    <w:p w:rsidR="00D52233" w:rsidRPr="00005AD1" w:rsidRDefault="00D52233" w:rsidP="00E6289A">
      <w:pPr>
        <w:pStyle w:val="af0"/>
        <w:numPr>
          <w:ilvl w:val="0"/>
          <w:numId w:val="68"/>
        </w:numPr>
        <w:tabs>
          <w:tab w:val="left" w:pos="1225"/>
        </w:tabs>
        <w:spacing w:before="64"/>
        <w:ind w:right="275"/>
        <w:rPr>
          <w:sz w:val="24"/>
          <w:szCs w:val="24"/>
        </w:rPr>
      </w:pPr>
      <w:r w:rsidRPr="00005AD1">
        <w:rPr>
          <w:sz w:val="24"/>
          <w:szCs w:val="24"/>
        </w:rPr>
        <w:t>к участию в системе поощрений на всех стадиях привлекаются родители (законные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z w:val="24"/>
          <w:szCs w:val="24"/>
        </w:rPr>
        <w:t>представители)</w:t>
      </w:r>
      <w:r w:rsidRPr="00005AD1">
        <w:rPr>
          <w:spacing w:val="-6"/>
          <w:sz w:val="24"/>
          <w:szCs w:val="24"/>
        </w:rPr>
        <w:t xml:space="preserve"> </w:t>
      </w:r>
      <w:r w:rsidRPr="00005AD1">
        <w:rPr>
          <w:sz w:val="24"/>
          <w:szCs w:val="24"/>
        </w:rPr>
        <w:t>обучающихся,</w:t>
      </w:r>
      <w:r w:rsidRPr="00005AD1">
        <w:rPr>
          <w:spacing w:val="-4"/>
          <w:sz w:val="24"/>
          <w:szCs w:val="24"/>
        </w:rPr>
        <w:t xml:space="preserve"> </w:t>
      </w:r>
      <w:r w:rsidRPr="00005AD1">
        <w:rPr>
          <w:sz w:val="24"/>
          <w:szCs w:val="24"/>
        </w:rPr>
        <w:t>представителей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z w:val="24"/>
          <w:szCs w:val="24"/>
        </w:rPr>
        <w:t>родительского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z w:val="24"/>
          <w:szCs w:val="24"/>
        </w:rPr>
        <w:t>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D52233" w:rsidRPr="00005AD1" w:rsidRDefault="00D52233" w:rsidP="00E6289A">
      <w:pPr>
        <w:pStyle w:val="ae"/>
        <w:numPr>
          <w:ilvl w:val="0"/>
          <w:numId w:val="68"/>
        </w:numPr>
        <w:spacing w:line="242" w:lineRule="auto"/>
        <w:ind w:right="289"/>
        <w:rPr>
          <w:sz w:val="24"/>
          <w:szCs w:val="24"/>
        </w:rPr>
      </w:pPr>
      <w:proofErr w:type="spellStart"/>
      <w:r w:rsidRPr="00005AD1">
        <w:rPr>
          <w:sz w:val="24"/>
          <w:szCs w:val="24"/>
        </w:rPr>
        <w:t>дифференцированность</w:t>
      </w:r>
      <w:proofErr w:type="spellEnd"/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поощрений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(наличие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уровней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и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типов</w:t>
      </w:r>
      <w:r w:rsidRPr="00005AD1">
        <w:rPr>
          <w:spacing w:val="40"/>
          <w:sz w:val="24"/>
          <w:szCs w:val="24"/>
        </w:rPr>
        <w:t xml:space="preserve"> </w:t>
      </w:r>
      <w:r w:rsidRPr="00005AD1">
        <w:rPr>
          <w:sz w:val="24"/>
          <w:szCs w:val="24"/>
        </w:rPr>
        <w:t>наград позволяет продлить стимулирующее действие системы поощрения).</w:t>
      </w:r>
    </w:p>
    <w:p w:rsidR="00D52233" w:rsidRPr="00005AD1" w:rsidRDefault="00D52233" w:rsidP="00EC7367">
      <w:pPr>
        <w:pStyle w:val="ae"/>
        <w:ind w:left="0" w:right="282"/>
        <w:rPr>
          <w:sz w:val="24"/>
          <w:szCs w:val="24"/>
        </w:rPr>
      </w:pPr>
      <w:r w:rsidRPr="00005AD1">
        <w:rPr>
          <w:sz w:val="24"/>
          <w:szCs w:val="24"/>
        </w:rPr>
        <w:t xml:space="preserve">В школе организована деятельность по ведение </w:t>
      </w:r>
      <w:proofErr w:type="spellStart"/>
      <w:r w:rsidRPr="00005AD1">
        <w:rPr>
          <w:sz w:val="24"/>
          <w:szCs w:val="24"/>
        </w:rPr>
        <w:t>портфолио</w:t>
      </w:r>
      <w:proofErr w:type="spellEnd"/>
      <w:r w:rsidRPr="00005AD1">
        <w:rPr>
          <w:sz w:val="24"/>
          <w:szCs w:val="24"/>
        </w:rPr>
        <w:t xml:space="preserve"> </w:t>
      </w:r>
      <w:proofErr w:type="gramStart"/>
      <w:r w:rsidRPr="00005AD1">
        <w:rPr>
          <w:sz w:val="24"/>
          <w:szCs w:val="24"/>
        </w:rPr>
        <w:t>обучающих</w:t>
      </w:r>
      <w:proofErr w:type="gramEnd"/>
      <w:r w:rsidRPr="00005AD1">
        <w:rPr>
          <w:sz w:val="24"/>
          <w:szCs w:val="24"/>
        </w:rPr>
        <w:t xml:space="preserve">. </w:t>
      </w:r>
      <w:proofErr w:type="spellStart"/>
      <w:r w:rsidRPr="00005AD1">
        <w:rPr>
          <w:sz w:val="24"/>
          <w:szCs w:val="24"/>
        </w:rPr>
        <w:t>Портфолио</w:t>
      </w:r>
      <w:proofErr w:type="spellEnd"/>
      <w:r w:rsidRPr="00005AD1">
        <w:rPr>
          <w:sz w:val="24"/>
          <w:szCs w:val="24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</w:t>
      </w:r>
      <w:proofErr w:type="spellStart"/>
      <w:r w:rsidRPr="00005AD1">
        <w:rPr>
          <w:sz w:val="24"/>
          <w:szCs w:val="24"/>
        </w:rPr>
        <w:t>портфолио</w:t>
      </w:r>
      <w:proofErr w:type="spellEnd"/>
      <w:r w:rsidRPr="00005AD1">
        <w:rPr>
          <w:sz w:val="24"/>
          <w:szCs w:val="24"/>
        </w:rPr>
        <w:t xml:space="preserve"> ведется </w:t>
      </w:r>
      <w:proofErr w:type="spellStart"/>
      <w:r w:rsidRPr="00005AD1">
        <w:rPr>
          <w:sz w:val="24"/>
          <w:szCs w:val="24"/>
        </w:rPr>
        <w:t>портфолио</w:t>
      </w:r>
      <w:proofErr w:type="spellEnd"/>
      <w:r w:rsidRPr="00005AD1">
        <w:rPr>
          <w:sz w:val="24"/>
          <w:szCs w:val="24"/>
        </w:rPr>
        <w:t xml:space="preserve"> класса.</w:t>
      </w:r>
    </w:p>
    <w:p w:rsidR="00D52233" w:rsidRPr="00005AD1" w:rsidRDefault="00D52233" w:rsidP="00C04C1A">
      <w:pPr>
        <w:pStyle w:val="ae"/>
        <w:ind w:left="0" w:right="284" w:firstLine="360"/>
        <w:rPr>
          <w:sz w:val="24"/>
          <w:szCs w:val="24"/>
        </w:rPr>
      </w:pPr>
      <w:r w:rsidRPr="00005AD1">
        <w:rPr>
          <w:sz w:val="24"/>
          <w:szCs w:val="24"/>
        </w:rPr>
        <w:t>Наиболее успешные обучающиеся и классные коллективы, занимают высшие ступени рейтинга в школе.</w:t>
      </w:r>
    </w:p>
    <w:p w:rsidR="00A66EEF" w:rsidRPr="00005AD1" w:rsidRDefault="00A66EEF" w:rsidP="00A66EEF">
      <w:pPr>
        <w:jc w:val="both"/>
        <w:rPr>
          <w:b/>
          <w:bCs/>
          <w:color w:val="000000"/>
          <w:sz w:val="24"/>
          <w:szCs w:val="24"/>
        </w:rPr>
      </w:pPr>
      <w:r w:rsidRPr="00005AD1">
        <w:rPr>
          <w:b/>
          <w:sz w:val="24"/>
          <w:szCs w:val="24"/>
        </w:rPr>
        <w:t xml:space="preserve">3.5. </w:t>
      </w:r>
      <w:r w:rsidRPr="00005AD1">
        <w:rPr>
          <w:b/>
          <w:bCs/>
          <w:color w:val="000000"/>
          <w:sz w:val="24"/>
          <w:szCs w:val="24"/>
        </w:rPr>
        <w:t xml:space="preserve">Анализ воспитательного процесса </w:t>
      </w:r>
    </w:p>
    <w:p w:rsidR="00A66EEF" w:rsidRPr="00005AD1" w:rsidRDefault="00A66EEF" w:rsidP="00A66EEF">
      <w:pPr>
        <w:ind w:firstLine="708"/>
        <w:jc w:val="both"/>
        <w:rPr>
          <w:color w:val="000000"/>
          <w:sz w:val="24"/>
          <w:szCs w:val="24"/>
        </w:rPr>
      </w:pPr>
      <w:r w:rsidRPr="00005AD1">
        <w:rPr>
          <w:bCs/>
          <w:color w:val="000000"/>
          <w:sz w:val="24"/>
          <w:szCs w:val="24"/>
        </w:rPr>
        <w:t>Анализ воспитательного процесса  в Г</w:t>
      </w:r>
      <w:r w:rsidR="000C6E03" w:rsidRPr="00005AD1">
        <w:rPr>
          <w:bCs/>
          <w:color w:val="000000"/>
          <w:sz w:val="24"/>
          <w:szCs w:val="24"/>
        </w:rPr>
        <w:t>Б</w:t>
      </w:r>
      <w:r w:rsidRPr="00005AD1">
        <w:rPr>
          <w:bCs/>
          <w:color w:val="000000"/>
          <w:sz w:val="24"/>
          <w:szCs w:val="24"/>
        </w:rPr>
        <w:t>ОУ СО «</w:t>
      </w:r>
      <w:proofErr w:type="spellStart"/>
      <w:r w:rsidRPr="00005AD1">
        <w:rPr>
          <w:bCs/>
          <w:color w:val="000000"/>
          <w:sz w:val="24"/>
          <w:szCs w:val="24"/>
        </w:rPr>
        <w:t>Новолялинская</w:t>
      </w:r>
      <w:proofErr w:type="spellEnd"/>
      <w:r w:rsidRPr="00005AD1">
        <w:rPr>
          <w:bCs/>
          <w:color w:val="000000"/>
          <w:sz w:val="24"/>
          <w:szCs w:val="24"/>
        </w:rPr>
        <w:t xml:space="preserve"> школа» </w:t>
      </w:r>
      <w:r w:rsidRPr="00005AD1">
        <w:rPr>
          <w:b/>
          <w:bCs/>
          <w:color w:val="000000"/>
          <w:sz w:val="24"/>
          <w:szCs w:val="24"/>
        </w:rPr>
        <w:t> </w:t>
      </w:r>
      <w:r w:rsidRPr="00005AD1">
        <w:rPr>
          <w:color w:val="000000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ООО.</w:t>
      </w:r>
    </w:p>
    <w:p w:rsidR="00A66EEF" w:rsidRPr="00005AD1" w:rsidRDefault="00A66EEF" w:rsidP="00A66EEF">
      <w:pPr>
        <w:ind w:firstLine="708"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lastRenderedPageBreak/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66EEF" w:rsidRPr="00005AD1" w:rsidRDefault="00A66EEF" w:rsidP="00A66EEF">
      <w:pPr>
        <w:ind w:firstLine="708"/>
        <w:jc w:val="both"/>
        <w:rPr>
          <w:color w:val="000000"/>
          <w:sz w:val="24"/>
          <w:szCs w:val="24"/>
        </w:rPr>
      </w:pPr>
      <w:r w:rsidRPr="00005AD1">
        <w:rPr>
          <w:color w:val="000000"/>
          <w:sz w:val="24"/>
          <w:szCs w:val="24"/>
        </w:rPr>
        <w:t>Планирование анализа воспитательного процесса включено в календарный план воспитательной работы.</w:t>
      </w:r>
    </w:p>
    <w:p w:rsidR="000C6E03" w:rsidRPr="00005AD1" w:rsidRDefault="000C6E03" w:rsidP="000C6E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самой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школой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направлениям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проводится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целью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выявления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основных</w:t>
      </w:r>
      <w:r w:rsidRPr="00005AD1">
        <w:rPr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проблем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школьного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воспитания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последующего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их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решения.  </w:t>
      </w:r>
      <w:r w:rsidRPr="00005AD1">
        <w:rPr>
          <w:rFonts w:ascii="Times New Roman" w:hAnsi="Times New Roman" w:cs="Times New Roman"/>
          <w:sz w:val="24"/>
          <w:szCs w:val="24"/>
        </w:rPr>
        <w:t>Самоанализ</w:t>
      </w:r>
      <w:r w:rsidRPr="00005A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осуществляется</w:t>
      </w:r>
      <w:r w:rsidRPr="00005A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ежегодно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силами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самой</w:t>
      </w:r>
      <w:r w:rsidRPr="00005AD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0C6E03" w:rsidRPr="00005AD1" w:rsidRDefault="000C6E03" w:rsidP="000C6E0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69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</w:t>
      </w:r>
      <w:proofErr w:type="spellStart"/>
      <w:r w:rsidRPr="00005AD1">
        <w:rPr>
          <w:rFonts w:ascii="Times New Roman" w:hAnsi="Times New Roman" w:cs="Times New Roman"/>
          <w:sz w:val="24"/>
          <w:szCs w:val="24"/>
        </w:rPr>
        <w:t>риентирующий</w:t>
      </w:r>
      <w:proofErr w:type="spellEnd"/>
      <w:r w:rsidRPr="00005AD1">
        <w:rPr>
          <w:rFonts w:ascii="Times New Roman" w:hAnsi="Times New Roman" w:cs="Times New Roman"/>
          <w:sz w:val="24"/>
          <w:szCs w:val="24"/>
        </w:rPr>
        <w:t xml:space="preserve"> экспертов на уважительное отношение, как к воспитанникам, так и к педагогам, реализующим воспитательный процесс;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69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69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использование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его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результатов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для совершенствования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69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AD1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</w:t>
      </w:r>
      <w:proofErr w:type="gramEnd"/>
    </w:p>
    <w:p w:rsidR="000C6E03" w:rsidRPr="00005AD1" w:rsidRDefault="000C6E03" w:rsidP="000C6E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</w:t>
      </w:r>
      <w:r w:rsidRPr="00005AD1">
        <w:rPr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социализации и саморазвития детей.</w:t>
      </w:r>
    </w:p>
    <w:p w:rsidR="000C6E03" w:rsidRPr="00005AD1" w:rsidRDefault="000C6E03" w:rsidP="000C6E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анализа организуемого в школе воспитательного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процесса:</w:t>
      </w:r>
    </w:p>
    <w:p w:rsidR="000C6E03" w:rsidRPr="00005AD1" w:rsidRDefault="000C6E03" w:rsidP="000C6E0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t>Условия организации воспитательной работы</w:t>
      </w:r>
      <w:r w:rsidRPr="00005AD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z w:val="24"/>
          <w:szCs w:val="24"/>
        </w:rPr>
        <w:t>по</w:t>
      </w:r>
      <w:r w:rsidRPr="00005AD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z w:val="24"/>
          <w:szCs w:val="24"/>
        </w:rPr>
        <w:t>четырем</w:t>
      </w:r>
      <w:r w:rsidRPr="00005AD1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составляющим</w:t>
      </w:r>
      <w:r w:rsidRPr="00005AD1">
        <w:rPr>
          <w:rFonts w:ascii="Times New Roman" w:hAnsi="Times New Roman" w:cs="Times New Roman"/>
          <w:b/>
          <w:i/>
          <w:spacing w:val="-2"/>
          <w:sz w:val="24"/>
          <w:szCs w:val="24"/>
        </w:rPr>
        <w:t>:</w:t>
      </w:r>
    </w:p>
    <w:p w:rsidR="000C6E03" w:rsidRPr="00005AD1" w:rsidRDefault="000C6E03" w:rsidP="000C6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нормативно-методическое</w:t>
      </w:r>
      <w:r w:rsidRPr="00005AD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обеспечение;</w:t>
      </w:r>
    </w:p>
    <w:p w:rsidR="000C6E03" w:rsidRPr="00005AD1" w:rsidRDefault="000C6E03" w:rsidP="00E6289A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кадровое</w:t>
      </w:r>
      <w:r w:rsidRPr="00005AD1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обеспечение;</w:t>
      </w:r>
    </w:p>
    <w:p w:rsidR="000C6E03" w:rsidRPr="00005AD1" w:rsidRDefault="000C6E03" w:rsidP="00E6289A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материально-техническое</w:t>
      </w:r>
      <w:r w:rsidRPr="00005A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обеспечение;</w:t>
      </w:r>
    </w:p>
    <w:p w:rsidR="000C6E03" w:rsidRPr="00005AD1" w:rsidRDefault="000C6E03" w:rsidP="00E6289A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удовлетворенность</w:t>
      </w:r>
      <w:r w:rsidRPr="00005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условий.</w:t>
      </w:r>
    </w:p>
    <w:p w:rsidR="000C6E03" w:rsidRPr="00005AD1" w:rsidRDefault="000C6E03" w:rsidP="000C6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Анализ</w:t>
      </w:r>
      <w:r w:rsidRPr="00005AD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организации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воспитательной</w:t>
      </w:r>
      <w:r w:rsidRPr="00005AD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работы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следующим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направлениям: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7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реализация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внеурочной деятельности;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7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реализация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воспитательной</w:t>
      </w:r>
      <w:r w:rsidRPr="00005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работы</w:t>
      </w:r>
      <w:r w:rsidRPr="00005AD1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классных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руководителей;</w:t>
      </w:r>
    </w:p>
    <w:p w:rsidR="000C6E03" w:rsidRPr="00005AD1" w:rsidRDefault="00EC7367" w:rsidP="00E6289A">
      <w:pPr>
        <w:pStyle w:val="a3"/>
        <w:widowControl w:val="0"/>
        <w:numPr>
          <w:ilvl w:val="0"/>
          <w:numId w:val="7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реализация </w:t>
      </w:r>
      <w:r w:rsidR="000C6E03"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курсов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внеурочнй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 деятельности</w:t>
      </w:r>
      <w:r w:rsidR="000C6E03" w:rsidRPr="00005AD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C6E03" w:rsidRPr="00005AD1" w:rsidRDefault="000C6E03" w:rsidP="00E6289A">
      <w:pPr>
        <w:pStyle w:val="a3"/>
        <w:widowControl w:val="0"/>
        <w:numPr>
          <w:ilvl w:val="0"/>
          <w:numId w:val="70"/>
        </w:numPr>
        <w:autoSpaceDE w:val="0"/>
        <w:autoSpaceDN w:val="0"/>
        <w:rPr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 xml:space="preserve">удовлетворенность качеством реализации воспитательной работы. </w:t>
      </w:r>
    </w:p>
    <w:p w:rsidR="000C6E03" w:rsidRPr="00005AD1" w:rsidRDefault="000C6E03" w:rsidP="000C6E0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Проводится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заполнением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сводных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таблиц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выполненной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работы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анализа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ее качества, анкетирование.</w:t>
      </w:r>
    </w:p>
    <w:p w:rsidR="000C6E03" w:rsidRPr="00005AD1" w:rsidRDefault="000C6E03" w:rsidP="000C6E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  <w:r w:rsidRPr="00005AD1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воспитания,</w:t>
      </w:r>
      <w:r w:rsidRPr="00005A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социализации</w:t>
      </w:r>
      <w:r w:rsidRPr="00005AD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005AD1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саморазвития</w:t>
      </w:r>
      <w:r w:rsidRPr="00005AD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b/>
          <w:spacing w:val="-2"/>
          <w:sz w:val="24"/>
          <w:szCs w:val="24"/>
        </w:rPr>
        <w:t>школьников.</w:t>
      </w:r>
    </w:p>
    <w:p w:rsidR="000C6E03" w:rsidRPr="00005AD1" w:rsidRDefault="000C6E03" w:rsidP="000C6E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класса, их достижения 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:rsidR="000C6E03" w:rsidRPr="00005AD1" w:rsidRDefault="000C6E03" w:rsidP="000C6E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заседании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методического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объединения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классных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руководителей</w:t>
      </w:r>
      <w:r w:rsidRPr="00005AD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>или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педагогическом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совете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0C6E03" w:rsidRPr="00005AD1" w:rsidRDefault="000C6E03" w:rsidP="000C6E03">
      <w:pPr>
        <w:pStyle w:val="a3"/>
        <w:jc w:val="both"/>
        <w:rPr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lastRenderedPageBreak/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</w:t>
      </w:r>
      <w:r w:rsidRPr="00005A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6E03" w:rsidRPr="00005AD1" w:rsidRDefault="000C6E03" w:rsidP="000C6E03">
      <w:pPr>
        <w:pStyle w:val="a3"/>
        <w:ind w:firstLine="708"/>
        <w:jc w:val="both"/>
        <w:rPr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Диагностический инструментарий: «Методика диагностики  нравственной воспитанности», «Методика диагностики личностного роста школьников»,  «Методика диагностики нравственной мотивации», «Методика диагностики нравственной самооценки»</w:t>
      </w:r>
      <w:r w:rsidRPr="00005AD1">
        <w:rPr>
          <w:sz w:val="24"/>
          <w:szCs w:val="24"/>
        </w:rPr>
        <w:t>.</w:t>
      </w:r>
    </w:p>
    <w:p w:rsidR="000C6E03" w:rsidRPr="00005AD1" w:rsidRDefault="000C6E03" w:rsidP="000C6E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sz w:val="24"/>
          <w:szCs w:val="24"/>
        </w:rPr>
        <w:t xml:space="preserve"> </w:t>
      </w:r>
      <w:r w:rsidRPr="00005AD1">
        <w:rPr>
          <w:sz w:val="24"/>
          <w:szCs w:val="24"/>
        </w:rPr>
        <w:tab/>
      </w:r>
      <w:r w:rsidRPr="00005AD1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005AD1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005AD1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коллективу.</w:t>
      </w:r>
    </w:p>
    <w:p w:rsidR="00076C20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b/>
          <w:sz w:val="24"/>
          <w:szCs w:val="24"/>
        </w:rPr>
        <w:t>Диагностика «Творческие достижения школьников».</w:t>
      </w:r>
      <w:r w:rsidRPr="00005AD1">
        <w:rPr>
          <w:rFonts w:ascii="Times New Roman" w:hAnsi="Times New Roman" w:cs="Times New Roman"/>
          <w:sz w:val="24"/>
          <w:szCs w:val="24"/>
        </w:rPr>
        <w:t xml:space="preserve"> Классные руководители проводят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005AD1">
        <w:rPr>
          <w:rFonts w:ascii="Times New Roman" w:hAnsi="Times New Roman" w:cs="Times New Roman"/>
          <w:sz w:val="24"/>
          <w:szCs w:val="24"/>
        </w:rPr>
        <w:t>учет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участия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детей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творческих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05AD1">
        <w:rPr>
          <w:rFonts w:ascii="Times New Roman" w:hAnsi="Times New Roman" w:cs="Times New Roman"/>
          <w:sz w:val="24"/>
          <w:szCs w:val="24"/>
        </w:rPr>
        <w:t>конкурсах и мероприятиях, благотворительных акциях, социальных проектах, социально значимой деятельности. В качестве инструмента оценки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-</w:t>
      </w:r>
      <w:r w:rsidRPr="00005AD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таблица достижений.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Она позволит систематизировать сведения, для их анализа. В таблицу педагоги внесут результаты участия детей в мероприятиях различного уровня</w:t>
      </w:r>
      <w:r w:rsidR="00076C20" w:rsidRPr="00005AD1">
        <w:rPr>
          <w:rFonts w:ascii="Times New Roman" w:hAnsi="Times New Roman" w:cs="Times New Roman"/>
          <w:sz w:val="24"/>
          <w:szCs w:val="24"/>
        </w:rPr>
        <w:t>.</w:t>
      </w:r>
    </w:p>
    <w:p w:rsidR="000C6E03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Заполненные</w:t>
      </w:r>
      <w:r w:rsidRPr="00005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таблицы</w:t>
      </w:r>
      <w:r w:rsidRPr="00005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</w:t>
      </w:r>
      <w:r w:rsidRPr="00005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всем</w:t>
      </w:r>
      <w:r w:rsidRPr="00005AD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классам</w:t>
      </w:r>
      <w:r w:rsidRPr="00005AD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формируются</w:t>
      </w:r>
      <w:r w:rsidRPr="00005AD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005AD1">
        <w:rPr>
          <w:rFonts w:ascii="Times New Roman" w:hAnsi="Times New Roman" w:cs="Times New Roman"/>
          <w:sz w:val="24"/>
          <w:szCs w:val="24"/>
        </w:rPr>
        <w:t>сводную</w:t>
      </w:r>
      <w:proofErr w:type="gramEnd"/>
      <w:r w:rsidRPr="00005AD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</w:t>
      </w:r>
      <w:r w:rsidRPr="00005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школе.</w:t>
      </w:r>
      <w:r w:rsidRPr="00005AD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>Это</w:t>
      </w:r>
      <w:r w:rsidR="00076C20"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дает</w:t>
      </w:r>
      <w:r w:rsidRPr="00005A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возможность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анализировать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результативность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участия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школьников</w:t>
      </w:r>
      <w:r w:rsidRPr="00005AD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различных конкурсах по всем направлениям воспитательной деятельности.</w:t>
      </w:r>
    </w:p>
    <w:p w:rsidR="000C6E03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Состояние</w:t>
      </w:r>
      <w:r w:rsidRPr="00005AD1">
        <w:rPr>
          <w:rFonts w:ascii="Times New Roman" w:hAnsi="Times New Roman" w:cs="Times New Roman"/>
          <w:sz w:val="24"/>
          <w:szCs w:val="24"/>
        </w:rPr>
        <w:tab/>
        <w:t>организуемой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z w:val="24"/>
          <w:szCs w:val="24"/>
        </w:rPr>
        <w:tab/>
        <w:t>школе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совместной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деятельности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детей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 xml:space="preserve">и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взрослых.</w:t>
      </w:r>
      <w:r w:rsidRPr="00005AD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Удовлетворенность</w:t>
      </w:r>
      <w:r w:rsidRPr="00005AD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результатов</w:t>
      </w:r>
      <w:r w:rsidRPr="00005AD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воспитательной</w:t>
      </w:r>
      <w:r w:rsidRPr="00005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>работы.</w:t>
      </w:r>
    </w:p>
    <w:p w:rsidR="000C6E03" w:rsidRPr="00005AD1" w:rsidRDefault="000C6E03" w:rsidP="00076C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spacing w:val="-2"/>
          <w:sz w:val="24"/>
          <w:szCs w:val="24"/>
        </w:rPr>
        <w:t xml:space="preserve"> </w:t>
      </w:r>
      <w:r w:rsidR="00076C20" w:rsidRPr="00005AD1">
        <w:rPr>
          <w:spacing w:val="-2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Критерием,</w:t>
      </w:r>
      <w:r w:rsidRPr="00005AD1">
        <w:rPr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основе</w:t>
      </w:r>
      <w:r w:rsidRPr="00005AD1">
        <w:rPr>
          <w:rFonts w:ascii="Times New Roman" w:hAnsi="Times New Roman" w:cs="Times New Roman"/>
          <w:sz w:val="24"/>
          <w:szCs w:val="24"/>
        </w:rPr>
        <w:tab/>
        <w:t>которого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осуществляется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данный</w:t>
      </w:r>
      <w:r w:rsidR="00EC7367">
        <w:rPr>
          <w:rFonts w:ascii="Times New Roman" w:hAnsi="Times New Roman" w:cs="Times New Roman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анализ,</w:t>
      </w:r>
      <w:r w:rsidRPr="00005AD1">
        <w:rPr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является </w:t>
      </w:r>
      <w:r w:rsidRPr="00005AD1">
        <w:rPr>
          <w:rFonts w:ascii="Times New Roman" w:hAnsi="Times New Roman" w:cs="Times New Roman"/>
          <w:sz w:val="24"/>
          <w:szCs w:val="24"/>
        </w:rPr>
        <w:t>наличие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школе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интересной,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событийно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насыщенной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личностно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развивающей совместной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деятельности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детей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взрослых.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Осуществляется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анализ</w:t>
      </w:r>
      <w:r w:rsidRPr="00005A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директора,</w:t>
      </w:r>
      <w:r w:rsidRPr="00005AD1">
        <w:rPr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классными</w:t>
      </w:r>
      <w:r w:rsidR="00076C20" w:rsidRPr="00005A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руководителями,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Советом </w:t>
      </w:r>
      <w:r w:rsidRPr="00005AD1">
        <w:rPr>
          <w:rFonts w:ascii="Times New Roman" w:hAnsi="Times New Roman" w:cs="Times New Roman"/>
          <w:sz w:val="24"/>
          <w:szCs w:val="24"/>
        </w:rPr>
        <w:t>старшеклассников и родителями, хорошо знакомыми с деятельностью школы.</w:t>
      </w:r>
    </w:p>
    <w:p w:rsidR="000C6E03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анкетирование.</w:t>
      </w:r>
    </w:p>
    <w:p w:rsidR="000C6E03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 качество воспитательной деятельности классного руководителя; качество</w:t>
      </w:r>
      <w:r w:rsidR="00EC7367"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</w:t>
      </w:r>
      <w:r w:rsidRPr="00005AD1">
        <w:rPr>
          <w:rFonts w:ascii="Times New Roman" w:hAnsi="Times New Roman" w:cs="Times New Roman"/>
          <w:sz w:val="24"/>
          <w:szCs w:val="24"/>
        </w:rPr>
        <w:t>.</w:t>
      </w:r>
    </w:p>
    <w:p w:rsidR="000C6E03" w:rsidRPr="00005AD1" w:rsidRDefault="000C6E03" w:rsidP="00076C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Анализ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ответов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позволит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вам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оценить</w:t>
      </w:r>
      <w:r w:rsidRPr="00005A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степень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 xml:space="preserve">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 совете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0C6E03" w:rsidRPr="00005AD1" w:rsidRDefault="000C6E03" w:rsidP="00E6289A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Внимание</w:t>
      </w:r>
      <w:r w:rsidRPr="00005AD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при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этом</w:t>
      </w:r>
      <w:r w:rsidRPr="00005A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сосредотачивается</w:t>
      </w:r>
      <w:r w:rsidRPr="00005A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на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вопросах,</w:t>
      </w:r>
      <w:r w:rsidRPr="00005A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связанных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076C20"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проводимых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общешкольных</w:t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ключевых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>дел;</w:t>
      </w:r>
    </w:p>
    <w:p w:rsidR="000C6E03" w:rsidRPr="00005AD1" w:rsidRDefault="000C6E03" w:rsidP="00E6289A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совместной деятельности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классных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руководителей и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классов;</w:t>
      </w:r>
    </w:p>
    <w:p w:rsidR="000C6E03" w:rsidRPr="00005AD1" w:rsidRDefault="000C6E03" w:rsidP="00E6289A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pacing w:val="-2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организуемой в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школе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внеурочной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реализации личностно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развивающего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потенциала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школьных</w:t>
      </w:r>
      <w:r w:rsidRPr="00005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уроков;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существующего в</w:t>
      </w:r>
      <w:r w:rsidRPr="00005A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школе</w:t>
      </w:r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ученического</w:t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z w:val="24"/>
          <w:szCs w:val="24"/>
        </w:rPr>
        <w:tab/>
        <w:t xml:space="preserve">функционирующих </w:t>
      </w:r>
      <w:r w:rsidRPr="00005AD1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005AD1">
        <w:rPr>
          <w:rFonts w:ascii="Times New Roman" w:hAnsi="Times New Roman" w:cs="Times New Roman"/>
          <w:sz w:val="24"/>
          <w:szCs w:val="24"/>
        </w:rPr>
        <w:tab/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базе   </w:t>
      </w:r>
      <w:r w:rsidRPr="00005AD1">
        <w:rPr>
          <w:rFonts w:ascii="Times New Roman" w:hAnsi="Times New Roman" w:cs="Times New Roman"/>
          <w:sz w:val="24"/>
          <w:szCs w:val="24"/>
        </w:rPr>
        <w:t xml:space="preserve">школы детских 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Pr="00005AD1">
        <w:rPr>
          <w:rFonts w:ascii="Times New Roman" w:hAnsi="Times New Roman" w:cs="Times New Roman"/>
          <w:sz w:val="24"/>
          <w:szCs w:val="24"/>
        </w:rPr>
        <w:t>объединений;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проводимых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</w:t>
      </w:r>
      <w:r w:rsidRPr="00005A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школе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экскурсий,</w:t>
      </w:r>
      <w:r w:rsidRPr="00005A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походов;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05AD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работы</w:t>
      </w:r>
      <w:r w:rsidRPr="00005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школы;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работы</w:t>
      </w:r>
      <w:r w:rsidRPr="00005AD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005AD1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005AD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05AD1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005AD1">
        <w:rPr>
          <w:rFonts w:ascii="Times New Roman" w:hAnsi="Times New Roman" w:cs="Times New Roman"/>
          <w:sz w:val="24"/>
          <w:szCs w:val="24"/>
        </w:rPr>
        <w:t>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 организации</w:t>
      </w:r>
      <w:r w:rsidRPr="00005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предметно-эстетической</w:t>
      </w:r>
      <w:r w:rsidRPr="00005A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среды</w:t>
      </w:r>
      <w:r w:rsidRPr="00005A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школы;</w:t>
      </w:r>
    </w:p>
    <w:p w:rsidR="001A17E2" w:rsidRPr="00005AD1" w:rsidRDefault="001A17E2" w:rsidP="00E6289A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05AD1">
        <w:rPr>
          <w:rFonts w:ascii="Times New Roman" w:hAnsi="Times New Roman" w:cs="Times New Roman"/>
          <w:sz w:val="24"/>
          <w:szCs w:val="24"/>
        </w:rPr>
        <w:t>качеством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взаимодействия</w:t>
      </w:r>
      <w:r w:rsidRPr="00005A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школы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и</w:t>
      </w:r>
      <w:r w:rsidRPr="00005A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семей</w:t>
      </w:r>
      <w:r w:rsidRPr="00005A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05AD1">
        <w:rPr>
          <w:rFonts w:ascii="Times New Roman" w:hAnsi="Times New Roman" w:cs="Times New Roman"/>
          <w:sz w:val="24"/>
          <w:szCs w:val="24"/>
        </w:rPr>
        <w:t>школьников.</w:t>
      </w:r>
    </w:p>
    <w:p w:rsidR="001A17E2" w:rsidRPr="00005AD1" w:rsidRDefault="001A17E2" w:rsidP="001A17E2">
      <w:pPr>
        <w:pStyle w:val="ae"/>
        <w:ind w:left="424" w:right="290" w:firstLine="566"/>
        <w:rPr>
          <w:sz w:val="24"/>
          <w:szCs w:val="24"/>
        </w:rPr>
      </w:pPr>
      <w:r w:rsidRPr="00005AD1">
        <w:rPr>
          <w:sz w:val="24"/>
          <w:szCs w:val="24"/>
        </w:rPr>
        <w:t xml:space="preserve">Итогом самоанализа организуемой в школе воспитательной работы является </w:t>
      </w:r>
      <w:r w:rsidRPr="00005AD1">
        <w:rPr>
          <w:sz w:val="24"/>
          <w:szCs w:val="24"/>
        </w:rPr>
        <w:lastRenderedPageBreak/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A17E2" w:rsidRPr="00005AD1" w:rsidRDefault="001A17E2" w:rsidP="001A17E2">
      <w:pPr>
        <w:pStyle w:val="Heading1"/>
        <w:spacing w:before="270"/>
        <w:ind w:left="453" w:firstLine="0"/>
        <w:rPr>
          <w:sz w:val="24"/>
          <w:szCs w:val="24"/>
        </w:rPr>
      </w:pPr>
      <w:r w:rsidRPr="00005AD1">
        <w:rPr>
          <w:spacing w:val="-2"/>
          <w:sz w:val="24"/>
          <w:szCs w:val="24"/>
        </w:rPr>
        <w:t>Ожидаемые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конечные</w:t>
      </w:r>
      <w:r w:rsidRPr="00005AD1">
        <w:rPr>
          <w:spacing w:val="-6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результаты</w:t>
      </w:r>
    </w:p>
    <w:p w:rsidR="001A17E2" w:rsidRPr="00005AD1" w:rsidRDefault="001A17E2" w:rsidP="00E6289A">
      <w:pPr>
        <w:pStyle w:val="af0"/>
        <w:numPr>
          <w:ilvl w:val="0"/>
          <w:numId w:val="73"/>
        </w:numPr>
        <w:tabs>
          <w:tab w:val="left" w:pos="1086"/>
        </w:tabs>
        <w:spacing w:before="269"/>
        <w:ind w:left="453" w:right="314" w:firstLine="0"/>
        <w:rPr>
          <w:sz w:val="24"/>
          <w:szCs w:val="24"/>
        </w:rPr>
      </w:pPr>
      <w:r w:rsidRPr="00005AD1">
        <w:rPr>
          <w:sz w:val="24"/>
          <w:szCs w:val="24"/>
        </w:rPr>
        <w:t xml:space="preserve">Совершенствование статуса </w:t>
      </w:r>
      <w:proofErr w:type="spellStart"/>
      <w:r w:rsidRPr="00005AD1">
        <w:rPr>
          <w:sz w:val="24"/>
          <w:szCs w:val="24"/>
        </w:rPr>
        <w:t>конкурентноспособного</w:t>
      </w:r>
      <w:proofErr w:type="spellEnd"/>
      <w:r w:rsidRPr="00005AD1">
        <w:rPr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</w:t>
      </w:r>
      <w:r w:rsidRPr="00005AD1">
        <w:rPr>
          <w:spacing w:val="71"/>
          <w:sz w:val="24"/>
          <w:szCs w:val="24"/>
        </w:rPr>
        <w:t xml:space="preserve">  </w:t>
      </w:r>
      <w:r w:rsidRPr="00005AD1">
        <w:rPr>
          <w:sz w:val="24"/>
          <w:szCs w:val="24"/>
        </w:rPr>
        <w:t>стремление</w:t>
      </w:r>
      <w:r w:rsidRPr="00005AD1">
        <w:rPr>
          <w:spacing w:val="70"/>
          <w:sz w:val="24"/>
          <w:szCs w:val="24"/>
        </w:rPr>
        <w:t xml:space="preserve">  </w:t>
      </w:r>
      <w:r w:rsidRPr="00005AD1">
        <w:rPr>
          <w:sz w:val="24"/>
          <w:szCs w:val="24"/>
        </w:rPr>
        <w:t>к</w:t>
      </w:r>
      <w:r w:rsidRPr="00005AD1">
        <w:rPr>
          <w:spacing w:val="68"/>
          <w:sz w:val="24"/>
          <w:szCs w:val="24"/>
        </w:rPr>
        <w:t xml:space="preserve">  </w:t>
      </w:r>
      <w:r w:rsidRPr="00005AD1">
        <w:rPr>
          <w:sz w:val="24"/>
          <w:szCs w:val="24"/>
        </w:rPr>
        <w:t>взаимодействию</w:t>
      </w:r>
      <w:r w:rsidRPr="00005AD1">
        <w:rPr>
          <w:spacing w:val="69"/>
          <w:sz w:val="24"/>
          <w:szCs w:val="24"/>
        </w:rPr>
        <w:t xml:space="preserve">  </w:t>
      </w:r>
      <w:r w:rsidRPr="00005AD1">
        <w:rPr>
          <w:sz w:val="24"/>
          <w:szCs w:val="24"/>
        </w:rPr>
        <w:t>в</w:t>
      </w:r>
      <w:r w:rsidRPr="00005AD1">
        <w:rPr>
          <w:spacing w:val="68"/>
          <w:sz w:val="24"/>
          <w:szCs w:val="24"/>
        </w:rPr>
        <w:t xml:space="preserve">  </w:t>
      </w:r>
      <w:r w:rsidRPr="00005AD1">
        <w:rPr>
          <w:sz w:val="24"/>
          <w:szCs w:val="24"/>
        </w:rPr>
        <w:t>традициях</w:t>
      </w:r>
      <w:r w:rsidRPr="00005AD1">
        <w:rPr>
          <w:spacing w:val="80"/>
          <w:w w:val="150"/>
          <w:sz w:val="24"/>
          <w:szCs w:val="24"/>
        </w:rPr>
        <w:t xml:space="preserve">  </w:t>
      </w:r>
      <w:r w:rsidRPr="00005AD1">
        <w:rPr>
          <w:sz w:val="24"/>
          <w:szCs w:val="24"/>
        </w:rPr>
        <w:t>русской</w:t>
      </w:r>
    </w:p>
    <w:p w:rsidR="001A17E2" w:rsidRPr="00005AD1" w:rsidRDefault="001A17E2" w:rsidP="001A17E2">
      <w:pPr>
        <w:pStyle w:val="ae"/>
        <w:spacing w:before="73"/>
        <w:ind w:left="453" w:right="311"/>
        <w:rPr>
          <w:sz w:val="24"/>
          <w:szCs w:val="24"/>
        </w:rPr>
      </w:pPr>
      <w:r w:rsidRPr="00005AD1">
        <w:rPr>
          <w:sz w:val="24"/>
          <w:szCs w:val="24"/>
        </w:rPr>
        <w:t>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1A17E2" w:rsidRPr="00005AD1" w:rsidRDefault="001A17E2" w:rsidP="00E6289A">
      <w:pPr>
        <w:pStyle w:val="af0"/>
        <w:numPr>
          <w:ilvl w:val="0"/>
          <w:numId w:val="73"/>
        </w:numPr>
        <w:tabs>
          <w:tab w:val="left" w:pos="730"/>
        </w:tabs>
        <w:spacing w:before="282"/>
        <w:ind w:left="730" w:hanging="277"/>
        <w:rPr>
          <w:sz w:val="24"/>
          <w:szCs w:val="24"/>
        </w:rPr>
      </w:pPr>
      <w:r w:rsidRPr="00005AD1">
        <w:rPr>
          <w:spacing w:val="-2"/>
          <w:sz w:val="24"/>
          <w:szCs w:val="24"/>
        </w:rPr>
        <w:t>Введение</w:t>
      </w:r>
      <w:r w:rsidRPr="00005AD1">
        <w:rPr>
          <w:spacing w:val="-6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в</w:t>
      </w:r>
      <w:r w:rsidRPr="00005AD1">
        <w:rPr>
          <w:spacing w:val="-7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практику</w:t>
      </w:r>
      <w:r w:rsidRPr="00005AD1">
        <w:rPr>
          <w:spacing w:val="-8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новых</w:t>
      </w:r>
      <w:r w:rsidRPr="00005AD1">
        <w:rPr>
          <w:spacing w:val="-7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форм</w:t>
      </w:r>
      <w:r w:rsidRPr="00005AD1">
        <w:rPr>
          <w:spacing w:val="1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и</w:t>
      </w:r>
      <w:r w:rsidRPr="00005AD1">
        <w:rPr>
          <w:spacing w:val="-5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методов</w:t>
      </w:r>
      <w:r w:rsidRPr="00005AD1">
        <w:rPr>
          <w:spacing w:val="-6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духовно-нравственного</w:t>
      </w:r>
      <w:r w:rsidRPr="00005AD1">
        <w:rPr>
          <w:spacing w:val="1"/>
          <w:sz w:val="24"/>
          <w:szCs w:val="24"/>
        </w:rPr>
        <w:t xml:space="preserve"> </w:t>
      </w:r>
      <w:r w:rsidRPr="00005AD1">
        <w:rPr>
          <w:spacing w:val="-2"/>
          <w:sz w:val="24"/>
          <w:szCs w:val="24"/>
        </w:rPr>
        <w:t>воспитания.</w:t>
      </w:r>
    </w:p>
    <w:p w:rsidR="001A17E2" w:rsidRPr="00005AD1" w:rsidRDefault="001A17E2" w:rsidP="00E6289A">
      <w:pPr>
        <w:pStyle w:val="af0"/>
        <w:numPr>
          <w:ilvl w:val="0"/>
          <w:numId w:val="73"/>
        </w:numPr>
        <w:tabs>
          <w:tab w:val="left" w:pos="1139"/>
        </w:tabs>
        <w:spacing w:before="68"/>
        <w:ind w:left="453" w:right="301" w:firstLine="0"/>
        <w:rPr>
          <w:sz w:val="24"/>
          <w:szCs w:val="24"/>
        </w:rPr>
      </w:pPr>
      <w:r w:rsidRPr="00005AD1">
        <w:rPr>
          <w:sz w:val="24"/>
          <w:szCs w:val="24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1A17E2" w:rsidRPr="00005AD1" w:rsidRDefault="001A17E2" w:rsidP="00E6289A">
      <w:pPr>
        <w:pStyle w:val="af0"/>
        <w:numPr>
          <w:ilvl w:val="0"/>
          <w:numId w:val="73"/>
        </w:numPr>
        <w:tabs>
          <w:tab w:val="left" w:pos="773"/>
        </w:tabs>
        <w:ind w:left="424" w:right="281" w:firstLine="0"/>
        <w:rPr>
          <w:sz w:val="24"/>
          <w:szCs w:val="24"/>
        </w:rPr>
      </w:pPr>
      <w:r w:rsidRPr="00005AD1">
        <w:rPr>
          <w:sz w:val="24"/>
          <w:szCs w:val="24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1A17E2" w:rsidRPr="00005AD1" w:rsidRDefault="001A17E2" w:rsidP="001A17E2">
      <w:pPr>
        <w:pStyle w:val="ae"/>
        <w:spacing w:before="3"/>
        <w:ind w:left="0"/>
        <w:jc w:val="left"/>
        <w:rPr>
          <w:sz w:val="24"/>
          <w:szCs w:val="24"/>
        </w:rPr>
      </w:pPr>
    </w:p>
    <w:p w:rsidR="00D52233" w:rsidRPr="00005AD1" w:rsidRDefault="00D52233" w:rsidP="00076C20">
      <w:pPr>
        <w:pStyle w:val="ds-markdown-paragraph"/>
        <w:shd w:val="clear" w:color="auto" w:fill="FFFFFF"/>
        <w:jc w:val="both"/>
        <w:rPr>
          <w:b/>
        </w:rPr>
      </w:pPr>
    </w:p>
    <w:p w:rsidR="00295C42" w:rsidRPr="00005AD1" w:rsidRDefault="00295C42" w:rsidP="00E1697E">
      <w:pPr>
        <w:pStyle w:val="a3"/>
        <w:ind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95C42" w:rsidRPr="00005AD1" w:rsidRDefault="00295C42" w:rsidP="00E1697E">
      <w:pPr>
        <w:pStyle w:val="a3"/>
        <w:ind w:firstLine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6506AD" w:rsidRPr="00005AD1" w:rsidRDefault="006506AD" w:rsidP="00AA1569">
      <w:pPr>
        <w:widowControl/>
        <w:spacing w:beforeAutospacing="1" w:afterAutospacing="1"/>
        <w:ind w:firstLine="708"/>
        <w:jc w:val="both"/>
        <w:rPr>
          <w:sz w:val="24"/>
          <w:szCs w:val="24"/>
        </w:rPr>
      </w:pPr>
    </w:p>
    <w:p w:rsidR="006506AD" w:rsidRPr="00005AD1" w:rsidRDefault="006506AD" w:rsidP="00AA1569">
      <w:pPr>
        <w:widowControl/>
        <w:spacing w:beforeAutospacing="1" w:afterAutospacing="1"/>
        <w:ind w:firstLine="708"/>
        <w:jc w:val="both"/>
        <w:rPr>
          <w:sz w:val="24"/>
          <w:szCs w:val="24"/>
        </w:rPr>
      </w:pPr>
    </w:p>
    <w:p w:rsidR="000C2CB5" w:rsidRPr="00005AD1" w:rsidRDefault="000C2CB5" w:rsidP="00E42099">
      <w:pPr>
        <w:pStyle w:val="ds-markdown-paragraph"/>
        <w:shd w:val="clear" w:color="auto" w:fill="FFFFFF"/>
        <w:spacing w:before="0" w:beforeAutospacing="0"/>
        <w:jc w:val="both"/>
      </w:pPr>
    </w:p>
    <w:sectPr w:rsidR="000C2CB5" w:rsidRPr="00005AD1" w:rsidSect="00730D66">
      <w:footerReference w:type="default" r:id="rId8"/>
      <w:pgSz w:w="11906" w:h="16838"/>
      <w:pgMar w:top="993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35" w:rsidRDefault="00CE0835" w:rsidP="00584791">
      <w:r>
        <w:separator/>
      </w:r>
    </w:p>
  </w:endnote>
  <w:endnote w:type="continuationSeparator" w:id="0">
    <w:p w:rsidR="00CE0835" w:rsidRDefault="00CE0835" w:rsidP="0058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204330"/>
      <w:docPartObj>
        <w:docPartGallery w:val="Page Numbers (Bottom of Page)"/>
        <w:docPartUnique/>
      </w:docPartObj>
    </w:sdtPr>
    <w:sdtContent>
      <w:p w:rsidR="00FC3F06" w:rsidRDefault="00352FB3">
        <w:pPr>
          <w:pStyle w:val="ac"/>
          <w:jc w:val="right"/>
        </w:pPr>
        <w:fldSimple w:instr=" PAGE   \* MERGEFORMAT ">
          <w:r w:rsidR="009E2F85">
            <w:rPr>
              <w:noProof/>
            </w:rPr>
            <w:t>11</w:t>
          </w:r>
        </w:fldSimple>
      </w:p>
    </w:sdtContent>
  </w:sdt>
  <w:p w:rsidR="00FC3F06" w:rsidRDefault="00FC3F0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35" w:rsidRDefault="00CE0835" w:rsidP="00584791">
      <w:r>
        <w:separator/>
      </w:r>
    </w:p>
  </w:footnote>
  <w:footnote w:type="continuationSeparator" w:id="0">
    <w:p w:rsidR="00CE0835" w:rsidRDefault="00CE0835" w:rsidP="00584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311"/>
    <w:multiLevelType w:val="hybridMultilevel"/>
    <w:tmpl w:val="5538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498D"/>
    <w:multiLevelType w:val="hybridMultilevel"/>
    <w:tmpl w:val="EB10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50DA3"/>
    <w:multiLevelType w:val="hybridMultilevel"/>
    <w:tmpl w:val="D13CA89A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4">
    <w:nsid w:val="0C8E5C14"/>
    <w:multiLevelType w:val="hybridMultilevel"/>
    <w:tmpl w:val="7CD2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75CDD"/>
    <w:multiLevelType w:val="hybridMultilevel"/>
    <w:tmpl w:val="D916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A738B"/>
    <w:multiLevelType w:val="hybridMultilevel"/>
    <w:tmpl w:val="FCB6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20F3"/>
    <w:multiLevelType w:val="hybridMultilevel"/>
    <w:tmpl w:val="61E0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04DE0"/>
    <w:multiLevelType w:val="hybridMultilevel"/>
    <w:tmpl w:val="8E885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10EF4"/>
    <w:multiLevelType w:val="hybridMultilevel"/>
    <w:tmpl w:val="AE42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255E6"/>
    <w:multiLevelType w:val="multilevel"/>
    <w:tmpl w:val="439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286D7D"/>
    <w:multiLevelType w:val="hybridMultilevel"/>
    <w:tmpl w:val="547A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9E1094"/>
    <w:multiLevelType w:val="hybridMultilevel"/>
    <w:tmpl w:val="776A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E224721"/>
    <w:multiLevelType w:val="multilevel"/>
    <w:tmpl w:val="FC16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247FE5"/>
    <w:multiLevelType w:val="hybridMultilevel"/>
    <w:tmpl w:val="A72E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35CB1"/>
    <w:multiLevelType w:val="hybridMultilevel"/>
    <w:tmpl w:val="DBB0A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C221B"/>
    <w:multiLevelType w:val="hybridMultilevel"/>
    <w:tmpl w:val="19C4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681544"/>
    <w:multiLevelType w:val="hybridMultilevel"/>
    <w:tmpl w:val="E866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D66B4F"/>
    <w:multiLevelType w:val="hybridMultilevel"/>
    <w:tmpl w:val="F472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EB0CB5"/>
    <w:multiLevelType w:val="hybridMultilevel"/>
    <w:tmpl w:val="70D2A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104D86"/>
    <w:multiLevelType w:val="hybridMultilevel"/>
    <w:tmpl w:val="84287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F0933"/>
    <w:multiLevelType w:val="hybridMultilevel"/>
    <w:tmpl w:val="364A2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35D8D"/>
    <w:multiLevelType w:val="hybridMultilevel"/>
    <w:tmpl w:val="4FB4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DA6BAB"/>
    <w:multiLevelType w:val="hybridMultilevel"/>
    <w:tmpl w:val="7AE4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6E0ECF"/>
    <w:multiLevelType w:val="hybridMultilevel"/>
    <w:tmpl w:val="9D38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846D36"/>
    <w:multiLevelType w:val="hybridMultilevel"/>
    <w:tmpl w:val="EB70B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181A4A"/>
    <w:multiLevelType w:val="hybridMultilevel"/>
    <w:tmpl w:val="5F48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3853C0"/>
    <w:multiLevelType w:val="hybridMultilevel"/>
    <w:tmpl w:val="6526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CE64D1"/>
    <w:multiLevelType w:val="hybridMultilevel"/>
    <w:tmpl w:val="F05E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1E5575"/>
    <w:multiLevelType w:val="hybridMultilevel"/>
    <w:tmpl w:val="43AE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2817F95"/>
    <w:multiLevelType w:val="hybridMultilevel"/>
    <w:tmpl w:val="86EE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CA591F"/>
    <w:multiLevelType w:val="hybridMultilevel"/>
    <w:tmpl w:val="788C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454820"/>
    <w:multiLevelType w:val="hybridMultilevel"/>
    <w:tmpl w:val="6B32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E512E1"/>
    <w:multiLevelType w:val="hybridMultilevel"/>
    <w:tmpl w:val="549C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AB1FF9"/>
    <w:multiLevelType w:val="hybridMultilevel"/>
    <w:tmpl w:val="AE5C8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69F63F9"/>
    <w:multiLevelType w:val="multilevel"/>
    <w:tmpl w:val="481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430CC0"/>
    <w:multiLevelType w:val="hybridMultilevel"/>
    <w:tmpl w:val="90B4AF3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5">
    <w:nsid w:val="5B8B309D"/>
    <w:multiLevelType w:val="multilevel"/>
    <w:tmpl w:val="429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BBB5C12"/>
    <w:multiLevelType w:val="multilevel"/>
    <w:tmpl w:val="C752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D6B2676"/>
    <w:multiLevelType w:val="multilevel"/>
    <w:tmpl w:val="8D683A42"/>
    <w:lvl w:ilvl="0">
      <w:start w:val="1"/>
      <w:numFmt w:val="decimal"/>
      <w:lvlText w:val="%1"/>
      <w:lvlJc w:val="left"/>
      <w:pPr>
        <w:ind w:left="9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5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2" w:hanging="2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2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2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2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2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234"/>
      </w:pPr>
      <w:rPr>
        <w:rFonts w:hint="default"/>
        <w:lang w:val="ru-RU" w:eastAsia="en-US" w:bidi="ar-SA"/>
      </w:rPr>
    </w:lvl>
  </w:abstractNum>
  <w:abstractNum w:abstractNumId="48">
    <w:nsid w:val="61011BF5"/>
    <w:multiLevelType w:val="hybridMultilevel"/>
    <w:tmpl w:val="A2B8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1461050"/>
    <w:multiLevelType w:val="multilevel"/>
    <w:tmpl w:val="FC6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C40EBC"/>
    <w:multiLevelType w:val="hybridMultilevel"/>
    <w:tmpl w:val="C9AEB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7637A3"/>
    <w:multiLevelType w:val="hybridMultilevel"/>
    <w:tmpl w:val="5DFE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F639E6"/>
    <w:multiLevelType w:val="hybridMultilevel"/>
    <w:tmpl w:val="CCE2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DC2A69"/>
    <w:multiLevelType w:val="multilevel"/>
    <w:tmpl w:val="773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B0735D1"/>
    <w:multiLevelType w:val="hybridMultilevel"/>
    <w:tmpl w:val="9A0E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642EE1"/>
    <w:multiLevelType w:val="hybridMultilevel"/>
    <w:tmpl w:val="7920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1D696E"/>
    <w:multiLevelType w:val="hybridMultilevel"/>
    <w:tmpl w:val="F790E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E154B4"/>
    <w:multiLevelType w:val="multilevel"/>
    <w:tmpl w:val="A3F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385A8C"/>
    <w:multiLevelType w:val="multilevel"/>
    <w:tmpl w:val="D64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BE3574"/>
    <w:multiLevelType w:val="hybridMultilevel"/>
    <w:tmpl w:val="B34C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F2586F"/>
    <w:multiLevelType w:val="hybridMultilevel"/>
    <w:tmpl w:val="A694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4541BA"/>
    <w:multiLevelType w:val="hybridMultilevel"/>
    <w:tmpl w:val="87A4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1D0284"/>
    <w:multiLevelType w:val="hybridMultilevel"/>
    <w:tmpl w:val="72C0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C84657"/>
    <w:multiLevelType w:val="hybridMultilevel"/>
    <w:tmpl w:val="6DB4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3608E8"/>
    <w:multiLevelType w:val="hybridMultilevel"/>
    <w:tmpl w:val="9912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51B64C1"/>
    <w:multiLevelType w:val="multilevel"/>
    <w:tmpl w:val="192E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6A7411D"/>
    <w:multiLevelType w:val="hybridMultilevel"/>
    <w:tmpl w:val="5106E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375B46"/>
    <w:multiLevelType w:val="hybridMultilevel"/>
    <w:tmpl w:val="69D45606"/>
    <w:lvl w:ilvl="0" w:tplc="79065F68">
      <w:start w:val="1"/>
      <w:numFmt w:val="decimal"/>
      <w:lvlText w:val="%1."/>
      <w:lvlJc w:val="left"/>
      <w:pPr>
        <w:ind w:left="454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143934">
      <w:start w:val="1"/>
      <w:numFmt w:val="decimal"/>
      <w:lvlText w:val="%2."/>
      <w:lvlJc w:val="left"/>
      <w:pPr>
        <w:ind w:left="425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8C4734">
      <w:numFmt w:val="bullet"/>
      <w:lvlText w:val="•"/>
      <w:lvlJc w:val="left"/>
      <w:pPr>
        <w:ind w:left="1622" w:hanging="446"/>
      </w:pPr>
      <w:rPr>
        <w:rFonts w:hint="default"/>
        <w:lang w:val="ru-RU" w:eastAsia="en-US" w:bidi="ar-SA"/>
      </w:rPr>
    </w:lvl>
    <w:lvl w:ilvl="3" w:tplc="06B80A86">
      <w:numFmt w:val="bullet"/>
      <w:lvlText w:val="•"/>
      <w:lvlJc w:val="left"/>
      <w:pPr>
        <w:ind w:left="2784" w:hanging="446"/>
      </w:pPr>
      <w:rPr>
        <w:rFonts w:hint="default"/>
        <w:lang w:val="ru-RU" w:eastAsia="en-US" w:bidi="ar-SA"/>
      </w:rPr>
    </w:lvl>
    <w:lvl w:ilvl="4" w:tplc="F5A45FD4">
      <w:numFmt w:val="bullet"/>
      <w:lvlText w:val="•"/>
      <w:lvlJc w:val="left"/>
      <w:pPr>
        <w:ind w:left="3946" w:hanging="446"/>
      </w:pPr>
      <w:rPr>
        <w:rFonts w:hint="default"/>
        <w:lang w:val="ru-RU" w:eastAsia="en-US" w:bidi="ar-SA"/>
      </w:rPr>
    </w:lvl>
    <w:lvl w:ilvl="5" w:tplc="C936CB5A">
      <w:numFmt w:val="bullet"/>
      <w:lvlText w:val="•"/>
      <w:lvlJc w:val="left"/>
      <w:pPr>
        <w:ind w:left="5108" w:hanging="446"/>
      </w:pPr>
      <w:rPr>
        <w:rFonts w:hint="default"/>
        <w:lang w:val="ru-RU" w:eastAsia="en-US" w:bidi="ar-SA"/>
      </w:rPr>
    </w:lvl>
    <w:lvl w:ilvl="6" w:tplc="C8A4F35C">
      <w:numFmt w:val="bullet"/>
      <w:lvlText w:val="•"/>
      <w:lvlJc w:val="left"/>
      <w:pPr>
        <w:ind w:left="6270" w:hanging="446"/>
      </w:pPr>
      <w:rPr>
        <w:rFonts w:hint="default"/>
        <w:lang w:val="ru-RU" w:eastAsia="en-US" w:bidi="ar-SA"/>
      </w:rPr>
    </w:lvl>
    <w:lvl w:ilvl="7" w:tplc="CF326350">
      <w:numFmt w:val="bullet"/>
      <w:lvlText w:val="•"/>
      <w:lvlJc w:val="left"/>
      <w:pPr>
        <w:ind w:left="7432" w:hanging="446"/>
      </w:pPr>
      <w:rPr>
        <w:rFonts w:hint="default"/>
        <w:lang w:val="ru-RU" w:eastAsia="en-US" w:bidi="ar-SA"/>
      </w:rPr>
    </w:lvl>
    <w:lvl w:ilvl="8" w:tplc="8ADEC988">
      <w:numFmt w:val="bullet"/>
      <w:lvlText w:val="•"/>
      <w:lvlJc w:val="left"/>
      <w:pPr>
        <w:ind w:left="8594" w:hanging="446"/>
      </w:pPr>
      <w:rPr>
        <w:rFonts w:hint="default"/>
        <w:lang w:val="ru-RU" w:eastAsia="en-US" w:bidi="ar-SA"/>
      </w:rPr>
    </w:lvl>
  </w:abstractNum>
  <w:abstractNum w:abstractNumId="70">
    <w:nsid w:val="77A96F6F"/>
    <w:multiLevelType w:val="hybridMultilevel"/>
    <w:tmpl w:val="73B4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7E5167"/>
    <w:multiLevelType w:val="hybridMultilevel"/>
    <w:tmpl w:val="2562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FD3CC3"/>
    <w:multiLevelType w:val="hybridMultilevel"/>
    <w:tmpl w:val="94E4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963F4B"/>
    <w:multiLevelType w:val="multilevel"/>
    <w:tmpl w:val="C69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DEB78C0"/>
    <w:multiLevelType w:val="multilevel"/>
    <w:tmpl w:val="5B76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7"/>
  </w:num>
  <w:num w:numId="3">
    <w:abstractNumId w:val="44"/>
  </w:num>
  <w:num w:numId="4">
    <w:abstractNumId w:val="9"/>
  </w:num>
  <w:num w:numId="5">
    <w:abstractNumId w:val="1"/>
  </w:num>
  <w:num w:numId="6">
    <w:abstractNumId w:val="61"/>
  </w:num>
  <w:num w:numId="7">
    <w:abstractNumId w:val="70"/>
  </w:num>
  <w:num w:numId="8">
    <w:abstractNumId w:val="35"/>
  </w:num>
  <w:num w:numId="9">
    <w:abstractNumId w:val="72"/>
  </w:num>
  <w:num w:numId="10">
    <w:abstractNumId w:val="0"/>
  </w:num>
  <w:num w:numId="11">
    <w:abstractNumId w:val="39"/>
  </w:num>
  <w:num w:numId="12">
    <w:abstractNumId w:val="8"/>
  </w:num>
  <w:num w:numId="13">
    <w:abstractNumId w:val="27"/>
  </w:num>
  <w:num w:numId="14">
    <w:abstractNumId w:val="21"/>
  </w:num>
  <w:num w:numId="15">
    <w:abstractNumId w:val="22"/>
  </w:num>
  <w:num w:numId="16">
    <w:abstractNumId w:val="17"/>
  </w:num>
  <w:num w:numId="17">
    <w:abstractNumId w:val="29"/>
  </w:num>
  <w:num w:numId="18">
    <w:abstractNumId w:val="19"/>
  </w:num>
  <w:num w:numId="19">
    <w:abstractNumId w:val="63"/>
  </w:num>
  <w:num w:numId="20">
    <w:abstractNumId w:val="23"/>
  </w:num>
  <w:num w:numId="21">
    <w:abstractNumId w:val="10"/>
  </w:num>
  <w:num w:numId="22">
    <w:abstractNumId w:val="71"/>
  </w:num>
  <w:num w:numId="23">
    <w:abstractNumId w:val="32"/>
  </w:num>
  <w:num w:numId="24">
    <w:abstractNumId w:val="33"/>
  </w:num>
  <w:num w:numId="25">
    <w:abstractNumId w:val="7"/>
  </w:num>
  <w:num w:numId="26">
    <w:abstractNumId w:val="48"/>
  </w:num>
  <w:num w:numId="27">
    <w:abstractNumId w:val="41"/>
  </w:num>
  <w:num w:numId="28">
    <w:abstractNumId w:val="46"/>
  </w:num>
  <w:num w:numId="29">
    <w:abstractNumId w:val="58"/>
  </w:num>
  <w:num w:numId="30">
    <w:abstractNumId w:val="12"/>
  </w:num>
  <w:num w:numId="31">
    <w:abstractNumId w:val="59"/>
  </w:num>
  <w:num w:numId="32">
    <w:abstractNumId w:val="20"/>
  </w:num>
  <w:num w:numId="33">
    <w:abstractNumId w:val="68"/>
  </w:num>
  <w:num w:numId="34">
    <w:abstractNumId w:val="65"/>
  </w:num>
  <w:num w:numId="35">
    <w:abstractNumId w:val="51"/>
  </w:num>
  <w:num w:numId="36">
    <w:abstractNumId w:val="18"/>
  </w:num>
  <w:num w:numId="37">
    <w:abstractNumId w:val="60"/>
  </w:num>
  <w:num w:numId="38">
    <w:abstractNumId w:val="42"/>
  </w:num>
  <w:num w:numId="39">
    <w:abstractNumId w:val="31"/>
  </w:num>
  <w:num w:numId="40">
    <w:abstractNumId w:val="24"/>
  </w:num>
  <w:num w:numId="41">
    <w:abstractNumId w:val="11"/>
  </w:num>
  <w:num w:numId="42">
    <w:abstractNumId w:val="62"/>
  </w:num>
  <w:num w:numId="43">
    <w:abstractNumId w:val="57"/>
  </w:num>
  <w:num w:numId="44">
    <w:abstractNumId w:val="64"/>
  </w:num>
  <w:num w:numId="45">
    <w:abstractNumId w:val="16"/>
  </w:num>
  <w:num w:numId="46">
    <w:abstractNumId w:val="55"/>
  </w:num>
  <w:num w:numId="47">
    <w:abstractNumId w:val="54"/>
  </w:num>
  <w:num w:numId="48">
    <w:abstractNumId w:val="43"/>
  </w:num>
  <w:num w:numId="49">
    <w:abstractNumId w:val="73"/>
  </w:num>
  <w:num w:numId="50">
    <w:abstractNumId w:val="74"/>
  </w:num>
  <w:num w:numId="51">
    <w:abstractNumId w:val="45"/>
  </w:num>
  <w:num w:numId="52">
    <w:abstractNumId w:val="49"/>
  </w:num>
  <w:num w:numId="53">
    <w:abstractNumId w:val="66"/>
  </w:num>
  <w:num w:numId="54">
    <w:abstractNumId w:val="6"/>
  </w:num>
  <w:num w:numId="55">
    <w:abstractNumId w:val="2"/>
  </w:num>
  <w:num w:numId="56">
    <w:abstractNumId w:val="34"/>
  </w:num>
  <w:num w:numId="57">
    <w:abstractNumId w:val="25"/>
  </w:num>
  <w:num w:numId="58">
    <w:abstractNumId w:val="37"/>
  </w:num>
  <w:num w:numId="59">
    <w:abstractNumId w:val="38"/>
  </w:num>
  <w:num w:numId="60">
    <w:abstractNumId w:val="67"/>
  </w:num>
  <w:num w:numId="61">
    <w:abstractNumId w:val="15"/>
  </w:num>
  <w:num w:numId="62">
    <w:abstractNumId w:val="4"/>
  </w:num>
  <w:num w:numId="63">
    <w:abstractNumId w:val="14"/>
  </w:num>
  <w:num w:numId="64">
    <w:abstractNumId w:val="56"/>
  </w:num>
  <w:num w:numId="65">
    <w:abstractNumId w:val="26"/>
  </w:num>
  <w:num w:numId="66">
    <w:abstractNumId w:val="50"/>
  </w:num>
  <w:num w:numId="67">
    <w:abstractNumId w:val="36"/>
  </w:num>
  <w:num w:numId="68">
    <w:abstractNumId w:val="13"/>
  </w:num>
  <w:num w:numId="69">
    <w:abstractNumId w:val="5"/>
  </w:num>
  <w:num w:numId="70">
    <w:abstractNumId w:val="30"/>
  </w:num>
  <w:num w:numId="71">
    <w:abstractNumId w:val="40"/>
  </w:num>
  <w:num w:numId="72">
    <w:abstractNumId w:val="53"/>
  </w:num>
  <w:num w:numId="73">
    <w:abstractNumId w:val="69"/>
  </w:num>
  <w:num w:numId="74">
    <w:abstractNumId w:val="52"/>
  </w:num>
  <w:num w:numId="75">
    <w:abstractNumId w:val="3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BA9"/>
    <w:rsid w:val="00005AD1"/>
    <w:rsid w:val="00044F75"/>
    <w:rsid w:val="00047F20"/>
    <w:rsid w:val="00055DC8"/>
    <w:rsid w:val="00076C20"/>
    <w:rsid w:val="00093818"/>
    <w:rsid w:val="000B7007"/>
    <w:rsid w:val="000C2CB5"/>
    <w:rsid w:val="000C498C"/>
    <w:rsid w:val="000C6E03"/>
    <w:rsid w:val="000D0720"/>
    <w:rsid w:val="000F301C"/>
    <w:rsid w:val="00100E58"/>
    <w:rsid w:val="001A17E2"/>
    <w:rsid w:val="001C4DBB"/>
    <w:rsid w:val="00224C5F"/>
    <w:rsid w:val="00231189"/>
    <w:rsid w:val="00295C42"/>
    <w:rsid w:val="002D26D2"/>
    <w:rsid w:val="002F074A"/>
    <w:rsid w:val="00352FB3"/>
    <w:rsid w:val="00354C9F"/>
    <w:rsid w:val="00364BA9"/>
    <w:rsid w:val="00380FAD"/>
    <w:rsid w:val="003933AD"/>
    <w:rsid w:val="003C7A49"/>
    <w:rsid w:val="003F271B"/>
    <w:rsid w:val="003F743D"/>
    <w:rsid w:val="00400F32"/>
    <w:rsid w:val="0041508B"/>
    <w:rsid w:val="00417D02"/>
    <w:rsid w:val="00421132"/>
    <w:rsid w:val="00425C27"/>
    <w:rsid w:val="0049092C"/>
    <w:rsid w:val="004C6627"/>
    <w:rsid w:val="005503F8"/>
    <w:rsid w:val="005725A8"/>
    <w:rsid w:val="00575DE0"/>
    <w:rsid w:val="00580272"/>
    <w:rsid w:val="00584791"/>
    <w:rsid w:val="005D0E70"/>
    <w:rsid w:val="005F12C6"/>
    <w:rsid w:val="00604407"/>
    <w:rsid w:val="00605C5C"/>
    <w:rsid w:val="006506AD"/>
    <w:rsid w:val="00660A23"/>
    <w:rsid w:val="006C3496"/>
    <w:rsid w:val="006E07A5"/>
    <w:rsid w:val="006E70AF"/>
    <w:rsid w:val="00702183"/>
    <w:rsid w:val="00713CA7"/>
    <w:rsid w:val="00716235"/>
    <w:rsid w:val="00716E05"/>
    <w:rsid w:val="00730D66"/>
    <w:rsid w:val="00742037"/>
    <w:rsid w:val="007453B4"/>
    <w:rsid w:val="00797AC5"/>
    <w:rsid w:val="007C051A"/>
    <w:rsid w:val="007C3407"/>
    <w:rsid w:val="00815899"/>
    <w:rsid w:val="008B6D1E"/>
    <w:rsid w:val="008E241F"/>
    <w:rsid w:val="00926FFA"/>
    <w:rsid w:val="009338F1"/>
    <w:rsid w:val="00974EFA"/>
    <w:rsid w:val="009968ED"/>
    <w:rsid w:val="009A0A80"/>
    <w:rsid w:val="009E2BFE"/>
    <w:rsid w:val="009E2F85"/>
    <w:rsid w:val="009F327A"/>
    <w:rsid w:val="00A12B7B"/>
    <w:rsid w:val="00A1762D"/>
    <w:rsid w:val="00A23118"/>
    <w:rsid w:val="00A47734"/>
    <w:rsid w:val="00A66EEF"/>
    <w:rsid w:val="00AA1569"/>
    <w:rsid w:val="00AD701A"/>
    <w:rsid w:val="00AF40B7"/>
    <w:rsid w:val="00B318A8"/>
    <w:rsid w:val="00B54517"/>
    <w:rsid w:val="00B92BFC"/>
    <w:rsid w:val="00C04C1A"/>
    <w:rsid w:val="00CB37CE"/>
    <w:rsid w:val="00CE0835"/>
    <w:rsid w:val="00D20AD5"/>
    <w:rsid w:val="00D41800"/>
    <w:rsid w:val="00D41C0E"/>
    <w:rsid w:val="00D52233"/>
    <w:rsid w:val="00D5366F"/>
    <w:rsid w:val="00D60B2A"/>
    <w:rsid w:val="00D90CEB"/>
    <w:rsid w:val="00DB58EA"/>
    <w:rsid w:val="00DB743D"/>
    <w:rsid w:val="00DD5338"/>
    <w:rsid w:val="00DF0B26"/>
    <w:rsid w:val="00E1697E"/>
    <w:rsid w:val="00E42099"/>
    <w:rsid w:val="00E42508"/>
    <w:rsid w:val="00E550C7"/>
    <w:rsid w:val="00E6289A"/>
    <w:rsid w:val="00E641ED"/>
    <w:rsid w:val="00E6608F"/>
    <w:rsid w:val="00E95115"/>
    <w:rsid w:val="00EA5EDB"/>
    <w:rsid w:val="00EC7367"/>
    <w:rsid w:val="00EE126A"/>
    <w:rsid w:val="00F271D3"/>
    <w:rsid w:val="00F32691"/>
    <w:rsid w:val="00F50D5F"/>
    <w:rsid w:val="00F54E53"/>
    <w:rsid w:val="00F56D19"/>
    <w:rsid w:val="00F830E8"/>
    <w:rsid w:val="00FB537E"/>
    <w:rsid w:val="00FB6F5B"/>
    <w:rsid w:val="00FC143C"/>
    <w:rsid w:val="00FC3F06"/>
    <w:rsid w:val="00FD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479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6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BA9"/>
    <w:pPr>
      <w:spacing w:after="0" w:line="240" w:lineRule="auto"/>
    </w:pPr>
  </w:style>
  <w:style w:type="table" w:styleId="a5">
    <w:name w:val="Table Grid"/>
    <w:basedOn w:val="a1"/>
    <w:uiPriority w:val="59"/>
    <w:rsid w:val="00364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4B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64BA9"/>
    <w:pPr>
      <w:autoSpaceDE w:val="0"/>
      <w:autoSpaceDN w:val="0"/>
      <w:spacing w:before="158"/>
      <w:ind w:left="425" w:hanging="426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64B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6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364BA9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364BA9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64BA9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64BA9"/>
    <w:pPr>
      <w:spacing w:after="100"/>
      <w:ind w:left="440"/>
    </w:pPr>
    <w:rPr>
      <w:rFonts w:eastAsiaTheme="minorEastAsia"/>
    </w:rPr>
  </w:style>
  <w:style w:type="character" w:styleId="a9">
    <w:name w:val="Hyperlink"/>
    <w:uiPriority w:val="99"/>
    <w:qFormat/>
    <w:rsid w:val="0058479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5847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4791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847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791"/>
    <w:rPr>
      <w:rFonts w:ascii="Times New Roman" w:eastAsia="Times New Roman" w:hAnsi="Times New Roman" w:cs="Times New Roman"/>
      <w:lang w:eastAsia="ru-RU"/>
    </w:rPr>
  </w:style>
  <w:style w:type="paragraph" w:styleId="ae">
    <w:name w:val="Body Text"/>
    <w:basedOn w:val="a"/>
    <w:link w:val="af"/>
    <w:uiPriority w:val="1"/>
    <w:qFormat/>
    <w:rsid w:val="00584791"/>
    <w:pPr>
      <w:autoSpaceDE w:val="0"/>
      <w:autoSpaceDN w:val="0"/>
      <w:ind w:left="425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8479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80272"/>
    <w:pPr>
      <w:autoSpaceDE w:val="0"/>
      <w:autoSpaceDN w:val="0"/>
      <w:ind w:left="912" w:hanging="493"/>
      <w:jc w:val="both"/>
      <w:outlineLvl w:val="1"/>
    </w:pPr>
    <w:rPr>
      <w:b/>
      <w:bCs/>
      <w:sz w:val="28"/>
      <w:szCs w:val="28"/>
      <w:lang w:eastAsia="en-US"/>
    </w:rPr>
  </w:style>
  <w:style w:type="paragraph" w:styleId="af0">
    <w:name w:val="List Paragraph"/>
    <w:basedOn w:val="a"/>
    <w:link w:val="af1"/>
    <w:uiPriority w:val="1"/>
    <w:qFormat/>
    <w:rsid w:val="00DB58EA"/>
    <w:pPr>
      <w:autoSpaceDE w:val="0"/>
      <w:autoSpaceDN w:val="0"/>
      <w:ind w:left="425"/>
      <w:jc w:val="both"/>
    </w:pPr>
    <w:rPr>
      <w:lang w:eastAsia="en-US"/>
    </w:rPr>
  </w:style>
  <w:style w:type="paragraph" w:customStyle="1" w:styleId="ConsPlusNormal">
    <w:name w:val="ConsPlusNormal"/>
    <w:qFormat/>
    <w:rsid w:val="00660A23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E641E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41ED"/>
    <w:pPr>
      <w:shd w:val="clear" w:color="auto" w:fill="FFFFFF"/>
      <w:spacing w:before="30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s-markdown-paragraph">
    <w:name w:val="ds-markdown-paragraph"/>
    <w:basedOn w:val="a"/>
    <w:rsid w:val="009968E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8ED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E42508"/>
  </w:style>
  <w:style w:type="character" w:customStyle="1" w:styleId="40">
    <w:name w:val="Заголовок 4 Знак"/>
    <w:basedOn w:val="a0"/>
    <w:link w:val="4"/>
    <w:uiPriority w:val="9"/>
    <w:semiHidden/>
    <w:rsid w:val="002D26D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3">
    <w:name w:val="Emphasis"/>
    <w:basedOn w:val="a0"/>
    <w:uiPriority w:val="20"/>
    <w:qFormat/>
    <w:rsid w:val="00974EFA"/>
    <w:rPr>
      <w:i/>
      <w:iCs/>
    </w:rPr>
  </w:style>
  <w:style w:type="character" w:customStyle="1" w:styleId="af1">
    <w:name w:val="Абзац списка Знак"/>
    <w:link w:val="af0"/>
    <w:uiPriority w:val="99"/>
    <w:qFormat/>
    <w:locked/>
    <w:rsid w:val="00E4209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A0A8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4">
    <w:name w:val="Normal (Web)"/>
    <w:basedOn w:val="a"/>
    <w:uiPriority w:val="99"/>
    <w:unhideWhenUsed/>
    <w:rsid w:val="00224C5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917F5-BDB8-490F-9293-EB11DB3C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16155</Words>
  <Characters>92086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Svet_7shkol</cp:lastModifiedBy>
  <cp:revision>9</cp:revision>
  <cp:lastPrinted>2025-10-01T06:35:00Z</cp:lastPrinted>
  <dcterms:created xsi:type="dcterms:W3CDTF">2025-09-20T13:45:00Z</dcterms:created>
  <dcterms:modified xsi:type="dcterms:W3CDTF">2025-10-01T09:21:00Z</dcterms:modified>
</cp:coreProperties>
</file>