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Pr="00050C86" w:rsidRDefault="005B5518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</w:t>
      </w:r>
      <w:r w:rsidR="00715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8 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класс, 2024-2025 учебный год.</w:t>
      </w: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5E687E" w:rsidRDefault="004D0244" w:rsidP="002663C3">
      <w:pPr>
        <w:pStyle w:val="c8"/>
        <w:shd w:val="clear" w:color="auto" w:fill="FFFFFF"/>
        <w:spacing w:before="0" w:beforeAutospacing="0" w:after="0" w:afterAutospacing="0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2663C3">
        <w:rPr>
          <w:rStyle w:val="c33"/>
          <w:color w:val="000000"/>
          <w:sz w:val="22"/>
          <w:szCs w:val="22"/>
          <w:shd w:val="clear" w:color="auto" w:fill="FFFFFF"/>
        </w:rPr>
        <w:t>  </w:t>
      </w:r>
      <w:r w:rsidR="002663C3">
        <w:t>Назначение ВПР по учебному предмету «Обществознание» – оценить качество общеобразова</w:t>
      </w:r>
      <w:r w:rsidR="00D5566E">
        <w:t>тельной подготовки обучающихся 8</w:t>
      </w:r>
      <w:r w:rsidR="002663C3">
        <w:t xml:space="preserve">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="002663C3">
        <w:t>метапредметных</w:t>
      </w:r>
      <w:proofErr w:type="spellEnd"/>
      <w:r w:rsidR="002663C3">
        <w:t xml:space="preserve"> результатов, в том числе овладение </w:t>
      </w:r>
      <w:proofErr w:type="spellStart"/>
      <w:r w:rsidR="002663C3">
        <w:t>межпредметными</w:t>
      </w:r>
      <w:proofErr w:type="spellEnd"/>
      <w:r w:rsidR="002663C3">
        <w:t xml:space="preserve"> понятиями и способность использования универсальных учебных действий (УУД) в учебной, познавательной и социальной практике. 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</w:t>
      </w:r>
      <w:r w:rsidR="005E687E">
        <w:t xml:space="preserve">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Продолжительность проверочной работы</w:t>
      </w:r>
    </w:p>
    <w:p w:rsidR="00725DAF" w:rsidRDefault="00725DAF" w:rsidP="0072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На выполнение проверочн</w:t>
      </w:r>
      <w:r w:rsidR="002663C3">
        <w:rPr>
          <w:rFonts w:ascii="Times New Roman" w:eastAsia="Times New Roman" w:hAnsi="Times New Roman" w:cs="Times New Roman"/>
          <w:color w:val="000000"/>
          <w:lang w:eastAsia="ru-RU"/>
        </w:rPr>
        <w:t>ой работы отводится один  урока (не более 45 минут</w:t>
      </w: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</w:p>
    <w:p w:rsidR="002663C3" w:rsidRPr="00725DAF" w:rsidRDefault="002663C3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36"/>
        <w:gridCol w:w="1118"/>
        <w:gridCol w:w="620"/>
        <w:gridCol w:w="620"/>
        <w:gridCol w:w="620"/>
        <w:gridCol w:w="622"/>
        <w:gridCol w:w="1494"/>
        <w:gridCol w:w="1174"/>
        <w:gridCol w:w="1010"/>
      </w:tblGrid>
      <w:tr w:rsidR="002663C3" w:rsidRPr="00725DAF" w:rsidTr="002663C3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Default="002663C3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</w:p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балл- отметка</w:t>
            </w:r>
          </w:p>
        </w:tc>
      </w:tr>
      <w:tr w:rsidR="002663C3" w:rsidRPr="00725DAF" w:rsidTr="002663C3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3C3" w:rsidRPr="00725DAF" w:rsidTr="002663C3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E806D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r w:rsidR="002663C3"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E806DB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210039" w:rsidRDefault="00210039" w:rsidP="00725DAF">
      <w:pPr>
        <w:pStyle w:val="a3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Pr="002663C3" w:rsidRDefault="00210039" w:rsidP="00210039">
      <w:pPr>
        <w:pStyle w:val="a4"/>
        <w:jc w:val="both"/>
        <w:rPr>
          <w:b/>
        </w:rPr>
      </w:pPr>
      <w:proofErr w:type="gramStart"/>
      <w:r w:rsidRPr="00DB68B2">
        <w:rPr>
          <w:b/>
        </w:rPr>
        <w:t>Обучающиеся</w:t>
      </w:r>
      <w:proofErr w:type="gramEnd"/>
      <w:r>
        <w:rPr>
          <w:b/>
          <w:spacing w:val="-3"/>
        </w:rPr>
        <w:t xml:space="preserve"> </w:t>
      </w:r>
      <w:r w:rsidR="006752FE">
        <w:rPr>
          <w:b/>
        </w:rPr>
        <w:t xml:space="preserve">8 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725DAF"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D41004">
        <w:lastRenderedPageBreak/>
        <w:t>«Русский</w:t>
      </w:r>
      <w:r w:rsidRPr="00D41004">
        <w:rPr>
          <w:spacing w:val="-2"/>
        </w:rPr>
        <w:t xml:space="preserve"> </w:t>
      </w:r>
      <w:r w:rsidRPr="00D41004">
        <w:t>язык»</w:t>
      </w:r>
      <w:r w:rsidRPr="00D41004">
        <w:rPr>
          <w:spacing w:val="-1"/>
        </w:rPr>
        <w:t xml:space="preserve"> </w:t>
      </w:r>
      <w:r w:rsidR="00725DAF">
        <w:t>(18</w:t>
      </w:r>
      <w:r w:rsidRPr="00D41004">
        <w:t>.04.25);</w:t>
      </w:r>
      <w:r>
        <w:rPr>
          <w:spacing w:val="-2"/>
        </w:rPr>
        <w:t xml:space="preserve"> </w:t>
      </w:r>
      <w:r w:rsidRPr="002663C3">
        <w:t>математика</w:t>
      </w:r>
      <w:r w:rsidRPr="002663C3">
        <w:rPr>
          <w:spacing w:val="-2"/>
        </w:rPr>
        <w:t xml:space="preserve"> </w:t>
      </w:r>
      <w:r w:rsidRPr="002663C3">
        <w:t>(</w:t>
      </w:r>
      <w:r w:rsidR="00725DAF" w:rsidRPr="002663C3">
        <w:t>1 часть -15</w:t>
      </w:r>
      <w:r w:rsidRPr="002663C3">
        <w:t>.04.25</w:t>
      </w:r>
      <w:r w:rsidR="00725DAF" w:rsidRPr="002663C3">
        <w:t>, 2 часть -19.04.2025</w:t>
      </w:r>
      <w:r w:rsidRPr="002663C3">
        <w:t>),</w:t>
      </w:r>
      <w:r w:rsidR="004D0244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725DAF">
        <w:rPr>
          <w:spacing w:val="-2"/>
        </w:rPr>
        <w:t>география -</w:t>
      </w:r>
      <w:r w:rsidRPr="005E687E">
        <w:rPr>
          <w:spacing w:val="-2"/>
        </w:rPr>
        <w:t xml:space="preserve"> </w:t>
      </w:r>
      <w:r w:rsidRPr="005E687E">
        <w:rPr>
          <w:spacing w:val="-3"/>
        </w:rPr>
        <w:t xml:space="preserve"> </w:t>
      </w:r>
      <w:r w:rsidR="004D0244" w:rsidRPr="005E687E">
        <w:t>(24</w:t>
      </w:r>
      <w:r w:rsidRPr="005E687E">
        <w:t>.04.2025</w:t>
      </w:r>
      <w:r w:rsidRPr="005E687E">
        <w:rPr>
          <w:spacing w:val="-2"/>
        </w:rPr>
        <w:t>)</w:t>
      </w:r>
      <w:r w:rsidR="00725DAF">
        <w:rPr>
          <w:spacing w:val="-2"/>
        </w:rPr>
        <w:t xml:space="preserve">, </w:t>
      </w:r>
      <w:r w:rsidR="00725DAF" w:rsidRPr="002663C3">
        <w:rPr>
          <w:b/>
          <w:spacing w:val="-2"/>
        </w:rPr>
        <w:t>обществознание -22.04.2025г.</w:t>
      </w:r>
    </w:p>
    <w:p w:rsidR="00210039" w:rsidRDefault="00210039" w:rsidP="00210039">
      <w:pPr>
        <w:pStyle w:val="1"/>
        <w:spacing w:before="1"/>
        <w:ind w:right="44" w:firstLine="350"/>
      </w:pPr>
    </w:p>
    <w:p w:rsidR="00210039" w:rsidRPr="006752FE" w:rsidRDefault="00210039" w:rsidP="00D92D8F">
      <w:pPr>
        <w:pStyle w:val="1"/>
        <w:spacing w:before="1"/>
        <w:ind w:right="44" w:firstLine="350"/>
        <w:jc w:val="center"/>
        <w:rPr>
          <w:spacing w:val="-5"/>
        </w:rPr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D92D8F">
        <w:rPr>
          <w:spacing w:val="-5"/>
        </w:rPr>
        <w:t xml:space="preserve"> </w:t>
      </w:r>
      <w:r w:rsidR="002663C3">
        <w:rPr>
          <w:spacing w:val="-5"/>
        </w:rPr>
        <w:t xml:space="preserve">обществознанию </w:t>
      </w:r>
      <w:r w:rsidR="006752FE">
        <w:rPr>
          <w:spacing w:val="-5"/>
        </w:rPr>
        <w:t xml:space="preserve"> </w:t>
      </w:r>
      <w:r>
        <w:rPr>
          <w:spacing w:val="-4"/>
        </w:rPr>
        <w:t xml:space="preserve"> </w:t>
      </w:r>
      <w:r w:rsidR="006752FE">
        <w:t xml:space="preserve">в 8 </w:t>
      </w:r>
      <w:r>
        <w:t>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D92D8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6752FE" w:rsidP="00725DA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D5566E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725DA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474BC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p w:rsidR="00444B0E" w:rsidRDefault="00444B0E" w:rsidP="00210039">
      <w:pPr>
        <w:pStyle w:val="a4"/>
        <w:ind w:left="217"/>
        <w:jc w:val="both"/>
      </w:pPr>
    </w:p>
    <w:tbl>
      <w:tblPr>
        <w:tblW w:w="10376" w:type="dxa"/>
        <w:tblInd w:w="93" w:type="dxa"/>
        <w:tblLook w:val="04A0"/>
      </w:tblPr>
      <w:tblGrid>
        <w:gridCol w:w="2850"/>
        <w:gridCol w:w="2126"/>
        <w:gridCol w:w="1560"/>
        <w:gridCol w:w="960"/>
        <w:gridCol w:w="960"/>
        <w:gridCol w:w="960"/>
        <w:gridCol w:w="960"/>
      </w:tblGrid>
      <w:tr w:rsidR="006752FE" w:rsidRPr="006752FE" w:rsidTr="006752FE">
        <w:trPr>
          <w:trHeight w:val="36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52FE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2025 Обществознание 8 класс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11.04.2025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24441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467122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10,9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44,28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35,15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9,67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14314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24,17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46,42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25,62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3,79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35,71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4,76</w:t>
            </w:r>
          </w:p>
        </w:tc>
      </w:tr>
      <w:tr w:rsidR="006752FE" w:rsidRPr="006752FE" w:rsidTr="006752F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752F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210039" w:rsidRDefault="00210039" w:rsidP="00210039">
      <w:pPr>
        <w:pStyle w:val="a4"/>
        <w:ind w:right="-1"/>
        <w:jc w:val="both"/>
      </w:pPr>
    </w:p>
    <w:tbl>
      <w:tblPr>
        <w:tblW w:w="9685" w:type="dxa"/>
        <w:tblInd w:w="93" w:type="dxa"/>
        <w:tblLook w:val="04A0"/>
      </w:tblPr>
      <w:tblGrid>
        <w:gridCol w:w="4410"/>
        <w:gridCol w:w="1941"/>
        <w:gridCol w:w="3460"/>
      </w:tblGrid>
      <w:tr w:rsidR="006A2FCA" w:rsidRPr="006A2FCA" w:rsidTr="006A2FCA">
        <w:trPr>
          <w:trHeight w:val="360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Обществознание 8 класс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46,79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Повысили (Отметка &gt; </w:t>
            </w:r>
            <w:proofErr w:type="gramStart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21,43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73,81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4,76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2FCA" w:rsidRPr="006A2FCA" w:rsidTr="006A2F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6752FE" w:rsidRDefault="006752FE" w:rsidP="00210039">
      <w:pPr>
        <w:pStyle w:val="a4"/>
        <w:ind w:right="-1"/>
        <w:jc w:val="both"/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D5566E">
        <w:rPr>
          <w:rFonts w:ascii="Times New Roman" w:hAnsi="Times New Roman" w:cs="Times New Roman"/>
          <w:sz w:val="24"/>
          <w:szCs w:val="24"/>
        </w:rPr>
        <w:t xml:space="preserve">атам ВПР по обществознанию </w:t>
      </w:r>
      <w:r w:rsidR="00BC61AF">
        <w:rPr>
          <w:rFonts w:ascii="Times New Roman" w:hAnsi="Times New Roman" w:cs="Times New Roman"/>
          <w:sz w:val="24"/>
          <w:szCs w:val="24"/>
        </w:rPr>
        <w:t xml:space="preserve"> </w:t>
      </w:r>
      <w:r w:rsidR="00D5566E">
        <w:rPr>
          <w:rFonts w:ascii="Times New Roman" w:hAnsi="Times New Roman" w:cs="Times New Roman"/>
          <w:sz w:val="24"/>
          <w:szCs w:val="24"/>
        </w:rPr>
        <w:t xml:space="preserve">  в 8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D5566E">
        <w:rPr>
          <w:rFonts w:ascii="Times New Roman" w:hAnsi="Times New Roman" w:cs="Times New Roman"/>
          <w:sz w:val="24"/>
          <w:szCs w:val="24"/>
        </w:rPr>
        <w:t xml:space="preserve"> вывод, что 33,33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F165A">
        <w:rPr>
          <w:rFonts w:ascii="Times New Roman" w:hAnsi="Times New Roman" w:cs="Times New Roman"/>
          <w:sz w:val="24"/>
          <w:szCs w:val="24"/>
        </w:rPr>
        <w:t xml:space="preserve">учеников понизили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 w:rsidR="00DF165A">
        <w:rPr>
          <w:rFonts w:ascii="Times New Roman" w:hAnsi="Times New Roman" w:cs="Times New Roman"/>
          <w:sz w:val="24"/>
          <w:szCs w:val="24"/>
        </w:rPr>
        <w:t xml:space="preserve">не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</w:t>
      </w:r>
      <w:r w:rsidR="00DF165A">
        <w:rPr>
          <w:rFonts w:ascii="Times New Roman" w:hAnsi="Times New Roman" w:cs="Times New Roman"/>
          <w:spacing w:val="-8"/>
          <w:sz w:val="24"/>
          <w:szCs w:val="24"/>
        </w:rPr>
        <w:t xml:space="preserve"> за 3 четверть</w:t>
      </w:r>
      <w:r w:rsidR="00D5566E">
        <w:rPr>
          <w:rFonts w:ascii="Times New Roman" w:hAnsi="Times New Roman" w:cs="Times New Roman"/>
          <w:spacing w:val="-8"/>
          <w:sz w:val="24"/>
          <w:szCs w:val="24"/>
        </w:rPr>
        <w:t xml:space="preserve">, а 66,57 % </w:t>
      </w:r>
      <w:proofErr w:type="gramStart"/>
      <w:r w:rsidR="00D5566E">
        <w:rPr>
          <w:rFonts w:ascii="Times New Roman" w:hAnsi="Times New Roman" w:cs="Times New Roman"/>
          <w:spacing w:val="-8"/>
          <w:sz w:val="24"/>
          <w:szCs w:val="24"/>
        </w:rPr>
        <w:t>обучающихся</w:t>
      </w:r>
      <w:proofErr w:type="gramEnd"/>
      <w:r w:rsidR="00D5566E">
        <w:rPr>
          <w:rFonts w:ascii="Times New Roman" w:hAnsi="Times New Roman" w:cs="Times New Roman"/>
          <w:spacing w:val="-8"/>
          <w:sz w:val="24"/>
          <w:szCs w:val="24"/>
        </w:rPr>
        <w:t xml:space="preserve"> подтвердили свои результаты.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D5566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F165A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по обществознанию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6A2FCA">
          <w:pgSz w:w="11906" w:h="16838"/>
          <w:pgMar w:top="1134" w:right="1133" w:bottom="1134" w:left="709" w:header="708" w:footer="708" w:gutter="0"/>
          <w:cols w:space="708"/>
          <w:docGrid w:linePitch="360"/>
        </w:sectPr>
      </w:pPr>
    </w:p>
    <w:tbl>
      <w:tblPr>
        <w:tblW w:w="16275" w:type="dxa"/>
        <w:tblInd w:w="-601" w:type="dxa"/>
        <w:tblLook w:val="04A0"/>
      </w:tblPr>
      <w:tblGrid>
        <w:gridCol w:w="1914"/>
        <w:gridCol w:w="1815"/>
        <w:gridCol w:w="942"/>
        <w:gridCol w:w="751"/>
        <w:gridCol w:w="58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703"/>
        <w:gridCol w:w="798"/>
        <w:gridCol w:w="664"/>
      </w:tblGrid>
      <w:tr w:rsidR="007151B0" w:rsidRPr="007151B0" w:rsidTr="007151B0">
        <w:trPr>
          <w:trHeight w:val="360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ВПР 2025 Обществознание 8 класс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Группы </w:t>
            </w:r>
            <w:proofErr w:type="spellStart"/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</w:t>
            </w:r>
            <w:proofErr w:type="spellEnd"/>
          </w:p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иков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 (3б)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 (2б)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 (1б)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 (3б)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 (1б)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</w:t>
            </w:r>
            <w:proofErr w:type="spellEnd"/>
          </w:p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чный</w:t>
            </w:r>
            <w:proofErr w:type="spellEnd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</w:t>
            </w:r>
            <w:proofErr w:type="spellEnd"/>
          </w:p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</w:t>
            </w:r>
            <w:proofErr w:type="spellEnd"/>
          </w:p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proofErr w:type="gram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</w:t>
            </w:r>
            <w:proofErr w:type="spellEnd"/>
            <w:proofErr w:type="gramEnd"/>
          </w:p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</w:t>
            </w:r>
            <w:proofErr w:type="spellEnd"/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151B0" w:rsidRPr="007151B0" w:rsidTr="007151B0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51B0" w:rsidRPr="007151B0" w:rsidRDefault="007151B0" w:rsidP="0071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DF165A" w:rsidRDefault="00DF165A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1B0" w:rsidRDefault="007151B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71" w:type="dxa"/>
        <w:tblInd w:w="-601" w:type="dxa"/>
        <w:tblLook w:val="04A0"/>
      </w:tblPr>
      <w:tblGrid>
        <w:gridCol w:w="2269"/>
        <w:gridCol w:w="1220"/>
        <w:gridCol w:w="798"/>
        <w:gridCol w:w="738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6752FE" w:rsidRPr="006752FE" w:rsidTr="006752FE">
        <w:trPr>
          <w:trHeight w:val="36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Обществознание 8 класс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</w:t>
            </w:r>
          </w:p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ознание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44,92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40,99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47,62</w:t>
            </w:r>
          </w:p>
        </w:tc>
      </w:tr>
      <w:tr w:rsidR="006752FE" w:rsidRPr="006752FE" w:rsidTr="006752FE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FE" w:rsidRPr="006752FE" w:rsidRDefault="006752FE" w:rsidP="0067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2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</w:tr>
    </w:tbl>
    <w:p w:rsidR="00DF165A" w:rsidRDefault="00DF165A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0140" w:rsidRPr="00CB6756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693" w:type="dxa"/>
        <w:tblInd w:w="93" w:type="dxa"/>
        <w:tblLook w:val="04A0"/>
      </w:tblPr>
      <w:tblGrid>
        <w:gridCol w:w="1626"/>
        <w:gridCol w:w="1207"/>
        <w:gridCol w:w="1192"/>
        <w:gridCol w:w="447"/>
        <w:gridCol w:w="447"/>
        <w:gridCol w:w="447"/>
        <w:gridCol w:w="447"/>
        <w:gridCol w:w="448"/>
        <w:gridCol w:w="448"/>
        <w:gridCol w:w="448"/>
        <w:gridCol w:w="448"/>
        <w:gridCol w:w="448"/>
        <w:gridCol w:w="448"/>
        <w:gridCol w:w="540"/>
        <w:gridCol w:w="540"/>
        <w:gridCol w:w="448"/>
        <w:gridCol w:w="448"/>
        <w:gridCol w:w="448"/>
        <w:gridCol w:w="540"/>
        <w:gridCol w:w="448"/>
        <w:gridCol w:w="540"/>
        <w:gridCol w:w="448"/>
        <w:gridCol w:w="448"/>
        <w:gridCol w:w="448"/>
        <w:gridCol w:w="448"/>
        <w:gridCol w:w="448"/>
      </w:tblGrid>
      <w:tr w:rsidR="006A2FCA" w:rsidRPr="006A2FCA" w:rsidTr="00D5566E">
        <w:trPr>
          <w:trHeight w:val="360"/>
        </w:trPr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Обществознание 8 класс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D5566E">
        <w:trPr>
          <w:trHeight w:val="300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2FCA" w:rsidRPr="006A2FCA" w:rsidTr="00D5566E">
        <w:trPr>
          <w:trHeight w:val="300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6A2FCA" w:rsidRPr="006A2FCA" w:rsidTr="00D5566E">
        <w:trPr>
          <w:trHeight w:val="30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24441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467122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6A2FCA" w:rsidRPr="006A2FCA" w:rsidTr="00D5566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A2FCA" w:rsidRPr="006A2FCA" w:rsidTr="00D5566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A2FCA" w:rsidRPr="006A2FCA" w:rsidTr="00D5566E">
        <w:trPr>
          <w:trHeight w:val="300"/>
        </w:trPr>
        <w:tc>
          <w:tcPr>
            <w:tcW w:w="1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2FCA" w:rsidRPr="006A2FCA" w:rsidRDefault="006A2FCA" w:rsidP="006A2F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tbl>
      <w:tblPr>
        <w:tblW w:w="11013" w:type="dxa"/>
        <w:tblInd w:w="93" w:type="dxa"/>
        <w:tblLook w:val="04A0"/>
      </w:tblPr>
      <w:tblGrid>
        <w:gridCol w:w="5402"/>
        <w:gridCol w:w="1276"/>
        <w:gridCol w:w="1134"/>
        <w:gridCol w:w="1037"/>
        <w:gridCol w:w="1182"/>
        <w:gridCol w:w="982"/>
      </w:tblGrid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ВПР 2025 Обществознание 8 класс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958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</w:t>
            </w:r>
            <w:proofErr w:type="spellEnd"/>
          </w:p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вознание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963958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92D8F"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r w:rsidR="00963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="00963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</w:t>
            </w:r>
            <w:proofErr w:type="spellEnd"/>
            <w:r w:rsidR="00963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14314 </w:t>
            </w: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</w:t>
            </w: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467122 </w:t>
            </w: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Применять знания об информации как важном ресурсе современного общества, характеризовать духовно-нравственные ценности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84,92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Применять знания об информации как важном ресурсе современного общества, характеризовать духовно-нравственные ценности (в том числе нормы морали и нравственности, гуманизм, милосердие, справедливость) нашего общества, информационную культуру и информационную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62,63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 и его видах, об информации как важном ресурсе современного общества; классифицировать (в том числе устанавливать существенный признак классификации) механизмы государственного регулирования экономики,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74,34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</w:t>
            </w: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образовании, системе образования в Российской Федерации, о религии, мировых религиях, об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его видах, информации как важном ресурсе современного общества; сравнивать различные способы хозяйствования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83,08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жизни: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сбережений; реализации и защиты прав потребителя (в том числе финансовых услуг); осознанного выполнения гражданских обязанностей;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выбора профессии и оценки собственных перспектив в профессиональной сфере; 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потребителей, а также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оценки рисков осуществления финансовых мошенничеств, применения недобросовестных практик)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75,33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5.1.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производства, политики Российского государства в сфере культуры и образования, влияния образования на социализацию личности;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оценивать собственные поступки, поведение людей в духовной сфере жизни общества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81,21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5.2.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производства, политики Российского государства в сфере культуры и образования, влияния образования на социализацию личности;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оценивать собственные поступки, поведение людей в духовной сфере жизни общества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70,09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6.1. Применять знания об экономической жизни общества; приводить примеры способов повышения эффективности производства, деятельности и </w:t>
            </w: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</w:t>
            </w: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недостижения</w:t>
            </w:r>
            <w:proofErr w:type="spell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73,27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6.2. Применять знания об экономической жизни общества; приводить примеры способов повышения эффективности производства, деятельности и проявления основных функций различных финансовых посредников, использования способов повышения эффективности производства; классифицировать (в том числе устанавливать существенный признак классификации) экономические явления; использовать полученные знания для объяснения причин достижения (</w:t>
            </w:r>
            <w:proofErr w:type="spell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недостижения</w:t>
            </w:r>
            <w:proofErr w:type="spell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результатов экономической деятельности,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приводить примеры политики Российского государства в сфере культуры и образования, влияния образования на социализацию личности, правил информационной безопасности; устанавливать и объяснять взаимосвязь развития духовной культуры и формирования личности, взаимовлияние науки и образования; анализировать, систематизировать, критически </w:t>
            </w: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45,51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7.1.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74,48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7.3.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 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50,15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8.1.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политики на развитие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62,11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8.2.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политики на развитие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36,27</w:t>
            </w:r>
          </w:p>
        </w:tc>
      </w:tr>
      <w:tr w:rsidR="00D92D8F" w:rsidRPr="00D92D8F" w:rsidTr="00963958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8.3. Применять знания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</w:t>
            </w:r>
            <w:proofErr w:type="gramStart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политики на развитие</w:t>
            </w:r>
            <w:proofErr w:type="gramEnd"/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конкуренции;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2D8F" w:rsidRPr="00D92D8F" w:rsidRDefault="00D92D8F" w:rsidP="00D9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D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44,92</w:t>
            </w:r>
          </w:p>
        </w:tc>
      </w:tr>
    </w:tbl>
    <w:p w:rsidR="00101039" w:rsidRDefault="00101039" w:rsidP="00FC6798">
      <w:pPr>
        <w:pStyle w:val="a4"/>
        <w:ind w:right="44"/>
        <w:jc w:val="both"/>
      </w:pPr>
    </w:p>
    <w:p w:rsidR="00D92D8F" w:rsidRDefault="00D92D8F" w:rsidP="00A06B3F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D92D8F" w:rsidRDefault="00D92D8F" w:rsidP="00A06B3F">
      <w:pPr>
        <w:pStyle w:val="a3"/>
        <w:jc w:val="both"/>
        <w:rPr>
          <w:rFonts w:ascii="Times New Roman" w:eastAsia="Calibri" w:hAnsi="Times New Roman" w:cs="Times New Roman"/>
          <w:b/>
        </w:rPr>
      </w:pPr>
    </w:p>
    <w:p w:rsidR="00A06B3F" w:rsidRDefault="00FE2323" w:rsidP="00A06B3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E8C">
        <w:rPr>
          <w:rFonts w:ascii="Times New Roman" w:eastAsia="Calibri" w:hAnsi="Times New Roman" w:cs="Times New Roman"/>
          <w:b/>
        </w:rPr>
        <w:t>Анализ результатов ВПР по обществознанию</w:t>
      </w:r>
      <w:r w:rsidRPr="00793E8C">
        <w:rPr>
          <w:rFonts w:ascii="Times New Roman" w:eastAsia="Calibri" w:hAnsi="Times New Roman" w:cs="Times New Roman"/>
        </w:rPr>
        <w:t xml:space="preserve">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показал: что всего </w:t>
      </w:r>
      <w:r w:rsidR="00CB6756" w:rsidRPr="00CB6756">
        <w:rPr>
          <w:rFonts w:ascii="Times New Roman" w:eastAsia="Calibri" w:hAnsi="Times New Roman" w:cs="Times New Roman"/>
          <w:sz w:val="24"/>
          <w:szCs w:val="24"/>
        </w:rPr>
        <w:t>83,33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Pr="00CB6756">
        <w:rPr>
          <w:rFonts w:ascii="Times New Roman" w:hAnsi="Times New Roman" w:cs="Times New Roman"/>
          <w:sz w:val="24"/>
          <w:szCs w:val="24"/>
        </w:rPr>
        <w:t xml:space="preserve">обучающихся подтвердили оценку по итогам 3 четверти. А значит, учителю, преподающему обществознание необходимо обратить внимание на развитие у детей способностей письменно выражать свои мысли, рассуждать по заданным проблемам.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3958">
        <w:rPr>
          <w:rFonts w:ascii="Times New Roman" w:eastAsia="Calibri" w:hAnsi="Times New Roman" w:cs="Times New Roman"/>
          <w:sz w:val="24"/>
          <w:szCs w:val="24"/>
        </w:rPr>
        <w:t>В 8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кл</w:t>
      </w:r>
      <w:r w:rsidR="00CB6756" w:rsidRPr="00CB6756">
        <w:rPr>
          <w:rFonts w:ascii="Times New Roman" w:eastAsia="Calibri" w:hAnsi="Times New Roman" w:cs="Times New Roman"/>
          <w:sz w:val="24"/>
          <w:szCs w:val="24"/>
        </w:rPr>
        <w:t xml:space="preserve">ассе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работа показала большой процент затруднений в освоение приемов работы с социально значимой информацией, ее осмысление;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отношений.</w:t>
      </w:r>
      <w:r w:rsidR="00A06B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2323" w:rsidRPr="00CB6756" w:rsidRDefault="00FE2323" w:rsidP="00FE232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</w:p>
    <w:p w:rsidR="00CB6756" w:rsidRPr="00793E8C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3E8C">
        <w:rPr>
          <w:rFonts w:ascii="Times New Roman" w:eastAsia="Times New Roman" w:hAnsi="Times New Roman" w:cs="Times New Roman"/>
          <w:color w:val="000000"/>
          <w:lang w:eastAsia="ru-RU"/>
        </w:rPr>
        <w:t>1.2. Приводить примеры деятельности людей, ее различных мотивов и особенностей в современных условиях -44,44%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4.2.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6.2.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-50 %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7.1. </w:t>
      </w:r>
      <w:proofErr w:type="gramStart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-) -0 %</w:t>
      </w:r>
      <w:proofErr w:type="gramEnd"/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7.2. 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A06B3F" w:rsidRDefault="00CB6756" w:rsidP="00CB675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7.3. 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-0 %</w:t>
      </w:r>
    </w:p>
    <w:p w:rsidR="00CB6756" w:rsidRPr="00A06B3F" w:rsidRDefault="00963958" w:rsidP="00CB675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="00CB6756"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1.1. Характеризовать основные потребности человека, показывать их индивидуальный характер, деятельность человека; приводить примеры деятельности людей, ее различных мотивов и особенностей в современных условиях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2. 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явлениях в экономической жизни общества, </w:t>
      </w:r>
      <w:proofErr w:type="gramStart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proofErr w:type="gramEnd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 явлениях в политической жизни общества, о </w:t>
      </w: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народах России, государственной власти в Российской Федерации, культуре и духовной жизни, типах общества, глобальных проблемах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3. 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</w:t>
      </w:r>
      <w:proofErr w:type="gramStart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proofErr w:type="gramEnd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 явлениях в экономической жизни общества, явлениях в политической жизни общества, о народах России, государственной власти в Российской Федерации, культуре и духовной жизни, типах общества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4.1.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5.1. 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5.2. 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</w:r>
    </w:p>
    <w:p w:rsidR="00793E8C" w:rsidRPr="00A06B3F" w:rsidRDefault="00CB6756" w:rsidP="00A0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6.1.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93E8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793E8C" w:rsidRPr="00793E8C" w:rsidRDefault="00CB6756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793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E8C" w:rsidRPr="00793E8C" w:rsidRDefault="00CB6756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sz w:val="24"/>
          <w:szCs w:val="24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3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3FA" w:rsidRDefault="00CB6756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Совершенствование умений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3.</w:t>
      </w:r>
      <w:proofErr w:type="gramEnd"/>
      <w:r w:rsidRPr="00793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Совершенствование умений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законом;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государства.</w:t>
      </w:r>
      <w:proofErr w:type="gramEnd"/>
    </w:p>
    <w:p w:rsidR="00FE2323" w:rsidRPr="002503FA" w:rsidRDefault="002503FA" w:rsidP="002503FA">
      <w:pPr>
        <w:pStyle w:val="a3"/>
        <w:jc w:val="both"/>
        <w:rPr>
          <w:rFonts w:ascii="Times New Roman" w:hAnsi="Times New Roman" w:cs="Times New Roman"/>
        </w:rPr>
      </w:pPr>
      <w:r w:rsidRPr="002503FA">
        <w:rPr>
          <w:rFonts w:ascii="Times New Roman" w:hAnsi="Times New Roman" w:cs="Times New Roman"/>
        </w:rPr>
        <w:t>4.Н</w:t>
      </w:r>
      <w:r w:rsidR="00FE2323" w:rsidRPr="002503FA">
        <w:rPr>
          <w:rFonts w:ascii="Times New Roman" w:hAnsi="Times New Roman" w:cs="Times New Roman"/>
        </w:rPr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школьника: </w:t>
      </w:r>
      <w:proofErr w:type="gramStart"/>
      <w:r w:rsidR="00FE2323" w:rsidRPr="002503FA">
        <w:rPr>
          <w:rFonts w:ascii="Times New Roman" w:hAnsi="Times New Roman" w:cs="Times New Roman"/>
        </w:rPr>
        <w:t>-«</w:t>
      </w:r>
      <w:proofErr w:type="gramEnd"/>
      <w:r w:rsidR="00FE2323" w:rsidRPr="002503FA">
        <w:rPr>
          <w:rFonts w:ascii="Times New Roman" w:hAnsi="Times New Roman" w:cs="Times New Roman"/>
        </w:rPr>
        <w:t xml:space="preserve">погружаясь в текст», грамотно его интерпретировать, выделять разные виды информации и использовать её в своей работе; </w:t>
      </w:r>
    </w:p>
    <w:p w:rsidR="00FE2323" w:rsidRPr="002503FA" w:rsidRDefault="002503FA" w:rsidP="002503F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</w:t>
      </w:r>
      <w:r w:rsidR="00FE2323" w:rsidRPr="002503FA">
        <w:rPr>
          <w:rFonts w:ascii="Times New Roman" w:hAnsi="Times New Roman" w:cs="Times New Roman"/>
        </w:rPr>
        <w:t xml:space="preserve">овершенствовать навыки работы учащихся со справочной литературой, иллюстративным материалом; </w:t>
      </w:r>
    </w:p>
    <w:p w:rsidR="00FE2323" w:rsidRPr="002503FA" w:rsidRDefault="002503FA" w:rsidP="002503F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6.С</w:t>
      </w:r>
      <w:r w:rsidR="00FE2323" w:rsidRPr="002503FA">
        <w:rPr>
          <w:rFonts w:ascii="Times New Roman" w:hAnsi="Times New Roman" w:cs="Times New Roman"/>
        </w:rPr>
        <w:t>истематически отрабатывать понятийный аппарат;</w:t>
      </w:r>
    </w:p>
    <w:p w:rsidR="00FE2323" w:rsidRDefault="00963958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6F39DB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r w:rsidR="00FE2323" w:rsidRPr="002503FA">
        <w:rPr>
          <w:rFonts w:ascii="Times New Roman" w:eastAsia="Times New Roman" w:hAnsi="Times New Roman" w:cs="Times New Roman"/>
          <w:color w:val="000000"/>
          <w:lang w:eastAsia="ru-RU"/>
        </w:rPr>
        <w:t>рименять на уроках выполнение заданий п</w:t>
      </w:r>
      <w:r w:rsidR="006F39DB">
        <w:rPr>
          <w:rFonts w:ascii="Times New Roman" w:eastAsia="Times New Roman" w:hAnsi="Times New Roman" w:cs="Times New Roman"/>
          <w:color w:val="000000"/>
          <w:lang w:eastAsia="ru-RU"/>
        </w:rPr>
        <w:t>о типу ВПР по различной тематике.</w:t>
      </w:r>
    </w:p>
    <w:p w:rsidR="00101039" w:rsidRPr="00A06B3F" w:rsidRDefault="00963958" w:rsidP="00A0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6B3F" w:rsidRPr="00793E8C">
        <w:rPr>
          <w:rFonts w:ascii="Times New Roman" w:hAnsi="Times New Roman" w:cs="Times New Roman"/>
          <w:sz w:val="24"/>
          <w:szCs w:val="24"/>
        </w:rPr>
        <w:t xml:space="preserve">. Выявить проблемные вопросы и продолжить работу как с классом в целом, так и с </w:t>
      </w:r>
      <w:proofErr w:type="gramStart"/>
      <w:r w:rsidR="00A06B3F" w:rsidRPr="00793E8C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="00A06B3F" w:rsidRPr="00793E8C"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A06B3F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  <w:r w:rsidR="00A06B3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1F72" w:rsidRPr="00A06B3F" w:rsidRDefault="00A06B3F" w:rsidP="00AF1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72">
        <w:rPr>
          <w:rFonts w:ascii="Times New Roman" w:hAnsi="Times New Roman" w:cs="Times New Roman"/>
          <w:sz w:val="24"/>
          <w:szCs w:val="24"/>
        </w:rPr>
        <w:t xml:space="preserve"> 22.07</w:t>
      </w:r>
      <w:r w:rsidR="00AF1F72" w:rsidRPr="0065600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C5A6D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 xml:space="preserve">равкой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C303B9"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</w:rPr>
        <w:t>учитель обществознания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 w:rsidR="00C303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039">
        <w:rPr>
          <w:rFonts w:ascii="Times New Roman" w:hAnsi="Times New Roman" w:cs="Times New Roman"/>
          <w:sz w:val="24"/>
          <w:szCs w:val="24"/>
        </w:rPr>
        <w:t xml:space="preserve"> _____________  Глушкова Н.В. 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RPr="00223E8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24CE0"/>
    <w:rsid w:val="00097B28"/>
    <w:rsid w:val="000F71F5"/>
    <w:rsid w:val="00101039"/>
    <w:rsid w:val="0014467C"/>
    <w:rsid w:val="00170BE4"/>
    <w:rsid w:val="001C44F6"/>
    <w:rsid w:val="00210039"/>
    <w:rsid w:val="00210C43"/>
    <w:rsid w:val="00223E85"/>
    <w:rsid w:val="002373CD"/>
    <w:rsid w:val="002503FA"/>
    <w:rsid w:val="002663C3"/>
    <w:rsid w:val="00281EBB"/>
    <w:rsid w:val="003B6A65"/>
    <w:rsid w:val="003C2CD5"/>
    <w:rsid w:val="00444B0E"/>
    <w:rsid w:val="004658C1"/>
    <w:rsid w:val="004A7295"/>
    <w:rsid w:val="004D0244"/>
    <w:rsid w:val="004F49B1"/>
    <w:rsid w:val="00560140"/>
    <w:rsid w:val="005B5518"/>
    <w:rsid w:val="005E687E"/>
    <w:rsid w:val="00652CE2"/>
    <w:rsid w:val="00664FC8"/>
    <w:rsid w:val="006752FE"/>
    <w:rsid w:val="00693DF3"/>
    <w:rsid w:val="006A2FCA"/>
    <w:rsid w:val="006F39DB"/>
    <w:rsid w:val="007151B0"/>
    <w:rsid w:val="00725DAF"/>
    <w:rsid w:val="007474BC"/>
    <w:rsid w:val="00755BE1"/>
    <w:rsid w:val="00793E8C"/>
    <w:rsid w:val="00963958"/>
    <w:rsid w:val="00A06B3F"/>
    <w:rsid w:val="00A90C10"/>
    <w:rsid w:val="00AA64A1"/>
    <w:rsid w:val="00AD28E2"/>
    <w:rsid w:val="00AF1F72"/>
    <w:rsid w:val="00BA1F6B"/>
    <w:rsid w:val="00BC61AF"/>
    <w:rsid w:val="00BE16EA"/>
    <w:rsid w:val="00C303B9"/>
    <w:rsid w:val="00C97269"/>
    <w:rsid w:val="00CB6756"/>
    <w:rsid w:val="00CD0972"/>
    <w:rsid w:val="00D41004"/>
    <w:rsid w:val="00D5566E"/>
    <w:rsid w:val="00D65BB1"/>
    <w:rsid w:val="00D77BBE"/>
    <w:rsid w:val="00D92D8F"/>
    <w:rsid w:val="00D93FDE"/>
    <w:rsid w:val="00DE0E28"/>
    <w:rsid w:val="00DE56AC"/>
    <w:rsid w:val="00DF165A"/>
    <w:rsid w:val="00E01669"/>
    <w:rsid w:val="00E17F5E"/>
    <w:rsid w:val="00E4791D"/>
    <w:rsid w:val="00E54E3C"/>
    <w:rsid w:val="00E806DB"/>
    <w:rsid w:val="00EC5A6D"/>
    <w:rsid w:val="00F70385"/>
    <w:rsid w:val="00FC6798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63C3"/>
  </w:style>
  <w:style w:type="character" w:customStyle="1" w:styleId="c1">
    <w:name w:val="c1"/>
    <w:basedOn w:val="a0"/>
    <w:rsid w:val="0026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0FEA4-C2C4-4C8F-8663-CEAA5162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7</cp:revision>
  <cp:lastPrinted>2025-07-31T03:33:00Z</cp:lastPrinted>
  <dcterms:created xsi:type="dcterms:W3CDTF">2025-07-25T08:25:00Z</dcterms:created>
  <dcterms:modified xsi:type="dcterms:W3CDTF">2025-10-18T10:27:00Z</dcterms:modified>
</cp:coreProperties>
</file>