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BBF" w:rsidRDefault="00876BBF" w:rsidP="00876BBF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</w:t>
      </w:r>
      <w:r>
        <w:rPr>
          <w:rFonts w:ascii="Times New Roman" w:hAnsi="Times New Roman" w:cs="Times New Roman"/>
          <w:b/>
          <w:i/>
          <w:sz w:val="40"/>
          <w:szCs w:val="40"/>
        </w:rPr>
        <w:t>Герасименко Елена Павловна</w:t>
      </w:r>
    </w:p>
    <w:tbl>
      <w:tblPr>
        <w:tblW w:w="9781" w:type="dxa"/>
        <w:tblInd w:w="75" w:type="dxa"/>
        <w:tblLook w:val="04A0"/>
      </w:tblPr>
      <w:tblGrid>
        <w:gridCol w:w="4536"/>
        <w:gridCol w:w="5245"/>
      </w:tblGrid>
      <w:tr w:rsidR="00876BBF" w:rsidTr="00876BBF">
        <w:tc>
          <w:tcPr>
            <w:tcW w:w="231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76BBF" w:rsidRDefault="00876BB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268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76BBF" w:rsidRDefault="00876BBF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учитель начальных классов</w:t>
            </w:r>
            <w:r w:rsidR="00B327F1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,</w:t>
            </w:r>
          </w:p>
          <w:p w:rsidR="00B327F1" w:rsidRDefault="00B327F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учитель - дефектолог</w:t>
            </w:r>
          </w:p>
        </w:tc>
      </w:tr>
      <w:tr w:rsidR="00876BBF" w:rsidTr="00876BBF">
        <w:tc>
          <w:tcPr>
            <w:tcW w:w="231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76BBF" w:rsidRDefault="00876BB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68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76BBF" w:rsidRDefault="00876BB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Georgia" w:hAnsi="Georgia"/>
                <w:color w:val="333333"/>
                <w:sz w:val="28"/>
                <w:szCs w:val="28"/>
              </w:rPr>
              <w:t>математика, русский язык, чтение, речевая практика, мир природы, музыка, ручной труд, культура безопасности жизнедеятельности, изобразительное искусство, письмо</w:t>
            </w:r>
            <w:proofErr w:type="gramEnd"/>
          </w:p>
        </w:tc>
      </w:tr>
      <w:tr w:rsidR="00876BBF" w:rsidTr="00876BBF">
        <w:tc>
          <w:tcPr>
            <w:tcW w:w="231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76BBF" w:rsidRDefault="00876BB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(уровни) профессионального образования,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268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76BBF" w:rsidRPr="00876BBF" w:rsidRDefault="00876BBF" w:rsidP="00876BB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76BB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среднее профессиональное,</w:t>
            </w:r>
          </w:p>
          <w:p w:rsidR="00876BBF" w:rsidRPr="00876BBF" w:rsidRDefault="00876BBF" w:rsidP="00876BB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876BBF" w:rsidRPr="00876BBF" w:rsidRDefault="00876BBF" w:rsidP="00876BB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76BB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высшее образование</w:t>
            </w:r>
          </w:p>
          <w:p w:rsidR="00876BBF" w:rsidRPr="00876BBF" w:rsidRDefault="00876BBF" w:rsidP="00876BB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876BBF" w:rsidRPr="00876BBF" w:rsidRDefault="00876BBF" w:rsidP="00876BB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76BB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44.02.05. Коррекционная педагогика в начальном образовании, учитель начальных классов и начальных классов компенсирующего и коррекционно-развивающего образования</w:t>
            </w:r>
          </w:p>
          <w:p w:rsidR="00876BBF" w:rsidRPr="00876BBF" w:rsidRDefault="00876BBF" w:rsidP="00876BB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876BBF" w:rsidRPr="00876BBF" w:rsidRDefault="0066079C" w:rsidP="00876BB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Бакалавр</w:t>
            </w:r>
            <w:r w:rsidRPr="00876BB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876BBF" w:rsidRPr="00876BB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44.03.02 Психолого-педагогическое образование</w:t>
            </w:r>
          </w:p>
          <w:p w:rsidR="00876BBF" w:rsidRPr="00876BBF" w:rsidRDefault="00876BB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6BBF" w:rsidTr="00876BBF">
        <w:tc>
          <w:tcPr>
            <w:tcW w:w="231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76BBF" w:rsidRDefault="00876BB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268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76BBF" w:rsidRDefault="00876BB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876BBF" w:rsidTr="00876BBF">
        <w:tc>
          <w:tcPr>
            <w:tcW w:w="231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76BBF" w:rsidRDefault="00876BB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268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76BBF" w:rsidRDefault="00876BB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876BBF" w:rsidTr="00876BBF">
        <w:tc>
          <w:tcPr>
            <w:tcW w:w="231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76BBF" w:rsidRDefault="00876BB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повышении квалификации </w:t>
            </w:r>
          </w:p>
          <w:p w:rsidR="00876BBF" w:rsidRDefault="00876BB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года)</w:t>
            </w:r>
          </w:p>
        </w:tc>
        <w:tc>
          <w:tcPr>
            <w:tcW w:w="268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07D15" w:rsidRPr="00407D15" w:rsidRDefault="00876BBF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gramStart"/>
            <w:r w:rsidRPr="00407D1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Автономная некоммерческая организация дополнительного профессионального образования "Учебный центр СКБ Контур"</w:t>
            </w:r>
            <w:r w:rsidRPr="00407D1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по дополнительной профессиональной программе "Работа с обучающимися с ограниченными возможностями здоровья (ОВЗ) в условиях реализации ФГОС общего образования в объеме 72 часа.</w:t>
            </w:r>
            <w:proofErr w:type="gramEnd"/>
            <w:r w:rsidRPr="00407D1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Удостоверение 770800011992 г. Москва Дата выдачи </w:t>
            </w:r>
            <w:r w:rsidR="00407D1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07.03.2023</w:t>
            </w:r>
          </w:p>
          <w:p w:rsidR="00407D15" w:rsidRDefault="00407D15" w:rsidP="00407D1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07D1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ООО "Высшая школа делового администрирования" по дополнительной профессиональной программе </w:t>
            </w:r>
            <w:r w:rsidRPr="00407D1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"Профилактика употребления алкоголя и бездымных форм табака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несовершеннолетних" с 09.03. 2024г. по 11.03.</w:t>
            </w:r>
            <w:r w:rsidRPr="00407D1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2024 в объеме 24 ч. Уд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остоверение КПК 4379676633 </w:t>
            </w:r>
          </w:p>
          <w:p w:rsidR="00407D15" w:rsidRDefault="00407D15" w:rsidP="00407D1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г.</w:t>
            </w:r>
            <w:r w:rsidRPr="00407D1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Екатеринбург. </w:t>
            </w:r>
          </w:p>
          <w:p w:rsidR="00876BBF" w:rsidRDefault="00407D15" w:rsidP="00407D1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07D1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та выдачи 11 марта 2024 г.</w:t>
            </w:r>
            <w:r w:rsidRPr="00407D1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407D1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ООО "Высшая школа делово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го администрирования" с 09.03.2024г. по 27.03.</w:t>
            </w:r>
            <w:r w:rsidRPr="00407D1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2024г. "Обучение и воспитание детей с нарушениями опорно-двигательного аппарата в условиях реализации ФГОС" в объеме 72 час. Удостоверение КПК 4379679244 г.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407D1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Екатеринбург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2</w:t>
            </w:r>
            <w:r w:rsidR="00876BBF" w:rsidRPr="00407D1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7.03.2023г.</w:t>
            </w:r>
          </w:p>
          <w:p w:rsidR="00407D15" w:rsidRPr="00407D15" w:rsidRDefault="00407D15" w:rsidP="00407D1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876BBF" w:rsidRDefault="00900E9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«Московский институт профессиональной переподготовки и повышения квалификации педагогов» с 27.01.2025 по 12.03.2025 по программе повышения квалификации «Тифлопедагогика: организация обучения, воспитания, коррекция нарушений развития и социальной адаптации слепых и слабовидящих обучающихся в условиях реализации программы ФГОС»» 180 час. Удостоверение ПК № 0267871</w:t>
            </w:r>
          </w:p>
          <w:p w:rsidR="00960D13" w:rsidRDefault="00960D13" w:rsidP="00960D1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«Московский институт профессиональной переподготовки и повышения квалификации педагогов» с 19.02.2025 по 30.07.2025 по программе повышения квалификации «Каллиграфия. Искусство красивого почерка» 72 час. Удостоверение ПК № 0345647</w:t>
            </w:r>
          </w:p>
          <w:p w:rsidR="00960D13" w:rsidRDefault="00960D13" w:rsidP="00960D1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«Московский институт профессиональной переподготовки и повышения квалификации педагогов» с 21.02.2025 по 16.07.2025 по программе повышения квалификации «Деятельность классного руководителя в соответствии с ФГОС в условиях современной школы»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72 час. Удостоверение ПК № 0334304</w:t>
            </w:r>
          </w:p>
          <w:p w:rsidR="00960D13" w:rsidRDefault="00960D13" w:rsidP="00960D1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 09.07.2025 по 30.07.2025 по программе повышения квалификации «Социальная работа: психологическое сопровождение технологий социальной работы», 108 час. Удостоверение ПК 00773867</w:t>
            </w:r>
          </w:p>
          <w:p w:rsidR="00960D13" w:rsidRDefault="00960D13" w:rsidP="00960D1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6BBF" w:rsidTr="00876BBF">
        <w:tc>
          <w:tcPr>
            <w:tcW w:w="231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76BBF" w:rsidRDefault="00876BB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268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76BBF" w:rsidRPr="00407D15" w:rsidRDefault="00407D15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07D1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Автономная некоммерческая организация дополнительного профессионального образования "Инновационный образовательный центр повышения квалификации и переподготовки "Мой университет</w:t>
            </w:r>
            <w:proofErr w:type="gramStart"/>
            <w:r w:rsidRPr="00407D1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""</w:t>
            </w:r>
            <w:proofErr w:type="gramEnd"/>
            <w:r w:rsidRPr="00407D1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по программе профессиональной переподготовки "Специальное (дефектологическое) образование" по профилю "учитель-дефектолог, </w:t>
            </w:r>
            <w:proofErr w:type="spellStart"/>
            <w:r w:rsidRPr="00407D1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олигофренопедагог</w:t>
            </w:r>
            <w:proofErr w:type="spellEnd"/>
            <w:r w:rsidRPr="00407D1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" в объеме 300 часов. Диплом о профессиональной переподготовке 1027 00005607 г. Петрозаводск.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407D1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Дата выдачи 21.04.2023 г</w:t>
            </w:r>
            <w:proofErr w:type="gramStart"/>
            <w:r w:rsidRPr="00407D1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..</w:t>
            </w:r>
            <w:proofErr w:type="gramEnd"/>
          </w:p>
          <w:p w:rsidR="00407D15" w:rsidRDefault="00407D1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D1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Частное Образовательное Учреждение Дополнительного Профессионального Образования «Институт повышения квалификации и профессиональной переподготовки» по программе профессиональной переподготовки «</w:t>
            </w:r>
            <w:proofErr w:type="spellStart"/>
            <w:r w:rsidRPr="00407D1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Тьютор</w:t>
            </w:r>
            <w:proofErr w:type="spellEnd"/>
            <w:r w:rsidRPr="00407D1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в образовательных организациях для сопровождения детей с ОВЗ»  Диплом о профессиональной переподготовке</w:t>
            </w:r>
            <w:r w:rsidRPr="00407D1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ПП № 062892</w:t>
            </w:r>
          </w:p>
        </w:tc>
      </w:tr>
      <w:tr w:rsidR="00876BBF" w:rsidTr="00876BBF">
        <w:tc>
          <w:tcPr>
            <w:tcW w:w="231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76BBF" w:rsidRDefault="00876BB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68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76BBF" w:rsidRDefault="00E71EA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</w:t>
            </w:r>
            <w:r w:rsidR="00407D1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лет</w:t>
            </w:r>
          </w:p>
        </w:tc>
      </w:tr>
      <w:tr w:rsidR="00876BBF" w:rsidTr="00876BBF">
        <w:tc>
          <w:tcPr>
            <w:tcW w:w="231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876BBF" w:rsidRDefault="00876BB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общеобразовательной программы,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реализации которых участвует педагогический работник</w:t>
            </w:r>
          </w:p>
          <w:p w:rsidR="00876BBF" w:rsidRDefault="00876BB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6BBF" w:rsidRDefault="00876BB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6BBF" w:rsidRDefault="00876BB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6BBF" w:rsidRDefault="00876BB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6BBF" w:rsidRDefault="00876BB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876BBF" w:rsidRDefault="00876BBF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Адаптированная основная общеобразовательная программа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умственной отсталостью (интеллектуальными нарушениями)</w:t>
            </w:r>
          </w:p>
          <w:p w:rsidR="00876BBF" w:rsidRDefault="00876BBF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876BBF" w:rsidRDefault="00876BBF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876BBF" w:rsidRDefault="00876BBF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876BBF" w:rsidRDefault="00876BBF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876BBF" w:rsidRDefault="00876BBF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876BBF" w:rsidTr="00876BBF">
        <w:tc>
          <w:tcPr>
            <w:tcW w:w="23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6BBF" w:rsidRDefault="00876BBF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68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6BBF" w:rsidRDefault="00876BBF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876BBF" w:rsidRDefault="00876BBF" w:rsidP="00876BBF">
      <w:pPr>
        <w:rPr>
          <w:sz w:val="28"/>
          <w:szCs w:val="28"/>
        </w:rPr>
      </w:pPr>
    </w:p>
    <w:p w:rsidR="00890BE4" w:rsidRDefault="00890BE4"/>
    <w:sectPr w:rsidR="00890BE4" w:rsidSect="00890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BBF"/>
    <w:rsid w:val="001E12AA"/>
    <w:rsid w:val="003D7D66"/>
    <w:rsid w:val="00407D15"/>
    <w:rsid w:val="0066079C"/>
    <w:rsid w:val="00876BBF"/>
    <w:rsid w:val="00890BE4"/>
    <w:rsid w:val="00900E92"/>
    <w:rsid w:val="00960D13"/>
    <w:rsid w:val="00B327F1"/>
    <w:rsid w:val="00C51844"/>
    <w:rsid w:val="00C93810"/>
    <w:rsid w:val="00CE469A"/>
    <w:rsid w:val="00E71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admin</cp:lastModifiedBy>
  <cp:revision>9</cp:revision>
  <dcterms:created xsi:type="dcterms:W3CDTF">2024-11-05T12:05:00Z</dcterms:created>
  <dcterms:modified xsi:type="dcterms:W3CDTF">2026-01-30T10:40:00Z</dcterms:modified>
</cp:coreProperties>
</file>