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AD" w:rsidRDefault="005F0DAD" w:rsidP="00C70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DAD" w:rsidRPr="005F0DAD" w:rsidRDefault="005F0DAD" w:rsidP="005F0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родно</w:t>
      </w:r>
      <w:r w:rsidR="00C70027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5F0DAD">
        <w:rPr>
          <w:rFonts w:ascii="Times New Roman" w:hAnsi="Times New Roman" w:cs="Times New Roman"/>
          <w:b/>
          <w:sz w:val="24"/>
          <w:szCs w:val="24"/>
        </w:rPr>
        <w:t xml:space="preserve"> литературе</w:t>
      </w:r>
    </w:p>
    <w:p w:rsidR="005F0DAD" w:rsidRPr="005F0DAD" w:rsidRDefault="005F0DAD" w:rsidP="005F0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5-9 класс</w:t>
      </w:r>
      <w:bookmarkStart w:id="0" w:name="_GoBack"/>
      <w:bookmarkEnd w:id="0"/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F0DAD">
        <w:rPr>
          <w:rFonts w:ascii="Times New Roman" w:hAnsi="Times New Roman" w:cs="Times New Roman"/>
          <w:sz w:val="24"/>
          <w:szCs w:val="24"/>
        </w:rPr>
        <w:t xml:space="preserve">ормативная правовая основа для разработки настоящей примерной программы по учебному предмету «Родная (русская) литература» </w:t>
      </w:r>
      <w:r>
        <w:rPr>
          <w:rFonts w:ascii="Times New Roman" w:hAnsi="Times New Roman" w:cs="Times New Roman"/>
          <w:sz w:val="24"/>
          <w:szCs w:val="24"/>
        </w:rPr>
        <w:t>составляют следующие документы: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 (далее – Фед</w:t>
      </w:r>
      <w:r>
        <w:rPr>
          <w:rFonts w:ascii="Times New Roman" w:hAnsi="Times New Roman" w:cs="Times New Roman"/>
          <w:sz w:val="24"/>
          <w:szCs w:val="24"/>
        </w:rPr>
        <w:t>еральный закон об образовании);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5F0DA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F0DAD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от 31 декабря 2015 г. № 1577);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«Концепции преподавания русского языка и литературы», утвержденной распоряжением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>дерации от 09.04.2016 г. № 637;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«Концепции программы поддержки детского и юношеского чтения в Российской Федерации», утвержденной Правительством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 от 03.06.2017 № 1155.</w:t>
      </w:r>
    </w:p>
    <w:p w:rsid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Программа включает планируемые результат</w:t>
      </w:r>
      <w:r w:rsidR="00C70027">
        <w:rPr>
          <w:rFonts w:ascii="Times New Roman" w:hAnsi="Times New Roman" w:cs="Times New Roman"/>
          <w:sz w:val="24"/>
          <w:szCs w:val="24"/>
        </w:rPr>
        <w:t>ы</w:t>
      </w:r>
      <w:r w:rsidRPr="005F0DAD">
        <w:rPr>
          <w:rFonts w:ascii="Times New Roman" w:hAnsi="Times New Roman" w:cs="Times New Roman"/>
          <w:sz w:val="24"/>
          <w:szCs w:val="24"/>
        </w:rPr>
        <w:t xml:space="preserve"> освоени</w:t>
      </w:r>
      <w:r w:rsidR="00C70027">
        <w:rPr>
          <w:rFonts w:ascii="Times New Roman" w:hAnsi="Times New Roman" w:cs="Times New Roman"/>
          <w:sz w:val="24"/>
          <w:szCs w:val="24"/>
        </w:rPr>
        <w:t>я</w:t>
      </w:r>
      <w:r w:rsidRPr="005F0DAD">
        <w:rPr>
          <w:rFonts w:ascii="Times New Roman" w:hAnsi="Times New Roman" w:cs="Times New Roman"/>
          <w:sz w:val="24"/>
          <w:szCs w:val="24"/>
        </w:rPr>
        <w:t xml:space="preserve"> программ, тематическое планирование, содержание учебного предмета</w:t>
      </w:r>
      <w:proofErr w:type="gramStart"/>
      <w:r w:rsidRPr="005F0DA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Программа устанавливает требования к результатам освоения основной образовательной программы основного общего образования по </w:t>
      </w:r>
      <w:proofErr w:type="gramStart"/>
      <w:r w:rsidRPr="005F0DAD">
        <w:rPr>
          <w:rFonts w:ascii="Times New Roman" w:hAnsi="Times New Roman" w:cs="Times New Roman"/>
          <w:sz w:val="24"/>
          <w:szCs w:val="24"/>
        </w:rPr>
        <w:t>родному</w:t>
      </w:r>
      <w:proofErr w:type="gramEnd"/>
      <w:r w:rsidRPr="005F0DAD">
        <w:rPr>
          <w:rFonts w:ascii="Times New Roman" w:hAnsi="Times New Roman" w:cs="Times New Roman"/>
          <w:sz w:val="24"/>
          <w:szCs w:val="24"/>
        </w:rPr>
        <w:t xml:space="preserve"> (русской) литературе на личностном, </w:t>
      </w:r>
      <w:proofErr w:type="spellStart"/>
      <w:r w:rsidRPr="005F0DAD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5F0DAD">
        <w:rPr>
          <w:rFonts w:ascii="Times New Roman" w:hAnsi="Times New Roman" w:cs="Times New Roman"/>
          <w:sz w:val="24"/>
          <w:szCs w:val="24"/>
        </w:rPr>
        <w:t xml:space="preserve"> и предметном уровнях, примерное содержание учебного предмета «Родная (русская) литература».</w:t>
      </w:r>
    </w:p>
    <w:p w:rsid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Программа определяет содержание учебн</w:t>
      </w:r>
      <w:r>
        <w:rPr>
          <w:rFonts w:ascii="Times New Roman" w:hAnsi="Times New Roman" w:cs="Times New Roman"/>
          <w:sz w:val="24"/>
          <w:szCs w:val="24"/>
        </w:rPr>
        <w:t xml:space="preserve">ого предмета по годам обучения </w:t>
      </w:r>
      <w:r w:rsidRPr="005F0DAD">
        <w:rPr>
          <w:rFonts w:ascii="Times New Roman" w:hAnsi="Times New Roman" w:cs="Times New Roman"/>
          <w:sz w:val="24"/>
          <w:szCs w:val="24"/>
        </w:rPr>
        <w:t>учебного предмета «Родная (русская) литература»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5F0DAD">
        <w:rPr>
          <w:rFonts w:ascii="Times New Roman" w:hAnsi="Times New Roman" w:cs="Times New Roman"/>
          <w:sz w:val="24"/>
          <w:szCs w:val="24"/>
        </w:rPr>
        <w:t xml:space="preserve"> воспитание уважительного и бережного отношение к родной литературе как величайшей духовной, нравственной и культ</w:t>
      </w:r>
      <w:r>
        <w:rPr>
          <w:rFonts w:ascii="Times New Roman" w:hAnsi="Times New Roman" w:cs="Times New Roman"/>
          <w:sz w:val="24"/>
          <w:szCs w:val="24"/>
        </w:rPr>
        <w:t>урной ценности русского народа.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 xml:space="preserve">формирование способности понимать и эстетически воспринимать </w:t>
      </w:r>
      <w:r>
        <w:rPr>
          <w:rFonts w:ascii="Times New Roman" w:hAnsi="Times New Roman" w:cs="Times New Roman"/>
          <w:sz w:val="24"/>
          <w:szCs w:val="24"/>
        </w:rPr>
        <w:t>произведения родной литературы;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обогащение духовного мира учащихся путем приобщения их к нравственным ценностям и художественному многообразию родной литературы</w:t>
      </w:r>
      <w:r>
        <w:rPr>
          <w:rFonts w:ascii="Times New Roman" w:hAnsi="Times New Roman" w:cs="Times New Roman"/>
          <w:sz w:val="24"/>
          <w:szCs w:val="24"/>
        </w:rPr>
        <w:t>, к отдельным ее произведениям;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приобщение к литера</w:t>
      </w:r>
      <w:r>
        <w:rPr>
          <w:rFonts w:ascii="Times New Roman" w:hAnsi="Times New Roman" w:cs="Times New Roman"/>
          <w:sz w:val="24"/>
          <w:szCs w:val="24"/>
        </w:rPr>
        <w:t>турному наследию своего народа;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народа;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5F0DAD">
        <w:rPr>
          <w:rFonts w:ascii="Times New Roman" w:hAnsi="Times New Roman" w:cs="Times New Roman"/>
          <w:sz w:val="24"/>
          <w:szCs w:val="24"/>
        </w:rPr>
        <w:t>кст тв</w:t>
      </w:r>
      <w:proofErr w:type="gramEnd"/>
      <w:r w:rsidRPr="005F0DAD">
        <w:rPr>
          <w:rFonts w:ascii="Times New Roman" w:hAnsi="Times New Roman" w:cs="Times New Roman"/>
          <w:sz w:val="24"/>
          <w:szCs w:val="24"/>
        </w:rPr>
        <w:t xml:space="preserve">орчества писателя в процессе анализа художественного литературного </w:t>
      </w:r>
      <w:r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DAD">
        <w:rPr>
          <w:rFonts w:ascii="Times New Roman" w:hAnsi="Times New Roman" w:cs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</w:t>
      </w:r>
      <w:r>
        <w:rPr>
          <w:rFonts w:ascii="Times New Roman" w:hAnsi="Times New Roman" w:cs="Times New Roman"/>
          <w:sz w:val="24"/>
          <w:szCs w:val="24"/>
        </w:rPr>
        <w:t>чи, правилами речевого этикета.</w:t>
      </w:r>
      <w:proofErr w:type="gramEnd"/>
    </w:p>
    <w:p w:rsidR="005F0DAD" w:rsidRP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b/>
          <w:sz w:val="24"/>
          <w:szCs w:val="24"/>
        </w:rPr>
        <w:t>Объект изучения в учебном процессе</w:t>
      </w:r>
      <w:r w:rsidRPr="005F0DAD">
        <w:rPr>
          <w:rFonts w:ascii="Times New Roman" w:hAnsi="Times New Roman" w:cs="Times New Roman"/>
          <w:sz w:val="24"/>
          <w:szCs w:val="24"/>
        </w:rPr>
        <w:t xml:space="preserve"> − литературное произведение в его жанрово-родовой и</w:t>
      </w:r>
      <w:r>
        <w:rPr>
          <w:rFonts w:ascii="Times New Roman" w:hAnsi="Times New Roman" w:cs="Times New Roman"/>
          <w:sz w:val="24"/>
          <w:szCs w:val="24"/>
        </w:rPr>
        <w:t xml:space="preserve"> историко-культурной специфике.</w:t>
      </w:r>
    </w:p>
    <w:p w:rsid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5F0DAD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DAD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</w:t>
      </w:r>
    </w:p>
    <w:p w:rsidR="005F0DAD" w:rsidRPr="005F0DAD" w:rsidRDefault="005F0DAD" w:rsidP="005F0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учебного предмета «Родная (русская) литература» предназначена для изучения в 5-9 классах:</w:t>
      </w:r>
    </w:p>
    <w:tbl>
      <w:tblPr>
        <w:tblW w:w="7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53"/>
        <w:gridCol w:w="3276"/>
        <w:gridCol w:w="1571"/>
      </w:tblGrid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 в год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0DAD" w:rsidRPr="005F0DAD" w:rsidTr="005F0DAD">
        <w:tc>
          <w:tcPr>
            <w:tcW w:w="2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DAD" w:rsidRPr="005F0DAD" w:rsidRDefault="005F0DAD" w:rsidP="005F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5F0DAD" w:rsidRPr="005F0DAD" w:rsidRDefault="005F0DAD" w:rsidP="005F0D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DAD" w:rsidRPr="00B838A5" w:rsidRDefault="005F0DAD" w:rsidP="005F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F0DAD" w:rsidRPr="00B838A5" w:rsidSect="000E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8A5"/>
    <w:rsid w:val="000E0B54"/>
    <w:rsid w:val="005B119B"/>
    <w:rsid w:val="005F0DAD"/>
    <w:rsid w:val="00B838A5"/>
    <w:rsid w:val="00C7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SHOL7</cp:lastModifiedBy>
  <cp:revision>2</cp:revision>
  <dcterms:created xsi:type="dcterms:W3CDTF">2021-01-22T07:55:00Z</dcterms:created>
  <dcterms:modified xsi:type="dcterms:W3CDTF">2021-01-22T07:55:00Z</dcterms:modified>
</cp:coreProperties>
</file>