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8A" w:rsidRDefault="00B70D8A" w:rsidP="006627ED">
      <w:pPr>
        <w:rPr>
          <w:sz w:val="20"/>
          <w:szCs w:val="20"/>
        </w:rPr>
      </w:pPr>
    </w:p>
    <w:p w:rsidR="00B70D8A" w:rsidRPr="00B70D8A" w:rsidRDefault="00B70D8A" w:rsidP="00B70D8A">
      <w:pPr>
        <w:jc w:val="right"/>
        <w:rPr>
          <w:sz w:val="22"/>
          <w:szCs w:val="22"/>
        </w:rPr>
      </w:pPr>
      <w:r w:rsidRPr="00B70D8A">
        <w:rPr>
          <w:sz w:val="22"/>
          <w:szCs w:val="22"/>
        </w:rPr>
        <w:t>Приложение 1</w:t>
      </w:r>
    </w:p>
    <w:p w:rsidR="00B70D8A" w:rsidRPr="00B70D8A" w:rsidRDefault="00B70D8A" w:rsidP="00B70D8A">
      <w:pPr>
        <w:ind w:left="6372"/>
        <w:jc w:val="right"/>
        <w:rPr>
          <w:sz w:val="22"/>
          <w:szCs w:val="22"/>
        </w:rPr>
      </w:pPr>
      <w:r w:rsidRPr="00B70D8A">
        <w:rPr>
          <w:sz w:val="22"/>
          <w:szCs w:val="22"/>
        </w:rPr>
        <w:t xml:space="preserve">к </w:t>
      </w:r>
      <w:r>
        <w:rPr>
          <w:sz w:val="22"/>
          <w:szCs w:val="22"/>
        </w:rPr>
        <w:t>письм</w:t>
      </w:r>
      <w:r w:rsidRPr="00B70D8A">
        <w:rPr>
          <w:sz w:val="22"/>
          <w:szCs w:val="22"/>
        </w:rPr>
        <w:t xml:space="preserve">у Отдела образования </w:t>
      </w:r>
    </w:p>
    <w:p w:rsidR="002B6852" w:rsidRDefault="00B70D8A" w:rsidP="00B70D8A">
      <w:pPr>
        <w:ind w:left="5664"/>
        <w:jc w:val="right"/>
        <w:rPr>
          <w:sz w:val="22"/>
          <w:szCs w:val="22"/>
        </w:rPr>
      </w:pPr>
      <w:r w:rsidRPr="00B70D8A">
        <w:rPr>
          <w:sz w:val="22"/>
          <w:szCs w:val="22"/>
        </w:rPr>
        <w:t xml:space="preserve"> администрации</w:t>
      </w:r>
    </w:p>
    <w:p w:rsidR="00B70D8A" w:rsidRPr="00B70D8A" w:rsidRDefault="00B70D8A" w:rsidP="00B70D8A">
      <w:pPr>
        <w:ind w:left="5664"/>
        <w:jc w:val="right"/>
        <w:rPr>
          <w:sz w:val="22"/>
          <w:szCs w:val="22"/>
        </w:rPr>
      </w:pPr>
      <w:r w:rsidRPr="00B70D8A">
        <w:rPr>
          <w:sz w:val="22"/>
          <w:szCs w:val="22"/>
        </w:rPr>
        <w:t xml:space="preserve"> Волгодонского района</w:t>
      </w:r>
    </w:p>
    <w:p w:rsidR="001E7B34" w:rsidRDefault="001E7B34" w:rsidP="00CB6BEC">
      <w:pPr>
        <w:jc w:val="center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</w:p>
    <w:p w:rsidR="001E7B34" w:rsidRDefault="001E7B34" w:rsidP="00CB6BEC">
      <w:pPr>
        <w:jc w:val="center"/>
        <w:rPr>
          <w:rFonts w:eastAsia="Calibri"/>
          <w:sz w:val="28"/>
          <w:szCs w:val="22"/>
          <w:lang w:eastAsia="en-US"/>
        </w:rPr>
      </w:pPr>
    </w:p>
    <w:p w:rsidR="00CB6BEC" w:rsidRPr="00CB6BEC" w:rsidRDefault="004C50A5" w:rsidP="00CB6BE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Итоговый</w:t>
      </w:r>
      <w:r w:rsidR="00CB6BEC" w:rsidRPr="00CB6BEC">
        <w:rPr>
          <w:rFonts w:eastAsia="Calibri"/>
          <w:sz w:val="28"/>
          <w:szCs w:val="22"/>
          <w:lang w:eastAsia="en-US"/>
        </w:rPr>
        <w:t xml:space="preserve"> отчет о проведении </w:t>
      </w:r>
      <w:r w:rsidR="00CB6BEC" w:rsidRPr="00CB6BEC">
        <w:rPr>
          <w:rFonts w:eastAsia="Calibri"/>
          <w:sz w:val="28"/>
          <w:szCs w:val="28"/>
        </w:rPr>
        <w:t>внутришкольного этапа</w:t>
      </w:r>
    </w:p>
    <w:p w:rsidR="00CB6BEC" w:rsidRPr="00CB6BEC" w:rsidRDefault="001001BB" w:rsidP="00CB6BE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Спартакиады школьников 2021</w:t>
      </w:r>
      <w:r w:rsidR="00CB6BEC" w:rsidRPr="00CB6BEC">
        <w:rPr>
          <w:rFonts w:eastAsia="Calibri"/>
          <w:sz w:val="28"/>
          <w:szCs w:val="28"/>
        </w:rPr>
        <w:t xml:space="preserve"> года</w:t>
      </w:r>
    </w:p>
    <w:p w:rsidR="00CB6BEC" w:rsidRPr="00CB6BEC" w:rsidRDefault="00CB6BEC" w:rsidP="00CB6BEC">
      <w:pPr>
        <w:jc w:val="center"/>
        <w:rPr>
          <w:rFonts w:eastAsia="Calibri"/>
          <w:sz w:val="28"/>
          <w:szCs w:val="22"/>
          <w:lang w:eastAsia="en-US"/>
        </w:rPr>
      </w:pPr>
      <w:r w:rsidRPr="00CB6BEC">
        <w:rPr>
          <w:rFonts w:eastAsia="Calibri"/>
          <w:sz w:val="28"/>
          <w:szCs w:val="22"/>
          <w:lang w:eastAsia="en-US"/>
        </w:rPr>
        <w:br/>
        <w:t xml:space="preserve">      в</w:t>
      </w:r>
      <w:r w:rsidR="005D0694">
        <w:rPr>
          <w:rFonts w:eastAsia="Calibri"/>
          <w:sz w:val="28"/>
          <w:szCs w:val="22"/>
          <w:lang w:eastAsia="en-US"/>
        </w:rPr>
        <w:t xml:space="preserve"> МБОУ: Побединская СОШ</w:t>
      </w:r>
      <w:r w:rsidR="005D0694">
        <w:rPr>
          <w:rFonts w:eastAsia="Calibri"/>
          <w:sz w:val="28"/>
          <w:szCs w:val="22"/>
          <w:lang w:eastAsia="en-US"/>
        </w:rPr>
        <w:br/>
      </w:r>
      <w:r w:rsidRPr="00CB6BEC">
        <w:rPr>
          <w:rFonts w:eastAsia="Calibri"/>
          <w:sz w:val="22"/>
          <w:szCs w:val="22"/>
          <w:lang w:eastAsia="en-US"/>
        </w:rPr>
        <w:t>(указать наименование муниципального образования)</w:t>
      </w:r>
      <w:r w:rsidRPr="00CB6BEC">
        <w:rPr>
          <w:rFonts w:eastAsia="Calibri"/>
          <w:sz w:val="22"/>
          <w:szCs w:val="22"/>
          <w:lang w:eastAsia="en-US"/>
        </w:rPr>
        <w:br/>
      </w:r>
    </w:p>
    <w:p w:rsidR="00CB6BEC" w:rsidRPr="00CB6BEC" w:rsidRDefault="005D0694" w:rsidP="00CB6BEC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по состоянию на </w:t>
      </w:r>
      <w:r w:rsidR="001001BB">
        <w:rPr>
          <w:rFonts w:eastAsia="Calibri"/>
          <w:sz w:val="28"/>
          <w:szCs w:val="22"/>
          <w:u w:val="single"/>
          <w:lang w:eastAsia="en-US"/>
        </w:rPr>
        <w:t>25</w:t>
      </w:r>
      <w:r w:rsidR="004C50A5">
        <w:rPr>
          <w:rFonts w:eastAsia="Calibri"/>
          <w:sz w:val="28"/>
          <w:szCs w:val="22"/>
          <w:u w:val="single"/>
          <w:lang w:eastAsia="en-US"/>
        </w:rPr>
        <w:t>.03</w:t>
      </w:r>
      <w:r w:rsidR="001001BB">
        <w:rPr>
          <w:rFonts w:eastAsia="Calibri"/>
          <w:sz w:val="28"/>
          <w:szCs w:val="22"/>
          <w:u w:val="single"/>
          <w:lang w:eastAsia="en-US"/>
        </w:rPr>
        <w:t>.2021</w:t>
      </w:r>
      <w:r w:rsidR="00CB6BEC" w:rsidRPr="00CB6BEC">
        <w:rPr>
          <w:rFonts w:eastAsia="Calibri"/>
          <w:sz w:val="28"/>
          <w:szCs w:val="22"/>
          <w:lang w:eastAsia="en-US"/>
        </w:rPr>
        <w:br/>
      </w:r>
      <w:proofErr w:type="gramStart"/>
      <w:r w:rsidR="00CB6BEC" w:rsidRPr="00CB6BEC">
        <w:rPr>
          <w:rFonts w:eastAsia="Calibri"/>
          <w:sz w:val="22"/>
          <w:szCs w:val="22"/>
          <w:lang w:eastAsia="en-US"/>
        </w:rPr>
        <w:t xml:space="preserve">   (</w:t>
      </w:r>
      <w:proofErr w:type="gramEnd"/>
      <w:r w:rsidR="00CB6BEC" w:rsidRPr="00CB6BEC">
        <w:rPr>
          <w:rFonts w:eastAsia="Calibri"/>
          <w:sz w:val="22"/>
          <w:szCs w:val="22"/>
          <w:lang w:eastAsia="en-US"/>
        </w:rPr>
        <w:t>указать дату)</w:t>
      </w:r>
    </w:p>
    <w:p w:rsidR="00CB6BEC" w:rsidRPr="00CB6BEC" w:rsidRDefault="00CB6BEC" w:rsidP="00CB6BEC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Style w:val="ab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B6BEC" w:rsidRPr="00CB6BEC" w:rsidTr="00CB6BEC">
        <w:trPr>
          <w:trHeight w:val="39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Общая информация</w:t>
            </w:r>
          </w:p>
        </w:tc>
      </w:tr>
      <w:tr w:rsidR="00CB6BEC" w:rsidRPr="00CB6BEC" w:rsidTr="00CB6BEC">
        <w:trPr>
          <w:trHeight w:val="5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b/>
                <w:lang w:eastAsia="en-US"/>
              </w:rPr>
              <w:t xml:space="preserve">Количество участников </w:t>
            </w:r>
            <w:r w:rsidRPr="00CB6BEC">
              <w:rPr>
                <w:rFonts w:eastAsia="Calibri"/>
                <w:b/>
                <w:lang w:eastAsia="en-US"/>
              </w:rPr>
              <w:br/>
            </w:r>
            <w:r w:rsidRPr="00CB6BEC">
              <w:rPr>
                <w:rFonts w:eastAsia="Calibri"/>
                <w:lang w:eastAsia="en-US"/>
              </w:rPr>
              <w:t>Спартакиады на текущую дату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</w:tr>
      <w:tr w:rsidR="00CB6BEC" w:rsidRPr="00CB6BEC" w:rsidTr="00CB6BEC">
        <w:trPr>
          <w:trHeight w:val="8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b/>
                <w:lang w:eastAsia="en-US"/>
              </w:rPr>
              <w:t xml:space="preserve">Количество видов </w:t>
            </w:r>
            <w:proofErr w:type="gramStart"/>
            <w:r w:rsidRPr="00CB6BEC">
              <w:rPr>
                <w:rFonts w:eastAsia="Calibri"/>
                <w:b/>
                <w:lang w:eastAsia="en-US"/>
              </w:rPr>
              <w:t>программы,</w:t>
            </w:r>
            <w:r w:rsidRPr="00CB6BEC">
              <w:rPr>
                <w:rFonts w:eastAsia="Calibri"/>
                <w:lang w:eastAsia="en-US"/>
              </w:rPr>
              <w:br/>
              <w:t>по</w:t>
            </w:r>
            <w:proofErr w:type="gramEnd"/>
            <w:r w:rsidRPr="00CB6BEC">
              <w:rPr>
                <w:rFonts w:eastAsia="Calibri"/>
                <w:lang w:eastAsia="en-US"/>
              </w:rPr>
              <w:t xml:space="preserve"> которым на текущую дату</w:t>
            </w:r>
            <w:r w:rsidRPr="00CB6BEC">
              <w:rPr>
                <w:rFonts w:eastAsia="Calibri"/>
                <w:lang w:eastAsia="en-US"/>
              </w:rPr>
              <w:br/>
            </w:r>
            <w:r w:rsidRPr="00CB6BEC">
              <w:rPr>
                <w:rFonts w:eastAsia="Calibri"/>
                <w:b/>
                <w:lang w:eastAsia="en-US"/>
              </w:rPr>
              <w:t>соревнования завершены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CB6BEC" w:rsidRPr="00CB6BEC" w:rsidTr="00CB6BEC">
        <w:trPr>
          <w:trHeight w:val="55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lang w:eastAsia="en-US"/>
              </w:rPr>
            </w:pPr>
            <w:r w:rsidRPr="00CB6BEC">
              <w:rPr>
                <w:rFonts w:eastAsia="Calibri"/>
                <w:b/>
                <w:lang w:eastAsia="en-US"/>
              </w:rPr>
              <w:t>Размещение информации в СМИ</w:t>
            </w:r>
            <w:r w:rsidRPr="00CB6BEC">
              <w:rPr>
                <w:rFonts w:eastAsia="Calibri"/>
                <w:b/>
                <w:lang w:eastAsia="en-US"/>
              </w:rPr>
              <w:br/>
              <w:t>(в т.ч. в сети Интернет)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Default="001001BB" w:rsidP="00CB6BEC">
            <w:pPr>
              <w:rPr>
                <w:rFonts w:eastAsia="Calibri"/>
                <w:lang w:eastAsia="en-US"/>
              </w:rPr>
            </w:pPr>
            <w:hyperlink r:id="rId5" w:history="1"/>
          </w:p>
          <w:p w:rsidR="008A58CC" w:rsidRPr="00CB6BEC" w:rsidRDefault="008A58C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Церемония открытия</w:t>
            </w:r>
          </w:p>
        </w:tc>
      </w:tr>
      <w:tr w:rsidR="00CB6BEC" w:rsidRPr="00CB6BEC" w:rsidTr="00CB6BEC">
        <w:trPr>
          <w:trHeight w:val="5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 xml:space="preserve">Дата и место </w:t>
            </w:r>
          </w:p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проведения церемония открытия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5D0694">
            <w:pPr>
              <w:tabs>
                <w:tab w:val="left" w:pos="100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06.02.2021</w:t>
            </w:r>
            <w:r w:rsidR="004C50A5">
              <w:rPr>
                <w:rFonts w:eastAsia="Calibri"/>
                <w:lang w:eastAsia="en-US"/>
              </w:rPr>
              <w:t xml:space="preserve"> МБОУ: Побединская СОШ</w:t>
            </w:r>
          </w:p>
        </w:tc>
      </w:tr>
      <w:tr w:rsidR="00CB6BEC" w:rsidRPr="00CB6BEC" w:rsidTr="00CB6BEC">
        <w:trPr>
          <w:trHeight w:val="55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 xml:space="preserve">Общее количество </w:t>
            </w:r>
          </w:p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участников церемонии открытия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5D0694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Церемония закрытия</w:t>
            </w:r>
          </w:p>
        </w:tc>
      </w:tr>
      <w:tr w:rsidR="00CB6BEC" w:rsidRPr="00CB6BEC" w:rsidTr="00CB6BEC">
        <w:trPr>
          <w:trHeight w:val="5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 xml:space="preserve">Дата и место </w:t>
            </w:r>
          </w:p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проведения церемония открытия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19.03.2021</w:t>
            </w:r>
            <w:r w:rsidR="004C50A5">
              <w:rPr>
                <w:rFonts w:eastAsia="Calibri"/>
                <w:lang w:eastAsia="en-US"/>
              </w:rPr>
              <w:t xml:space="preserve"> МБОУ: Побединская СОШ</w:t>
            </w:r>
          </w:p>
        </w:tc>
      </w:tr>
      <w:tr w:rsidR="00CB6BEC" w:rsidRPr="00CB6BEC" w:rsidTr="00CB6BEC">
        <w:trPr>
          <w:trHeight w:val="55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 xml:space="preserve">Общее количество </w:t>
            </w:r>
          </w:p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участников церемонии открытия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4C50A5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Волейбол (юноши)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Общее 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Количество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5D0694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5D0694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5D0694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Волейбол (девушки)</w:t>
            </w: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8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Легкая атлетика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Общее 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272C86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Количество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272C86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272C86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272C86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lastRenderedPageBreak/>
              <w:t>3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272C86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класс</w:t>
            </w: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Мини-футбол</w:t>
            </w: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8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272C86">
            <w:pPr>
              <w:ind w:firstLine="6"/>
              <w:rPr>
                <w:rFonts w:eastAsia="Calibri"/>
                <w:lang w:eastAsia="en-US"/>
              </w:rPr>
            </w:pPr>
          </w:p>
        </w:tc>
      </w:tr>
      <w:tr w:rsidR="00CB6BEC" w:rsidRPr="00CB6BEC" w:rsidTr="001001BB">
        <w:trPr>
          <w:trHeight w:val="25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CB6BEC" w:rsidP="00CB6BEC">
            <w:pPr>
              <w:rPr>
                <w:rFonts w:eastAsia="Calibri"/>
                <w:lang w:eastAsia="en-US"/>
              </w:rPr>
            </w:pPr>
          </w:p>
        </w:tc>
      </w:tr>
      <w:tr w:rsidR="00CB6BEC" w:rsidRPr="00CB6BEC" w:rsidTr="00CB6BEC">
        <w:trPr>
          <w:trHeight w:val="31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Уличный баскетбол (юноши)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Общее 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Количество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12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Уличный баскетбол (девушки)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Общее 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Количество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rPr>
          <w:trHeight w:val="27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1001BB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B6BEC">
              <w:rPr>
                <w:rFonts w:eastAsia="Calibri"/>
                <w:b/>
                <w:sz w:val="28"/>
                <w:lang w:eastAsia="en-US"/>
              </w:rPr>
              <w:t>ГТО</w:t>
            </w:r>
          </w:p>
        </w:tc>
      </w:tr>
      <w:tr w:rsidR="00CB6BEC" w:rsidRPr="00CB6BEC" w:rsidTr="00CB6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Общее количество участников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CB6BEC" w:rsidRPr="00CB6BEC" w:rsidTr="00CB6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Количество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B6BEC" w:rsidRPr="00CB6BEC" w:rsidTr="00CB6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33C0">
              <w:rPr>
                <w:rFonts w:eastAsia="Calibri"/>
                <w:lang w:eastAsia="en-US"/>
              </w:rPr>
              <w:t>класс</w:t>
            </w:r>
          </w:p>
        </w:tc>
      </w:tr>
      <w:tr w:rsidR="00CB6BEC" w:rsidRPr="00CB6BEC" w:rsidTr="00CB6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  <w:tr w:rsidR="00CB6BEC" w:rsidRPr="00CB6BEC" w:rsidTr="00CB6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EC" w:rsidRPr="00CB6BEC" w:rsidRDefault="00CB6BEC" w:rsidP="00CB6BEC">
            <w:pPr>
              <w:jc w:val="center"/>
              <w:rPr>
                <w:rFonts w:eastAsia="Calibri"/>
                <w:lang w:eastAsia="en-US"/>
              </w:rPr>
            </w:pPr>
            <w:r w:rsidRPr="00CB6BEC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C" w:rsidRPr="00CB6BEC" w:rsidRDefault="00926DCC" w:rsidP="00CB6B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733C0">
              <w:rPr>
                <w:rFonts w:eastAsia="Calibri"/>
                <w:lang w:eastAsia="en-US"/>
              </w:rPr>
              <w:t xml:space="preserve"> класс</w:t>
            </w:r>
          </w:p>
        </w:tc>
      </w:tr>
    </w:tbl>
    <w:p w:rsidR="00CB6BEC" w:rsidRPr="00CB6BEC" w:rsidRDefault="00CB6BEC" w:rsidP="00CB6BEC">
      <w:pPr>
        <w:rPr>
          <w:rFonts w:eastAsia="Calibri"/>
          <w:szCs w:val="22"/>
          <w:lang w:eastAsia="en-US"/>
        </w:rPr>
      </w:pPr>
    </w:p>
    <w:p w:rsidR="00CB6BEC" w:rsidRPr="00CB6BEC" w:rsidRDefault="00CB6BEC" w:rsidP="00CB6BEC">
      <w:pPr>
        <w:jc w:val="both"/>
        <w:rPr>
          <w:rFonts w:eastAsia="Calibri"/>
          <w:szCs w:val="22"/>
          <w:lang w:eastAsia="en-US"/>
        </w:rPr>
      </w:pPr>
      <w:r w:rsidRPr="00CB6BEC">
        <w:rPr>
          <w:rFonts w:eastAsia="Calibri"/>
          <w:b/>
          <w:szCs w:val="22"/>
          <w:lang w:eastAsia="en-US"/>
        </w:rPr>
        <w:t>*Информация обновляется ежемесячно.</w:t>
      </w:r>
      <w:r w:rsidRPr="00CB6BEC">
        <w:rPr>
          <w:rFonts w:eastAsia="Calibri"/>
          <w:szCs w:val="22"/>
          <w:lang w:eastAsia="en-US"/>
        </w:rPr>
        <w:t xml:space="preserve"> После проведения церемонии закрытия предоставляется итоговый отчет по данной форме и предоставление информация далее не требуется (при этом название отчета меняется на «Итоговый отчет о проведении внутришкольного этапа Спартакиады школьников»)</w:t>
      </w:r>
    </w:p>
    <w:p w:rsidR="00B70D8A" w:rsidRDefault="00B70D8A" w:rsidP="00CB6BEC">
      <w:pPr>
        <w:jc w:val="center"/>
      </w:pPr>
    </w:p>
    <w:sectPr w:rsidR="00B70D8A" w:rsidSect="00645EE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1A99"/>
    <w:multiLevelType w:val="hybridMultilevel"/>
    <w:tmpl w:val="5E4E6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E2327"/>
    <w:multiLevelType w:val="hybridMultilevel"/>
    <w:tmpl w:val="426C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7ED"/>
    <w:rsid w:val="000325AB"/>
    <w:rsid w:val="000775B0"/>
    <w:rsid w:val="001001BB"/>
    <w:rsid w:val="001422E5"/>
    <w:rsid w:val="001B24D0"/>
    <w:rsid w:val="001E7B34"/>
    <w:rsid w:val="00263895"/>
    <w:rsid w:val="00272C86"/>
    <w:rsid w:val="002B6852"/>
    <w:rsid w:val="002D3C52"/>
    <w:rsid w:val="00467D73"/>
    <w:rsid w:val="004B284A"/>
    <w:rsid w:val="004C50A5"/>
    <w:rsid w:val="005735C3"/>
    <w:rsid w:val="005D0694"/>
    <w:rsid w:val="00601D0C"/>
    <w:rsid w:val="00645EEF"/>
    <w:rsid w:val="006627ED"/>
    <w:rsid w:val="006B0F66"/>
    <w:rsid w:val="00740255"/>
    <w:rsid w:val="008A58CC"/>
    <w:rsid w:val="00926DCC"/>
    <w:rsid w:val="009537B5"/>
    <w:rsid w:val="00A41526"/>
    <w:rsid w:val="00B70D8A"/>
    <w:rsid w:val="00B733C0"/>
    <w:rsid w:val="00BF41F6"/>
    <w:rsid w:val="00CB6BEC"/>
    <w:rsid w:val="00E8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7F5E7-ACB9-4153-996B-E056768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27ED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7E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6627E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62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627ED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rsid w:val="00662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7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7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D8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B6BEC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CB6B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bedasosh.ucoz.ru/pub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Адрей</dc:creator>
  <cp:lastModifiedBy>USER</cp:lastModifiedBy>
  <cp:revision>15</cp:revision>
  <cp:lastPrinted>2021-03-25T05:40:00Z</cp:lastPrinted>
  <dcterms:created xsi:type="dcterms:W3CDTF">2020-01-29T11:40:00Z</dcterms:created>
  <dcterms:modified xsi:type="dcterms:W3CDTF">2021-03-25T06:12:00Z</dcterms:modified>
</cp:coreProperties>
</file>