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E7" w:rsidRPr="001A268A" w:rsidRDefault="004436E7" w:rsidP="004436E7">
      <w:pPr>
        <w:spacing w:after="0" w:line="240" w:lineRule="auto"/>
        <w:jc w:val="center"/>
        <w:rPr>
          <w:rFonts w:ascii="Times New Roman" w:hAnsi="Times New Roman" w:cs="Times New Roman"/>
          <w:sz w:val="24"/>
          <w:szCs w:val="24"/>
        </w:rPr>
      </w:pPr>
      <w:r w:rsidRPr="001A268A">
        <w:rPr>
          <w:rFonts w:ascii="Times New Roman" w:hAnsi="Times New Roman" w:cs="Times New Roman"/>
          <w:sz w:val="24"/>
          <w:szCs w:val="24"/>
        </w:rPr>
        <w:t>Муниципальное бюджетное общеобразовательное учреждение:</w:t>
      </w:r>
    </w:p>
    <w:p w:rsidR="00582695" w:rsidRPr="001A268A" w:rsidRDefault="004436E7" w:rsidP="004436E7">
      <w:pPr>
        <w:spacing w:after="0" w:line="240" w:lineRule="auto"/>
        <w:jc w:val="center"/>
        <w:rPr>
          <w:rFonts w:ascii="Times New Roman" w:hAnsi="Times New Roman" w:cs="Times New Roman"/>
          <w:sz w:val="24"/>
          <w:szCs w:val="24"/>
        </w:rPr>
      </w:pPr>
      <w:r w:rsidRPr="001A268A">
        <w:rPr>
          <w:rFonts w:ascii="Times New Roman" w:hAnsi="Times New Roman" w:cs="Times New Roman"/>
          <w:sz w:val="24"/>
          <w:szCs w:val="24"/>
        </w:rPr>
        <w:t>Побединская средняя общеобразовательная школа</w:t>
      </w:r>
    </w:p>
    <w:p w:rsidR="004436E7" w:rsidRPr="001A268A" w:rsidRDefault="004436E7" w:rsidP="004436E7">
      <w:pPr>
        <w:spacing w:after="0" w:line="240" w:lineRule="auto"/>
        <w:jc w:val="center"/>
        <w:rPr>
          <w:rFonts w:ascii="Times New Roman" w:hAnsi="Times New Roman" w:cs="Times New Roman"/>
          <w:sz w:val="24"/>
          <w:szCs w:val="24"/>
        </w:rPr>
      </w:pPr>
    </w:p>
    <w:p w:rsidR="004436E7" w:rsidRPr="001A268A" w:rsidRDefault="004436E7" w:rsidP="004436E7">
      <w:pPr>
        <w:spacing w:after="0" w:line="240" w:lineRule="auto"/>
        <w:jc w:val="center"/>
        <w:rPr>
          <w:rFonts w:ascii="Times New Roman" w:hAnsi="Times New Roman" w:cs="Times New Roman"/>
          <w:sz w:val="24"/>
          <w:szCs w:val="24"/>
        </w:rPr>
      </w:pPr>
    </w:p>
    <w:p w:rsidR="004436E7" w:rsidRPr="001A268A" w:rsidRDefault="004436E7" w:rsidP="004436E7">
      <w:pPr>
        <w:spacing w:after="0" w:line="240" w:lineRule="auto"/>
        <w:jc w:val="center"/>
        <w:rPr>
          <w:rFonts w:ascii="Times New Roman" w:hAnsi="Times New Roman" w:cs="Times New Roman"/>
          <w:sz w:val="24"/>
          <w:szCs w:val="24"/>
        </w:rPr>
      </w:pPr>
    </w:p>
    <w:tbl>
      <w:tblPr>
        <w:tblStyle w:val="a3"/>
        <w:tblpPr w:leftFromText="180" w:rightFromText="180" w:vertAnchor="text" w:horzAnchor="margin" w:tblpY="-79"/>
        <w:tblW w:w="0" w:type="auto"/>
        <w:tblLook w:val="04A0"/>
      </w:tblPr>
      <w:tblGrid>
        <w:gridCol w:w="3275"/>
        <w:gridCol w:w="2929"/>
        <w:gridCol w:w="3367"/>
      </w:tblGrid>
      <w:tr w:rsidR="00927EE0" w:rsidRPr="001A268A" w:rsidTr="00927EE0">
        <w:tc>
          <w:tcPr>
            <w:tcW w:w="3275" w:type="dxa"/>
          </w:tcPr>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 xml:space="preserve">Обсужден и рекомендован </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 xml:space="preserve">к утверждению педагогическим советом  </w:t>
            </w:r>
          </w:p>
          <w:p w:rsidR="000F34BA" w:rsidRPr="001A268A" w:rsidRDefault="000F34BA" w:rsidP="000F34BA">
            <w:pPr>
              <w:rPr>
                <w:rFonts w:ascii="Times New Roman" w:hAnsi="Times New Roman" w:cs="Times New Roman"/>
                <w:sz w:val="24"/>
                <w:szCs w:val="24"/>
              </w:rPr>
            </w:pPr>
            <w:r w:rsidRPr="001A268A">
              <w:rPr>
                <w:rFonts w:ascii="Times New Roman" w:hAnsi="Times New Roman" w:cs="Times New Roman"/>
                <w:sz w:val="24"/>
                <w:szCs w:val="24"/>
              </w:rPr>
              <w:t>протокол №</w:t>
            </w:r>
            <w:r w:rsidRPr="001A268A">
              <w:rPr>
                <w:rFonts w:ascii="Times New Roman" w:hAnsi="Times New Roman" w:cs="Times New Roman"/>
                <w:sz w:val="24"/>
                <w:szCs w:val="24"/>
                <w:lang w:val="en-US"/>
              </w:rPr>
              <w:t xml:space="preserve"> 1 </w:t>
            </w:r>
          </w:p>
          <w:p w:rsidR="00927EE0" w:rsidRPr="001A268A" w:rsidRDefault="00927EE0" w:rsidP="00AB6059">
            <w:pPr>
              <w:rPr>
                <w:rFonts w:ascii="Times New Roman" w:hAnsi="Times New Roman" w:cs="Times New Roman"/>
                <w:sz w:val="24"/>
                <w:szCs w:val="24"/>
              </w:rPr>
            </w:pPr>
            <w:r w:rsidRPr="001A268A">
              <w:rPr>
                <w:rFonts w:ascii="Times New Roman" w:hAnsi="Times New Roman" w:cs="Times New Roman"/>
                <w:sz w:val="24"/>
                <w:szCs w:val="24"/>
              </w:rPr>
              <w:t>от «</w:t>
            </w:r>
            <w:r w:rsidR="00AB6059" w:rsidRPr="001A268A">
              <w:rPr>
                <w:rFonts w:ascii="Times New Roman" w:hAnsi="Times New Roman" w:cs="Times New Roman"/>
                <w:sz w:val="24"/>
                <w:szCs w:val="24"/>
              </w:rPr>
              <w:t>29</w:t>
            </w:r>
            <w:r w:rsidRPr="001A268A">
              <w:rPr>
                <w:rFonts w:ascii="Times New Roman" w:hAnsi="Times New Roman" w:cs="Times New Roman"/>
                <w:sz w:val="24"/>
                <w:szCs w:val="24"/>
              </w:rPr>
              <w:t>»</w:t>
            </w:r>
            <w:r w:rsidR="000F34BA" w:rsidRPr="001A268A">
              <w:rPr>
                <w:rFonts w:ascii="Times New Roman" w:hAnsi="Times New Roman" w:cs="Times New Roman"/>
                <w:sz w:val="24"/>
                <w:szCs w:val="24"/>
              </w:rPr>
              <w:t xml:space="preserve"> августа </w:t>
            </w:r>
            <w:r w:rsidRPr="001A268A">
              <w:rPr>
                <w:rFonts w:ascii="Times New Roman" w:hAnsi="Times New Roman" w:cs="Times New Roman"/>
                <w:sz w:val="24"/>
                <w:szCs w:val="24"/>
              </w:rPr>
              <w:t>201</w:t>
            </w:r>
            <w:r w:rsidR="00AB6059" w:rsidRPr="001A268A">
              <w:rPr>
                <w:rFonts w:ascii="Times New Roman" w:hAnsi="Times New Roman" w:cs="Times New Roman"/>
                <w:sz w:val="24"/>
                <w:szCs w:val="24"/>
              </w:rPr>
              <w:t>7</w:t>
            </w:r>
            <w:r w:rsidRPr="001A268A">
              <w:rPr>
                <w:rFonts w:ascii="Times New Roman" w:hAnsi="Times New Roman" w:cs="Times New Roman"/>
                <w:sz w:val="24"/>
                <w:szCs w:val="24"/>
              </w:rPr>
              <w:t xml:space="preserve"> г.</w:t>
            </w:r>
          </w:p>
        </w:tc>
        <w:tc>
          <w:tcPr>
            <w:tcW w:w="2929" w:type="dxa"/>
          </w:tcPr>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Рассмотрен Управляющим советом</w:t>
            </w:r>
          </w:p>
          <w:p w:rsidR="00927EE0" w:rsidRPr="001A268A" w:rsidRDefault="00C0561B" w:rsidP="004436E7">
            <w:pPr>
              <w:rPr>
                <w:rFonts w:ascii="Times New Roman" w:hAnsi="Times New Roman" w:cs="Times New Roman"/>
                <w:sz w:val="24"/>
                <w:szCs w:val="24"/>
              </w:rPr>
            </w:pPr>
            <w:r w:rsidRPr="001A268A">
              <w:rPr>
                <w:rFonts w:ascii="Times New Roman" w:hAnsi="Times New Roman" w:cs="Times New Roman"/>
                <w:sz w:val="24"/>
                <w:szCs w:val="24"/>
              </w:rPr>
              <w:t>п</w:t>
            </w:r>
            <w:r w:rsidR="00927EE0" w:rsidRPr="001A268A">
              <w:rPr>
                <w:rFonts w:ascii="Times New Roman" w:hAnsi="Times New Roman" w:cs="Times New Roman"/>
                <w:sz w:val="24"/>
                <w:szCs w:val="24"/>
              </w:rPr>
              <w:t xml:space="preserve">ротокол №__ от </w:t>
            </w:r>
          </w:p>
          <w:p w:rsidR="00927EE0" w:rsidRPr="001A268A" w:rsidRDefault="00927EE0" w:rsidP="00AB6059">
            <w:pPr>
              <w:rPr>
                <w:rFonts w:ascii="Times New Roman" w:hAnsi="Times New Roman" w:cs="Times New Roman"/>
                <w:sz w:val="24"/>
                <w:szCs w:val="24"/>
              </w:rPr>
            </w:pPr>
            <w:r w:rsidRPr="001A268A">
              <w:rPr>
                <w:rFonts w:ascii="Times New Roman" w:hAnsi="Times New Roman" w:cs="Times New Roman"/>
                <w:sz w:val="24"/>
                <w:szCs w:val="24"/>
              </w:rPr>
              <w:t>«____»_________201</w:t>
            </w:r>
            <w:r w:rsidR="00AB6059" w:rsidRPr="001A268A">
              <w:rPr>
                <w:rFonts w:ascii="Times New Roman" w:hAnsi="Times New Roman" w:cs="Times New Roman"/>
                <w:sz w:val="24"/>
                <w:szCs w:val="24"/>
              </w:rPr>
              <w:t>7</w:t>
            </w:r>
            <w:r w:rsidRPr="001A268A">
              <w:rPr>
                <w:rFonts w:ascii="Times New Roman" w:hAnsi="Times New Roman" w:cs="Times New Roman"/>
                <w:sz w:val="24"/>
                <w:szCs w:val="24"/>
              </w:rPr>
              <w:t xml:space="preserve"> г.</w:t>
            </w:r>
          </w:p>
        </w:tc>
        <w:tc>
          <w:tcPr>
            <w:tcW w:w="3367" w:type="dxa"/>
          </w:tcPr>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Утверждаю</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 xml:space="preserve">Директор </w:t>
            </w:r>
          </w:p>
          <w:p w:rsidR="001C0D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МБОУ: Побединская СОШ</w:t>
            </w:r>
          </w:p>
          <w:p w:rsidR="00927EE0" w:rsidRPr="001A268A" w:rsidRDefault="001C0DE0" w:rsidP="004436E7">
            <w:pPr>
              <w:rPr>
                <w:rFonts w:ascii="Times New Roman" w:hAnsi="Times New Roman" w:cs="Times New Roman"/>
                <w:sz w:val="24"/>
                <w:szCs w:val="24"/>
              </w:rPr>
            </w:pPr>
            <w:r w:rsidRPr="001A268A">
              <w:rPr>
                <w:rFonts w:ascii="Times New Roman" w:hAnsi="Times New Roman" w:cs="Times New Roman"/>
                <w:sz w:val="24"/>
                <w:szCs w:val="24"/>
              </w:rPr>
              <w:t>Приказ от</w:t>
            </w:r>
            <w:r w:rsidR="00903A76" w:rsidRPr="001A268A">
              <w:rPr>
                <w:rFonts w:ascii="Times New Roman" w:hAnsi="Times New Roman" w:cs="Times New Roman"/>
                <w:sz w:val="24"/>
                <w:szCs w:val="24"/>
              </w:rPr>
              <w:t xml:space="preserve"> 01.09.</w:t>
            </w:r>
            <w:r w:rsidRPr="001A268A">
              <w:rPr>
                <w:rFonts w:ascii="Times New Roman" w:hAnsi="Times New Roman" w:cs="Times New Roman"/>
                <w:sz w:val="24"/>
                <w:szCs w:val="24"/>
              </w:rPr>
              <w:t>201</w:t>
            </w:r>
            <w:r w:rsidR="00AB6059" w:rsidRPr="001A268A">
              <w:rPr>
                <w:rFonts w:ascii="Times New Roman" w:hAnsi="Times New Roman" w:cs="Times New Roman"/>
                <w:sz w:val="24"/>
                <w:szCs w:val="24"/>
              </w:rPr>
              <w:t>7</w:t>
            </w:r>
            <w:r w:rsidRPr="001A268A">
              <w:rPr>
                <w:rFonts w:ascii="Times New Roman" w:hAnsi="Times New Roman" w:cs="Times New Roman"/>
                <w:sz w:val="24"/>
                <w:szCs w:val="24"/>
              </w:rPr>
              <w:t xml:space="preserve"> г. №</w:t>
            </w:r>
            <w:r w:rsidR="00903A76" w:rsidRPr="001A268A">
              <w:rPr>
                <w:rFonts w:ascii="Times New Roman" w:hAnsi="Times New Roman" w:cs="Times New Roman"/>
                <w:sz w:val="24"/>
                <w:szCs w:val="24"/>
              </w:rPr>
              <w:t xml:space="preserve"> </w:t>
            </w:r>
            <w:r w:rsidR="005C3931" w:rsidRPr="001A268A">
              <w:rPr>
                <w:rFonts w:ascii="Times New Roman" w:hAnsi="Times New Roman" w:cs="Times New Roman"/>
                <w:sz w:val="24"/>
                <w:szCs w:val="24"/>
              </w:rPr>
              <w:t>___</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_______________________</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Л. Н. Семеренко</w:t>
            </w:r>
          </w:p>
          <w:p w:rsidR="00927EE0" w:rsidRPr="001A268A" w:rsidRDefault="00927EE0" w:rsidP="004436E7">
            <w:pPr>
              <w:rPr>
                <w:rFonts w:ascii="Times New Roman" w:hAnsi="Times New Roman" w:cs="Times New Roman"/>
                <w:sz w:val="24"/>
                <w:szCs w:val="24"/>
              </w:rPr>
            </w:pPr>
          </w:p>
        </w:tc>
      </w:tr>
    </w:tbl>
    <w:p w:rsidR="004436E7" w:rsidRPr="001A268A" w:rsidRDefault="004436E7" w:rsidP="004436E7">
      <w:pPr>
        <w:spacing w:after="0" w:line="240" w:lineRule="auto"/>
        <w:jc w:val="center"/>
        <w:rPr>
          <w:rFonts w:ascii="Times New Roman" w:hAnsi="Times New Roman" w:cs="Times New Roman"/>
          <w:sz w:val="24"/>
          <w:szCs w:val="24"/>
        </w:rPr>
      </w:pPr>
    </w:p>
    <w:p w:rsidR="004436E7" w:rsidRPr="001A268A" w:rsidRDefault="004436E7"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b/>
          <w:sz w:val="24"/>
          <w:szCs w:val="24"/>
        </w:rPr>
      </w:pPr>
    </w:p>
    <w:p w:rsidR="009215B0" w:rsidRPr="001A268A" w:rsidRDefault="009215B0" w:rsidP="004436E7">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 xml:space="preserve">Учебный план </w:t>
      </w:r>
    </w:p>
    <w:p w:rsidR="004436E7" w:rsidRPr="001A268A" w:rsidRDefault="009215B0" w:rsidP="004436E7">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на 201</w:t>
      </w:r>
      <w:r w:rsidR="00AB6059" w:rsidRPr="001A268A">
        <w:rPr>
          <w:rFonts w:ascii="Times New Roman" w:hAnsi="Times New Roman" w:cs="Times New Roman"/>
          <w:b/>
          <w:sz w:val="24"/>
          <w:szCs w:val="24"/>
        </w:rPr>
        <w:t>7</w:t>
      </w:r>
      <w:r w:rsidRPr="001A268A">
        <w:rPr>
          <w:rFonts w:ascii="Times New Roman" w:hAnsi="Times New Roman" w:cs="Times New Roman"/>
          <w:b/>
          <w:sz w:val="24"/>
          <w:szCs w:val="24"/>
        </w:rPr>
        <w:t>-201</w:t>
      </w:r>
      <w:r w:rsidR="00AB6059" w:rsidRPr="001A268A">
        <w:rPr>
          <w:rFonts w:ascii="Times New Roman" w:hAnsi="Times New Roman" w:cs="Times New Roman"/>
          <w:b/>
          <w:sz w:val="24"/>
          <w:szCs w:val="24"/>
        </w:rPr>
        <w:t>8</w:t>
      </w:r>
      <w:r w:rsidRPr="001A268A">
        <w:rPr>
          <w:rFonts w:ascii="Times New Roman" w:hAnsi="Times New Roman" w:cs="Times New Roman"/>
          <w:b/>
          <w:sz w:val="24"/>
          <w:szCs w:val="24"/>
        </w:rPr>
        <w:t xml:space="preserve"> учебный год</w:t>
      </w:r>
    </w:p>
    <w:p w:rsidR="009215B0" w:rsidRPr="001A268A" w:rsidRDefault="009215B0" w:rsidP="004436E7">
      <w:pPr>
        <w:spacing w:after="0" w:line="240" w:lineRule="auto"/>
        <w:jc w:val="center"/>
        <w:rPr>
          <w:rFonts w:ascii="Times New Roman" w:hAnsi="Times New Roman" w:cs="Times New Roman"/>
          <w:b/>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255172" w:rsidRPr="001A268A" w:rsidRDefault="00255172" w:rsidP="009215B0">
      <w:pPr>
        <w:spacing w:after="0" w:line="240" w:lineRule="auto"/>
        <w:jc w:val="both"/>
        <w:rPr>
          <w:rFonts w:ascii="Times New Roman" w:hAnsi="Times New Roman" w:cs="Times New Roman"/>
          <w:sz w:val="24"/>
          <w:szCs w:val="24"/>
        </w:rPr>
      </w:pPr>
    </w:p>
    <w:p w:rsidR="00255172" w:rsidRPr="001A268A" w:rsidRDefault="00255172" w:rsidP="009215B0">
      <w:pPr>
        <w:spacing w:after="0" w:line="240" w:lineRule="auto"/>
        <w:jc w:val="both"/>
        <w:rPr>
          <w:rFonts w:ascii="Times New Roman" w:hAnsi="Times New Roman" w:cs="Times New Roman"/>
          <w:sz w:val="24"/>
          <w:szCs w:val="24"/>
        </w:rPr>
      </w:pPr>
    </w:p>
    <w:p w:rsidR="00255172" w:rsidRPr="001A268A" w:rsidRDefault="00255172" w:rsidP="009215B0">
      <w:pPr>
        <w:spacing w:after="0" w:line="240" w:lineRule="auto"/>
        <w:jc w:val="both"/>
        <w:rPr>
          <w:rFonts w:ascii="Times New Roman" w:hAnsi="Times New Roman" w:cs="Times New Roman"/>
          <w:sz w:val="24"/>
          <w:szCs w:val="24"/>
        </w:rPr>
      </w:pPr>
    </w:p>
    <w:p w:rsidR="009A514D" w:rsidRPr="001A268A" w:rsidRDefault="009A514D" w:rsidP="009215B0">
      <w:pPr>
        <w:spacing w:after="0" w:line="240" w:lineRule="auto"/>
        <w:jc w:val="both"/>
        <w:rPr>
          <w:rFonts w:ascii="Times New Roman" w:hAnsi="Times New Roman" w:cs="Times New Roman"/>
          <w:sz w:val="24"/>
          <w:szCs w:val="24"/>
        </w:rPr>
      </w:pPr>
    </w:p>
    <w:p w:rsidR="009A514D" w:rsidRPr="001A268A" w:rsidRDefault="009C22BA" w:rsidP="009C22BA">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п. Победа</w:t>
      </w:r>
    </w:p>
    <w:p w:rsidR="00255172" w:rsidRPr="001A268A" w:rsidRDefault="00255172" w:rsidP="009215B0">
      <w:pPr>
        <w:spacing w:after="0" w:line="240" w:lineRule="auto"/>
        <w:jc w:val="both"/>
        <w:rPr>
          <w:rFonts w:ascii="Times New Roman" w:hAnsi="Times New Roman" w:cs="Times New Roman"/>
          <w:sz w:val="24"/>
          <w:szCs w:val="24"/>
        </w:rPr>
      </w:pPr>
    </w:p>
    <w:p w:rsidR="00885339" w:rsidRPr="001A268A" w:rsidRDefault="00885339" w:rsidP="00134B11">
      <w:pPr>
        <w:spacing w:after="0" w:line="240" w:lineRule="auto"/>
        <w:jc w:val="center"/>
        <w:rPr>
          <w:rFonts w:ascii="Times New Roman" w:hAnsi="Times New Roman" w:cs="Times New Roman"/>
          <w:b/>
          <w:sz w:val="24"/>
          <w:szCs w:val="24"/>
        </w:rPr>
      </w:pPr>
    </w:p>
    <w:p w:rsidR="00134B11" w:rsidRPr="001A268A" w:rsidRDefault="009215B0" w:rsidP="00134B11">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lastRenderedPageBreak/>
        <w:t xml:space="preserve">Пояснительная записка к учебному плану </w:t>
      </w:r>
    </w:p>
    <w:p w:rsidR="009215B0" w:rsidRPr="001A268A" w:rsidRDefault="009215B0" w:rsidP="00134B11">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9C22BA" w:rsidRPr="001A268A">
        <w:rPr>
          <w:rFonts w:ascii="Times New Roman" w:hAnsi="Times New Roman" w:cs="Times New Roman"/>
          <w:b/>
          <w:sz w:val="24"/>
          <w:szCs w:val="24"/>
        </w:rPr>
        <w:t>7</w:t>
      </w:r>
      <w:r w:rsidRPr="001A268A">
        <w:rPr>
          <w:rFonts w:ascii="Times New Roman" w:hAnsi="Times New Roman" w:cs="Times New Roman"/>
          <w:b/>
          <w:sz w:val="24"/>
          <w:szCs w:val="24"/>
        </w:rPr>
        <w:t>-201</w:t>
      </w:r>
      <w:r w:rsidR="009C22BA" w:rsidRPr="001A268A">
        <w:rPr>
          <w:rFonts w:ascii="Times New Roman" w:hAnsi="Times New Roman" w:cs="Times New Roman"/>
          <w:b/>
          <w:sz w:val="24"/>
          <w:szCs w:val="24"/>
        </w:rPr>
        <w:t>8</w:t>
      </w:r>
      <w:r w:rsidRPr="001A268A">
        <w:rPr>
          <w:rFonts w:ascii="Times New Roman" w:hAnsi="Times New Roman" w:cs="Times New Roman"/>
          <w:b/>
          <w:sz w:val="24"/>
          <w:szCs w:val="24"/>
        </w:rPr>
        <w:t xml:space="preserve"> учебный год.</w:t>
      </w:r>
    </w:p>
    <w:p w:rsidR="009215B0" w:rsidRPr="001A268A" w:rsidRDefault="009215B0" w:rsidP="009215B0">
      <w:pPr>
        <w:spacing w:after="0" w:line="240" w:lineRule="auto"/>
        <w:jc w:val="both"/>
        <w:rPr>
          <w:rFonts w:ascii="Times New Roman" w:hAnsi="Times New Roman" w:cs="Times New Roman"/>
          <w:sz w:val="24"/>
          <w:szCs w:val="24"/>
        </w:rPr>
      </w:pPr>
    </w:p>
    <w:p w:rsidR="006C75EB" w:rsidRPr="001A268A" w:rsidRDefault="006C75EB" w:rsidP="009C22BA">
      <w:pPr>
        <w:spacing w:after="0" w:line="240" w:lineRule="auto"/>
        <w:rPr>
          <w:rFonts w:ascii="Times New Roman" w:hAnsi="Times New Roman" w:cs="Times New Roman"/>
          <w:sz w:val="24"/>
          <w:szCs w:val="24"/>
        </w:rPr>
      </w:pPr>
      <w:r w:rsidRPr="001A268A">
        <w:rPr>
          <w:rFonts w:ascii="Times New Roman" w:hAnsi="Times New Roman" w:cs="Times New Roman"/>
          <w:sz w:val="24"/>
          <w:szCs w:val="24"/>
        </w:rPr>
        <w:t>При разработке учебного плана использован перечень основных нормативных правовых документов:</w:t>
      </w:r>
    </w:p>
    <w:p w:rsidR="006C75EB" w:rsidRPr="001A268A" w:rsidRDefault="006C75EB" w:rsidP="009C22BA">
      <w:pPr>
        <w:spacing w:after="0" w:line="240" w:lineRule="auto"/>
        <w:rPr>
          <w:rFonts w:ascii="Times New Roman" w:hAnsi="Times New Roman" w:cs="Times New Roman"/>
          <w:sz w:val="24"/>
          <w:szCs w:val="24"/>
        </w:rPr>
      </w:pPr>
      <w:r w:rsidRPr="001A268A">
        <w:rPr>
          <w:rFonts w:ascii="Times New Roman" w:hAnsi="Times New Roman" w:cs="Times New Roman"/>
          <w:sz w:val="24"/>
          <w:szCs w:val="24"/>
          <w:u w:val="single"/>
        </w:rPr>
        <w:t>Законы</w:t>
      </w:r>
      <w:r w:rsidRPr="001A268A">
        <w:rPr>
          <w:rFonts w:ascii="Times New Roman" w:hAnsi="Times New Roman" w:cs="Times New Roman"/>
          <w:sz w:val="24"/>
          <w:szCs w:val="24"/>
        </w:rPr>
        <w:t>:</w:t>
      </w:r>
    </w:p>
    <w:p w:rsidR="006C75EB" w:rsidRPr="001A268A" w:rsidRDefault="00C0561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ф</w:t>
      </w:r>
      <w:r w:rsidR="006C75EB" w:rsidRPr="001A268A">
        <w:rPr>
          <w:rFonts w:ascii="Times New Roman" w:hAnsi="Times New Roman" w:cs="Times New Roman"/>
          <w:sz w:val="24"/>
          <w:szCs w:val="24"/>
        </w:rPr>
        <w:t>едеральный Закон «Об образовании в Российской Федерации» (от 29.12. 2012 № 273-ФЗ);</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 </w:t>
      </w:r>
      <w:r w:rsidR="00C0561B" w:rsidRPr="001A268A">
        <w:rPr>
          <w:rFonts w:ascii="Times New Roman" w:hAnsi="Times New Roman" w:cs="Times New Roman"/>
          <w:sz w:val="24"/>
          <w:szCs w:val="24"/>
        </w:rPr>
        <w:t>ф</w:t>
      </w:r>
      <w:r w:rsidRPr="001A268A">
        <w:rPr>
          <w:rFonts w:ascii="Times New Roman" w:hAnsi="Times New Roman" w:cs="Times New Roman"/>
          <w:bCs/>
          <w:sz w:val="24"/>
          <w:szCs w:val="24"/>
        </w:rPr>
        <w:t xml:space="preserve">едеральный </w:t>
      </w:r>
      <w:r w:rsidR="00C0561B" w:rsidRPr="001A268A">
        <w:rPr>
          <w:rFonts w:ascii="Times New Roman" w:hAnsi="Times New Roman" w:cs="Times New Roman"/>
          <w:bCs/>
          <w:sz w:val="24"/>
          <w:szCs w:val="24"/>
        </w:rPr>
        <w:t>З</w:t>
      </w:r>
      <w:r w:rsidRPr="001A268A">
        <w:rPr>
          <w:rFonts w:ascii="Times New Roman" w:hAnsi="Times New Roman" w:cs="Times New Roman"/>
          <w:bCs/>
          <w:sz w:val="24"/>
          <w:szCs w:val="24"/>
        </w:rPr>
        <w:t xml:space="preserve">акон от 01.12.2007 № 309 </w:t>
      </w:r>
      <w:r w:rsidRPr="001A268A">
        <w:rPr>
          <w:rFonts w:ascii="Times New Roman" w:hAnsi="Times New Roman" w:cs="Times New Roman"/>
          <w:sz w:val="24"/>
          <w:szCs w:val="24"/>
        </w:rPr>
        <w:t xml:space="preserve">(ред. от 23.07.2013) </w:t>
      </w:r>
      <w:r w:rsidRPr="001A268A">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6C75EB" w:rsidRPr="001A268A" w:rsidRDefault="006C75EB" w:rsidP="009C22BA">
      <w:pPr>
        <w:pStyle w:val="2"/>
        <w:shd w:val="clear" w:color="auto" w:fill="FFFFFF"/>
        <w:spacing w:before="0" w:beforeAutospacing="0" w:after="0" w:afterAutospacing="0"/>
        <w:rPr>
          <w:b w:val="0"/>
          <w:sz w:val="24"/>
          <w:szCs w:val="24"/>
        </w:rPr>
      </w:pPr>
      <w:r w:rsidRPr="001A268A">
        <w:rPr>
          <w:b w:val="0"/>
          <w:sz w:val="24"/>
          <w:szCs w:val="24"/>
        </w:rPr>
        <w:t xml:space="preserve">- областной </w:t>
      </w:r>
      <w:r w:rsidR="00C0561B" w:rsidRPr="001A268A">
        <w:rPr>
          <w:b w:val="0"/>
          <w:sz w:val="24"/>
          <w:szCs w:val="24"/>
        </w:rPr>
        <w:t>З</w:t>
      </w:r>
      <w:r w:rsidRPr="001A268A">
        <w:rPr>
          <w:b w:val="0"/>
          <w:sz w:val="24"/>
          <w:szCs w:val="24"/>
        </w:rPr>
        <w:t xml:space="preserve">акон от 14.11.2013 № 26-ЗС «Об образовании в Ростовской области». </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u w:val="single"/>
        </w:rPr>
        <w:t>Программы</w:t>
      </w:r>
      <w:r w:rsidRPr="001A268A">
        <w:rPr>
          <w:rFonts w:ascii="Times New Roman" w:hAnsi="Times New Roman" w:cs="Times New Roman"/>
          <w:sz w:val="24"/>
          <w:szCs w:val="24"/>
        </w:rPr>
        <w:t>:</w:t>
      </w:r>
    </w:p>
    <w:p w:rsidR="008D0B76" w:rsidRPr="001A268A" w:rsidRDefault="008D0B76" w:rsidP="009C22BA">
      <w:pPr>
        <w:spacing w:after="0" w:line="240" w:lineRule="auto"/>
        <w:jc w:val="both"/>
        <w:rPr>
          <w:rFonts w:ascii="Times New Roman" w:eastAsia="Calibri" w:hAnsi="Times New Roman" w:cs="Times New Roman"/>
          <w:b/>
          <w:bCs/>
          <w:sz w:val="24"/>
          <w:szCs w:val="24"/>
        </w:rPr>
      </w:pPr>
      <w:r w:rsidRPr="001A268A">
        <w:rPr>
          <w:rFonts w:ascii="Times New Roman" w:eastAsia="Calibri" w:hAnsi="Times New Roman" w:cs="Times New Roman"/>
          <w:sz w:val="24"/>
          <w:szCs w:val="24"/>
        </w:rPr>
        <w:t xml:space="preserve">- </w:t>
      </w:r>
      <w:r w:rsidR="00C0561B" w:rsidRPr="001A268A">
        <w:rPr>
          <w:rFonts w:ascii="Times New Roman" w:eastAsia="Calibri" w:hAnsi="Times New Roman" w:cs="Times New Roman"/>
          <w:sz w:val="24"/>
          <w:szCs w:val="24"/>
        </w:rPr>
        <w:t>г</w:t>
      </w:r>
      <w:r w:rsidRPr="001A268A">
        <w:rPr>
          <w:rFonts w:ascii="Times New Roman" w:eastAsia="Calibri" w:hAnsi="Times New Roman" w:cs="Times New Roman"/>
          <w:sz w:val="24"/>
          <w:szCs w:val="24"/>
        </w:rPr>
        <w:t xml:space="preserve">осударственная программа Российской Федерации </w:t>
      </w:r>
      <w:r w:rsidRPr="001A268A">
        <w:rPr>
          <w:rFonts w:ascii="Times New Roman" w:hAnsi="Times New Roman" w:cs="Times New Roman"/>
          <w:bCs/>
          <w:sz w:val="24"/>
          <w:szCs w:val="24"/>
        </w:rPr>
        <w:t>«</w:t>
      </w:r>
      <w:r w:rsidRPr="001A268A">
        <w:rPr>
          <w:rFonts w:ascii="Times New Roman" w:eastAsia="Calibri" w:hAnsi="Times New Roman" w:cs="Times New Roman"/>
          <w:bCs/>
          <w:sz w:val="24"/>
          <w:szCs w:val="24"/>
        </w:rPr>
        <w:t>Развитие образования</w:t>
      </w:r>
      <w:r w:rsidRPr="001A268A">
        <w:rPr>
          <w:rFonts w:ascii="Times New Roman" w:hAnsi="Times New Roman" w:cs="Times New Roman"/>
          <w:bCs/>
          <w:sz w:val="24"/>
          <w:szCs w:val="24"/>
        </w:rPr>
        <w:t>»</w:t>
      </w:r>
      <w:r w:rsidRPr="001A268A">
        <w:rPr>
          <w:rFonts w:ascii="Times New Roman" w:eastAsia="Calibri" w:hAnsi="Times New Roman" w:cs="Times New Roman"/>
          <w:bCs/>
          <w:sz w:val="24"/>
          <w:szCs w:val="24"/>
        </w:rPr>
        <w:t xml:space="preserve"> на 2013-2020 годы (принята</w:t>
      </w:r>
      <w:r w:rsidRPr="001A268A">
        <w:rPr>
          <w:rFonts w:ascii="Times New Roman" w:eastAsia="Calibri" w:hAnsi="Times New Roman" w:cs="Times New Roman"/>
          <w:sz w:val="24"/>
          <w:szCs w:val="24"/>
        </w:rPr>
        <w:t xml:space="preserve"> </w:t>
      </w:r>
      <w:r w:rsidRPr="001A268A">
        <w:rPr>
          <w:rFonts w:ascii="Times New Roman" w:eastAsia="Calibri" w:hAnsi="Times New Roman" w:cs="Times New Roman"/>
          <w:bCs/>
          <w:sz w:val="24"/>
          <w:szCs w:val="24"/>
        </w:rPr>
        <w:t xml:space="preserve">11 октября 2012 года на заседании Правительства Российской Федерации); </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spacing w:val="-1"/>
          <w:sz w:val="24"/>
          <w:szCs w:val="24"/>
        </w:rPr>
        <w:t xml:space="preserve">- </w:t>
      </w:r>
      <w:r w:rsidR="00C0561B" w:rsidRPr="001A268A">
        <w:rPr>
          <w:rFonts w:ascii="Times New Roman" w:hAnsi="Times New Roman" w:cs="Times New Roman"/>
          <w:spacing w:val="-1"/>
          <w:sz w:val="24"/>
          <w:szCs w:val="24"/>
        </w:rPr>
        <w:t>п</w:t>
      </w:r>
      <w:r w:rsidRPr="001A268A">
        <w:rPr>
          <w:rFonts w:ascii="Times New Roman" w:hAnsi="Times New Roman" w:cs="Times New Roman"/>
          <w:spacing w:val="-1"/>
          <w:sz w:val="24"/>
          <w:szCs w:val="24"/>
        </w:rPr>
        <w:t>римерная основная образовательная программа началь</w:t>
      </w:r>
      <w:r w:rsidRPr="001A268A">
        <w:rPr>
          <w:rFonts w:ascii="Times New Roman" w:hAnsi="Times New Roman" w:cs="Times New Roman"/>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
          <w:spacing w:val="-1"/>
          <w:sz w:val="24"/>
          <w:szCs w:val="24"/>
        </w:rPr>
        <w:t xml:space="preserve">- </w:t>
      </w:r>
      <w:r w:rsidR="00C0561B" w:rsidRPr="001A268A">
        <w:rPr>
          <w:rFonts w:ascii="Times New Roman" w:hAnsi="Times New Roman" w:cs="Times New Roman"/>
          <w:spacing w:val="-1"/>
          <w:sz w:val="24"/>
          <w:szCs w:val="24"/>
        </w:rPr>
        <w:t>п</w:t>
      </w:r>
      <w:r w:rsidRPr="001A268A">
        <w:rPr>
          <w:rFonts w:ascii="Times New Roman" w:hAnsi="Times New Roman" w:cs="Times New Roman"/>
          <w:spacing w:val="-1"/>
          <w:sz w:val="24"/>
          <w:szCs w:val="24"/>
        </w:rPr>
        <w:t>римерная основная образовательная программа основного</w:t>
      </w:r>
      <w:r w:rsidRPr="001A268A">
        <w:rPr>
          <w:rFonts w:ascii="Times New Roman" w:hAnsi="Times New Roman" w:cs="Times New Roman"/>
          <w:spacing w:val="-3"/>
          <w:sz w:val="24"/>
          <w:szCs w:val="24"/>
        </w:rPr>
        <w:t xml:space="preserve"> общего образования</w:t>
      </w:r>
      <w:r w:rsidRPr="001A268A">
        <w:rPr>
          <w:rFonts w:ascii="Times New Roman" w:hAnsi="Times New Roman" w:cs="Times New Roman"/>
          <w:b/>
          <w:spacing w:val="-3"/>
          <w:sz w:val="24"/>
          <w:szCs w:val="24"/>
        </w:rPr>
        <w:t xml:space="preserve"> </w:t>
      </w:r>
      <w:r w:rsidRPr="001A268A">
        <w:rPr>
          <w:rFonts w:ascii="Times New Roman" w:hAnsi="Times New Roman" w:cs="Times New Roman"/>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6C75EB" w:rsidRPr="001A268A" w:rsidRDefault="006C75EB" w:rsidP="009C22BA">
      <w:pPr>
        <w:pStyle w:val="1"/>
        <w:spacing w:before="0" w:beforeAutospacing="0" w:after="0" w:afterAutospacing="0"/>
        <w:jc w:val="both"/>
        <w:rPr>
          <w:b w:val="0"/>
          <w:sz w:val="24"/>
          <w:szCs w:val="24"/>
        </w:rPr>
      </w:pPr>
      <w:r w:rsidRPr="001A268A">
        <w:rPr>
          <w:b w:val="0"/>
          <w:sz w:val="24"/>
          <w:szCs w:val="24"/>
          <w:u w:val="single"/>
        </w:rPr>
        <w:t>Постановления</w:t>
      </w:r>
      <w:r w:rsidRPr="001A268A">
        <w:rPr>
          <w:b w:val="0"/>
          <w:sz w:val="24"/>
          <w:szCs w:val="24"/>
        </w:rPr>
        <w:t>:</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 постановление Главного государственного санитарного врача РФ от 29.12.2010 № 189 «Об утверждении </w:t>
      </w:r>
      <w:proofErr w:type="spellStart"/>
      <w:r w:rsidRPr="001A268A">
        <w:rPr>
          <w:rFonts w:ascii="Times New Roman" w:hAnsi="Times New Roman" w:cs="Times New Roman"/>
          <w:sz w:val="24"/>
          <w:szCs w:val="24"/>
        </w:rPr>
        <w:t>СанПиН</w:t>
      </w:r>
      <w:proofErr w:type="spellEnd"/>
      <w:r w:rsidRPr="001A268A">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u w:val="single"/>
        </w:rPr>
        <w:t>Приказы</w:t>
      </w:r>
      <w:r w:rsidRPr="001A268A">
        <w:rPr>
          <w:rFonts w:ascii="Times New Roman" w:hAnsi="Times New Roman" w:cs="Times New Roman"/>
          <w:sz w:val="24"/>
          <w:szCs w:val="24"/>
        </w:rPr>
        <w:t>:</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C0561B" w:rsidRPr="001A268A">
        <w:rPr>
          <w:rFonts w:ascii="Times New Roman" w:hAnsi="Times New Roman" w:cs="Times New Roman"/>
          <w:sz w:val="24"/>
          <w:szCs w:val="24"/>
        </w:rPr>
        <w:t xml:space="preserve"> </w:t>
      </w:r>
      <w:r w:rsidRPr="001A268A">
        <w:rPr>
          <w:rFonts w:ascii="Times New Roman" w:hAnsi="Times New Roman" w:cs="Times New Roman"/>
          <w:sz w:val="24"/>
          <w:szCs w:val="24"/>
        </w:rPr>
        <w:t>(в ред. приказов Минобрнауки России от 03.06.2008 № 164,от 31.08.2009 № 320, от 19.10.2009 № 427, от 10.11.2011 № 2643, от 24.01.2012 № 39);</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6C75EB" w:rsidRPr="001A268A" w:rsidRDefault="006C75EB" w:rsidP="009C22BA">
      <w:pPr>
        <w:spacing w:after="0" w:line="240" w:lineRule="auto"/>
        <w:jc w:val="both"/>
        <w:rPr>
          <w:rFonts w:ascii="Times New Roman" w:hAnsi="Times New Roman" w:cs="Times New Roman"/>
          <w:b/>
          <w:sz w:val="24"/>
          <w:szCs w:val="24"/>
        </w:rPr>
      </w:pPr>
      <w:r w:rsidRPr="001A268A">
        <w:rPr>
          <w:rFonts w:ascii="Times New Roman" w:hAnsi="Times New Roman" w:cs="Times New Roman"/>
          <w:bCs/>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bCs/>
          <w:sz w:val="24"/>
          <w:szCs w:val="24"/>
        </w:rPr>
        <w:t xml:space="preserve">- приказ Минобрнауки России от 17.12.2010 </w:t>
      </w:r>
      <w:r w:rsidRPr="001A268A">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kern w:val="36"/>
          <w:sz w:val="24"/>
          <w:szCs w:val="24"/>
        </w:rPr>
        <w:t xml:space="preserve">- </w:t>
      </w:r>
      <w:r w:rsidRPr="001A268A">
        <w:rPr>
          <w:rFonts w:ascii="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xml:space="preserve">- приказ </w:t>
      </w:r>
      <w:r w:rsidRPr="001A268A">
        <w:rPr>
          <w:rFonts w:ascii="Times New Roman" w:hAnsi="Times New Roman" w:cs="Times New Roman"/>
          <w:kern w:val="36"/>
          <w:sz w:val="24"/>
          <w:szCs w:val="24"/>
        </w:rPr>
        <w:t>Минобрнауки России от 31.03.2014 № 253 «</w:t>
      </w:r>
      <w:r w:rsidRPr="001A268A">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35A17" w:rsidRPr="001A268A">
        <w:rPr>
          <w:rFonts w:ascii="Times New Roman" w:hAnsi="Times New Roman" w:cs="Times New Roman"/>
          <w:sz w:val="24"/>
          <w:szCs w:val="24"/>
        </w:rPr>
        <w:t xml:space="preserve"> с изменениями на 26 января 2016 года</w:t>
      </w:r>
      <w:r w:rsidRPr="001A268A">
        <w:rPr>
          <w:rFonts w:ascii="Times New Roman" w:hAnsi="Times New Roman" w:cs="Times New Roman"/>
          <w:kern w:val="36"/>
          <w:sz w:val="24"/>
          <w:szCs w:val="24"/>
        </w:rPr>
        <w:t>;</w:t>
      </w:r>
    </w:p>
    <w:p w:rsidR="006C75EB" w:rsidRPr="001A268A" w:rsidRDefault="006C75EB" w:rsidP="009C22BA">
      <w:pPr>
        <w:spacing w:after="0" w:line="240" w:lineRule="auto"/>
        <w:jc w:val="both"/>
        <w:rPr>
          <w:rFonts w:ascii="Times New Roman" w:hAnsi="Times New Roman" w:cs="Times New Roman"/>
          <w:sz w:val="24"/>
          <w:szCs w:val="24"/>
          <w:bdr w:val="none" w:sz="0" w:space="0" w:color="auto" w:frame="1"/>
        </w:rPr>
      </w:pPr>
      <w:r w:rsidRPr="001A268A">
        <w:rPr>
          <w:rFonts w:ascii="Times New Roman" w:hAnsi="Times New Roman" w:cs="Times New Roman"/>
          <w:sz w:val="24"/>
          <w:szCs w:val="24"/>
        </w:rPr>
        <w:lastRenderedPageBreak/>
        <w:t xml:space="preserve">- приказ Минобрнауки России от 09.01.2014 г. № 2 «Об утверждении порядка </w:t>
      </w:r>
      <w:r w:rsidRPr="001A268A">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C75EB" w:rsidRPr="001A268A" w:rsidRDefault="006C75EB" w:rsidP="009C22BA">
      <w:pPr>
        <w:spacing w:after="0" w:line="240" w:lineRule="auto"/>
        <w:jc w:val="both"/>
        <w:rPr>
          <w:rFonts w:ascii="Times New Roman" w:hAnsi="Times New Roman" w:cs="Times New Roman"/>
          <w:sz w:val="24"/>
          <w:szCs w:val="24"/>
          <w:bdr w:val="none" w:sz="0" w:space="0" w:color="auto" w:frame="1"/>
        </w:rPr>
      </w:pPr>
      <w:r w:rsidRPr="001A268A">
        <w:rPr>
          <w:rFonts w:ascii="Times New Roman" w:hAnsi="Times New Roman" w:cs="Times New Roman"/>
          <w:b/>
          <w:sz w:val="24"/>
          <w:szCs w:val="24"/>
          <w:bdr w:val="none" w:sz="0" w:space="0" w:color="auto" w:frame="1"/>
        </w:rPr>
        <w:t xml:space="preserve">- </w:t>
      </w:r>
      <w:r w:rsidRPr="001A268A">
        <w:rPr>
          <w:rFonts w:ascii="Times New Roman" w:hAnsi="Times New Roman" w:cs="Times New Roman"/>
          <w:sz w:val="24"/>
          <w:szCs w:val="24"/>
          <w:bdr w:val="none" w:sz="0" w:space="0" w:color="auto" w:frame="1"/>
        </w:rPr>
        <w:t xml:space="preserve">приказ </w:t>
      </w:r>
      <w:r w:rsidRPr="001A268A">
        <w:rPr>
          <w:rFonts w:ascii="Times New Roman" w:hAnsi="Times New Roman" w:cs="Times New Roman"/>
          <w:sz w:val="24"/>
          <w:szCs w:val="24"/>
        </w:rPr>
        <w:t xml:space="preserve">Минобрнауки России </w:t>
      </w:r>
      <w:r w:rsidRPr="001A268A">
        <w:rPr>
          <w:rFonts w:ascii="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6C75EB" w:rsidRPr="001A268A" w:rsidRDefault="006C75EB" w:rsidP="009C22BA">
      <w:pPr>
        <w:spacing w:after="0" w:line="240" w:lineRule="auto"/>
        <w:jc w:val="both"/>
        <w:rPr>
          <w:rFonts w:ascii="Times New Roman" w:hAnsi="Times New Roman" w:cs="Times New Roman"/>
          <w:sz w:val="24"/>
          <w:szCs w:val="24"/>
          <w:u w:val="single"/>
        </w:rPr>
      </w:pPr>
      <w:r w:rsidRPr="001A268A">
        <w:rPr>
          <w:rFonts w:ascii="Times New Roman" w:hAnsi="Times New Roman" w:cs="Times New Roman"/>
          <w:sz w:val="24"/>
          <w:szCs w:val="24"/>
          <w:u w:val="single"/>
        </w:rPr>
        <w:t xml:space="preserve">Письма: </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bCs/>
          <w:sz w:val="24"/>
          <w:szCs w:val="24"/>
        </w:rPr>
        <w:t>- Устав МБОУ: Побединская СОШ</w:t>
      </w:r>
    </w:p>
    <w:p w:rsidR="008D0B76" w:rsidRPr="001A268A" w:rsidRDefault="008D0B76" w:rsidP="00DD48B5">
      <w:pPr>
        <w:spacing w:after="0" w:line="240" w:lineRule="auto"/>
        <w:ind w:firstLine="709"/>
        <w:jc w:val="both"/>
        <w:rPr>
          <w:rFonts w:ascii="Times New Roman" w:eastAsia="Calibri" w:hAnsi="Times New Roman" w:cs="Times New Roman"/>
          <w:sz w:val="24"/>
          <w:szCs w:val="24"/>
        </w:rPr>
      </w:pPr>
      <w:r w:rsidRPr="001A268A">
        <w:rPr>
          <w:rFonts w:ascii="Times New Roman" w:hAnsi="Times New Roman" w:cs="Times New Roman"/>
          <w:bCs/>
          <w:sz w:val="24"/>
          <w:szCs w:val="24"/>
        </w:rPr>
        <w:t>Учебный план МБОУ: Побединская СОШ является нормативным документом, определяющим распределение учебного времени, отводимого на изучение различных учебных предметов инвариантной и вариативной части, максимальный объем обязательной нагрузки обучающихся, нормативы финансирования.</w:t>
      </w:r>
    </w:p>
    <w:p w:rsidR="009215B0" w:rsidRPr="001A268A" w:rsidRDefault="0028262D" w:rsidP="00DD48B5">
      <w:pPr>
        <w:spacing w:after="0" w:line="240" w:lineRule="auto"/>
        <w:ind w:firstLine="709"/>
        <w:jc w:val="both"/>
        <w:rPr>
          <w:rFonts w:ascii="Times New Roman" w:hAnsi="Times New Roman" w:cs="Times New Roman"/>
          <w:sz w:val="24"/>
          <w:szCs w:val="24"/>
        </w:rPr>
      </w:pPr>
      <w:r w:rsidRPr="001A268A">
        <w:rPr>
          <w:rFonts w:ascii="Times New Roman" w:hAnsi="Times New Roman" w:cs="Times New Roman"/>
          <w:sz w:val="24"/>
          <w:szCs w:val="24"/>
        </w:rPr>
        <w:t>Для 1-</w:t>
      </w:r>
      <w:r w:rsidR="00C0561B" w:rsidRPr="001A268A">
        <w:rPr>
          <w:rFonts w:ascii="Times New Roman" w:hAnsi="Times New Roman" w:cs="Times New Roman"/>
          <w:sz w:val="24"/>
          <w:szCs w:val="24"/>
        </w:rPr>
        <w:t>9</w:t>
      </w:r>
      <w:r w:rsidR="003656D8" w:rsidRPr="001A268A">
        <w:rPr>
          <w:rFonts w:ascii="Times New Roman" w:hAnsi="Times New Roman" w:cs="Times New Roman"/>
          <w:sz w:val="24"/>
          <w:szCs w:val="24"/>
        </w:rPr>
        <w:t xml:space="preserve"> классов учебный план составлен на основании ФГОС, для </w:t>
      </w:r>
      <w:r w:rsidR="00C0561B" w:rsidRPr="001A268A">
        <w:rPr>
          <w:rFonts w:ascii="Times New Roman" w:hAnsi="Times New Roman" w:cs="Times New Roman"/>
          <w:sz w:val="24"/>
          <w:szCs w:val="24"/>
        </w:rPr>
        <w:t>10</w:t>
      </w:r>
      <w:r w:rsidR="003656D8" w:rsidRPr="001A268A">
        <w:rPr>
          <w:rFonts w:ascii="Times New Roman" w:hAnsi="Times New Roman" w:cs="Times New Roman"/>
          <w:sz w:val="24"/>
          <w:szCs w:val="24"/>
        </w:rPr>
        <w:t>-11 классов на основании БУП-2004.</w:t>
      </w:r>
    </w:p>
    <w:p w:rsidR="003656D8" w:rsidRPr="001A268A" w:rsidRDefault="003656D8" w:rsidP="00DD48B5">
      <w:pPr>
        <w:spacing w:after="0" w:line="240" w:lineRule="auto"/>
        <w:ind w:firstLine="709"/>
        <w:jc w:val="both"/>
        <w:rPr>
          <w:rFonts w:ascii="Times New Roman" w:hAnsi="Times New Roman" w:cs="Times New Roman"/>
          <w:sz w:val="24"/>
          <w:szCs w:val="24"/>
        </w:rPr>
      </w:pPr>
      <w:r w:rsidRPr="001A268A">
        <w:rPr>
          <w:rFonts w:ascii="Times New Roman" w:hAnsi="Times New Roman" w:cs="Times New Roman"/>
          <w:sz w:val="24"/>
          <w:szCs w:val="24"/>
        </w:rPr>
        <w:t>Обязательная нагрузка обучающихся соответствует нормам, определенным СанПиНом 2.4.2.2128-10 и составляет по классам:</w:t>
      </w:r>
    </w:p>
    <w:p w:rsidR="0028262D" w:rsidRPr="001A268A" w:rsidRDefault="0028262D" w:rsidP="009215B0">
      <w:pPr>
        <w:spacing w:after="0" w:line="240" w:lineRule="auto"/>
        <w:jc w:val="both"/>
        <w:rPr>
          <w:rFonts w:ascii="Times New Roman" w:hAnsi="Times New Roman" w:cs="Times New Roman"/>
          <w:sz w:val="24"/>
          <w:szCs w:val="24"/>
        </w:rPr>
      </w:pPr>
    </w:p>
    <w:tbl>
      <w:tblPr>
        <w:tblStyle w:val="a3"/>
        <w:tblW w:w="0" w:type="auto"/>
        <w:jc w:val="center"/>
        <w:tblLook w:val="04A0"/>
      </w:tblPr>
      <w:tblGrid>
        <w:gridCol w:w="2205"/>
        <w:gridCol w:w="3447"/>
      </w:tblGrid>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Класс</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Количество часов в неделю</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21</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4</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5</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r w:rsidR="006C75EB" w:rsidRPr="001A268A">
              <w:rPr>
                <w:rFonts w:ascii="Times New Roman" w:eastAsia="Times New Roman" w:hAnsi="Times New Roman" w:cs="Times New Roman"/>
                <w:sz w:val="24"/>
                <w:szCs w:val="24"/>
              </w:rPr>
              <w:t>8</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6</w:t>
            </w:r>
          </w:p>
        </w:tc>
        <w:tc>
          <w:tcPr>
            <w:tcW w:w="3447" w:type="dxa"/>
            <w:tcBorders>
              <w:right w:val="single" w:sz="4" w:space="0" w:color="auto"/>
            </w:tcBorders>
          </w:tcPr>
          <w:p w:rsidR="00927EE0" w:rsidRPr="001A268A" w:rsidRDefault="006C75EB"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29</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7</w:t>
            </w:r>
          </w:p>
        </w:tc>
        <w:tc>
          <w:tcPr>
            <w:tcW w:w="3447" w:type="dxa"/>
            <w:tcBorders>
              <w:right w:val="single" w:sz="4" w:space="0" w:color="auto"/>
            </w:tcBorders>
          </w:tcPr>
          <w:p w:rsidR="00927EE0" w:rsidRPr="001A268A" w:rsidRDefault="006C75EB"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31</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8</w:t>
            </w:r>
          </w:p>
        </w:tc>
        <w:tc>
          <w:tcPr>
            <w:tcW w:w="3447" w:type="dxa"/>
            <w:tcBorders>
              <w:right w:val="single" w:sz="4" w:space="0" w:color="auto"/>
            </w:tcBorders>
          </w:tcPr>
          <w:p w:rsidR="00927EE0" w:rsidRPr="001A268A" w:rsidRDefault="006C75EB"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32</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9</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10</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rPr>
              <w:t>3</w:t>
            </w:r>
            <w:r w:rsidRPr="001A268A">
              <w:rPr>
                <w:rFonts w:ascii="Times New Roman" w:eastAsia="Times New Roman" w:hAnsi="Times New Roman" w:cs="Times New Roman"/>
                <w:sz w:val="24"/>
                <w:szCs w:val="24"/>
                <w:lang w:val="en-US"/>
              </w:rPr>
              <w:t>4</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rPr>
              <w:t>11</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rPr>
              <w:t>3</w:t>
            </w:r>
            <w:r w:rsidRPr="001A268A">
              <w:rPr>
                <w:rFonts w:ascii="Times New Roman" w:eastAsia="Times New Roman" w:hAnsi="Times New Roman" w:cs="Times New Roman"/>
                <w:sz w:val="24"/>
                <w:szCs w:val="24"/>
                <w:lang w:val="en-US"/>
              </w:rPr>
              <w:t>4</w:t>
            </w:r>
          </w:p>
        </w:tc>
      </w:tr>
    </w:tbl>
    <w:p w:rsidR="00927EE0" w:rsidRPr="001A268A" w:rsidRDefault="00927EE0" w:rsidP="00DD48B5">
      <w:pPr>
        <w:tabs>
          <w:tab w:val="left" w:pos="-284"/>
          <w:tab w:val="left" w:pos="-142"/>
          <w:tab w:val="left" w:pos="0"/>
        </w:tabs>
        <w:spacing w:after="0" w:line="240" w:lineRule="auto"/>
        <w:ind w:firstLine="709"/>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Учебный план и логика его построения отражают основные задачи и цели, стоящие перед </w:t>
      </w:r>
      <w:r w:rsidR="00EE493D" w:rsidRPr="001A268A">
        <w:rPr>
          <w:rFonts w:ascii="Times New Roman" w:hAnsi="Times New Roman" w:cs="Times New Roman"/>
          <w:bCs/>
          <w:iCs/>
          <w:sz w:val="24"/>
          <w:szCs w:val="24"/>
        </w:rPr>
        <w:t>образовательной организацией</w:t>
      </w:r>
      <w:r w:rsidRPr="001A268A">
        <w:rPr>
          <w:rFonts w:ascii="Times New Roman" w:hAnsi="Times New Roman" w:cs="Times New Roman"/>
          <w:bCs/>
          <w:iCs/>
          <w:sz w:val="24"/>
          <w:szCs w:val="24"/>
        </w:rPr>
        <w:t xml:space="preserve">, и создают возможности для развития способностей каждого ребенка с учетом интересов и психологических особенностей детей, что находит отражение в портфолио учащихся. При формировании учебного плана учитываются результаты изучения образовательного спроса </w:t>
      </w:r>
      <w:r w:rsidR="0028262D" w:rsidRPr="001A268A">
        <w:rPr>
          <w:rFonts w:ascii="Times New Roman" w:hAnsi="Times New Roman" w:cs="Times New Roman"/>
          <w:bCs/>
          <w:iCs/>
          <w:sz w:val="24"/>
          <w:szCs w:val="24"/>
        </w:rPr>
        <w:t>обучающихся</w:t>
      </w:r>
      <w:r w:rsidRPr="001A268A">
        <w:rPr>
          <w:rFonts w:ascii="Times New Roman" w:hAnsi="Times New Roman" w:cs="Times New Roman"/>
          <w:bCs/>
          <w:iCs/>
          <w:sz w:val="24"/>
          <w:szCs w:val="24"/>
        </w:rPr>
        <w:t xml:space="preserve"> и их родителей.</w:t>
      </w:r>
    </w:p>
    <w:p w:rsidR="00927EE0" w:rsidRPr="001A268A" w:rsidRDefault="00927EE0" w:rsidP="00DD48B5">
      <w:pPr>
        <w:tabs>
          <w:tab w:val="left" w:pos="-284"/>
          <w:tab w:val="left" w:pos="-142"/>
          <w:tab w:val="left" w:pos="0"/>
        </w:tabs>
        <w:spacing w:after="0" w:line="240" w:lineRule="auto"/>
        <w:ind w:firstLine="709"/>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Учебно-методическое обеспечение</w:t>
      </w:r>
      <w:r w:rsidRPr="001A268A">
        <w:rPr>
          <w:rFonts w:ascii="Times New Roman" w:eastAsia="Times New Roman" w:hAnsi="Times New Roman" w:cs="Times New Roman"/>
          <w:sz w:val="24"/>
          <w:szCs w:val="24"/>
        </w:rPr>
        <w:t xml:space="preserve"> </w:t>
      </w:r>
      <w:r w:rsidRPr="001A268A">
        <w:rPr>
          <w:rFonts w:ascii="Times New Roman" w:hAnsi="Times New Roman" w:cs="Times New Roman"/>
          <w:bCs/>
          <w:iCs/>
          <w:sz w:val="24"/>
          <w:szCs w:val="24"/>
        </w:rPr>
        <w:t xml:space="preserve"> учебного плана соответствуют Федеральному перечню учебников, рекомендованных, допущенных Министерством образования и науки РФ к использовани</w:t>
      </w:r>
      <w:r w:rsidR="00EE493D" w:rsidRPr="001A268A">
        <w:rPr>
          <w:rFonts w:ascii="Times New Roman" w:hAnsi="Times New Roman" w:cs="Times New Roman"/>
          <w:bCs/>
          <w:iCs/>
          <w:sz w:val="24"/>
          <w:szCs w:val="24"/>
        </w:rPr>
        <w:t>ю в образовательном процессе в образовательной организации</w:t>
      </w:r>
      <w:r w:rsidRPr="001A268A">
        <w:rPr>
          <w:rFonts w:ascii="Times New Roman" w:hAnsi="Times New Roman" w:cs="Times New Roman"/>
          <w:bCs/>
          <w:iCs/>
          <w:sz w:val="24"/>
          <w:szCs w:val="24"/>
        </w:rPr>
        <w:t xml:space="preserve"> на 201</w:t>
      </w:r>
      <w:r w:rsidR="00AB6059" w:rsidRPr="001A268A">
        <w:rPr>
          <w:rFonts w:ascii="Times New Roman" w:hAnsi="Times New Roman" w:cs="Times New Roman"/>
          <w:bCs/>
          <w:iCs/>
          <w:sz w:val="24"/>
          <w:szCs w:val="24"/>
        </w:rPr>
        <w:t>7</w:t>
      </w:r>
      <w:r w:rsidRPr="001A268A">
        <w:rPr>
          <w:rFonts w:ascii="Times New Roman" w:hAnsi="Times New Roman" w:cs="Times New Roman"/>
          <w:bCs/>
          <w:iCs/>
          <w:sz w:val="24"/>
          <w:szCs w:val="24"/>
        </w:rPr>
        <w:t>-201</w:t>
      </w:r>
      <w:r w:rsidR="00AB6059" w:rsidRPr="001A268A">
        <w:rPr>
          <w:rFonts w:ascii="Times New Roman" w:hAnsi="Times New Roman" w:cs="Times New Roman"/>
          <w:bCs/>
          <w:iCs/>
          <w:sz w:val="24"/>
          <w:szCs w:val="24"/>
        </w:rPr>
        <w:t>8</w:t>
      </w:r>
      <w:r w:rsidR="00E71EB3"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учебный год.</w:t>
      </w:r>
      <w:r w:rsidR="00EE493D" w:rsidRPr="001A268A">
        <w:rPr>
          <w:rFonts w:ascii="Times New Roman" w:hAnsi="Times New Roman" w:cs="Times New Roman"/>
          <w:bCs/>
          <w:iCs/>
          <w:sz w:val="24"/>
          <w:szCs w:val="24"/>
        </w:rPr>
        <w:t xml:space="preserve"> </w:t>
      </w:r>
    </w:p>
    <w:p w:rsidR="00885339" w:rsidRPr="001A268A" w:rsidRDefault="00885339" w:rsidP="00927EE0">
      <w:pPr>
        <w:tabs>
          <w:tab w:val="left" w:pos="-284"/>
          <w:tab w:val="left" w:pos="-142"/>
          <w:tab w:val="left" w:pos="0"/>
        </w:tabs>
        <w:spacing w:after="0" w:line="240" w:lineRule="auto"/>
        <w:jc w:val="center"/>
        <w:rPr>
          <w:rFonts w:ascii="Times New Roman" w:hAnsi="Times New Roman" w:cs="Times New Roman"/>
          <w:b/>
          <w:bCs/>
          <w:iCs/>
          <w:sz w:val="24"/>
          <w:szCs w:val="24"/>
        </w:rPr>
      </w:pPr>
    </w:p>
    <w:p w:rsidR="00885339" w:rsidRPr="001A268A" w:rsidRDefault="00885339" w:rsidP="00927EE0">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885339" w:rsidRPr="001A268A" w:rsidRDefault="00927EE0" w:rsidP="00885339">
      <w:pPr>
        <w:tabs>
          <w:tab w:val="left" w:pos="-284"/>
          <w:tab w:val="left" w:pos="-142"/>
          <w:tab w:val="left" w:pos="0"/>
        </w:tabs>
        <w:spacing w:after="0" w:line="240" w:lineRule="auto"/>
        <w:jc w:val="center"/>
        <w:rPr>
          <w:rFonts w:ascii="Times New Roman" w:hAnsi="Times New Roman" w:cs="Times New Roman"/>
          <w:b/>
          <w:bCs/>
          <w:iCs/>
          <w:sz w:val="24"/>
          <w:szCs w:val="24"/>
        </w:rPr>
      </w:pPr>
      <w:r w:rsidRPr="001A268A">
        <w:rPr>
          <w:rFonts w:ascii="Times New Roman" w:hAnsi="Times New Roman" w:cs="Times New Roman"/>
          <w:b/>
          <w:bCs/>
          <w:iCs/>
          <w:sz w:val="24"/>
          <w:szCs w:val="24"/>
        </w:rPr>
        <w:lastRenderedPageBreak/>
        <w:t xml:space="preserve">Особенности учебного плана по </w:t>
      </w:r>
      <w:r w:rsidR="001D10D6" w:rsidRPr="001A268A">
        <w:rPr>
          <w:rFonts w:ascii="Times New Roman" w:hAnsi="Times New Roman" w:cs="Times New Roman"/>
          <w:b/>
          <w:bCs/>
          <w:iCs/>
          <w:sz w:val="24"/>
          <w:szCs w:val="24"/>
        </w:rPr>
        <w:t>уровням</w:t>
      </w:r>
      <w:r w:rsidR="00EE493D" w:rsidRPr="001A268A">
        <w:rPr>
          <w:rFonts w:ascii="Times New Roman" w:hAnsi="Times New Roman" w:cs="Times New Roman"/>
          <w:b/>
          <w:bCs/>
          <w:iCs/>
          <w:sz w:val="24"/>
          <w:szCs w:val="24"/>
        </w:rPr>
        <w:t xml:space="preserve"> обучения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u w:val="single"/>
        </w:rPr>
      </w:pPr>
      <w:r w:rsidRPr="001A268A">
        <w:rPr>
          <w:rFonts w:ascii="Times New Roman" w:eastAsia="Times New Roman" w:hAnsi="Times New Roman" w:cs="Times New Roman"/>
          <w:b/>
          <w:sz w:val="24"/>
          <w:szCs w:val="24"/>
          <w:u w:val="single"/>
          <w:lang w:val="en-US"/>
        </w:rPr>
        <w:t>I</w:t>
      </w:r>
      <w:r w:rsidRPr="001A268A">
        <w:rPr>
          <w:rFonts w:ascii="Times New Roman" w:eastAsia="Times New Roman" w:hAnsi="Times New Roman" w:cs="Times New Roman"/>
          <w:b/>
          <w:sz w:val="24"/>
          <w:szCs w:val="24"/>
          <w:u w:val="single"/>
        </w:rPr>
        <w:t xml:space="preserve"> </w:t>
      </w:r>
      <w:r w:rsidR="001D10D6" w:rsidRPr="001A268A">
        <w:rPr>
          <w:rFonts w:ascii="Times New Roman" w:eastAsia="Times New Roman" w:hAnsi="Times New Roman" w:cs="Times New Roman"/>
          <w:b/>
          <w:sz w:val="24"/>
          <w:szCs w:val="24"/>
          <w:u w:val="single"/>
        </w:rPr>
        <w:t>уровень обучения</w:t>
      </w:r>
      <w:r w:rsidR="00EE493D" w:rsidRPr="001A268A">
        <w:rPr>
          <w:rFonts w:ascii="Times New Roman" w:eastAsia="Times New Roman" w:hAnsi="Times New Roman" w:cs="Times New Roman"/>
          <w:b/>
          <w:sz w:val="24"/>
          <w:szCs w:val="24"/>
          <w:u w:val="single"/>
        </w:rPr>
        <w:t xml:space="preserve"> </w:t>
      </w:r>
      <w:r w:rsidRPr="001A268A">
        <w:rPr>
          <w:rFonts w:ascii="Times New Roman" w:eastAsia="Times New Roman" w:hAnsi="Times New Roman" w:cs="Times New Roman"/>
          <w:b/>
          <w:sz w:val="24"/>
          <w:szCs w:val="24"/>
          <w:u w:val="single"/>
        </w:rPr>
        <w:t>(</w:t>
      </w:r>
      <w:r w:rsidRPr="001A268A">
        <w:rPr>
          <w:rFonts w:ascii="Times New Roman" w:hAnsi="Times New Roman" w:cs="Times New Roman"/>
          <w:b/>
          <w:bCs/>
          <w:iCs/>
          <w:sz w:val="24"/>
          <w:szCs w:val="24"/>
          <w:u w:val="single"/>
        </w:rPr>
        <w:t xml:space="preserve">начальное общее образование) </w:t>
      </w:r>
    </w:p>
    <w:p w:rsidR="001D10D6" w:rsidRPr="001A268A" w:rsidRDefault="001D10D6"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На уровне начального общего образования реализуется ФГОС НОО.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Учебный план для 1-4 классов ориентирован на 4-х летний нормативный срок освоения образовательных программ начального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Продолжительность учебного года:</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1 класс – 33 учебн</w:t>
      </w:r>
      <w:r w:rsidR="00EE493D" w:rsidRPr="001A268A">
        <w:rPr>
          <w:rFonts w:ascii="Times New Roman" w:hAnsi="Times New Roman" w:cs="Times New Roman"/>
          <w:bCs/>
          <w:iCs/>
          <w:sz w:val="24"/>
          <w:szCs w:val="24"/>
        </w:rPr>
        <w:t>ые</w:t>
      </w:r>
      <w:r w:rsidRPr="001A268A">
        <w:rPr>
          <w:rFonts w:ascii="Times New Roman" w:hAnsi="Times New Roman" w:cs="Times New Roman"/>
          <w:bCs/>
          <w:iCs/>
          <w:sz w:val="24"/>
          <w:szCs w:val="24"/>
        </w:rPr>
        <w:t xml:space="preserve"> недели;</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2-4 классы  - 3</w:t>
      </w:r>
      <w:r w:rsidR="009C22BA" w:rsidRPr="001A268A">
        <w:rPr>
          <w:rFonts w:ascii="Times New Roman" w:hAnsi="Times New Roman" w:cs="Times New Roman"/>
          <w:bCs/>
          <w:iCs/>
          <w:sz w:val="24"/>
          <w:szCs w:val="24"/>
        </w:rPr>
        <w:t>4</w:t>
      </w:r>
      <w:r w:rsidRPr="001A268A">
        <w:rPr>
          <w:rFonts w:ascii="Times New Roman" w:hAnsi="Times New Roman" w:cs="Times New Roman"/>
          <w:bCs/>
          <w:iCs/>
          <w:sz w:val="24"/>
          <w:szCs w:val="24"/>
        </w:rPr>
        <w:t xml:space="preserve"> учебны</w:t>
      </w:r>
      <w:r w:rsidR="009C22BA" w:rsidRPr="001A268A">
        <w:rPr>
          <w:rFonts w:ascii="Times New Roman" w:hAnsi="Times New Roman" w:cs="Times New Roman"/>
          <w:bCs/>
          <w:iCs/>
          <w:sz w:val="24"/>
          <w:szCs w:val="24"/>
        </w:rPr>
        <w:t>е</w:t>
      </w:r>
      <w:r w:rsidRPr="001A268A">
        <w:rPr>
          <w:rFonts w:ascii="Times New Roman" w:hAnsi="Times New Roman" w:cs="Times New Roman"/>
          <w:bCs/>
          <w:iCs/>
          <w:sz w:val="24"/>
          <w:szCs w:val="24"/>
        </w:rPr>
        <w:t xml:space="preserve"> недел</w:t>
      </w:r>
      <w:r w:rsidR="009C22BA" w:rsidRPr="001A268A">
        <w:rPr>
          <w:rFonts w:ascii="Times New Roman" w:hAnsi="Times New Roman" w:cs="Times New Roman"/>
          <w:bCs/>
          <w:iCs/>
          <w:sz w:val="24"/>
          <w:szCs w:val="24"/>
        </w:rPr>
        <w:t>и</w:t>
      </w:r>
      <w:r w:rsidRPr="001A268A">
        <w:rPr>
          <w:rFonts w:ascii="Times New Roman" w:hAnsi="Times New Roman" w:cs="Times New Roman"/>
          <w:bCs/>
          <w:iCs/>
          <w:sz w:val="24"/>
          <w:szCs w:val="24"/>
        </w:rPr>
        <w:t>;</w:t>
      </w:r>
    </w:p>
    <w:p w:rsidR="00EE493D" w:rsidRPr="001A268A" w:rsidRDefault="00927EE0" w:rsidP="00EE493D">
      <w:pPr>
        <w:tabs>
          <w:tab w:val="left" w:pos="-284"/>
          <w:tab w:val="left" w:pos="-142"/>
          <w:tab w:val="left" w:pos="0"/>
        </w:tabs>
        <w:spacing w:after="0" w:line="240" w:lineRule="auto"/>
        <w:ind w:right="-143"/>
        <w:jc w:val="both"/>
        <w:rPr>
          <w:rFonts w:ascii="Times New Roman" w:hAnsi="Times New Roman" w:cs="Times New Roman"/>
          <w:sz w:val="24"/>
          <w:szCs w:val="24"/>
        </w:rPr>
      </w:pPr>
      <w:r w:rsidRPr="001A268A">
        <w:rPr>
          <w:rFonts w:ascii="Times New Roman" w:hAnsi="Times New Roman" w:cs="Times New Roman"/>
          <w:bCs/>
          <w:iCs/>
          <w:sz w:val="24"/>
          <w:szCs w:val="24"/>
        </w:rPr>
        <w:t xml:space="preserve">   В</w:t>
      </w:r>
      <w:r w:rsidRPr="001A268A">
        <w:rPr>
          <w:rFonts w:ascii="Times New Roman" w:hAnsi="Times New Roman" w:cs="Times New Roman"/>
          <w:sz w:val="24"/>
          <w:szCs w:val="24"/>
        </w:rPr>
        <w:t xml:space="preserve"> 1 классе –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по 4 урока по 4</w:t>
      </w:r>
      <w:r w:rsidR="00935A17" w:rsidRPr="001A268A">
        <w:rPr>
          <w:rFonts w:ascii="Times New Roman" w:hAnsi="Times New Roman" w:cs="Times New Roman"/>
          <w:sz w:val="24"/>
          <w:szCs w:val="24"/>
        </w:rPr>
        <w:t>0</w:t>
      </w:r>
      <w:r w:rsidRPr="001A268A">
        <w:rPr>
          <w:rFonts w:ascii="Times New Roman" w:hAnsi="Times New Roman" w:cs="Times New Roman"/>
          <w:sz w:val="24"/>
          <w:szCs w:val="24"/>
        </w:rPr>
        <w:t xml:space="preserve"> минут. В середине учебного дня динамическая пауза продолжительностью  4</w:t>
      </w:r>
      <w:r w:rsidR="00935A17" w:rsidRPr="001A268A">
        <w:rPr>
          <w:rFonts w:ascii="Times New Roman" w:hAnsi="Times New Roman" w:cs="Times New Roman"/>
          <w:sz w:val="24"/>
          <w:szCs w:val="24"/>
        </w:rPr>
        <w:t>0</w:t>
      </w:r>
      <w:r w:rsidRPr="001A268A">
        <w:rPr>
          <w:rFonts w:ascii="Times New Roman" w:hAnsi="Times New Roman" w:cs="Times New Roman"/>
          <w:sz w:val="24"/>
          <w:szCs w:val="24"/>
        </w:rPr>
        <w:t xml:space="preserve"> минут)</w:t>
      </w:r>
      <w:r w:rsidR="00EE493D" w:rsidRPr="001A268A">
        <w:rPr>
          <w:rFonts w:ascii="Times New Roman" w:hAnsi="Times New Roman" w:cs="Times New Roman"/>
          <w:sz w:val="24"/>
          <w:szCs w:val="24"/>
        </w:rPr>
        <w:t>.</w:t>
      </w:r>
    </w:p>
    <w:p w:rsidR="00EE493D" w:rsidRPr="001A268A" w:rsidRDefault="00EE493D" w:rsidP="00EE493D">
      <w:pPr>
        <w:tabs>
          <w:tab w:val="left" w:pos="-284"/>
          <w:tab w:val="left" w:pos="-142"/>
          <w:tab w:val="left" w:pos="0"/>
        </w:tabs>
        <w:spacing w:after="0" w:line="240" w:lineRule="auto"/>
        <w:ind w:right="-143"/>
        <w:jc w:val="both"/>
        <w:rPr>
          <w:rFonts w:ascii="Times New Roman" w:hAnsi="Times New Roman" w:cs="Times New Roman"/>
          <w:bCs/>
          <w:iCs/>
          <w:sz w:val="24"/>
          <w:szCs w:val="24"/>
        </w:rPr>
      </w:pPr>
      <w:r w:rsidRPr="001A268A">
        <w:rPr>
          <w:rFonts w:ascii="Times New Roman" w:hAnsi="Times New Roman" w:cs="Times New Roman"/>
          <w:sz w:val="24"/>
          <w:szCs w:val="24"/>
        </w:rPr>
        <w:t xml:space="preserve"> </w:t>
      </w:r>
      <w:r w:rsidRPr="001A268A">
        <w:rPr>
          <w:rFonts w:ascii="Times New Roman" w:hAnsi="Times New Roman" w:cs="Times New Roman"/>
          <w:bCs/>
          <w:iCs/>
          <w:sz w:val="24"/>
          <w:szCs w:val="24"/>
        </w:rPr>
        <w:t>В соответствии с санитарно-эпидемиологическими правилами и нормами (</w:t>
      </w:r>
      <w:proofErr w:type="spellStart"/>
      <w:r w:rsidRPr="001A268A">
        <w:rPr>
          <w:rFonts w:ascii="Times New Roman" w:hAnsi="Times New Roman" w:cs="Times New Roman"/>
          <w:bCs/>
          <w:iCs/>
          <w:sz w:val="24"/>
          <w:szCs w:val="24"/>
        </w:rPr>
        <w:t>СанПиН</w:t>
      </w:r>
      <w:proofErr w:type="spellEnd"/>
      <w:r w:rsidRPr="001A268A">
        <w:rPr>
          <w:rFonts w:ascii="Times New Roman" w:hAnsi="Times New Roman" w:cs="Times New Roman"/>
          <w:bCs/>
          <w:iCs/>
          <w:sz w:val="24"/>
          <w:szCs w:val="24"/>
        </w:rPr>
        <w:t xml:space="preserve"> 2.4.2.2821-10):</w:t>
      </w:r>
    </w:p>
    <w:p w:rsidR="00927EE0" w:rsidRPr="001A268A" w:rsidRDefault="00EE493D" w:rsidP="00EE493D">
      <w:pPr>
        <w:tabs>
          <w:tab w:val="left" w:pos="-284"/>
          <w:tab w:val="left" w:pos="-142"/>
          <w:tab w:val="left" w:pos="0"/>
        </w:tabs>
        <w:spacing w:after="0" w:line="240" w:lineRule="auto"/>
        <w:ind w:right="-143"/>
        <w:jc w:val="both"/>
        <w:rPr>
          <w:rFonts w:ascii="Times New Roman" w:hAnsi="Times New Roman" w:cs="Times New Roman"/>
          <w:sz w:val="24"/>
          <w:szCs w:val="24"/>
        </w:rPr>
      </w:pPr>
      <w:r w:rsidRPr="001A268A">
        <w:rPr>
          <w:rFonts w:ascii="Times New Roman" w:hAnsi="Times New Roman" w:cs="Times New Roman"/>
          <w:bCs/>
          <w:iCs/>
          <w:sz w:val="24"/>
          <w:szCs w:val="24"/>
        </w:rPr>
        <w:t xml:space="preserve">     в </w:t>
      </w:r>
      <w:r w:rsidRPr="001A268A">
        <w:rPr>
          <w:rFonts w:ascii="Times New Roman" w:hAnsi="Times New Roman" w:cs="Times New Roman"/>
          <w:b/>
          <w:bCs/>
          <w:iCs/>
          <w:sz w:val="24"/>
          <w:szCs w:val="24"/>
        </w:rPr>
        <w:t>1 классе</w:t>
      </w:r>
      <w:r w:rsidRPr="001A268A">
        <w:rPr>
          <w:rFonts w:ascii="Times New Roman" w:hAnsi="Times New Roman" w:cs="Times New Roman"/>
          <w:bCs/>
          <w:iCs/>
          <w:sz w:val="24"/>
          <w:szCs w:val="24"/>
        </w:rPr>
        <w:t xml:space="preserve"> – 5-ти дневная учебная неделя при максимальном объеме учебной нагрузки обучающихся – 21 час.</w:t>
      </w:r>
    </w:p>
    <w:p w:rsidR="00927EE0" w:rsidRPr="001A268A" w:rsidRDefault="00927EE0" w:rsidP="00927EE0">
      <w:pPr>
        <w:pStyle w:val="a4"/>
        <w:tabs>
          <w:tab w:val="left" w:pos="-284"/>
          <w:tab w:val="left" w:pos="-142"/>
          <w:tab w:val="left" w:pos="0"/>
        </w:tabs>
        <w:jc w:val="both"/>
        <w:rPr>
          <w:rFonts w:ascii="Times New Roman" w:hAnsi="Times New Roman"/>
          <w:sz w:val="24"/>
          <w:szCs w:val="24"/>
        </w:rPr>
      </w:pPr>
      <w:r w:rsidRPr="001A268A">
        <w:rPr>
          <w:rFonts w:ascii="Times New Roman" w:hAnsi="Times New Roman"/>
          <w:bCs/>
          <w:iCs/>
          <w:sz w:val="24"/>
          <w:szCs w:val="24"/>
        </w:rPr>
        <w:t xml:space="preserve">     </w:t>
      </w:r>
      <w:r w:rsidRPr="001A268A">
        <w:rPr>
          <w:rFonts w:ascii="Times New Roman" w:hAnsi="Times New Roman"/>
          <w:b/>
          <w:bCs/>
          <w:iCs/>
          <w:sz w:val="24"/>
          <w:szCs w:val="24"/>
        </w:rPr>
        <w:t>2-</w:t>
      </w:r>
      <w:r w:rsidR="00EE493D" w:rsidRPr="001A268A">
        <w:rPr>
          <w:rFonts w:ascii="Times New Roman" w:hAnsi="Times New Roman"/>
          <w:b/>
          <w:bCs/>
          <w:iCs/>
          <w:sz w:val="24"/>
          <w:szCs w:val="24"/>
        </w:rPr>
        <w:t xml:space="preserve"> </w:t>
      </w:r>
      <w:r w:rsidRPr="001A268A">
        <w:rPr>
          <w:rFonts w:ascii="Times New Roman" w:hAnsi="Times New Roman"/>
          <w:b/>
          <w:bCs/>
          <w:iCs/>
          <w:sz w:val="24"/>
          <w:szCs w:val="24"/>
        </w:rPr>
        <w:t>4 класс</w:t>
      </w:r>
      <w:r w:rsidR="006C75EB" w:rsidRPr="001A268A">
        <w:rPr>
          <w:rFonts w:ascii="Times New Roman" w:hAnsi="Times New Roman"/>
          <w:b/>
          <w:bCs/>
          <w:iCs/>
          <w:sz w:val="24"/>
          <w:szCs w:val="24"/>
        </w:rPr>
        <w:t>ы</w:t>
      </w:r>
      <w:r w:rsidRPr="001A268A">
        <w:rPr>
          <w:rFonts w:ascii="Times New Roman" w:hAnsi="Times New Roman"/>
          <w:b/>
          <w:bCs/>
          <w:iCs/>
          <w:sz w:val="24"/>
          <w:szCs w:val="24"/>
        </w:rPr>
        <w:t xml:space="preserve">  -</w:t>
      </w:r>
      <w:r w:rsidRPr="001A268A">
        <w:rPr>
          <w:rFonts w:ascii="Times New Roman" w:hAnsi="Times New Roman"/>
          <w:bCs/>
          <w:iCs/>
          <w:sz w:val="24"/>
          <w:szCs w:val="24"/>
        </w:rPr>
        <w:t>5-ти дневная учебная неделя при максимальном объеме учебной нагрузки обучающихся – 23 часа</w:t>
      </w:r>
      <w:r w:rsidR="001D10D6" w:rsidRPr="001A268A">
        <w:rPr>
          <w:rFonts w:ascii="Times New Roman" w:hAnsi="Times New Roman"/>
          <w:bCs/>
          <w:iCs/>
          <w:sz w:val="24"/>
          <w:szCs w:val="24"/>
        </w:rPr>
        <w:t>,</w:t>
      </w:r>
      <w:r w:rsidRPr="001A268A">
        <w:rPr>
          <w:rFonts w:ascii="Times New Roman" w:hAnsi="Times New Roman"/>
          <w:bCs/>
          <w:iCs/>
          <w:sz w:val="24"/>
          <w:szCs w:val="24"/>
        </w:rPr>
        <w:t xml:space="preserve"> продолжительность урока 4</w:t>
      </w:r>
      <w:r w:rsidR="00935A17" w:rsidRPr="001A268A">
        <w:rPr>
          <w:rFonts w:ascii="Times New Roman" w:hAnsi="Times New Roman"/>
          <w:bCs/>
          <w:iCs/>
          <w:sz w:val="24"/>
          <w:szCs w:val="24"/>
        </w:rPr>
        <w:t>0</w:t>
      </w:r>
      <w:r w:rsidRPr="001A268A">
        <w:rPr>
          <w:rFonts w:ascii="Times New Roman" w:hAnsi="Times New Roman"/>
          <w:bCs/>
          <w:iCs/>
          <w:sz w:val="24"/>
          <w:szCs w:val="24"/>
        </w:rPr>
        <w:t xml:space="preserve"> минут.</w:t>
      </w:r>
      <w:r w:rsidRPr="001A268A">
        <w:rPr>
          <w:rFonts w:ascii="Times New Roman" w:hAnsi="Times New Roman"/>
          <w:sz w:val="24"/>
          <w:szCs w:val="24"/>
        </w:rPr>
        <w:t xml:space="preserve">  В середине учебного дня динамическая пауза продолжительностью  4</w:t>
      </w:r>
      <w:r w:rsidR="00935A17" w:rsidRPr="001A268A">
        <w:rPr>
          <w:rFonts w:ascii="Times New Roman" w:hAnsi="Times New Roman"/>
          <w:sz w:val="24"/>
          <w:szCs w:val="24"/>
        </w:rPr>
        <w:t>0</w:t>
      </w:r>
      <w:r w:rsidRPr="001A268A">
        <w:rPr>
          <w:rFonts w:ascii="Times New Roman" w:hAnsi="Times New Roman"/>
          <w:sz w:val="24"/>
          <w:szCs w:val="24"/>
        </w:rPr>
        <w:t xml:space="preserve"> минут)</w:t>
      </w:r>
      <w:r w:rsidR="001D10D6" w:rsidRPr="001A268A">
        <w:rPr>
          <w:rFonts w:ascii="Times New Roman" w:hAnsi="Times New Roman"/>
          <w:sz w:val="24"/>
          <w:szCs w:val="24"/>
        </w:rPr>
        <w:t>.</w:t>
      </w:r>
    </w:p>
    <w:p w:rsidR="00927EE0" w:rsidRPr="001A268A" w:rsidRDefault="00927EE0" w:rsidP="001D10D6">
      <w:pPr>
        <w:pStyle w:val="a4"/>
        <w:tabs>
          <w:tab w:val="left" w:pos="-284"/>
          <w:tab w:val="left" w:pos="-142"/>
          <w:tab w:val="left" w:pos="0"/>
        </w:tabs>
        <w:jc w:val="both"/>
        <w:rPr>
          <w:rFonts w:ascii="Times New Roman" w:eastAsia="Times New Roman" w:hAnsi="Times New Roman"/>
          <w:sz w:val="24"/>
          <w:szCs w:val="24"/>
        </w:rPr>
      </w:pPr>
      <w:r w:rsidRPr="001A268A">
        <w:rPr>
          <w:rFonts w:ascii="Times New Roman" w:hAnsi="Times New Roman"/>
          <w:b/>
          <w:bCs/>
          <w:iCs/>
          <w:sz w:val="24"/>
          <w:szCs w:val="24"/>
        </w:rPr>
        <w:t xml:space="preserve">   </w:t>
      </w:r>
      <w:r w:rsidRPr="001A268A">
        <w:rPr>
          <w:rFonts w:ascii="Times New Roman" w:hAnsi="Times New Roman"/>
          <w:sz w:val="24"/>
          <w:szCs w:val="24"/>
        </w:rPr>
        <w:t xml:space="preserve"> </w:t>
      </w:r>
      <w:r w:rsidRPr="001A268A">
        <w:rPr>
          <w:rFonts w:ascii="Times New Roman" w:eastAsia="Times New Roman" w:hAnsi="Times New Roman"/>
          <w:sz w:val="24"/>
          <w:szCs w:val="24"/>
        </w:rPr>
        <w:t xml:space="preserve">В ходе освоения образовательных программ начального общего образования  </w:t>
      </w:r>
      <w:r w:rsidRPr="001A268A">
        <w:rPr>
          <w:rFonts w:ascii="Times New Roman" w:eastAsia="Times New Roman" w:hAnsi="Times New Roman"/>
          <w:spacing w:val="2"/>
          <w:sz w:val="24"/>
          <w:szCs w:val="24"/>
        </w:rPr>
        <w:t xml:space="preserve">формируется внутренняя </w:t>
      </w:r>
      <w:r w:rsidRPr="001A268A">
        <w:rPr>
          <w:rFonts w:ascii="Times New Roman" w:eastAsia="Times New Roman" w:hAnsi="Times New Roman"/>
          <w:sz w:val="24"/>
          <w:szCs w:val="24"/>
        </w:rPr>
        <w:t xml:space="preserve">позиция обучающегося, определяющая новый образ школьной </w:t>
      </w:r>
      <w:r w:rsidRPr="001A268A">
        <w:rPr>
          <w:rFonts w:ascii="Times New Roman" w:eastAsia="Times New Roman" w:hAnsi="Times New Roman"/>
          <w:spacing w:val="2"/>
          <w:sz w:val="24"/>
          <w:szCs w:val="24"/>
        </w:rPr>
        <w:t>жизни и перспективы личностного и познавательного раз</w:t>
      </w:r>
      <w:r w:rsidRPr="001A268A">
        <w:rPr>
          <w:rFonts w:ascii="Times New Roman" w:eastAsia="Times New Roman" w:hAnsi="Times New Roman"/>
          <w:sz w:val="24"/>
          <w:szCs w:val="24"/>
        </w:rPr>
        <w:t>вития, базовые основы знаний и надпредметные умения, составляющие учебную деятельность обучающегося 1-4 классов:</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универсальные учебные действия (познавательные, регулятивные,  коммуникативные);</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927EE0" w:rsidRPr="001A268A" w:rsidRDefault="00927EE0" w:rsidP="00DD48B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hAnsi="Times New Roman" w:cs="Times New Roman"/>
          <w:sz w:val="24"/>
          <w:szCs w:val="24"/>
        </w:rPr>
        <w:t>У</w:t>
      </w:r>
      <w:r w:rsidRPr="001A268A">
        <w:rPr>
          <w:rFonts w:ascii="Times New Roman" w:eastAsia="Times New Roman" w:hAnsi="Times New Roman" w:cs="Times New Roman"/>
          <w:sz w:val="24"/>
          <w:szCs w:val="24"/>
        </w:rPr>
        <w:t xml:space="preserve">чебный план </w:t>
      </w:r>
      <w:r w:rsidR="001D10D6" w:rsidRPr="001A268A">
        <w:rPr>
          <w:rFonts w:ascii="Times New Roman" w:hAnsi="Times New Roman" w:cs="Times New Roman"/>
          <w:sz w:val="24"/>
          <w:szCs w:val="24"/>
        </w:rPr>
        <w:t>первого уровня обучения</w:t>
      </w:r>
      <w:r w:rsidRPr="001A268A">
        <w:rPr>
          <w:rFonts w:ascii="Times New Roman" w:hAnsi="Times New Roman" w:cs="Times New Roman"/>
          <w:sz w:val="24"/>
          <w:szCs w:val="24"/>
        </w:rPr>
        <w:t xml:space="preserve"> </w:t>
      </w:r>
      <w:r w:rsidRPr="001A268A">
        <w:rPr>
          <w:rFonts w:ascii="Times New Roman" w:eastAsia="Times New Roman" w:hAnsi="Times New Roman" w:cs="Times New Roman"/>
          <w:sz w:val="24"/>
          <w:szCs w:val="24"/>
        </w:rPr>
        <w:t>отражает содержание образования, которое обеспечивает решение важнейших целей</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современного начального образования: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формирование гражданской идентичности обучающихся;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приобщение обучающихся к общекультурным и национальным ценностям, информационным технологиям;</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готовность к продолжению образования на последующих </w:t>
      </w:r>
      <w:r w:rsidR="001D10D6" w:rsidRPr="001A268A">
        <w:rPr>
          <w:rFonts w:ascii="Times New Roman" w:eastAsia="Times New Roman" w:hAnsi="Times New Roman" w:cs="Times New Roman"/>
          <w:sz w:val="24"/>
          <w:szCs w:val="24"/>
        </w:rPr>
        <w:t>уровнях</w:t>
      </w:r>
      <w:r w:rsidRPr="001A268A">
        <w:rPr>
          <w:rFonts w:ascii="Times New Roman" w:eastAsia="Times New Roman" w:hAnsi="Times New Roman" w:cs="Times New Roman"/>
          <w:sz w:val="24"/>
          <w:szCs w:val="24"/>
        </w:rPr>
        <w:t xml:space="preserve"> основного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личностное развитие обучающегося в соответствии с его индивидуальностью.</w:t>
      </w:r>
    </w:p>
    <w:p w:rsidR="00DD48B5" w:rsidRPr="001A268A" w:rsidRDefault="001D10D6" w:rsidP="00DD48B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Содержание образования на этом  уровне</w:t>
      </w:r>
      <w:r w:rsidR="00927EE0" w:rsidRPr="001A268A">
        <w:rPr>
          <w:rFonts w:ascii="Times New Roman" w:eastAsia="Times New Roman" w:hAnsi="Times New Roman" w:cs="Times New Roman"/>
          <w:sz w:val="24"/>
          <w:szCs w:val="24"/>
        </w:rPr>
        <w:t xml:space="preserve">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DD48B5" w:rsidRPr="001A268A" w:rsidRDefault="00DD48B5" w:rsidP="00DD48B5">
      <w:pPr>
        <w:pStyle w:val="Default"/>
        <w:tabs>
          <w:tab w:val="left" w:pos="-284"/>
          <w:tab w:val="left" w:pos="-142"/>
          <w:tab w:val="left" w:pos="0"/>
        </w:tabs>
        <w:ind w:firstLine="709"/>
        <w:jc w:val="both"/>
        <w:rPr>
          <w:rFonts w:eastAsia="Times New Roman"/>
          <w:color w:val="auto"/>
        </w:rPr>
      </w:pPr>
      <w:r w:rsidRPr="001A268A">
        <w:rPr>
          <w:rFonts w:eastAsia="Times New Roman"/>
          <w:color w:val="auto"/>
        </w:rPr>
        <w:t> </w:t>
      </w:r>
      <w:r w:rsidR="00927EE0" w:rsidRPr="001A268A">
        <w:rPr>
          <w:color w:val="auto"/>
        </w:rPr>
        <w:t>Учебный план начальной школы включает предметы федерального компонента (инвариантная часть)</w:t>
      </w:r>
      <w:r w:rsidR="006C75EB" w:rsidRPr="001A268A">
        <w:rPr>
          <w:color w:val="auto"/>
        </w:rPr>
        <w:t xml:space="preserve"> и компонента образовательного учреждения (вариативная часть)</w:t>
      </w:r>
      <w:r w:rsidR="00927EE0" w:rsidRPr="001A268A">
        <w:rPr>
          <w:color w:val="auto"/>
        </w:rPr>
        <w:t xml:space="preserve">. </w:t>
      </w:r>
      <w:r w:rsidR="00927EE0" w:rsidRPr="001A268A">
        <w:rPr>
          <w:rFonts w:eastAsia="Times New Roman"/>
          <w:color w:val="auto"/>
        </w:rPr>
        <w:t xml:space="preserve"> </w:t>
      </w:r>
    </w:p>
    <w:p w:rsidR="00927EE0" w:rsidRPr="001A268A" w:rsidRDefault="00927EE0" w:rsidP="00DD48B5">
      <w:pPr>
        <w:pStyle w:val="Default"/>
        <w:tabs>
          <w:tab w:val="left" w:pos="-284"/>
          <w:tab w:val="left" w:pos="-142"/>
          <w:tab w:val="left" w:pos="0"/>
        </w:tabs>
        <w:ind w:firstLine="709"/>
        <w:jc w:val="both"/>
        <w:rPr>
          <w:rFonts w:eastAsia="Times New Roman"/>
        </w:rPr>
      </w:pPr>
      <w:r w:rsidRPr="001A268A">
        <w:rPr>
          <w:rFonts w:eastAsia="Times New Roman"/>
        </w:rPr>
        <w:t xml:space="preserve"> </w:t>
      </w:r>
      <w:r w:rsidRPr="001A268A">
        <w:t>О</w:t>
      </w:r>
      <w:r w:rsidRPr="001A268A">
        <w:rPr>
          <w:rFonts w:eastAsia="Times New Roman"/>
        </w:rPr>
        <w:t>бязательны</w:t>
      </w:r>
      <w:r w:rsidRPr="001A268A">
        <w:t>ми</w:t>
      </w:r>
      <w:r w:rsidRPr="001A268A">
        <w:rPr>
          <w:rFonts w:eastAsia="Times New Roman"/>
        </w:rPr>
        <w:t xml:space="preserve"> для изучения</w:t>
      </w:r>
      <w:r w:rsidRPr="001A268A">
        <w:t>,</w:t>
      </w:r>
      <w:r w:rsidRPr="001A268A">
        <w:rPr>
          <w:rFonts w:eastAsia="Times New Roman"/>
        </w:rPr>
        <w:t xml:space="preserve"> </w:t>
      </w:r>
      <w:r w:rsidRPr="001A268A">
        <w:t xml:space="preserve">являются </w:t>
      </w:r>
      <w:r w:rsidRPr="001A268A">
        <w:rPr>
          <w:rFonts w:eastAsia="Times New Roman"/>
        </w:rPr>
        <w:t xml:space="preserve">следующие учебные предметы: </w:t>
      </w:r>
      <w:r w:rsidRPr="001A268A">
        <w:t>«</w:t>
      </w:r>
      <w:r w:rsidRPr="001A268A">
        <w:rPr>
          <w:rFonts w:eastAsia="Times New Roman"/>
        </w:rPr>
        <w:t>Русский язык</w:t>
      </w:r>
      <w:r w:rsidRPr="001A268A">
        <w:t>»</w:t>
      </w:r>
      <w:r w:rsidRPr="001A268A">
        <w:rPr>
          <w:rFonts w:eastAsia="Times New Roman"/>
        </w:rPr>
        <w:t xml:space="preserve">, </w:t>
      </w:r>
      <w:r w:rsidRPr="001A268A">
        <w:t>«</w:t>
      </w:r>
      <w:r w:rsidRPr="001A268A">
        <w:rPr>
          <w:rFonts w:eastAsia="Times New Roman"/>
        </w:rPr>
        <w:t>Литературное чтение</w:t>
      </w:r>
      <w:r w:rsidRPr="001A268A">
        <w:t>»</w:t>
      </w:r>
      <w:r w:rsidRPr="001A268A">
        <w:rPr>
          <w:rFonts w:eastAsia="Times New Roman"/>
        </w:rPr>
        <w:t xml:space="preserve">, </w:t>
      </w:r>
      <w:r w:rsidRPr="001A268A">
        <w:t>«</w:t>
      </w:r>
      <w:r w:rsidRPr="001A268A">
        <w:rPr>
          <w:rFonts w:eastAsia="Times New Roman"/>
        </w:rPr>
        <w:t>Английский язык</w:t>
      </w:r>
      <w:r w:rsidRPr="001A268A">
        <w:t>»</w:t>
      </w:r>
      <w:r w:rsidRPr="001A268A">
        <w:rPr>
          <w:rFonts w:eastAsia="Times New Roman"/>
        </w:rPr>
        <w:t xml:space="preserve">, </w:t>
      </w:r>
      <w:r w:rsidRPr="001A268A">
        <w:t>«</w:t>
      </w:r>
      <w:r w:rsidRPr="001A268A">
        <w:rPr>
          <w:rFonts w:eastAsia="Times New Roman"/>
        </w:rPr>
        <w:t>Математика</w:t>
      </w:r>
      <w:r w:rsidRPr="001A268A">
        <w:t>»</w:t>
      </w:r>
      <w:r w:rsidRPr="001A268A">
        <w:rPr>
          <w:rFonts w:eastAsia="Times New Roman"/>
        </w:rPr>
        <w:t xml:space="preserve">, </w:t>
      </w:r>
      <w:r w:rsidRPr="001A268A">
        <w:t>«</w:t>
      </w:r>
      <w:r w:rsidRPr="001A268A">
        <w:rPr>
          <w:rFonts w:eastAsia="Times New Roman"/>
        </w:rPr>
        <w:t>Окружающий мир</w:t>
      </w:r>
      <w:r w:rsidRPr="001A268A">
        <w:t>»</w:t>
      </w:r>
      <w:r w:rsidRPr="001A268A">
        <w:rPr>
          <w:rFonts w:eastAsia="Times New Roman"/>
        </w:rPr>
        <w:t xml:space="preserve">, </w:t>
      </w:r>
      <w:r w:rsidRPr="001A268A">
        <w:t>«</w:t>
      </w:r>
      <w:r w:rsidRPr="001A268A">
        <w:rPr>
          <w:rFonts w:eastAsia="Times New Roman"/>
        </w:rPr>
        <w:t>Физическая культура</w:t>
      </w:r>
      <w:r w:rsidRPr="001A268A">
        <w:t>»</w:t>
      </w:r>
      <w:r w:rsidRPr="001A268A">
        <w:rPr>
          <w:rFonts w:eastAsia="Times New Roman"/>
        </w:rPr>
        <w:t xml:space="preserve">, </w:t>
      </w:r>
      <w:r w:rsidRPr="001A268A">
        <w:t>«</w:t>
      </w:r>
      <w:r w:rsidRPr="001A268A">
        <w:rPr>
          <w:rFonts w:eastAsia="Times New Roman"/>
        </w:rPr>
        <w:t>Изобразительное искусство</w:t>
      </w:r>
      <w:r w:rsidRPr="001A268A">
        <w:t>»</w:t>
      </w:r>
      <w:r w:rsidRPr="001A268A">
        <w:rPr>
          <w:rFonts w:eastAsia="Times New Roman"/>
        </w:rPr>
        <w:t xml:space="preserve">, </w:t>
      </w:r>
      <w:r w:rsidRPr="001A268A">
        <w:t>«</w:t>
      </w:r>
      <w:r w:rsidRPr="001A268A">
        <w:rPr>
          <w:rFonts w:eastAsia="Times New Roman"/>
        </w:rPr>
        <w:t>Технология</w:t>
      </w:r>
      <w:r w:rsidRPr="001A268A">
        <w:t>»</w:t>
      </w:r>
      <w:r w:rsidRPr="001A268A">
        <w:rPr>
          <w:rFonts w:eastAsia="Times New Roman"/>
        </w:rPr>
        <w:t xml:space="preserve">, </w:t>
      </w:r>
      <w:r w:rsidRPr="001A268A">
        <w:t>«</w:t>
      </w:r>
      <w:r w:rsidRPr="001A268A">
        <w:rPr>
          <w:rFonts w:eastAsia="Times New Roman"/>
        </w:rPr>
        <w:t>Музыка</w:t>
      </w:r>
      <w:r w:rsidRPr="001A268A">
        <w:t>», «Основы религиозных культур и светской этики»</w:t>
      </w:r>
      <w:r w:rsidRPr="001A268A">
        <w:rPr>
          <w:rFonts w:eastAsia="Times New Roman"/>
        </w:rPr>
        <w:t>.   </w:t>
      </w:r>
    </w:p>
    <w:p w:rsidR="00927EE0" w:rsidRPr="001A268A" w:rsidRDefault="006E2B65" w:rsidP="00DD48B5">
      <w:pPr>
        <w:tabs>
          <w:tab w:val="left" w:pos="-284"/>
          <w:tab w:val="left" w:pos="-142"/>
          <w:tab w:val="left" w:pos="0"/>
          <w:tab w:val="num" w:pos="540"/>
          <w:tab w:val="left" w:pos="960"/>
        </w:tabs>
        <w:spacing w:after="0" w:line="240" w:lineRule="auto"/>
        <w:ind w:firstLine="539"/>
        <w:jc w:val="both"/>
        <w:rPr>
          <w:rFonts w:ascii="Times New Roman" w:eastAsia="Times New Roman" w:hAnsi="Times New Roman" w:cs="Times New Roman"/>
          <w:sz w:val="24"/>
          <w:szCs w:val="24"/>
        </w:rPr>
      </w:pPr>
      <w:r w:rsidRPr="001A268A">
        <w:rPr>
          <w:rFonts w:ascii="Times New Roman" w:hAnsi="Times New Roman" w:cs="Times New Roman"/>
          <w:b/>
          <w:sz w:val="24"/>
          <w:szCs w:val="24"/>
        </w:rPr>
        <w:t xml:space="preserve">    </w:t>
      </w:r>
      <w:r w:rsidR="00927EE0" w:rsidRPr="001A268A">
        <w:rPr>
          <w:rFonts w:ascii="Times New Roman" w:hAnsi="Times New Roman" w:cs="Times New Roman"/>
          <w:b/>
          <w:sz w:val="24"/>
          <w:szCs w:val="24"/>
        </w:rPr>
        <w:t>Русский язык</w:t>
      </w:r>
      <w:r w:rsidR="00927EE0" w:rsidRPr="001A268A">
        <w:rPr>
          <w:rFonts w:ascii="Times New Roman" w:hAnsi="Times New Roman" w:cs="Times New Roman"/>
          <w:sz w:val="24"/>
          <w:szCs w:val="24"/>
        </w:rPr>
        <w:t xml:space="preserve"> изучается в объеме </w:t>
      </w:r>
      <w:r w:rsidR="00A40C73" w:rsidRPr="001A268A">
        <w:rPr>
          <w:rFonts w:ascii="Times New Roman" w:hAnsi="Times New Roman" w:cs="Times New Roman"/>
          <w:sz w:val="24"/>
          <w:szCs w:val="24"/>
        </w:rPr>
        <w:t>4 часа</w:t>
      </w:r>
      <w:r w:rsidR="00927EE0" w:rsidRPr="001A268A">
        <w:rPr>
          <w:rFonts w:ascii="Times New Roman" w:hAnsi="Times New Roman" w:cs="Times New Roman"/>
          <w:sz w:val="24"/>
          <w:szCs w:val="24"/>
        </w:rPr>
        <w:t xml:space="preserve"> в неделю в 1- 4 классах. </w:t>
      </w:r>
      <w:r w:rsidR="00927EE0" w:rsidRPr="001A268A">
        <w:rPr>
          <w:rFonts w:ascii="Times New Roman" w:eastAsia="Times New Roman" w:hAnsi="Times New Roman" w:cs="Times New Roman"/>
          <w:sz w:val="24"/>
          <w:szCs w:val="24"/>
        </w:rPr>
        <w:t xml:space="preserve"> </w:t>
      </w:r>
      <w:r w:rsidR="00016442" w:rsidRPr="001A268A">
        <w:rPr>
          <w:rFonts w:ascii="Times New Roman" w:eastAsia="Times New Roman" w:hAnsi="Times New Roman" w:cs="Times New Roman"/>
          <w:sz w:val="24"/>
          <w:szCs w:val="24"/>
        </w:rPr>
        <w:t>На</w:t>
      </w:r>
      <w:r w:rsidR="00A40C73" w:rsidRPr="001A268A">
        <w:rPr>
          <w:rFonts w:ascii="Times New Roman" w:eastAsia="Times New Roman" w:hAnsi="Times New Roman" w:cs="Times New Roman"/>
          <w:sz w:val="24"/>
          <w:szCs w:val="24"/>
        </w:rPr>
        <w:t xml:space="preserve"> </w:t>
      </w:r>
      <w:r w:rsidR="00016442" w:rsidRPr="001A268A">
        <w:rPr>
          <w:rFonts w:ascii="Times New Roman" w:eastAsia="Times New Roman" w:hAnsi="Times New Roman" w:cs="Times New Roman"/>
          <w:sz w:val="24"/>
          <w:szCs w:val="24"/>
        </w:rPr>
        <w:t xml:space="preserve">усиление </w:t>
      </w:r>
      <w:r w:rsidR="00A40C73" w:rsidRPr="001A268A">
        <w:rPr>
          <w:rFonts w:ascii="Times New Roman" w:eastAsia="Times New Roman" w:hAnsi="Times New Roman" w:cs="Times New Roman"/>
          <w:sz w:val="24"/>
          <w:szCs w:val="24"/>
        </w:rPr>
        <w:t xml:space="preserve"> изучения предмета из компонента образовательного учреждения добавлен 1 час </w:t>
      </w:r>
      <w:r w:rsidR="001D10D6" w:rsidRPr="001A268A">
        <w:rPr>
          <w:rFonts w:ascii="Times New Roman" w:eastAsia="Times New Roman" w:hAnsi="Times New Roman" w:cs="Times New Roman"/>
          <w:sz w:val="24"/>
          <w:szCs w:val="24"/>
        </w:rPr>
        <w:t>в каждом классе.</w:t>
      </w:r>
      <w:r w:rsidR="00A40C73" w:rsidRPr="001A268A">
        <w:rPr>
          <w:rFonts w:ascii="Times New Roman" w:eastAsia="Times New Roman" w:hAnsi="Times New Roman" w:cs="Times New Roman"/>
          <w:sz w:val="24"/>
          <w:szCs w:val="24"/>
        </w:rPr>
        <w:t xml:space="preserve"> </w:t>
      </w:r>
      <w:r w:rsidR="00927EE0" w:rsidRPr="001A268A">
        <w:rPr>
          <w:rFonts w:ascii="Times New Roman" w:eastAsia="Times New Roman" w:hAnsi="Times New Roman" w:cs="Times New Roman"/>
          <w:sz w:val="24"/>
          <w:szCs w:val="24"/>
        </w:rPr>
        <w:t xml:space="preserve">Изучение </w:t>
      </w:r>
      <w:r w:rsidR="00927EE0" w:rsidRPr="001A268A">
        <w:rPr>
          <w:rFonts w:ascii="Times New Roman" w:eastAsia="Times New Roman" w:hAnsi="Times New Roman" w:cs="Times New Roman"/>
          <w:bCs/>
          <w:sz w:val="24"/>
          <w:szCs w:val="24"/>
        </w:rPr>
        <w:t>русского языка</w:t>
      </w:r>
      <w:r w:rsidR="00927EE0" w:rsidRPr="001A268A">
        <w:rPr>
          <w:rFonts w:ascii="Times New Roman" w:eastAsia="Times New Roman" w:hAnsi="Times New Roman" w:cs="Times New Roman"/>
          <w:sz w:val="24"/>
          <w:szCs w:val="24"/>
        </w:rPr>
        <w:t xml:space="preserve">  направлено на развитие речи, мышления, воображения обучающихся,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w:t>
      </w:r>
      <w:r w:rsidR="00927EE0" w:rsidRPr="001A268A">
        <w:rPr>
          <w:rFonts w:ascii="Times New Roman" w:eastAsia="Times New Roman" w:hAnsi="Times New Roman" w:cs="Times New Roman"/>
          <w:sz w:val="24"/>
          <w:szCs w:val="24"/>
        </w:rPr>
        <w:lastRenderedPageBreak/>
        <w:t>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читать и писать,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927EE0" w:rsidRPr="001A268A" w:rsidRDefault="00927EE0" w:rsidP="006E2B6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b/>
          <w:bCs/>
          <w:sz w:val="24"/>
          <w:szCs w:val="24"/>
        </w:rPr>
        <w:t xml:space="preserve">Литературное чтение  </w:t>
      </w:r>
      <w:r w:rsidRPr="001A268A">
        <w:rPr>
          <w:rFonts w:ascii="Times New Roman" w:eastAsia="Times New Roman" w:hAnsi="Times New Roman" w:cs="Times New Roman"/>
          <w:bCs/>
          <w:sz w:val="24"/>
          <w:szCs w:val="24"/>
        </w:rPr>
        <w:t>изучается в объёме</w:t>
      </w:r>
      <w:r w:rsidRPr="001A268A">
        <w:rPr>
          <w:rFonts w:ascii="Times New Roman" w:eastAsia="Times New Roman" w:hAnsi="Times New Roman" w:cs="Times New Roman"/>
          <w:sz w:val="24"/>
          <w:szCs w:val="24"/>
        </w:rPr>
        <w:t>  </w:t>
      </w:r>
      <w:r w:rsidRPr="001A268A">
        <w:rPr>
          <w:rFonts w:ascii="Times New Roman" w:hAnsi="Times New Roman" w:cs="Times New Roman"/>
          <w:sz w:val="24"/>
          <w:szCs w:val="24"/>
        </w:rPr>
        <w:t xml:space="preserve">4 часа в неделю в 1-3 классах, 3 часа в неделю в 4 классе. </w:t>
      </w:r>
      <w:r w:rsidRPr="001A268A">
        <w:rPr>
          <w:rFonts w:ascii="Times New Roman" w:eastAsia="Times New Roman" w:hAnsi="Times New Roman" w:cs="Times New Roman"/>
          <w:sz w:val="24"/>
          <w:szCs w:val="24"/>
        </w:rPr>
        <w:t xml:space="preserve"> Изучение предмета «</w:t>
      </w:r>
      <w:r w:rsidRPr="001A268A">
        <w:rPr>
          <w:rFonts w:ascii="Times New Roman" w:eastAsia="Times New Roman" w:hAnsi="Times New Roman" w:cs="Times New Roman"/>
          <w:bCs/>
          <w:sz w:val="24"/>
          <w:szCs w:val="24"/>
        </w:rPr>
        <w:t>Литературное чтение»</w:t>
      </w:r>
      <w:r w:rsidRPr="001A268A">
        <w:rPr>
          <w:rFonts w:ascii="Times New Roman" w:eastAsia="Times New Roman" w:hAnsi="Times New Roman" w:cs="Times New Roman"/>
          <w:sz w:val="24"/>
          <w:szCs w:val="24"/>
        </w:rPr>
        <w:t xml:space="preserve"> ориентировано на формирование и совершенствование всех видов речевой деятельности младшего школьника (слушание, говорение, чтение,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обучающегося, способного к творческой деятельности.</w:t>
      </w:r>
    </w:p>
    <w:p w:rsidR="00927EE0" w:rsidRPr="001A268A" w:rsidRDefault="00927EE0" w:rsidP="006E2B6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b/>
          <w:bCs/>
          <w:sz w:val="24"/>
          <w:szCs w:val="24"/>
        </w:rPr>
        <w:t xml:space="preserve">Математика   </w:t>
      </w:r>
      <w:r w:rsidRPr="001A268A">
        <w:rPr>
          <w:rFonts w:ascii="Times New Roman" w:eastAsia="Times New Roman" w:hAnsi="Times New Roman" w:cs="Times New Roman"/>
          <w:bCs/>
          <w:sz w:val="24"/>
          <w:szCs w:val="24"/>
        </w:rPr>
        <w:t>изучается в объёме</w:t>
      </w:r>
      <w:r w:rsidRPr="001A268A">
        <w:rPr>
          <w:rFonts w:ascii="Times New Roman" w:eastAsia="Times New Roman" w:hAnsi="Times New Roman" w:cs="Times New Roman"/>
          <w:sz w:val="24"/>
          <w:szCs w:val="24"/>
        </w:rPr>
        <w:t>  </w:t>
      </w:r>
      <w:r w:rsidRPr="001A268A">
        <w:rPr>
          <w:rFonts w:ascii="Times New Roman" w:hAnsi="Times New Roman" w:cs="Times New Roman"/>
          <w:sz w:val="24"/>
          <w:szCs w:val="24"/>
        </w:rPr>
        <w:t xml:space="preserve">4 часа в неделю в 1-4 классах. </w:t>
      </w:r>
      <w:r w:rsidRPr="001A268A">
        <w:rPr>
          <w:rFonts w:ascii="Times New Roman" w:eastAsia="Times New Roman" w:hAnsi="Times New Roman" w:cs="Times New Roman"/>
          <w:sz w:val="24"/>
          <w:szCs w:val="24"/>
        </w:rPr>
        <w:t xml:space="preserve"> Изучение </w:t>
      </w:r>
      <w:r w:rsidRPr="001A268A">
        <w:rPr>
          <w:rFonts w:ascii="Times New Roman" w:eastAsia="Times New Roman" w:hAnsi="Times New Roman" w:cs="Times New Roman"/>
          <w:bCs/>
          <w:sz w:val="24"/>
          <w:szCs w:val="24"/>
        </w:rPr>
        <w:t>математики</w:t>
      </w:r>
      <w:r w:rsidRPr="001A268A">
        <w:rPr>
          <w:rFonts w:ascii="Times New Roman" w:eastAsia="Times New Roman" w:hAnsi="Times New Roman" w:cs="Times New Roman"/>
          <w:sz w:val="24"/>
          <w:szCs w:val="24"/>
        </w:rPr>
        <w:t xml:space="preserve"> направлено на формирование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6E2B65" w:rsidRPr="001A268A" w:rsidRDefault="00A40C73"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Интегрированный у</w:t>
      </w:r>
      <w:r w:rsidR="00927EE0" w:rsidRPr="001A268A">
        <w:rPr>
          <w:rFonts w:ascii="Times New Roman" w:eastAsia="Times New Roman" w:hAnsi="Times New Roman" w:cs="Times New Roman"/>
          <w:sz w:val="24"/>
          <w:szCs w:val="24"/>
        </w:rPr>
        <w:t>чебный предмет «</w:t>
      </w:r>
      <w:r w:rsidR="00927EE0" w:rsidRPr="001A268A">
        <w:rPr>
          <w:rFonts w:ascii="Times New Roman" w:eastAsia="Times New Roman" w:hAnsi="Times New Roman" w:cs="Times New Roman"/>
          <w:b/>
          <w:sz w:val="24"/>
          <w:szCs w:val="24"/>
        </w:rPr>
        <w:t>Окружающий мир</w:t>
      </w:r>
      <w:r w:rsidR="00927EE0" w:rsidRPr="001A268A">
        <w:rPr>
          <w:rFonts w:ascii="Times New Roman" w:eastAsia="Times New Roman" w:hAnsi="Times New Roman" w:cs="Times New Roman"/>
          <w:sz w:val="24"/>
          <w:szCs w:val="24"/>
        </w:rPr>
        <w:t xml:space="preserve"> (человек, природа, общество)» изучается с 1 по 4 класс в объёме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bCs/>
          <w:sz w:val="24"/>
          <w:szCs w:val="24"/>
        </w:rPr>
      </w:pPr>
      <w:r w:rsidRPr="001A268A">
        <w:rPr>
          <w:rFonts w:ascii="Times New Roman" w:eastAsia="Times New Roman" w:hAnsi="Times New Roman" w:cs="Times New Roman"/>
          <w:sz w:val="24"/>
          <w:szCs w:val="24"/>
        </w:rPr>
        <w:t xml:space="preserve"> Изучение предмета «</w:t>
      </w:r>
      <w:r w:rsidRPr="001A268A">
        <w:rPr>
          <w:rFonts w:ascii="Times New Roman" w:eastAsia="Times New Roman" w:hAnsi="Times New Roman" w:cs="Times New Roman"/>
          <w:b/>
          <w:bCs/>
          <w:sz w:val="24"/>
          <w:szCs w:val="24"/>
        </w:rPr>
        <w:t>Окружающий мир</w:t>
      </w:r>
      <w:r w:rsidRPr="001A268A">
        <w:rPr>
          <w:rFonts w:ascii="Times New Roman" w:eastAsia="Times New Roman" w:hAnsi="Times New Roman" w:cs="Times New Roman"/>
          <w:sz w:val="24"/>
          <w:szCs w:val="24"/>
        </w:rPr>
        <w:t xml:space="preserve">» 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обучающихся к рациональному постижению мира на основе глубокого эмоционально-ценностного отношения к нему. При изучении данного предмета формируется здоровый образ жизни, элементарные знания о поведении в экстремальных ситуациях, т.е. </w:t>
      </w:r>
      <w:r w:rsidRPr="001A268A">
        <w:rPr>
          <w:rFonts w:ascii="Times New Roman" w:eastAsia="Times New Roman" w:hAnsi="Times New Roman" w:cs="Times New Roman"/>
          <w:bCs/>
          <w:sz w:val="24"/>
          <w:szCs w:val="24"/>
        </w:rPr>
        <w:t>основы безопасности жизнедеятельности.</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Изучение предметов эстетического цикла </w:t>
      </w:r>
      <w:r w:rsidR="001D10D6" w:rsidRPr="001A268A">
        <w:rPr>
          <w:rFonts w:ascii="Times New Roman" w:eastAsia="Times New Roman" w:hAnsi="Times New Roman" w:cs="Times New Roman"/>
          <w:sz w:val="24"/>
          <w:szCs w:val="24"/>
        </w:rPr>
        <w:t>«</w:t>
      </w:r>
      <w:r w:rsidR="001D10D6" w:rsidRPr="001A268A">
        <w:rPr>
          <w:rFonts w:ascii="Times New Roman" w:eastAsia="Times New Roman" w:hAnsi="Times New Roman" w:cs="Times New Roman"/>
          <w:b/>
          <w:sz w:val="24"/>
          <w:szCs w:val="24"/>
        </w:rPr>
        <w:t>И</w:t>
      </w:r>
      <w:r w:rsidRPr="001A268A">
        <w:rPr>
          <w:rFonts w:ascii="Times New Roman" w:eastAsia="Times New Roman" w:hAnsi="Times New Roman" w:cs="Times New Roman"/>
          <w:b/>
          <w:bCs/>
          <w:sz w:val="24"/>
          <w:szCs w:val="24"/>
        </w:rPr>
        <w:t>зобразительное искусство</w:t>
      </w:r>
      <w:r w:rsidR="001D10D6" w:rsidRPr="001A268A">
        <w:rPr>
          <w:rFonts w:ascii="Times New Roman" w:eastAsia="Times New Roman" w:hAnsi="Times New Roman" w:cs="Times New Roman"/>
          <w:b/>
          <w:bCs/>
          <w:sz w:val="24"/>
          <w:szCs w:val="24"/>
        </w:rPr>
        <w:t xml:space="preserve">»  </w:t>
      </w:r>
      <w:r w:rsidR="001D10D6" w:rsidRPr="001A268A">
        <w:rPr>
          <w:rFonts w:ascii="Times New Roman" w:eastAsia="Times New Roman" w:hAnsi="Times New Roman" w:cs="Times New Roman"/>
          <w:bCs/>
          <w:sz w:val="24"/>
          <w:szCs w:val="24"/>
        </w:rPr>
        <w:t>и</w:t>
      </w:r>
      <w:r w:rsidR="001D10D6"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b/>
          <w:bCs/>
          <w:sz w:val="24"/>
          <w:szCs w:val="24"/>
        </w:rPr>
        <w:t xml:space="preserve"> </w:t>
      </w:r>
      <w:r w:rsidR="001D10D6" w:rsidRPr="001A268A">
        <w:rPr>
          <w:rFonts w:ascii="Times New Roman" w:eastAsia="Times New Roman" w:hAnsi="Times New Roman" w:cs="Times New Roman"/>
          <w:b/>
          <w:bCs/>
          <w:sz w:val="24"/>
          <w:szCs w:val="24"/>
        </w:rPr>
        <w:t>«М</w:t>
      </w:r>
      <w:r w:rsidRPr="001A268A">
        <w:rPr>
          <w:rFonts w:ascii="Times New Roman" w:eastAsia="Times New Roman" w:hAnsi="Times New Roman" w:cs="Times New Roman"/>
          <w:b/>
          <w:bCs/>
          <w:sz w:val="24"/>
          <w:szCs w:val="24"/>
        </w:rPr>
        <w:t>узыка</w:t>
      </w:r>
      <w:r w:rsidR="001D10D6" w:rsidRPr="001A268A">
        <w:rPr>
          <w:rFonts w:ascii="Times New Roman" w:eastAsia="Times New Roman" w:hAnsi="Times New Roman" w:cs="Times New Roman"/>
          <w:b/>
          <w:bCs/>
          <w:sz w:val="24"/>
          <w:szCs w:val="24"/>
        </w:rPr>
        <w:t>»</w:t>
      </w:r>
      <w:r w:rsidRPr="001A268A">
        <w:rPr>
          <w:rFonts w:ascii="Times New Roman" w:eastAsia="Times New Roman" w:hAnsi="Times New Roman" w:cs="Times New Roman"/>
          <w:sz w:val="24"/>
          <w:szCs w:val="24"/>
        </w:rPr>
        <w:t xml:space="preserve">  с 1 по 4 класс в объёме 1 час на каждый предмет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Учебный предмет «</w:t>
      </w:r>
      <w:r w:rsidRPr="001A268A">
        <w:rPr>
          <w:rFonts w:ascii="Times New Roman" w:eastAsia="Times New Roman" w:hAnsi="Times New Roman" w:cs="Times New Roman"/>
          <w:b/>
          <w:bCs/>
          <w:sz w:val="24"/>
          <w:szCs w:val="24"/>
        </w:rPr>
        <w:t>Технология</w:t>
      </w:r>
      <w:r w:rsidRPr="001A268A">
        <w:rPr>
          <w:rFonts w:ascii="Times New Roman" w:eastAsia="Times New Roman" w:hAnsi="Times New Roman" w:cs="Times New Roman"/>
          <w:sz w:val="24"/>
          <w:szCs w:val="24"/>
        </w:rPr>
        <w:t>» изучается в 1-4 классах в объёме 1 час в неделю.  Он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обучающегося; это, в свою очередь, создает условия для развития инициативности, изобретательности, гибкости и вариативности мышления у обучающихся. В рамка</w:t>
      </w:r>
      <w:r w:rsidR="00134B11" w:rsidRPr="001A268A">
        <w:rPr>
          <w:rFonts w:ascii="Times New Roman" w:eastAsia="Times New Roman" w:hAnsi="Times New Roman" w:cs="Times New Roman"/>
          <w:sz w:val="24"/>
          <w:szCs w:val="24"/>
        </w:rPr>
        <w:t xml:space="preserve">х учебного предмета </w:t>
      </w:r>
      <w:r w:rsidR="00134B11" w:rsidRPr="001A268A">
        <w:rPr>
          <w:rFonts w:ascii="Times New Roman" w:eastAsia="Times New Roman" w:hAnsi="Times New Roman" w:cs="Times New Roman"/>
          <w:b/>
          <w:sz w:val="24"/>
          <w:szCs w:val="24"/>
        </w:rPr>
        <w:t>«Технология</w:t>
      </w:r>
      <w:r w:rsidRPr="001A268A">
        <w:rPr>
          <w:rFonts w:ascii="Times New Roman" w:eastAsia="Times New Roman" w:hAnsi="Times New Roman" w:cs="Times New Roman"/>
          <w:b/>
          <w:sz w:val="24"/>
          <w:szCs w:val="24"/>
        </w:rPr>
        <w:t>»</w:t>
      </w:r>
      <w:r w:rsidRPr="001A268A">
        <w:rPr>
          <w:rFonts w:ascii="Times New Roman" w:eastAsia="Times New Roman" w:hAnsi="Times New Roman" w:cs="Times New Roman"/>
          <w:sz w:val="24"/>
          <w:szCs w:val="24"/>
        </w:rPr>
        <w:t xml:space="preserve">  в качестве учебного модуля,  направленного на обеспечение всеобщей компьютерной грамотности в 3-4 классах изучается  «Информатика и информационно-коммуникационные технологии (ИКТ)».  </w:t>
      </w:r>
    </w:p>
    <w:p w:rsidR="009C22BA"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В 4-м классе </w:t>
      </w:r>
      <w:r w:rsidR="00D150A0" w:rsidRPr="001A268A">
        <w:rPr>
          <w:rFonts w:ascii="Times New Roman" w:eastAsia="Times New Roman" w:hAnsi="Times New Roman" w:cs="Times New Roman"/>
          <w:sz w:val="24"/>
          <w:szCs w:val="24"/>
        </w:rPr>
        <w:t>реализуется</w:t>
      </w:r>
      <w:r w:rsidRPr="001A268A">
        <w:rPr>
          <w:rFonts w:ascii="Times New Roman" w:eastAsia="Times New Roman" w:hAnsi="Times New Roman" w:cs="Times New Roman"/>
          <w:sz w:val="24"/>
          <w:szCs w:val="24"/>
        </w:rPr>
        <w:t xml:space="preserve"> учебный предмет </w:t>
      </w:r>
      <w:r w:rsidRPr="001A268A">
        <w:rPr>
          <w:rFonts w:ascii="Times New Roman" w:eastAsia="Times New Roman" w:hAnsi="Times New Roman" w:cs="Times New Roman"/>
          <w:b/>
          <w:sz w:val="24"/>
          <w:szCs w:val="24"/>
        </w:rPr>
        <w:t>«Основы религиозных культур и светской этики»</w:t>
      </w:r>
      <w:r w:rsidRPr="001A268A">
        <w:rPr>
          <w:rFonts w:ascii="Times New Roman" w:eastAsia="Times New Roman" w:hAnsi="Times New Roman" w:cs="Times New Roman"/>
          <w:sz w:val="24"/>
          <w:szCs w:val="24"/>
        </w:rPr>
        <w:t xml:space="preserve"> в объеме 1 часа. Учебный курс ОРКСЭ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По выбору родителей преподаётся модуль: </w:t>
      </w:r>
      <w:r w:rsidRPr="001A268A">
        <w:rPr>
          <w:rFonts w:ascii="Times New Roman" w:eastAsia="Times New Roman" w:hAnsi="Times New Roman" w:cs="Times New Roman"/>
          <w:b/>
          <w:sz w:val="24"/>
          <w:szCs w:val="24"/>
        </w:rPr>
        <w:t xml:space="preserve">«Основы </w:t>
      </w:r>
      <w:r w:rsidR="009C22BA" w:rsidRPr="001A268A">
        <w:rPr>
          <w:rFonts w:ascii="Times New Roman" w:eastAsia="Times New Roman" w:hAnsi="Times New Roman" w:cs="Times New Roman"/>
          <w:b/>
          <w:sz w:val="24"/>
          <w:szCs w:val="24"/>
        </w:rPr>
        <w:t>светской этики</w:t>
      </w:r>
      <w:r w:rsidRPr="001A268A">
        <w:rPr>
          <w:rFonts w:ascii="Times New Roman" w:eastAsia="Times New Roman" w:hAnsi="Times New Roman" w:cs="Times New Roman"/>
          <w:b/>
          <w:sz w:val="24"/>
          <w:szCs w:val="24"/>
        </w:rPr>
        <w:t>»</w:t>
      </w:r>
      <w:r w:rsidR="009C22BA" w:rsidRPr="001A268A">
        <w:rPr>
          <w:rFonts w:ascii="Times New Roman" w:eastAsia="Times New Roman" w:hAnsi="Times New Roman" w:cs="Times New Roman"/>
          <w:b/>
          <w:sz w:val="24"/>
          <w:szCs w:val="24"/>
        </w:rPr>
        <w:t>.</w:t>
      </w:r>
      <w:r w:rsidR="009C22BA" w:rsidRPr="001A268A">
        <w:rPr>
          <w:rFonts w:ascii="Times New Roman" w:eastAsia="Times New Roman" w:hAnsi="Times New Roman" w:cs="Times New Roman"/>
          <w:sz w:val="24"/>
          <w:szCs w:val="24"/>
        </w:rPr>
        <w:t xml:space="preserve"> </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Занятия  </w:t>
      </w:r>
      <w:r w:rsidRPr="001A268A">
        <w:rPr>
          <w:rFonts w:ascii="Times New Roman" w:eastAsia="Times New Roman" w:hAnsi="Times New Roman" w:cs="Times New Roman"/>
          <w:b/>
          <w:bCs/>
          <w:sz w:val="24"/>
          <w:szCs w:val="24"/>
        </w:rPr>
        <w:t xml:space="preserve">физической культурой  1-4 классах </w:t>
      </w:r>
      <w:r w:rsidRPr="001A268A">
        <w:rPr>
          <w:rFonts w:ascii="Times New Roman" w:eastAsia="Times New Roman" w:hAnsi="Times New Roman" w:cs="Times New Roman"/>
          <w:bCs/>
          <w:sz w:val="24"/>
          <w:szCs w:val="24"/>
        </w:rPr>
        <w:t>в объёме 3 часа в неделю</w:t>
      </w:r>
      <w:r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sz w:val="24"/>
          <w:szCs w:val="24"/>
        </w:rPr>
        <w:t xml:space="preserve"> направлены на укрепление здоровья, содействие гармоничному физическому развитию и всесторонней физической подготовленности обучающихся, на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на формирование общих представлений о физической культуре, ее значении в жизни человека, роли в укреплении здоровья, </w:t>
      </w:r>
      <w:r w:rsidRPr="001A268A">
        <w:rPr>
          <w:rFonts w:ascii="Times New Roman" w:eastAsia="Times New Roman" w:hAnsi="Times New Roman" w:cs="Times New Roman"/>
          <w:sz w:val="24"/>
          <w:szCs w:val="24"/>
        </w:rPr>
        <w:lastRenderedPageBreak/>
        <w:t>физическом развитии и физической подготовленности; на развитие интереса к самостоятельным занятиям физическими упражнениями, подвижным играм, формам активного отдыха и досуга; на  обучение простейшим способам контроля над физической нагрузкой, отдельными показателями физического развития и физической подготовленности, на формирование представлений об олимпийском и паралимпийском движении в России. </w:t>
      </w:r>
    </w:p>
    <w:p w:rsidR="00927EE0"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w:t>
      </w:r>
      <w:r w:rsidR="001D10D6" w:rsidRPr="001A268A">
        <w:rPr>
          <w:rFonts w:ascii="Times New Roman" w:eastAsia="Times New Roman" w:hAnsi="Times New Roman" w:cs="Times New Roman"/>
          <w:sz w:val="24"/>
          <w:szCs w:val="24"/>
        </w:rPr>
        <w:t>Предмет «</w:t>
      </w:r>
      <w:r w:rsidRPr="001A268A">
        <w:rPr>
          <w:rFonts w:ascii="Times New Roman" w:eastAsia="Times New Roman" w:hAnsi="Times New Roman" w:cs="Times New Roman"/>
          <w:b/>
          <w:bCs/>
          <w:sz w:val="24"/>
          <w:szCs w:val="24"/>
        </w:rPr>
        <w:t>Иностранный язык</w:t>
      </w:r>
      <w:r w:rsidRPr="001A268A">
        <w:rPr>
          <w:rFonts w:ascii="Times New Roman" w:eastAsia="Times New Roman" w:hAnsi="Times New Roman" w:cs="Times New Roman"/>
          <w:sz w:val="24"/>
          <w:szCs w:val="24"/>
        </w:rPr>
        <w:t xml:space="preserve"> </w:t>
      </w:r>
      <w:r w:rsidR="001D10D6" w:rsidRPr="001A268A">
        <w:rPr>
          <w:rFonts w:ascii="Times New Roman" w:eastAsia="Times New Roman" w:hAnsi="Times New Roman" w:cs="Times New Roman"/>
          <w:sz w:val="24"/>
          <w:szCs w:val="24"/>
        </w:rPr>
        <w:t>(</w:t>
      </w:r>
      <w:r w:rsidRPr="001A268A">
        <w:rPr>
          <w:rFonts w:ascii="Times New Roman" w:eastAsia="Times New Roman" w:hAnsi="Times New Roman" w:cs="Times New Roman"/>
          <w:b/>
          <w:sz w:val="24"/>
          <w:szCs w:val="24"/>
        </w:rPr>
        <w:t>английский</w:t>
      </w:r>
      <w:r w:rsidR="001D10D6" w:rsidRPr="001A268A">
        <w:rPr>
          <w:rFonts w:ascii="Times New Roman" w:eastAsia="Times New Roman" w:hAnsi="Times New Roman" w:cs="Times New Roman"/>
          <w:b/>
          <w:sz w:val="24"/>
          <w:szCs w:val="24"/>
        </w:rPr>
        <w:t>)»</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в</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объёме 2 часа в неделю  изучается со 2 по 4  класс. Он формирует элементарные коммуникативные</w:t>
      </w:r>
      <w:r w:rsidR="00D150A0" w:rsidRPr="001A268A">
        <w:rPr>
          <w:rFonts w:ascii="Times New Roman" w:eastAsia="Times New Roman" w:hAnsi="Times New Roman" w:cs="Times New Roman"/>
          <w:sz w:val="24"/>
          <w:szCs w:val="24"/>
        </w:rPr>
        <w:t xml:space="preserve"> умения в говорении, аудировании</w:t>
      </w:r>
      <w:r w:rsidRPr="001A268A">
        <w:rPr>
          <w:rFonts w:ascii="Times New Roman" w:eastAsia="Times New Roman" w:hAnsi="Times New Roman" w:cs="Times New Roman"/>
          <w:sz w:val="24"/>
          <w:szCs w:val="24"/>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На занятиях по английскому языку деление на группы  отсутствует.</w:t>
      </w:r>
    </w:p>
    <w:p w:rsidR="003722F5" w:rsidRPr="001A268A" w:rsidRDefault="00CE5FF2" w:rsidP="001D10D6">
      <w:pPr>
        <w:spacing w:after="0" w:line="240" w:lineRule="auto"/>
        <w:ind w:firstLine="709"/>
        <w:jc w:val="both"/>
        <w:rPr>
          <w:rFonts w:ascii="Times New Roman" w:hAnsi="Times New Roman" w:cs="Times New Roman"/>
          <w:sz w:val="24"/>
          <w:szCs w:val="24"/>
        </w:rPr>
      </w:pPr>
      <w:r w:rsidRPr="001A268A">
        <w:rPr>
          <w:rFonts w:ascii="Times New Roman" w:hAnsi="Times New Roman" w:cs="Times New Roman"/>
          <w:sz w:val="24"/>
          <w:szCs w:val="24"/>
        </w:rPr>
        <w:t xml:space="preserve">В соответствии с Федеральным законом от 29.12.2012 № 273-ФЗ «Об образовании», Федеральным законом от 24.06.1999 № 120-ФЗ «Об основах системы профилактики безнадзорности и правонарушений несовершеннолетних», Федеральным законом от 24.11.1995 №181-ФЗ «О социальной защите инвалидов в Российской Федерации», Положением о </w:t>
      </w:r>
      <w:proofErr w:type="spellStart"/>
      <w:r w:rsidRPr="001A268A">
        <w:rPr>
          <w:rFonts w:ascii="Times New Roman" w:hAnsi="Times New Roman" w:cs="Times New Roman"/>
          <w:sz w:val="24"/>
          <w:szCs w:val="24"/>
        </w:rPr>
        <w:t>психолого-медико-педагогической</w:t>
      </w:r>
      <w:proofErr w:type="spellEnd"/>
      <w:r w:rsidRPr="001A268A">
        <w:rPr>
          <w:rFonts w:ascii="Times New Roman" w:hAnsi="Times New Roman" w:cs="Times New Roman"/>
          <w:sz w:val="24"/>
          <w:szCs w:val="24"/>
        </w:rPr>
        <w:t xml:space="preserve"> комиссии, утверждённым приказом </w:t>
      </w:r>
      <w:proofErr w:type="spellStart"/>
      <w:r w:rsidRPr="001A268A">
        <w:rPr>
          <w:rFonts w:ascii="Times New Roman" w:hAnsi="Times New Roman" w:cs="Times New Roman"/>
          <w:sz w:val="24"/>
          <w:szCs w:val="24"/>
        </w:rPr>
        <w:t>Минобрнауки</w:t>
      </w:r>
      <w:proofErr w:type="spellEnd"/>
      <w:r w:rsidRPr="001A268A">
        <w:rPr>
          <w:rFonts w:ascii="Times New Roman" w:hAnsi="Times New Roman" w:cs="Times New Roman"/>
          <w:sz w:val="24"/>
          <w:szCs w:val="24"/>
        </w:rPr>
        <w:t xml:space="preserve"> РФ от 20.09.2013 № 1082</w:t>
      </w:r>
      <w:r w:rsidR="003722F5" w:rsidRPr="001A268A">
        <w:rPr>
          <w:rFonts w:ascii="Times New Roman" w:hAnsi="Times New Roman" w:cs="Times New Roman"/>
          <w:sz w:val="24"/>
          <w:szCs w:val="24"/>
        </w:rPr>
        <w:t>»</w:t>
      </w:r>
      <w:r w:rsidR="001D10D6" w:rsidRPr="001A268A">
        <w:rPr>
          <w:rFonts w:ascii="Times New Roman" w:hAnsi="Times New Roman" w:cs="Times New Roman"/>
          <w:sz w:val="24"/>
          <w:szCs w:val="24"/>
        </w:rPr>
        <w:t xml:space="preserve">, </w:t>
      </w:r>
      <w:r w:rsidR="001D10D6" w:rsidRPr="00EE5501">
        <w:rPr>
          <w:rFonts w:ascii="Times New Roman" w:hAnsi="Times New Roman" w:cs="Times New Roman"/>
          <w:sz w:val="24"/>
          <w:szCs w:val="24"/>
        </w:rPr>
        <w:t>н</w:t>
      </w:r>
      <w:r w:rsidR="003722F5" w:rsidRPr="00EE5501">
        <w:rPr>
          <w:rFonts w:ascii="Times New Roman" w:hAnsi="Times New Roman" w:cs="Times New Roman"/>
          <w:sz w:val="24"/>
          <w:szCs w:val="24"/>
        </w:rPr>
        <w:t>а основании заключения № 434 от 29.05.2015г. и рекомендаций ПМПК г. Волгодонска в 201</w:t>
      </w:r>
      <w:r w:rsidR="009C22BA" w:rsidRPr="00EE5501">
        <w:rPr>
          <w:rFonts w:ascii="Times New Roman" w:hAnsi="Times New Roman" w:cs="Times New Roman"/>
          <w:sz w:val="24"/>
          <w:szCs w:val="24"/>
        </w:rPr>
        <w:t>7</w:t>
      </w:r>
      <w:r w:rsidR="001D10D6" w:rsidRPr="00EE5501">
        <w:rPr>
          <w:rFonts w:ascii="Times New Roman" w:hAnsi="Times New Roman" w:cs="Times New Roman"/>
          <w:sz w:val="24"/>
          <w:szCs w:val="24"/>
        </w:rPr>
        <w:t>-201</w:t>
      </w:r>
      <w:r w:rsidR="009C22BA" w:rsidRPr="00EE5501">
        <w:rPr>
          <w:rFonts w:ascii="Times New Roman" w:hAnsi="Times New Roman" w:cs="Times New Roman"/>
          <w:sz w:val="24"/>
          <w:szCs w:val="24"/>
        </w:rPr>
        <w:t>8</w:t>
      </w:r>
      <w:r w:rsidR="003722F5" w:rsidRPr="00EE5501">
        <w:rPr>
          <w:rFonts w:ascii="Times New Roman" w:hAnsi="Times New Roman" w:cs="Times New Roman"/>
          <w:sz w:val="24"/>
          <w:szCs w:val="24"/>
        </w:rPr>
        <w:t xml:space="preserve"> учебном году организовано обучение для</w:t>
      </w:r>
      <w:r w:rsidR="003722F5" w:rsidRPr="001A268A">
        <w:rPr>
          <w:rFonts w:ascii="Times New Roman" w:hAnsi="Times New Roman" w:cs="Times New Roman"/>
          <w:sz w:val="24"/>
          <w:szCs w:val="24"/>
        </w:rPr>
        <w:t xml:space="preserve"> обучающегося </w:t>
      </w:r>
      <w:r w:rsidR="00EE5501">
        <w:rPr>
          <w:rFonts w:ascii="Times New Roman" w:hAnsi="Times New Roman" w:cs="Times New Roman"/>
          <w:sz w:val="24"/>
          <w:szCs w:val="24"/>
        </w:rPr>
        <w:t>3</w:t>
      </w:r>
      <w:r w:rsidR="003722F5" w:rsidRPr="001A268A">
        <w:rPr>
          <w:rFonts w:ascii="Times New Roman" w:hAnsi="Times New Roman" w:cs="Times New Roman"/>
          <w:sz w:val="24"/>
          <w:szCs w:val="24"/>
        </w:rPr>
        <w:t xml:space="preserve"> класса Шахманова Исмаила Фахриддиновича, </w:t>
      </w:r>
      <w:r w:rsidR="00EE5501">
        <w:rPr>
          <w:rFonts w:ascii="Times New Roman" w:hAnsi="Times New Roman" w:cs="Times New Roman"/>
          <w:sz w:val="24"/>
          <w:szCs w:val="24"/>
        </w:rPr>
        <w:t xml:space="preserve">09.11.2006 г.р., по программе  начального </w:t>
      </w:r>
      <w:r w:rsidR="003722F5" w:rsidRPr="001A268A">
        <w:rPr>
          <w:rFonts w:ascii="Times New Roman" w:hAnsi="Times New Roman" w:cs="Times New Roman"/>
          <w:sz w:val="24"/>
          <w:szCs w:val="24"/>
        </w:rPr>
        <w:t xml:space="preserve">общего образования, адаптированной для обучающихся с умственной отсталостью (в соответствии с ФГОС для обучающихся с интеллектуальными нарушениями – вариант -1.) </w:t>
      </w:r>
      <w:r w:rsidRPr="001A268A">
        <w:rPr>
          <w:rFonts w:ascii="Times New Roman" w:hAnsi="Times New Roman" w:cs="Times New Roman"/>
          <w:sz w:val="24"/>
          <w:szCs w:val="24"/>
        </w:rPr>
        <w:t>3</w:t>
      </w:r>
      <w:r w:rsidR="003722F5" w:rsidRPr="001A268A">
        <w:rPr>
          <w:rFonts w:ascii="Times New Roman" w:hAnsi="Times New Roman" w:cs="Times New Roman"/>
          <w:sz w:val="24"/>
          <w:szCs w:val="24"/>
        </w:rPr>
        <w:t>-го класса.</w:t>
      </w:r>
      <w:r w:rsidR="00EE5501">
        <w:rPr>
          <w:rFonts w:ascii="Times New Roman" w:hAnsi="Times New Roman" w:cs="Times New Roman"/>
          <w:sz w:val="24"/>
          <w:szCs w:val="24"/>
        </w:rPr>
        <w:t xml:space="preserve"> и на основании</w:t>
      </w:r>
      <w:r w:rsidRPr="00EE5501">
        <w:rPr>
          <w:rFonts w:ascii="Times New Roman" w:hAnsi="Times New Roman" w:cs="Times New Roman"/>
          <w:sz w:val="24"/>
          <w:szCs w:val="24"/>
        </w:rPr>
        <w:t xml:space="preserve">, и </w:t>
      </w:r>
      <w:r w:rsidR="00EE5501" w:rsidRPr="00EE5501">
        <w:rPr>
          <w:rFonts w:ascii="Times New Roman" w:hAnsi="Times New Roman" w:cs="Times New Roman"/>
          <w:sz w:val="24"/>
          <w:szCs w:val="24"/>
        </w:rPr>
        <w:t>на основании заключения Территориальной психолого-педагогической комиссии муниципального образования "Волгодонской район № 5 от 25.07.2017 г.</w:t>
      </w:r>
      <w:r w:rsidRPr="00EE5501">
        <w:rPr>
          <w:rFonts w:ascii="Times New Roman" w:hAnsi="Times New Roman" w:cs="Times New Roman"/>
          <w:sz w:val="24"/>
          <w:szCs w:val="24"/>
        </w:rPr>
        <w:t xml:space="preserve"> организовано обучение для </w:t>
      </w:r>
      <w:r w:rsidR="00EE5501" w:rsidRPr="00EE5501">
        <w:rPr>
          <w:rFonts w:ascii="Times New Roman" w:hAnsi="Times New Roman" w:cs="Times New Roman"/>
          <w:sz w:val="24"/>
          <w:szCs w:val="24"/>
        </w:rPr>
        <w:t xml:space="preserve">обучающейся 1 класса Мусаевой </w:t>
      </w:r>
      <w:proofErr w:type="spellStart"/>
      <w:r w:rsidR="00EE5501" w:rsidRPr="00EE5501">
        <w:rPr>
          <w:rFonts w:ascii="Times New Roman" w:hAnsi="Times New Roman" w:cs="Times New Roman"/>
          <w:sz w:val="24"/>
          <w:szCs w:val="24"/>
        </w:rPr>
        <w:t>Умиды</w:t>
      </w:r>
      <w:proofErr w:type="spellEnd"/>
      <w:r w:rsidR="00EE5501" w:rsidRPr="00EE5501">
        <w:rPr>
          <w:rFonts w:ascii="Times New Roman" w:hAnsi="Times New Roman" w:cs="Times New Roman"/>
          <w:sz w:val="24"/>
          <w:szCs w:val="24"/>
        </w:rPr>
        <w:t xml:space="preserve"> </w:t>
      </w:r>
      <w:proofErr w:type="spellStart"/>
      <w:r w:rsidR="00EE5501" w:rsidRPr="00EE5501">
        <w:rPr>
          <w:rFonts w:ascii="Times New Roman" w:hAnsi="Times New Roman" w:cs="Times New Roman"/>
          <w:sz w:val="24"/>
          <w:szCs w:val="24"/>
        </w:rPr>
        <w:t>Мурадовны</w:t>
      </w:r>
      <w:proofErr w:type="spellEnd"/>
      <w:r w:rsidR="00EE5501" w:rsidRPr="00EE5501">
        <w:rPr>
          <w:rFonts w:ascii="Times New Roman" w:hAnsi="Times New Roman" w:cs="Times New Roman"/>
          <w:sz w:val="24"/>
          <w:szCs w:val="24"/>
        </w:rPr>
        <w:t xml:space="preserve">, 16.11.2009 г. рождения, </w:t>
      </w:r>
      <w:r w:rsidR="00EE5501" w:rsidRPr="001A268A">
        <w:rPr>
          <w:rFonts w:ascii="Times New Roman" w:hAnsi="Times New Roman" w:cs="Times New Roman"/>
          <w:sz w:val="24"/>
          <w:szCs w:val="24"/>
        </w:rPr>
        <w:t xml:space="preserve">по программе </w:t>
      </w:r>
      <w:r w:rsidR="00EE5501">
        <w:rPr>
          <w:rFonts w:ascii="Times New Roman" w:hAnsi="Times New Roman" w:cs="Times New Roman"/>
          <w:sz w:val="24"/>
          <w:szCs w:val="24"/>
        </w:rPr>
        <w:t>начального</w:t>
      </w:r>
      <w:r w:rsidR="00EE5501" w:rsidRPr="001A268A">
        <w:rPr>
          <w:rFonts w:ascii="Times New Roman" w:hAnsi="Times New Roman" w:cs="Times New Roman"/>
          <w:sz w:val="24"/>
          <w:szCs w:val="24"/>
        </w:rPr>
        <w:t xml:space="preserve"> общего образования, адаптированной для обучающихся с умственной отсталостью (в соответствии с ФГОС для обучающихся с интеллектуаль</w:t>
      </w:r>
      <w:r w:rsidR="00EE5501">
        <w:rPr>
          <w:rFonts w:ascii="Times New Roman" w:hAnsi="Times New Roman" w:cs="Times New Roman"/>
          <w:sz w:val="24"/>
          <w:szCs w:val="24"/>
        </w:rPr>
        <w:t>ными нарушениями – вариант -1.).</w:t>
      </w:r>
      <w:r w:rsidR="003722F5" w:rsidRPr="001A268A">
        <w:rPr>
          <w:rFonts w:ascii="Times New Roman" w:hAnsi="Times New Roman" w:cs="Times New Roman"/>
          <w:sz w:val="24"/>
          <w:szCs w:val="24"/>
        </w:rPr>
        <w:t>Система оценивания – индивидуальна, в соответствии развития ребенка.</w:t>
      </w:r>
    </w:p>
    <w:p w:rsidR="00D150A0" w:rsidRPr="001A268A" w:rsidRDefault="00D150A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u w:val="single"/>
        </w:rPr>
      </w:pPr>
      <w:r w:rsidRPr="001A268A">
        <w:rPr>
          <w:rFonts w:ascii="Times New Roman" w:hAnsi="Times New Roman" w:cs="Times New Roman"/>
          <w:b/>
          <w:bCs/>
          <w:iCs/>
          <w:sz w:val="24"/>
          <w:szCs w:val="24"/>
          <w:u w:val="single"/>
          <w:lang w:val="en-US"/>
        </w:rPr>
        <w:t>II</w:t>
      </w:r>
      <w:r w:rsidR="005E08BB" w:rsidRPr="001A268A">
        <w:rPr>
          <w:rFonts w:ascii="Times New Roman" w:hAnsi="Times New Roman" w:cs="Times New Roman"/>
          <w:b/>
          <w:bCs/>
          <w:iCs/>
          <w:sz w:val="24"/>
          <w:szCs w:val="24"/>
          <w:u w:val="single"/>
        </w:rPr>
        <w:t xml:space="preserve"> уровень обучения</w:t>
      </w:r>
      <w:r w:rsidRPr="001A268A">
        <w:rPr>
          <w:rFonts w:ascii="Times New Roman" w:hAnsi="Times New Roman" w:cs="Times New Roman"/>
          <w:b/>
          <w:bCs/>
          <w:iCs/>
          <w:sz w:val="24"/>
          <w:szCs w:val="24"/>
          <w:u w:val="single"/>
        </w:rPr>
        <w:t xml:space="preserve"> (основное общее образование).</w:t>
      </w:r>
    </w:p>
    <w:p w:rsidR="00927EE0" w:rsidRPr="001A268A" w:rsidRDefault="005E08BB" w:rsidP="00927EE0">
      <w:pPr>
        <w:tabs>
          <w:tab w:val="left" w:pos="-284"/>
          <w:tab w:val="left" w:pos="-142"/>
          <w:tab w:val="left" w:pos="0"/>
        </w:tabs>
        <w:spacing w:after="0" w:line="240" w:lineRule="auto"/>
        <w:ind w:right="-23"/>
        <w:jc w:val="both"/>
        <w:rPr>
          <w:rFonts w:ascii="Times New Roman" w:hAnsi="Times New Roman" w:cs="Times New Roman"/>
          <w:sz w:val="24"/>
          <w:szCs w:val="24"/>
        </w:rPr>
      </w:pPr>
      <w:r w:rsidRPr="001A268A">
        <w:rPr>
          <w:rFonts w:ascii="Times New Roman" w:hAnsi="Times New Roman" w:cs="Times New Roman"/>
          <w:sz w:val="24"/>
          <w:szCs w:val="24"/>
        </w:rPr>
        <w:t>У</w:t>
      </w:r>
      <w:r w:rsidR="00927EE0" w:rsidRPr="001A268A">
        <w:rPr>
          <w:rFonts w:ascii="Times New Roman" w:hAnsi="Times New Roman" w:cs="Times New Roman"/>
          <w:sz w:val="24"/>
          <w:szCs w:val="24"/>
        </w:rPr>
        <w:t xml:space="preserve">чебный план </w:t>
      </w:r>
      <w:r w:rsidRPr="001A268A">
        <w:rPr>
          <w:rFonts w:ascii="Times New Roman" w:hAnsi="Times New Roman" w:cs="Times New Roman"/>
          <w:sz w:val="24"/>
          <w:szCs w:val="24"/>
        </w:rPr>
        <w:t xml:space="preserve"> </w:t>
      </w:r>
      <w:r w:rsidRPr="001A268A">
        <w:rPr>
          <w:rFonts w:ascii="Times New Roman" w:hAnsi="Times New Roman" w:cs="Times New Roman"/>
          <w:sz w:val="24"/>
          <w:szCs w:val="24"/>
          <w:lang w:val="en-US"/>
        </w:rPr>
        <w:t>II</w:t>
      </w:r>
      <w:r w:rsidRPr="001A268A">
        <w:rPr>
          <w:rFonts w:ascii="Times New Roman" w:hAnsi="Times New Roman" w:cs="Times New Roman"/>
          <w:sz w:val="24"/>
          <w:szCs w:val="24"/>
        </w:rPr>
        <w:t xml:space="preserve"> уровня обучения </w:t>
      </w:r>
      <w:r w:rsidR="00927EE0" w:rsidRPr="001A268A">
        <w:rPr>
          <w:rFonts w:ascii="Times New Roman" w:hAnsi="Times New Roman" w:cs="Times New Roman"/>
          <w:sz w:val="24"/>
          <w:szCs w:val="24"/>
        </w:rPr>
        <w:t>состоит из 2-х взаимосвязанных частей: инвариантной и</w:t>
      </w:r>
      <w:r w:rsidR="00927EE0" w:rsidRPr="001A268A">
        <w:rPr>
          <w:rFonts w:ascii="Times New Roman" w:hAnsi="Times New Roman" w:cs="Times New Roman"/>
          <w:sz w:val="24"/>
          <w:szCs w:val="24"/>
        </w:rPr>
        <w:br/>
        <w:t>вариативной</w:t>
      </w:r>
      <w:r w:rsidR="00134B11" w:rsidRPr="001A268A">
        <w:rPr>
          <w:rFonts w:ascii="Times New Roman" w:hAnsi="Times New Roman" w:cs="Times New Roman"/>
          <w:sz w:val="24"/>
          <w:szCs w:val="24"/>
        </w:rPr>
        <w:t xml:space="preserve"> (КОУ)</w:t>
      </w:r>
      <w:r w:rsidR="00927EE0" w:rsidRPr="001A268A">
        <w:rPr>
          <w:rFonts w:ascii="Times New Roman" w:hAnsi="Times New Roman" w:cs="Times New Roman"/>
          <w:sz w:val="24"/>
          <w:szCs w:val="24"/>
        </w:rPr>
        <w:t xml:space="preserve">. Инвариантная   часть   учебного   плана   выполняет   функцию </w:t>
      </w:r>
      <w:r w:rsidRPr="001A268A">
        <w:rPr>
          <w:rFonts w:ascii="Times New Roman" w:hAnsi="Times New Roman" w:cs="Times New Roman"/>
          <w:sz w:val="24"/>
          <w:szCs w:val="24"/>
        </w:rPr>
        <w:t xml:space="preserve">федерального </w:t>
      </w:r>
      <w:r w:rsidR="00927EE0" w:rsidRPr="001A268A">
        <w:rPr>
          <w:rFonts w:ascii="Times New Roman" w:hAnsi="Times New Roman" w:cs="Times New Roman"/>
          <w:sz w:val="24"/>
          <w:szCs w:val="24"/>
        </w:rPr>
        <w:t>государственного    образовательного     стандарта,     обеспечивает    право    на    полноценное образование, сохраняет единство образовательного пространства страны  и  гарантирует овладение   выпускниками   школы   необходимым   минимумом   знаний,   умений   и   навыков, обеспечивающих продолжение образование.</w:t>
      </w:r>
    </w:p>
    <w:p w:rsidR="00927EE0" w:rsidRPr="001A268A" w:rsidRDefault="00927EE0" w:rsidP="00927EE0">
      <w:pPr>
        <w:tabs>
          <w:tab w:val="left" w:pos="-284"/>
          <w:tab w:val="left" w:pos="-142"/>
          <w:tab w:val="left" w:pos="0"/>
        </w:tabs>
        <w:spacing w:after="0" w:line="240" w:lineRule="auto"/>
        <w:ind w:right="-23"/>
        <w:jc w:val="both"/>
        <w:rPr>
          <w:rFonts w:ascii="Times New Roman" w:hAnsi="Times New Roman" w:cs="Times New Roman"/>
          <w:sz w:val="24"/>
          <w:szCs w:val="24"/>
        </w:rPr>
      </w:pPr>
      <w:r w:rsidRPr="001A268A">
        <w:rPr>
          <w:rFonts w:ascii="Times New Roman" w:hAnsi="Times New Roman" w:cs="Times New Roman"/>
          <w:sz w:val="24"/>
          <w:szCs w:val="24"/>
        </w:rPr>
        <w:t xml:space="preserve">Набор учебных предметов по каждой образовательной области представлен в табличном варианте учебного плана. </w:t>
      </w:r>
    </w:p>
    <w:p w:rsidR="00A41961" w:rsidRPr="001A268A" w:rsidRDefault="00A41961" w:rsidP="00A41961">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На уровне основного общего образования реализуется ФГОС ООО.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Учебный план для 5-9 классов ориентирован на </w:t>
      </w:r>
      <w:r w:rsidR="00EE62D7" w:rsidRPr="001A268A">
        <w:rPr>
          <w:rFonts w:ascii="Times New Roman" w:hAnsi="Times New Roman" w:cs="Times New Roman"/>
          <w:bCs/>
          <w:iCs/>
          <w:sz w:val="24"/>
          <w:szCs w:val="24"/>
        </w:rPr>
        <w:t>5</w:t>
      </w:r>
      <w:r w:rsidRPr="001A268A">
        <w:rPr>
          <w:rFonts w:ascii="Times New Roman" w:hAnsi="Times New Roman" w:cs="Times New Roman"/>
          <w:bCs/>
          <w:iCs/>
          <w:sz w:val="24"/>
          <w:szCs w:val="24"/>
        </w:rPr>
        <w:t>-х летний нормативный срок освоения образовательных программ основного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Продолжительность учебного года:</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5-8 классы – 35 учебных недель;</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9 класс  - 34 учебны</w:t>
      </w:r>
      <w:r w:rsidR="00EE62D7" w:rsidRPr="001A268A">
        <w:rPr>
          <w:rFonts w:ascii="Times New Roman" w:hAnsi="Times New Roman" w:cs="Times New Roman"/>
          <w:bCs/>
          <w:iCs/>
          <w:sz w:val="24"/>
          <w:szCs w:val="24"/>
        </w:rPr>
        <w:t>е</w:t>
      </w:r>
      <w:r w:rsidRPr="001A268A">
        <w:rPr>
          <w:rFonts w:ascii="Times New Roman" w:hAnsi="Times New Roman" w:cs="Times New Roman"/>
          <w:bCs/>
          <w:iCs/>
          <w:sz w:val="24"/>
          <w:szCs w:val="24"/>
        </w:rPr>
        <w:t xml:space="preserve"> недели;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Продолжительность урока в 5-9 классах </w:t>
      </w:r>
      <w:r w:rsidRPr="001A268A">
        <w:rPr>
          <w:rFonts w:ascii="Times New Roman" w:eastAsia="Times New Roman" w:hAnsi="Times New Roman" w:cs="Times New Roman"/>
          <w:bCs/>
          <w:sz w:val="24"/>
          <w:szCs w:val="24"/>
        </w:rPr>
        <w:t>4</w:t>
      </w:r>
      <w:r w:rsidR="00935A17" w:rsidRPr="001A268A">
        <w:rPr>
          <w:rFonts w:ascii="Times New Roman" w:eastAsia="Times New Roman" w:hAnsi="Times New Roman" w:cs="Times New Roman"/>
          <w:bCs/>
          <w:sz w:val="24"/>
          <w:szCs w:val="24"/>
        </w:rPr>
        <w:t>0</w:t>
      </w:r>
      <w:r w:rsidRPr="001A268A">
        <w:rPr>
          <w:rFonts w:ascii="Times New Roman" w:eastAsia="Times New Roman" w:hAnsi="Times New Roman" w:cs="Times New Roman"/>
          <w:sz w:val="24"/>
          <w:szCs w:val="24"/>
        </w:rPr>
        <w:t xml:space="preserve"> минут. Продолжительность учебной недели – </w:t>
      </w:r>
      <w:r w:rsidRPr="001A268A">
        <w:rPr>
          <w:rFonts w:ascii="Times New Roman" w:eastAsia="Times New Roman" w:hAnsi="Times New Roman" w:cs="Times New Roman"/>
          <w:bCs/>
          <w:sz w:val="24"/>
          <w:szCs w:val="24"/>
        </w:rPr>
        <w:t>5</w:t>
      </w:r>
      <w:r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sz w:val="24"/>
          <w:szCs w:val="24"/>
        </w:rPr>
        <w:t>дней.</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   Учебный план является инструментом в управлении качеством образования. Основные принципы построения учебного плана </w:t>
      </w:r>
      <w:r w:rsidR="00CE5FF2" w:rsidRPr="001A268A">
        <w:rPr>
          <w:color w:val="auto"/>
        </w:rPr>
        <w:t>второго уровня образования</w:t>
      </w:r>
      <w:r w:rsidRPr="001A268A">
        <w:rPr>
          <w:color w:val="auto"/>
        </w:rPr>
        <w:t xml:space="preserve">: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-обязательность федерального компонента, обеспечивающего единство образовательного пространства;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-целостность содержательных линий, учебных дисциплин инвариантной и вариативной части;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-преемственность структуры и содержания начального, основного и среднего общего образования.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   Учебный план включает предметы федерального компонента (инвариантная часть) и компонента образовательного учреждения (вариативная часть). </w:t>
      </w:r>
    </w:p>
    <w:p w:rsidR="00927EE0" w:rsidRPr="001A268A" w:rsidRDefault="00927EE0" w:rsidP="00927EE0">
      <w:pPr>
        <w:pStyle w:val="Default"/>
        <w:tabs>
          <w:tab w:val="left" w:pos="-284"/>
          <w:tab w:val="left" w:pos="-142"/>
          <w:tab w:val="left" w:pos="0"/>
        </w:tabs>
        <w:jc w:val="both"/>
        <w:rPr>
          <w:color w:val="auto"/>
        </w:rPr>
      </w:pPr>
      <w:r w:rsidRPr="001A268A">
        <w:rPr>
          <w:color w:val="auto"/>
        </w:rPr>
        <w:lastRenderedPageBreak/>
        <w:t>При проведении учебных</w:t>
      </w:r>
      <w:r w:rsidR="00CE5FF2" w:rsidRPr="001A268A">
        <w:rPr>
          <w:color w:val="auto"/>
        </w:rPr>
        <w:t xml:space="preserve"> занятий по иностранному языку </w:t>
      </w:r>
      <w:r w:rsidRPr="001A268A">
        <w:rPr>
          <w:color w:val="auto"/>
        </w:rPr>
        <w:t xml:space="preserve">осуществляется деление классов на две группы при наполняемости класса 20 и более человек.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Часы компонента образовательного учреждения в рамках учебного плана основной школы используются на углубление предметов, обозначенных в образовательных областях, на введение новых учебных курсов. </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hAnsi="Times New Roman" w:cs="Times New Roman"/>
          <w:sz w:val="24"/>
          <w:szCs w:val="24"/>
        </w:rPr>
        <w:t>У</w:t>
      </w:r>
      <w:r w:rsidRPr="001A268A">
        <w:rPr>
          <w:rFonts w:ascii="Times New Roman" w:eastAsia="Times New Roman" w:hAnsi="Times New Roman" w:cs="Times New Roman"/>
          <w:sz w:val="24"/>
          <w:szCs w:val="24"/>
        </w:rPr>
        <w:t xml:space="preserve">чебный план </w:t>
      </w:r>
      <w:r w:rsidR="00A41961" w:rsidRPr="001A268A">
        <w:rPr>
          <w:rFonts w:ascii="Times New Roman" w:eastAsia="Times New Roman" w:hAnsi="Times New Roman" w:cs="Times New Roman"/>
          <w:sz w:val="24"/>
          <w:szCs w:val="24"/>
        </w:rPr>
        <w:t>второго уровня обучения</w:t>
      </w:r>
      <w:r w:rsidRPr="001A268A">
        <w:rPr>
          <w:rFonts w:ascii="Times New Roman" w:hAnsi="Times New Roman" w:cs="Times New Roman"/>
          <w:sz w:val="24"/>
          <w:szCs w:val="24"/>
        </w:rPr>
        <w:t xml:space="preserve"> </w:t>
      </w:r>
      <w:r w:rsidRPr="001A268A">
        <w:rPr>
          <w:rFonts w:ascii="Times New Roman" w:eastAsia="Times New Roman" w:hAnsi="Times New Roman" w:cs="Times New Roman"/>
          <w:sz w:val="24"/>
          <w:szCs w:val="24"/>
        </w:rPr>
        <w:t xml:space="preserve">отражает содержание образования, которое обеспечивает решение важнейших </w:t>
      </w:r>
      <w:r w:rsidRPr="001A268A">
        <w:rPr>
          <w:rFonts w:ascii="Times New Roman" w:eastAsia="Times New Roman" w:hAnsi="Times New Roman" w:cs="Times New Roman"/>
          <w:b/>
          <w:sz w:val="24"/>
          <w:szCs w:val="24"/>
        </w:rPr>
        <w:t xml:space="preserve">целей </w:t>
      </w:r>
      <w:r w:rsidRPr="001A268A">
        <w:rPr>
          <w:rFonts w:ascii="Times New Roman" w:eastAsia="Times New Roman" w:hAnsi="Times New Roman" w:cs="Times New Roman"/>
          <w:sz w:val="24"/>
          <w:szCs w:val="24"/>
        </w:rPr>
        <w:t>современного основного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формирование нравственных качеств личности, мировоззренческой позиции, гражданской зрелости; </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Содержание образования на </w:t>
      </w:r>
      <w:r w:rsidR="00A41961" w:rsidRPr="001A268A">
        <w:rPr>
          <w:rFonts w:ascii="Times New Roman" w:eastAsia="Times New Roman" w:hAnsi="Times New Roman" w:cs="Times New Roman"/>
          <w:sz w:val="24"/>
          <w:szCs w:val="24"/>
        </w:rPr>
        <w:t>втором уровне обучения</w:t>
      </w:r>
      <w:r w:rsidRPr="001A268A">
        <w:rPr>
          <w:rFonts w:ascii="Times New Roman" w:eastAsia="Times New Roman" w:hAnsi="Times New Roman" w:cs="Times New Roman"/>
          <w:sz w:val="24"/>
          <w:szCs w:val="24"/>
        </w:rPr>
        <w:t xml:space="preserve">  является относительно завершенным и базовым для продолжения обучения на третьей ступени общего образования или в учреждениях среднего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927EE0" w:rsidRPr="001A268A" w:rsidRDefault="00927EE0" w:rsidP="003722F5">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Инвариантная часть учебного плана представлена следующими предметами: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5-</w:t>
      </w:r>
      <w:r w:rsidR="004E0E01" w:rsidRPr="001A268A">
        <w:rPr>
          <w:rFonts w:ascii="Times New Roman" w:eastAsia="Times New Roman" w:hAnsi="Times New Roman" w:cs="Times New Roman"/>
          <w:b/>
          <w:sz w:val="24"/>
          <w:szCs w:val="24"/>
        </w:rPr>
        <w:t>9</w:t>
      </w:r>
      <w:r w:rsidRPr="001A268A">
        <w:rPr>
          <w:rFonts w:ascii="Times New Roman" w:eastAsia="Times New Roman" w:hAnsi="Times New Roman" w:cs="Times New Roman"/>
          <w:b/>
          <w:sz w:val="24"/>
          <w:szCs w:val="24"/>
        </w:rPr>
        <w:t xml:space="preserve"> классы (ФГОС ООО)</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Русский язык, </w:t>
      </w:r>
      <w:r w:rsidR="00DF1110" w:rsidRPr="001A268A">
        <w:rPr>
          <w:rFonts w:ascii="Times New Roman" w:eastAsia="Times New Roman" w:hAnsi="Times New Roman" w:cs="Times New Roman"/>
          <w:sz w:val="24"/>
          <w:szCs w:val="24"/>
        </w:rPr>
        <w:t>литература</w:t>
      </w:r>
      <w:r w:rsidRPr="001A268A">
        <w:rPr>
          <w:rFonts w:ascii="Times New Roman" w:eastAsia="Times New Roman" w:hAnsi="Times New Roman" w:cs="Times New Roman"/>
          <w:sz w:val="24"/>
          <w:szCs w:val="24"/>
        </w:rPr>
        <w:t xml:space="preserve">, </w:t>
      </w:r>
      <w:r w:rsidR="00EE62D7" w:rsidRPr="001A268A">
        <w:rPr>
          <w:rFonts w:ascii="Times New Roman" w:eastAsia="Times New Roman" w:hAnsi="Times New Roman" w:cs="Times New Roman"/>
          <w:sz w:val="24"/>
          <w:szCs w:val="24"/>
        </w:rPr>
        <w:t>иностранный</w:t>
      </w:r>
      <w:r w:rsidRPr="001A268A">
        <w:rPr>
          <w:rFonts w:ascii="Times New Roman" w:eastAsia="Times New Roman" w:hAnsi="Times New Roman" w:cs="Times New Roman"/>
          <w:sz w:val="24"/>
          <w:szCs w:val="24"/>
        </w:rPr>
        <w:t xml:space="preserve"> язык</w:t>
      </w:r>
      <w:r w:rsidR="00EE62D7" w:rsidRPr="001A268A">
        <w:rPr>
          <w:rFonts w:ascii="Times New Roman" w:eastAsia="Times New Roman" w:hAnsi="Times New Roman" w:cs="Times New Roman"/>
          <w:sz w:val="24"/>
          <w:szCs w:val="24"/>
        </w:rPr>
        <w:t xml:space="preserve"> (английский язык)</w:t>
      </w:r>
      <w:r w:rsidRPr="001A268A">
        <w:rPr>
          <w:rFonts w:ascii="Times New Roman" w:eastAsia="Times New Roman" w:hAnsi="Times New Roman" w:cs="Times New Roman"/>
          <w:sz w:val="24"/>
          <w:szCs w:val="24"/>
        </w:rPr>
        <w:t>, математика</w:t>
      </w:r>
      <w:r w:rsidR="009309D3" w:rsidRPr="001A268A">
        <w:rPr>
          <w:rFonts w:ascii="Times New Roman" w:eastAsia="Times New Roman" w:hAnsi="Times New Roman" w:cs="Times New Roman"/>
          <w:sz w:val="24"/>
          <w:szCs w:val="24"/>
        </w:rPr>
        <w:t xml:space="preserve"> (5-6 класс)</w:t>
      </w:r>
      <w:r w:rsidRPr="001A268A">
        <w:rPr>
          <w:rFonts w:ascii="Times New Roman" w:eastAsia="Times New Roman" w:hAnsi="Times New Roman" w:cs="Times New Roman"/>
          <w:sz w:val="24"/>
          <w:szCs w:val="24"/>
        </w:rPr>
        <w:t>,</w:t>
      </w:r>
      <w:r w:rsidR="009309D3" w:rsidRPr="001A268A">
        <w:rPr>
          <w:rFonts w:ascii="Times New Roman" w:eastAsia="Times New Roman" w:hAnsi="Times New Roman" w:cs="Times New Roman"/>
          <w:sz w:val="24"/>
          <w:szCs w:val="24"/>
        </w:rPr>
        <w:t xml:space="preserve"> алгебра (7</w:t>
      </w:r>
      <w:r w:rsidR="004E0E01" w:rsidRPr="001A268A">
        <w:rPr>
          <w:rFonts w:ascii="Times New Roman" w:eastAsia="Times New Roman" w:hAnsi="Times New Roman" w:cs="Times New Roman"/>
          <w:sz w:val="24"/>
          <w:szCs w:val="24"/>
        </w:rPr>
        <w:t>-9</w:t>
      </w:r>
      <w:r w:rsidR="009309D3" w:rsidRPr="001A268A">
        <w:rPr>
          <w:rFonts w:ascii="Times New Roman" w:eastAsia="Times New Roman" w:hAnsi="Times New Roman" w:cs="Times New Roman"/>
          <w:sz w:val="24"/>
          <w:szCs w:val="24"/>
        </w:rPr>
        <w:t xml:space="preserve"> класс), геометрия (7</w:t>
      </w:r>
      <w:r w:rsidR="004E0E01" w:rsidRPr="001A268A">
        <w:rPr>
          <w:rFonts w:ascii="Times New Roman" w:eastAsia="Times New Roman" w:hAnsi="Times New Roman" w:cs="Times New Roman"/>
          <w:sz w:val="24"/>
          <w:szCs w:val="24"/>
        </w:rPr>
        <w:t>-9</w:t>
      </w:r>
      <w:r w:rsidR="009309D3" w:rsidRPr="001A268A">
        <w:rPr>
          <w:rFonts w:ascii="Times New Roman" w:eastAsia="Times New Roman" w:hAnsi="Times New Roman" w:cs="Times New Roman"/>
          <w:sz w:val="24"/>
          <w:szCs w:val="24"/>
        </w:rPr>
        <w:t xml:space="preserve"> класс), информатика (7</w:t>
      </w:r>
      <w:r w:rsidR="004E0E01" w:rsidRPr="001A268A">
        <w:rPr>
          <w:rFonts w:ascii="Times New Roman" w:eastAsia="Times New Roman" w:hAnsi="Times New Roman" w:cs="Times New Roman"/>
          <w:sz w:val="24"/>
          <w:szCs w:val="24"/>
        </w:rPr>
        <w:t>-9</w:t>
      </w:r>
      <w:r w:rsidR="009309D3" w:rsidRPr="001A268A">
        <w:rPr>
          <w:rFonts w:ascii="Times New Roman" w:eastAsia="Times New Roman" w:hAnsi="Times New Roman" w:cs="Times New Roman"/>
          <w:sz w:val="24"/>
          <w:szCs w:val="24"/>
        </w:rPr>
        <w:t xml:space="preserve"> класс),</w:t>
      </w:r>
      <w:r w:rsidRPr="001A268A">
        <w:rPr>
          <w:rFonts w:ascii="Times New Roman" w:eastAsia="Times New Roman" w:hAnsi="Times New Roman" w:cs="Times New Roman"/>
          <w:sz w:val="24"/>
          <w:szCs w:val="24"/>
        </w:rPr>
        <w:t xml:space="preserve"> </w:t>
      </w:r>
      <w:r w:rsidR="009309D3" w:rsidRPr="001A268A">
        <w:rPr>
          <w:rFonts w:ascii="Times New Roman" w:eastAsia="Times New Roman" w:hAnsi="Times New Roman" w:cs="Times New Roman"/>
          <w:sz w:val="24"/>
          <w:szCs w:val="24"/>
        </w:rPr>
        <w:t>физика (7</w:t>
      </w:r>
      <w:r w:rsidR="004E0E01" w:rsidRPr="001A268A">
        <w:rPr>
          <w:rFonts w:ascii="Times New Roman" w:eastAsia="Times New Roman" w:hAnsi="Times New Roman" w:cs="Times New Roman"/>
          <w:sz w:val="24"/>
          <w:szCs w:val="24"/>
        </w:rPr>
        <w:t>-9</w:t>
      </w:r>
      <w:r w:rsidR="009309D3" w:rsidRPr="001A268A">
        <w:rPr>
          <w:rFonts w:ascii="Times New Roman" w:eastAsia="Times New Roman" w:hAnsi="Times New Roman" w:cs="Times New Roman"/>
          <w:sz w:val="24"/>
          <w:szCs w:val="24"/>
        </w:rPr>
        <w:t xml:space="preserve"> класс), основы б</w:t>
      </w:r>
      <w:r w:rsidR="00563182" w:rsidRPr="001A268A">
        <w:rPr>
          <w:rFonts w:ascii="Times New Roman" w:eastAsia="Times New Roman" w:hAnsi="Times New Roman" w:cs="Times New Roman"/>
          <w:sz w:val="24"/>
          <w:szCs w:val="24"/>
        </w:rPr>
        <w:t>езопасности жизнедеятельности (</w:t>
      </w:r>
      <w:r w:rsidR="004E0E01" w:rsidRPr="001A268A">
        <w:rPr>
          <w:rFonts w:ascii="Times New Roman" w:eastAsia="Times New Roman" w:hAnsi="Times New Roman" w:cs="Times New Roman"/>
          <w:sz w:val="24"/>
          <w:szCs w:val="24"/>
        </w:rPr>
        <w:t>8-9</w:t>
      </w:r>
      <w:r w:rsidR="009309D3" w:rsidRPr="001A268A">
        <w:rPr>
          <w:rFonts w:ascii="Times New Roman" w:eastAsia="Times New Roman" w:hAnsi="Times New Roman" w:cs="Times New Roman"/>
          <w:sz w:val="24"/>
          <w:szCs w:val="24"/>
        </w:rPr>
        <w:t xml:space="preserve"> класс), </w:t>
      </w:r>
      <w:r w:rsidRPr="001A268A">
        <w:rPr>
          <w:rFonts w:ascii="Times New Roman" w:eastAsia="Times New Roman" w:hAnsi="Times New Roman" w:cs="Times New Roman"/>
          <w:sz w:val="24"/>
          <w:szCs w:val="24"/>
        </w:rPr>
        <w:t>история, обществознание, география, биология, музыка</w:t>
      </w:r>
      <w:r w:rsidR="004E0E01" w:rsidRPr="001A268A">
        <w:rPr>
          <w:rFonts w:ascii="Times New Roman" w:eastAsia="Times New Roman" w:hAnsi="Times New Roman" w:cs="Times New Roman"/>
          <w:sz w:val="24"/>
          <w:szCs w:val="24"/>
        </w:rPr>
        <w:t xml:space="preserve"> (5-7 класс)</w:t>
      </w:r>
      <w:r w:rsidRPr="001A268A">
        <w:rPr>
          <w:rFonts w:ascii="Times New Roman" w:eastAsia="Times New Roman" w:hAnsi="Times New Roman" w:cs="Times New Roman"/>
          <w:sz w:val="24"/>
          <w:szCs w:val="24"/>
        </w:rPr>
        <w:t xml:space="preserve">, </w:t>
      </w:r>
      <w:r w:rsidR="00134B11" w:rsidRPr="001A268A">
        <w:rPr>
          <w:rFonts w:ascii="Times New Roman" w:eastAsia="Times New Roman" w:hAnsi="Times New Roman" w:cs="Times New Roman"/>
          <w:sz w:val="24"/>
          <w:szCs w:val="24"/>
        </w:rPr>
        <w:t>изобразительное искусство</w:t>
      </w:r>
      <w:r w:rsidR="004E0E01" w:rsidRPr="001A268A">
        <w:rPr>
          <w:rFonts w:ascii="Times New Roman" w:eastAsia="Times New Roman" w:hAnsi="Times New Roman" w:cs="Times New Roman"/>
          <w:sz w:val="24"/>
          <w:szCs w:val="24"/>
        </w:rPr>
        <w:t xml:space="preserve"> (5-7 класс)</w:t>
      </w:r>
      <w:r w:rsidRPr="001A268A">
        <w:rPr>
          <w:rFonts w:ascii="Times New Roman" w:eastAsia="Times New Roman" w:hAnsi="Times New Roman" w:cs="Times New Roman"/>
          <w:sz w:val="24"/>
          <w:szCs w:val="24"/>
        </w:rPr>
        <w:t>,  технология</w:t>
      </w:r>
      <w:r w:rsidR="004E0E01" w:rsidRPr="001A268A">
        <w:rPr>
          <w:rFonts w:ascii="Times New Roman" w:eastAsia="Times New Roman" w:hAnsi="Times New Roman" w:cs="Times New Roman"/>
          <w:sz w:val="24"/>
          <w:szCs w:val="24"/>
        </w:rPr>
        <w:t xml:space="preserve"> (5-8 класс)</w:t>
      </w:r>
      <w:r w:rsidRPr="001A268A">
        <w:rPr>
          <w:rFonts w:ascii="Times New Roman" w:eastAsia="Times New Roman" w:hAnsi="Times New Roman" w:cs="Times New Roman"/>
          <w:sz w:val="24"/>
          <w:szCs w:val="24"/>
        </w:rPr>
        <w:t>, физическая культура</w:t>
      </w:r>
      <w:r w:rsidR="004E0E01" w:rsidRPr="001A268A">
        <w:rPr>
          <w:rFonts w:ascii="Times New Roman" w:eastAsia="Times New Roman" w:hAnsi="Times New Roman" w:cs="Times New Roman"/>
          <w:sz w:val="24"/>
          <w:szCs w:val="24"/>
        </w:rPr>
        <w:t xml:space="preserve"> (5-9 класс)</w:t>
      </w:r>
      <w:r w:rsidRPr="001A268A">
        <w:rPr>
          <w:rFonts w:ascii="Times New Roman" w:eastAsia="Times New Roman" w:hAnsi="Times New Roman" w:cs="Times New Roman"/>
          <w:sz w:val="24"/>
          <w:szCs w:val="24"/>
        </w:rPr>
        <w:t>.</w:t>
      </w:r>
    </w:p>
    <w:p w:rsidR="003B0BE2" w:rsidRPr="001A268A" w:rsidRDefault="003B0BE2" w:rsidP="003722F5">
      <w:pPr>
        <w:pStyle w:val="a8"/>
        <w:spacing w:after="0" w:line="240" w:lineRule="atLeast"/>
        <w:ind w:firstLine="709"/>
        <w:jc w:val="both"/>
        <w:rPr>
          <w:rFonts w:ascii="Times New Roman" w:eastAsia="Calibri" w:hAnsi="Times New Roman" w:cs="Times New Roman"/>
          <w:sz w:val="24"/>
          <w:szCs w:val="24"/>
        </w:rPr>
      </w:pPr>
      <w:r w:rsidRPr="001A268A">
        <w:rPr>
          <w:rFonts w:ascii="Times New Roman" w:eastAsia="Calibri" w:hAnsi="Times New Roman" w:cs="Times New Roman"/>
          <w:sz w:val="24"/>
          <w:szCs w:val="24"/>
        </w:rPr>
        <w:t xml:space="preserve">С целью </w:t>
      </w:r>
      <w:r w:rsidRPr="001A268A">
        <w:rPr>
          <w:rFonts w:ascii="Times New Roman" w:hAnsi="Times New Roman" w:cs="Times New Roman"/>
          <w:sz w:val="24"/>
          <w:szCs w:val="24"/>
        </w:rPr>
        <w:t>развития</w:t>
      </w:r>
      <w:r w:rsidRPr="001A268A">
        <w:rPr>
          <w:rStyle w:val="24"/>
          <w:sz w:val="24"/>
          <w:szCs w:val="24"/>
        </w:rPr>
        <w:t xml:space="preserve"> </w:t>
      </w:r>
      <w:r w:rsidRPr="001A268A">
        <w:rPr>
          <w:rStyle w:val="24"/>
          <w:b w:val="0"/>
          <w:i w:val="0"/>
          <w:sz w:val="24"/>
          <w:szCs w:val="24"/>
        </w:rPr>
        <w:t>основ читательской</w:t>
      </w:r>
      <w:r w:rsidRPr="001A268A">
        <w:rPr>
          <w:rStyle w:val="23"/>
          <w:b w:val="0"/>
          <w:i w:val="0"/>
          <w:sz w:val="24"/>
          <w:szCs w:val="24"/>
        </w:rPr>
        <w:t xml:space="preserve"> </w:t>
      </w:r>
      <w:r w:rsidRPr="001A268A">
        <w:rPr>
          <w:rStyle w:val="24"/>
          <w:b w:val="0"/>
          <w:i w:val="0"/>
          <w:sz w:val="24"/>
          <w:szCs w:val="24"/>
        </w:rPr>
        <w:t>компетенции, овладения чтением</w:t>
      </w:r>
      <w:r w:rsidRPr="001A268A">
        <w:rPr>
          <w:rStyle w:val="24"/>
          <w:sz w:val="24"/>
          <w:szCs w:val="24"/>
        </w:rPr>
        <w:t xml:space="preserve"> </w:t>
      </w:r>
      <w:r w:rsidRPr="001A268A">
        <w:rPr>
          <w:rFonts w:ascii="Times New Roman" w:hAnsi="Times New Roman" w:cs="Times New Roman"/>
          <w:sz w:val="24"/>
          <w:szCs w:val="24"/>
        </w:rPr>
        <w:t xml:space="preserve">как средством, совершенствования техники чтения в 5-6 классах </w:t>
      </w:r>
      <w:r w:rsidRPr="001A268A">
        <w:rPr>
          <w:rFonts w:ascii="Times New Roman" w:eastAsia="Calibri" w:hAnsi="Times New Roman" w:cs="Times New Roman"/>
          <w:sz w:val="24"/>
          <w:szCs w:val="24"/>
        </w:rPr>
        <w:t>учебный предмет «Литература» -3 ч в неделю – обязательная часть ФГОС ООО.</w:t>
      </w:r>
    </w:p>
    <w:p w:rsidR="003B0BE2" w:rsidRPr="001A268A" w:rsidRDefault="003B0BE2" w:rsidP="003722F5">
      <w:pPr>
        <w:pStyle w:val="a8"/>
        <w:spacing w:after="0" w:line="240" w:lineRule="atLeast"/>
        <w:ind w:firstLine="709"/>
        <w:jc w:val="both"/>
        <w:rPr>
          <w:rFonts w:ascii="Times New Roman" w:eastAsia="Calibri" w:hAnsi="Times New Roman" w:cs="Times New Roman"/>
          <w:sz w:val="24"/>
          <w:szCs w:val="24"/>
        </w:rPr>
      </w:pPr>
      <w:r w:rsidRPr="001A268A">
        <w:rPr>
          <w:rFonts w:ascii="Times New Roman" w:eastAsia="Calibri" w:hAnsi="Times New Roman" w:cs="Times New Roman"/>
          <w:sz w:val="24"/>
          <w:szCs w:val="24"/>
        </w:rPr>
        <w:t>Обязательный учебный предмет «Математика» изучается в 5-6-х классах по 5 часов в неделю, два обязательных учебных предмета «Алгебра» и «Геометрия» изучаются в 7-9-х классах 3</w:t>
      </w:r>
      <w:r w:rsidR="00FA5C59" w:rsidRPr="001A268A">
        <w:rPr>
          <w:rFonts w:ascii="Times New Roman" w:eastAsia="Calibri" w:hAnsi="Times New Roman" w:cs="Times New Roman"/>
          <w:sz w:val="24"/>
          <w:szCs w:val="24"/>
        </w:rPr>
        <w:t xml:space="preserve"> </w:t>
      </w:r>
      <w:r w:rsidRPr="001A268A">
        <w:rPr>
          <w:rFonts w:ascii="Times New Roman" w:eastAsia="Calibri" w:hAnsi="Times New Roman" w:cs="Times New Roman"/>
          <w:sz w:val="24"/>
          <w:szCs w:val="24"/>
        </w:rPr>
        <w:t xml:space="preserve">часа и 2 часа в неделю соответственно. </w:t>
      </w:r>
    </w:p>
    <w:p w:rsidR="003B0BE2" w:rsidRPr="001A268A" w:rsidRDefault="003B0BE2" w:rsidP="002A3D52">
      <w:pPr>
        <w:tabs>
          <w:tab w:val="left" w:pos="-284"/>
          <w:tab w:val="left" w:pos="-142"/>
          <w:tab w:val="left" w:pos="0"/>
        </w:tabs>
        <w:spacing w:after="0" w:line="240" w:lineRule="auto"/>
        <w:jc w:val="both"/>
        <w:rPr>
          <w:rFonts w:ascii="Times New Roman" w:hAnsi="Times New Roman" w:cs="Times New Roman"/>
          <w:sz w:val="24"/>
          <w:szCs w:val="24"/>
        </w:rPr>
      </w:pPr>
      <w:r w:rsidRPr="001A268A">
        <w:rPr>
          <w:rStyle w:val="ac"/>
          <w:rFonts w:ascii="Times New Roman" w:hAnsi="Times New Roman" w:cs="Times New Roman"/>
          <w:b w:val="0"/>
          <w:sz w:val="24"/>
          <w:szCs w:val="24"/>
        </w:rPr>
        <w:t xml:space="preserve"> В рамках ФГОС ООО изучение учебного предмета «Информатика» начинается </w:t>
      </w:r>
      <w:r w:rsidRPr="001A268A">
        <w:rPr>
          <w:rFonts w:ascii="Times New Roman" w:eastAsia="Calibri" w:hAnsi="Times New Roman" w:cs="Times New Roman"/>
          <w:sz w:val="24"/>
          <w:szCs w:val="24"/>
        </w:rPr>
        <w:t xml:space="preserve">с 7 класса (1 час в неделю) с целью совершенствования </w:t>
      </w:r>
      <w:r w:rsidRPr="001A268A">
        <w:rPr>
          <w:rStyle w:val="ac"/>
          <w:rFonts w:ascii="Times New Roman" w:hAnsi="Times New Roman" w:cs="Times New Roman"/>
          <w:b w:val="0"/>
          <w:sz w:val="24"/>
          <w:szCs w:val="24"/>
        </w:rPr>
        <w:t>ИКТ-компетентности школьников для</w:t>
      </w:r>
      <w:r w:rsidRPr="001A268A">
        <w:rPr>
          <w:rFonts w:ascii="Times New Roman" w:hAnsi="Times New Roman" w:cs="Times New Roman"/>
          <w:sz w:val="24"/>
          <w:szCs w:val="24"/>
        </w:rPr>
        <w:t xml:space="preserve"> решения учебных задач.  В 8</w:t>
      </w:r>
      <w:r w:rsidR="004E0E01" w:rsidRPr="001A268A">
        <w:rPr>
          <w:rFonts w:ascii="Times New Roman" w:hAnsi="Times New Roman" w:cs="Times New Roman"/>
          <w:sz w:val="24"/>
          <w:szCs w:val="24"/>
        </w:rPr>
        <w:t>-9</w:t>
      </w:r>
      <w:r w:rsidRPr="001A268A">
        <w:rPr>
          <w:rFonts w:ascii="Times New Roman" w:hAnsi="Times New Roman" w:cs="Times New Roman"/>
          <w:sz w:val="24"/>
          <w:szCs w:val="24"/>
        </w:rPr>
        <w:t xml:space="preserve"> класс</w:t>
      </w:r>
      <w:r w:rsidR="004E0E01" w:rsidRPr="001A268A">
        <w:rPr>
          <w:rFonts w:ascii="Times New Roman" w:hAnsi="Times New Roman" w:cs="Times New Roman"/>
          <w:sz w:val="24"/>
          <w:szCs w:val="24"/>
        </w:rPr>
        <w:t>ах</w:t>
      </w:r>
      <w:r w:rsidRPr="001A268A">
        <w:rPr>
          <w:rFonts w:ascii="Times New Roman" w:hAnsi="Times New Roman" w:cs="Times New Roman"/>
          <w:sz w:val="24"/>
          <w:szCs w:val="24"/>
        </w:rPr>
        <w:t xml:space="preserve"> предмет</w:t>
      </w:r>
      <w:r w:rsidR="00016442" w:rsidRPr="001A268A">
        <w:rPr>
          <w:rFonts w:ascii="Times New Roman" w:hAnsi="Times New Roman" w:cs="Times New Roman"/>
          <w:sz w:val="24"/>
          <w:szCs w:val="24"/>
        </w:rPr>
        <w:t xml:space="preserve"> </w:t>
      </w:r>
      <w:r w:rsidR="004E0E01" w:rsidRPr="001A268A">
        <w:rPr>
          <w:rFonts w:ascii="Times New Roman" w:hAnsi="Times New Roman" w:cs="Times New Roman"/>
          <w:sz w:val="24"/>
          <w:szCs w:val="24"/>
        </w:rPr>
        <w:t xml:space="preserve">«Информатика» </w:t>
      </w:r>
      <w:r w:rsidR="002A3D52" w:rsidRPr="001A268A">
        <w:rPr>
          <w:rFonts w:ascii="Times New Roman" w:hAnsi="Times New Roman" w:cs="Times New Roman"/>
          <w:sz w:val="24"/>
          <w:szCs w:val="24"/>
        </w:rPr>
        <w:t>усилен 1 часом из КОУ</w:t>
      </w:r>
      <w:r w:rsidRPr="001A268A">
        <w:rPr>
          <w:rFonts w:ascii="Times New Roman" w:hAnsi="Times New Roman" w:cs="Times New Roman"/>
          <w:sz w:val="24"/>
          <w:szCs w:val="24"/>
        </w:rPr>
        <w:t xml:space="preserve"> </w:t>
      </w:r>
      <w:r w:rsidR="00016442" w:rsidRPr="001A268A">
        <w:rPr>
          <w:rFonts w:ascii="Times New Roman" w:hAnsi="Times New Roman" w:cs="Times New Roman"/>
          <w:bCs/>
          <w:iCs/>
          <w:sz w:val="24"/>
          <w:szCs w:val="24"/>
        </w:rPr>
        <w:t xml:space="preserve">с целью </w:t>
      </w:r>
      <w:r w:rsidR="00016442" w:rsidRPr="001A268A">
        <w:rPr>
          <w:rFonts w:ascii="Times New Roman" w:hAnsi="Times New Roman" w:cs="Times New Roman"/>
          <w:sz w:val="24"/>
          <w:szCs w:val="24"/>
        </w:rPr>
        <w:t>формирования навыков использования информационных технологий, необходимых в области пра</w:t>
      </w:r>
      <w:r w:rsidR="002A3D52" w:rsidRPr="001A268A">
        <w:rPr>
          <w:rFonts w:ascii="Times New Roman" w:hAnsi="Times New Roman" w:cs="Times New Roman"/>
          <w:sz w:val="24"/>
          <w:szCs w:val="24"/>
        </w:rPr>
        <w:t>ктической деятельности человека</w:t>
      </w:r>
      <w:r w:rsidRPr="001A268A">
        <w:rPr>
          <w:rFonts w:ascii="Times New Roman" w:hAnsi="Times New Roman" w:cs="Times New Roman"/>
          <w:sz w:val="24"/>
          <w:szCs w:val="24"/>
        </w:rPr>
        <w:t>.</w:t>
      </w:r>
      <w:r w:rsidR="00EA210C" w:rsidRPr="001A268A">
        <w:rPr>
          <w:rStyle w:val="ac"/>
          <w:rFonts w:ascii="Times New Roman" w:hAnsi="Times New Roman" w:cs="Times New Roman"/>
          <w:b w:val="0"/>
          <w:sz w:val="24"/>
          <w:szCs w:val="24"/>
        </w:rPr>
        <w:t xml:space="preserve"> </w:t>
      </w:r>
    </w:p>
    <w:p w:rsidR="00875DCF" w:rsidRPr="001A268A" w:rsidRDefault="003B0BE2" w:rsidP="003722F5">
      <w:pPr>
        <w:pStyle w:val="a8"/>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 xml:space="preserve">В связи с переходом на ФГОС ООО вводятся учебные предметы «Биология» и «География» </w:t>
      </w:r>
      <w:r w:rsidR="004E0E01" w:rsidRPr="001A268A">
        <w:rPr>
          <w:rFonts w:ascii="Times New Roman" w:hAnsi="Times New Roman" w:cs="Times New Roman"/>
          <w:sz w:val="24"/>
          <w:szCs w:val="24"/>
        </w:rPr>
        <w:t>в</w:t>
      </w:r>
      <w:r w:rsidR="00875DCF" w:rsidRPr="001A268A">
        <w:rPr>
          <w:rFonts w:ascii="Times New Roman" w:hAnsi="Times New Roman" w:cs="Times New Roman"/>
          <w:sz w:val="24"/>
          <w:szCs w:val="24"/>
        </w:rPr>
        <w:t xml:space="preserve"> 5 класс</w:t>
      </w:r>
      <w:r w:rsidR="004E0E01" w:rsidRPr="001A268A">
        <w:rPr>
          <w:rFonts w:ascii="Times New Roman" w:hAnsi="Times New Roman" w:cs="Times New Roman"/>
          <w:sz w:val="24"/>
          <w:szCs w:val="24"/>
        </w:rPr>
        <w:t>е</w:t>
      </w:r>
      <w:r w:rsidR="00875DCF" w:rsidRPr="001A268A">
        <w:rPr>
          <w:rFonts w:ascii="Times New Roman" w:hAnsi="Times New Roman" w:cs="Times New Roman"/>
          <w:sz w:val="24"/>
          <w:szCs w:val="24"/>
        </w:rPr>
        <w:t xml:space="preserve"> (по 1 часу в неделю).</w:t>
      </w:r>
    </w:p>
    <w:p w:rsidR="00875DCF" w:rsidRPr="001A268A" w:rsidRDefault="002448C2" w:rsidP="00875DCF">
      <w:pPr>
        <w:pStyle w:val="a8"/>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И</w:t>
      </w:r>
      <w:r w:rsidR="003B0BE2" w:rsidRPr="001A268A">
        <w:rPr>
          <w:rFonts w:ascii="Times New Roman" w:hAnsi="Times New Roman" w:cs="Times New Roman"/>
          <w:sz w:val="24"/>
          <w:szCs w:val="24"/>
        </w:rPr>
        <w:t xml:space="preserve">зучение обязательных учебных предметов «Биология» и «География» продолжается в 6 классе (по 1 часу в неделю). </w:t>
      </w:r>
      <w:r w:rsidR="00875DCF" w:rsidRPr="001A268A">
        <w:rPr>
          <w:rFonts w:ascii="Times New Roman" w:hAnsi="Times New Roman" w:cs="Times New Roman"/>
          <w:sz w:val="24"/>
          <w:szCs w:val="24"/>
        </w:rPr>
        <w:t>Обязательный учебный предмет «Биология» в 7 классе (1 час в неделю), усилен  1 часом из КОУ для прохождения полного курса раздела «зоология».</w:t>
      </w:r>
    </w:p>
    <w:p w:rsidR="003B0BE2" w:rsidRPr="001A268A" w:rsidRDefault="00875DCF" w:rsidP="00CE5FF2">
      <w:pPr>
        <w:pStyle w:val="a8"/>
        <w:spacing w:after="0" w:line="240" w:lineRule="atLeast"/>
        <w:jc w:val="both"/>
        <w:rPr>
          <w:rFonts w:ascii="Times New Roman" w:hAnsi="Times New Roman" w:cs="Times New Roman"/>
          <w:sz w:val="24"/>
          <w:szCs w:val="24"/>
        </w:rPr>
      </w:pPr>
      <w:r w:rsidRPr="001A268A">
        <w:rPr>
          <w:rFonts w:ascii="Times New Roman" w:hAnsi="Times New Roman" w:cs="Times New Roman"/>
          <w:sz w:val="24"/>
          <w:szCs w:val="24"/>
        </w:rPr>
        <w:t xml:space="preserve"> </w:t>
      </w:r>
      <w:r w:rsidR="003B0BE2" w:rsidRPr="001A268A">
        <w:rPr>
          <w:rFonts w:ascii="Times New Roman" w:hAnsi="Times New Roman" w:cs="Times New Roman"/>
          <w:sz w:val="24"/>
          <w:szCs w:val="24"/>
        </w:rPr>
        <w:t xml:space="preserve">Обязательный учебный предмет «География» в </w:t>
      </w:r>
      <w:r w:rsidR="004E0E01" w:rsidRPr="001A268A">
        <w:rPr>
          <w:rFonts w:ascii="Times New Roman" w:hAnsi="Times New Roman" w:cs="Times New Roman"/>
          <w:sz w:val="24"/>
          <w:szCs w:val="24"/>
        </w:rPr>
        <w:t>7-9</w:t>
      </w:r>
      <w:r w:rsidR="003B0BE2" w:rsidRPr="001A268A">
        <w:rPr>
          <w:rFonts w:ascii="Times New Roman" w:hAnsi="Times New Roman" w:cs="Times New Roman"/>
          <w:sz w:val="24"/>
          <w:szCs w:val="24"/>
        </w:rPr>
        <w:t xml:space="preserve"> класс</w:t>
      </w:r>
      <w:r w:rsidRPr="001A268A">
        <w:rPr>
          <w:rFonts w:ascii="Times New Roman" w:hAnsi="Times New Roman" w:cs="Times New Roman"/>
          <w:sz w:val="24"/>
          <w:szCs w:val="24"/>
        </w:rPr>
        <w:t>е</w:t>
      </w:r>
      <w:r w:rsidR="003B0BE2" w:rsidRPr="001A268A">
        <w:rPr>
          <w:rFonts w:ascii="Times New Roman" w:hAnsi="Times New Roman" w:cs="Times New Roman"/>
          <w:sz w:val="24"/>
          <w:szCs w:val="24"/>
        </w:rPr>
        <w:t xml:space="preserve"> изучается 2 ч</w:t>
      </w:r>
      <w:r w:rsidRPr="001A268A">
        <w:rPr>
          <w:rFonts w:ascii="Times New Roman" w:hAnsi="Times New Roman" w:cs="Times New Roman"/>
          <w:sz w:val="24"/>
          <w:szCs w:val="24"/>
        </w:rPr>
        <w:t>аса в неделю</w:t>
      </w:r>
      <w:r w:rsidR="003B0BE2" w:rsidRPr="001A268A">
        <w:rPr>
          <w:rFonts w:ascii="Times New Roman" w:hAnsi="Times New Roman" w:cs="Times New Roman"/>
          <w:sz w:val="24"/>
          <w:szCs w:val="24"/>
        </w:rPr>
        <w:t>.</w:t>
      </w:r>
    </w:p>
    <w:p w:rsidR="003B0BE2" w:rsidRPr="001A268A" w:rsidRDefault="003B0BE2" w:rsidP="003722F5">
      <w:pPr>
        <w:spacing w:after="0" w:line="240" w:lineRule="atLeast"/>
        <w:ind w:firstLine="709"/>
        <w:jc w:val="both"/>
        <w:rPr>
          <w:rStyle w:val="c4"/>
          <w:rFonts w:ascii="Times New Roman" w:hAnsi="Times New Roman" w:cs="Times New Roman"/>
          <w:sz w:val="24"/>
          <w:szCs w:val="24"/>
        </w:rPr>
      </w:pPr>
      <w:r w:rsidRPr="001A268A">
        <w:rPr>
          <w:rFonts w:ascii="Times New Roman" w:hAnsi="Times New Roman" w:cs="Times New Roman"/>
          <w:sz w:val="24"/>
          <w:szCs w:val="24"/>
        </w:rPr>
        <w:t xml:space="preserve">В качестве обязательной  части учебный предмет «Обществознание» </w:t>
      </w:r>
      <w:r w:rsidR="002448C2" w:rsidRPr="001A268A">
        <w:rPr>
          <w:rFonts w:ascii="Times New Roman" w:hAnsi="Times New Roman" w:cs="Times New Roman"/>
          <w:sz w:val="24"/>
          <w:szCs w:val="24"/>
        </w:rPr>
        <w:t>в 6-8 классах изучается п</w:t>
      </w:r>
      <w:r w:rsidRPr="001A268A">
        <w:rPr>
          <w:rFonts w:ascii="Times New Roman" w:hAnsi="Times New Roman" w:cs="Times New Roman"/>
          <w:sz w:val="24"/>
          <w:szCs w:val="24"/>
        </w:rPr>
        <w:t>о 1 часу в неделю</w:t>
      </w:r>
      <w:r w:rsidR="002448C2" w:rsidRPr="001A268A">
        <w:rPr>
          <w:rFonts w:ascii="Times New Roman" w:hAnsi="Times New Roman" w:cs="Times New Roman"/>
          <w:sz w:val="24"/>
          <w:szCs w:val="24"/>
        </w:rPr>
        <w:t xml:space="preserve">. </w:t>
      </w:r>
      <w:r w:rsidRPr="001A268A">
        <w:rPr>
          <w:rFonts w:ascii="Times New Roman" w:hAnsi="Times New Roman" w:cs="Times New Roman"/>
          <w:sz w:val="24"/>
          <w:szCs w:val="24"/>
        </w:rPr>
        <w:t xml:space="preserve">С целью сохранения преемственности </w:t>
      </w:r>
      <w:r w:rsidRPr="001A268A">
        <w:rPr>
          <w:rStyle w:val="c4"/>
          <w:rFonts w:ascii="Times New Roman" w:hAnsi="Times New Roman" w:cs="Times New Roman"/>
          <w:sz w:val="24"/>
          <w:szCs w:val="24"/>
        </w:rPr>
        <w:t>с учебным предметом «Окружающий мир», изучавшимся  на уровне начального общего образования, в</w:t>
      </w:r>
      <w:r w:rsidRPr="001A268A">
        <w:rPr>
          <w:rFonts w:ascii="Times New Roman" w:hAnsi="Times New Roman" w:cs="Times New Roman"/>
          <w:sz w:val="24"/>
          <w:szCs w:val="24"/>
        </w:rPr>
        <w:t xml:space="preserve"> 5 классах учебный предмет «Обществознание» </w:t>
      </w:r>
      <w:r w:rsidR="002448C2" w:rsidRPr="001A268A">
        <w:rPr>
          <w:rFonts w:ascii="Times New Roman" w:hAnsi="Times New Roman" w:cs="Times New Roman"/>
          <w:sz w:val="24"/>
          <w:szCs w:val="24"/>
        </w:rPr>
        <w:t>1 час в неделю назначен</w:t>
      </w:r>
      <w:r w:rsidR="002448C2" w:rsidRPr="001A268A">
        <w:rPr>
          <w:rStyle w:val="c4"/>
          <w:rFonts w:ascii="Times New Roman" w:hAnsi="Times New Roman" w:cs="Times New Roman"/>
          <w:sz w:val="24"/>
          <w:szCs w:val="24"/>
        </w:rPr>
        <w:t xml:space="preserve"> </w:t>
      </w:r>
      <w:r w:rsidRPr="001A268A">
        <w:rPr>
          <w:rFonts w:ascii="Times New Roman" w:hAnsi="Times New Roman" w:cs="Times New Roman"/>
          <w:sz w:val="24"/>
          <w:szCs w:val="24"/>
        </w:rPr>
        <w:t xml:space="preserve">за счет части, формируемой </w:t>
      </w:r>
      <w:r w:rsidR="00CE5FF2" w:rsidRPr="001A268A">
        <w:rPr>
          <w:rFonts w:ascii="Times New Roman" w:hAnsi="Times New Roman" w:cs="Times New Roman"/>
          <w:sz w:val="24"/>
          <w:szCs w:val="24"/>
        </w:rPr>
        <w:t>участниками образовательных отношений</w:t>
      </w:r>
      <w:r w:rsidR="002448C2" w:rsidRPr="001A268A">
        <w:rPr>
          <w:rFonts w:ascii="Times New Roman" w:hAnsi="Times New Roman" w:cs="Times New Roman"/>
          <w:sz w:val="24"/>
          <w:szCs w:val="24"/>
        </w:rPr>
        <w:t xml:space="preserve">. </w:t>
      </w:r>
    </w:p>
    <w:p w:rsidR="003B0BE2" w:rsidRPr="001A268A" w:rsidRDefault="003B0BE2" w:rsidP="003722F5">
      <w:pPr>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Обязательный учебный предмет «Физическая культура» в соответствии с ФГОС  ООО  при 5-дневной учебной неделе изучается 2 часа в неделю</w:t>
      </w:r>
      <w:r w:rsidR="00D2406B" w:rsidRPr="001A268A">
        <w:rPr>
          <w:rFonts w:ascii="Times New Roman" w:hAnsi="Times New Roman" w:cs="Times New Roman"/>
          <w:sz w:val="24"/>
          <w:szCs w:val="24"/>
        </w:rPr>
        <w:t>.</w:t>
      </w:r>
      <w:r w:rsidR="002A3D52" w:rsidRPr="001A268A">
        <w:rPr>
          <w:rFonts w:ascii="Times New Roman" w:hAnsi="Times New Roman" w:cs="Times New Roman"/>
          <w:sz w:val="24"/>
          <w:szCs w:val="24"/>
        </w:rPr>
        <w:t xml:space="preserve"> С целью формирования здорового образа жизни предмет «Физическая культура» дополнен 1 часом</w:t>
      </w:r>
      <w:r w:rsidRPr="001A268A">
        <w:rPr>
          <w:rFonts w:ascii="Times New Roman" w:hAnsi="Times New Roman" w:cs="Times New Roman"/>
          <w:sz w:val="24"/>
          <w:szCs w:val="24"/>
        </w:rPr>
        <w:t xml:space="preserve"> </w:t>
      </w:r>
      <w:r w:rsidR="004E0E01" w:rsidRPr="001A268A">
        <w:rPr>
          <w:rFonts w:ascii="Times New Roman" w:hAnsi="Times New Roman" w:cs="Times New Roman"/>
          <w:sz w:val="24"/>
          <w:szCs w:val="24"/>
        </w:rPr>
        <w:t>из КОУ с 5 по 9</w:t>
      </w:r>
      <w:r w:rsidR="002A3D52" w:rsidRPr="001A268A">
        <w:rPr>
          <w:rFonts w:ascii="Times New Roman" w:hAnsi="Times New Roman" w:cs="Times New Roman"/>
          <w:sz w:val="24"/>
          <w:szCs w:val="24"/>
        </w:rPr>
        <w:t xml:space="preserve"> класс. </w:t>
      </w:r>
      <w:r w:rsidRPr="001A268A">
        <w:rPr>
          <w:rFonts w:ascii="Times New Roman" w:hAnsi="Times New Roman" w:cs="Times New Roman"/>
          <w:sz w:val="24"/>
          <w:szCs w:val="24"/>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3B0BE2" w:rsidRPr="001A268A" w:rsidRDefault="003B0BE2" w:rsidP="00827D18">
      <w:pPr>
        <w:tabs>
          <w:tab w:val="left" w:pos="-284"/>
          <w:tab w:val="left" w:pos="-142"/>
          <w:tab w:val="left" w:pos="0"/>
        </w:tabs>
        <w:spacing w:after="0" w:line="240" w:lineRule="atLeast"/>
        <w:ind w:right="57" w:firstLine="709"/>
        <w:jc w:val="both"/>
        <w:rPr>
          <w:rFonts w:ascii="Times New Roman" w:hAnsi="Times New Roman" w:cs="Times New Roman"/>
          <w:sz w:val="24"/>
          <w:szCs w:val="24"/>
        </w:rPr>
      </w:pPr>
      <w:r w:rsidRPr="001A268A">
        <w:rPr>
          <w:rFonts w:ascii="Times New Roman" w:hAnsi="Times New Roman" w:cs="Times New Roman"/>
          <w:sz w:val="24"/>
          <w:szCs w:val="24"/>
        </w:rPr>
        <w:lastRenderedPageBreak/>
        <w:t>Учебный предмет «Основы безопасности жизнедеятельности» изучается в 8</w:t>
      </w:r>
      <w:r w:rsidR="004E0E01" w:rsidRPr="001A268A">
        <w:rPr>
          <w:rFonts w:ascii="Times New Roman" w:hAnsi="Times New Roman" w:cs="Times New Roman"/>
          <w:sz w:val="24"/>
          <w:szCs w:val="24"/>
        </w:rPr>
        <w:t>-9</w:t>
      </w:r>
      <w:r w:rsidRPr="001A268A">
        <w:rPr>
          <w:rFonts w:ascii="Times New Roman" w:hAnsi="Times New Roman" w:cs="Times New Roman"/>
          <w:sz w:val="24"/>
          <w:szCs w:val="24"/>
        </w:rPr>
        <w:t xml:space="preserve"> классе в объеме 1 час в неделю как обязательная часть (федеральный компонент) учебного плана</w:t>
      </w:r>
      <w:r w:rsidR="00F4327C" w:rsidRPr="001A268A">
        <w:rPr>
          <w:rFonts w:ascii="Times New Roman" w:hAnsi="Times New Roman" w:cs="Times New Roman"/>
          <w:sz w:val="24"/>
          <w:szCs w:val="24"/>
        </w:rPr>
        <w:t>.</w:t>
      </w:r>
      <w:r w:rsidR="00DF1110" w:rsidRPr="001A268A">
        <w:rPr>
          <w:rFonts w:ascii="Times New Roman" w:hAnsi="Times New Roman" w:cs="Times New Roman"/>
          <w:sz w:val="24"/>
          <w:szCs w:val="24"/>
        </w:rPr>
        <w:t xml:space="preserve"> В 5-7 классах изучается интегрировано с предметами </w:t>
      </w:r>
      <w:r w:rsidR="00F4327C" w:rsidRPr="001A268A">
        <w:rPr>
          <w:rFonts w:ascii="Times New Roman" w:hAnsi="Times New Roman" w:cs="Times New Roman"/>
          <w:sz w:val="24"/>
          <w:szCs w:val="24"/>
        </w:rPr>
        <w:t xml:space="preserve"> </w:t>
      </w:r>
      <w:r w:rsidR="00DF1110" w:rsidRPr="001A268A">
        <w:rPr>
          <w:rFonts w:ascii="Times New Roman" w:hAnsi="Times New Roman" w:cs="Times New Roman"/>
          <w:sz w:val="24"/>
          <w:szCs w:val="24"/>
        </w:rPr>
        <w:t>технология и физическая культура</w:t>
      </w:r>
      <w:r w:rsidR="00827D18" w:rsidRPr="001A268A">
        <w:rPr>
          <w:rFonts w:ascii="Times New Roman" w:hAnsi="Times New Roman" w:cs="Times New Roman"/>
          <w:sz w:val="24"/>
          <w:szCs w:val="24"/>
        </w:rPr>
        <w:t xml:space="preserve">. </w:t>
      </w:r>
    </w:p>
    <w:p w:rsidR="004E0E01" w:rsidRPr="001A268A" w:rsidRDefault="00FA5C59" w:rsidP="009268C5">
      <w:pPr>
        <w:spacing w:after="0" w:line="240" w:lineRule="atLeast"/>
        <w:ind w:firstLine="708"/>
        <w:jc w:val="both"/>
        <w:rPr>
          <w:rFonts w:ascii="Times New Roman" w:hAnsi="Times New Roman" w:cs="Times New Roman"/>
          <w:b/>
          <w:bCs/>
          <w:iCs/>
          <w:sz w:val="24"/>
          <w:szCs w:val="24"/>
        </w:rPr>
      </w:pPr>
      <w:r w:rsidRPr="001A268A">
        <w:rPr>
          <w:rFonts w:ascii="Times New Roman" w:hAnsi="Times New Roman" w:cs="Times New Roman"/>
          <w:sz w:val="24"/>
          <w:szCs w:val="24"/>
        </w:rPr>
        <w:t>Предметная область «Искусство»</w:t>
      </w:r>
      <w:r w:rsidR="003B0BE2" w:rsidRPr="001A268A">
        <w:rPr>
          <w:rFonts w:ascii="Times New Roman" w:hAnsi="Times New Roman" w:cs="Times New Roman"/>
          <w:sz w:val="24"/>
          <w:szCs w:val="24"/>
        </w:rPr>
        <w:t xml:space="preserve"> изучается в 5</w:t>
      </w:r>
      <w:r w:rsidR="00F4327C" w:rsidRPr="001A268A">
        <w:rPr>
          <w:rFonts w:ascii="Times New Roman" w:hAnsi="Times New Roman" w:cs="Times New Roman"/>
          <w:sz w:val="24"/>
          <w:szCs w:val="24"/>
        </w:rPr>
        <w:t>-</w:t>
      </w:r>
      <w:r w:rsidRPr="001A268A">
        <w:rPr>
          <w:rFonts w:ascii="Times New Roman" w:hAnsi="Times New Roman" w:cs="Times New Roman"/>
          <w:sz w:val="24"/>
          <w:szCs w:val="24"/>
        </w:rPr>
        <w:t>7</w:t>
      </w:r>
      <w:r w:rsidR="003B0BE2" w:rsidRPr="001A268A">
        <w:rPr>
          <w:rFonts w:ascii="Times New Roman" w:hAnsi="Times New Roman" w:cs="Times New Roman"/>
          <w:sz w:val="24"/>
          <w:szCs w:val="24"/>
        </w:rPr>
        <w:t xml:space="preserve"> классах (</w:t>
      </w:r>
      <w:r w:rsidR="00CE5FF2" w:rsidRPr="001A268A">
        <w:rPr>
          <w:rFonts w:ascii="Times New Roman" w:hAnsi="Times New Roman" w:cs="Times New Roman"/>
          <w:sz w:val="24"/>
          <w:szCs w:val="24"/>
        </w:rPr>
        <w:t>2</w:t>
      </w:r>
      <w:r w:rsidR="003B0BE2" w:rsidRPr="001A268A">
        <w:rPr>
          <w:rFonts w:ascii="Times New Roman" w:hAnsi="Times New Roman" w:cs="Times New Roman"/>
          <w:sz w:val="24"/>
          <w:szCs w:val="24"/>
        </w:rPr>
        <w:t xml:space="preserve"> час в неделю)</w:t>
      </w:r>
      <w:r w:rsidRPr="001A268A">
        <w:rPr>
          <w:rFonts w:ascii="Times New Roman" w:hAnsi="Times New Roman" w:cs="Times New Roman"/>
          <w:sz w:val="24"/>
          <w:szCs w:val="24"/>
        </w:rPr>
        <w:t>, в 8</w:t>
      </w:r>
      <w:r w:rsidR="00827D18" w:rsidRPr="001A268A">
        <w:rPr>
          <w:rFonts w:ascii="Times New Roman" w:hAnsi="Times New Roman" w:cs="Times New Roman"/>
          <w:sz w:val="24"/>
          <w:szCs w:val="24"/>
        </w:rPr>
        <w:t xml:space="preserve"> классе</w:t>
      </w:r>
      <w:r w:rsidRPr="001A268A">
        <w:rPr>
          <w:rFonts w:ascii="Times New Roman" w:hAnsi="Times New Roman" w:cs="Times New Roman"/>
          <w:sz w:val="24"/>
          <w:szCs w:val="24"/>
        </w:rPr>
        <w:t xml:space="preserve"> 1 час в неделю</w:t>
      </w:r>
      <w:r w:rsidR="003B0BE2" w:rsidRPr="001A268A">
        <w:rPr>
          <w:rFonts w:ascii="Times New Roman" w:hAnsi="Times New Roman" w:cs="Times New Roman"/>
          <w:sz w:val="24"/>
          <w:szCs w:val="24"/>
        </w:rPr>
        <w:t>.</w:t>
      </w:r>
      <w:r w:rsidR="00927EE0" w:rsidRPr="001A268A">
        <w:rPr>
          <w:rFonts w:ascii="Times New Roman" w:hAnsi="Times New Roman" w:cs="Times New Roman"/>
          <w:b/>
          <w:bCs/>
          <w:iCs/>
          <w:sz w:val="24"/>
          <w:szCs w:val="24"/>
        </w:rPr>
        <w:t xml:space="preserve">  </w:t>
      </w:r>
    </w:p>
    <w:p w:rsidR="001A268A" w:rsidRDefault="001A268A" w:rsidP="009268C5">
      <w:pPr>
        <w:spacing w:after="0" w:line="240" w:lineRule="atLeast"/>
        <w:ind w:firstLine="708"/>
        <w:jc w:val="both"/>
        <w:rPr>
          <w:rFonts w:ascii="Times New Roman" w:hAnsi="Times New Roman" w:cs="Times New Roman"/>
          <w:b/>
          <w:bCs/>
          <w:iCs/>
          <w:sz w:val="24"/>
          <w:szCs w:val="24"/>
        </w:rPr>
      </w:pPr>
    </w:p>
    <w:p w:rsidR="001A268A" w:rsidRDefault="001A268A" w:rsidP="009268C5">
      <w:pPr>
        <w:spacing w:after="0" w:line="240" w:lineRule="atLeast"/>
        <w:ind w:firstLine="708"/>
        <w:jc w:val="both"/>
        <w:rPr>
          <w:rFonts w:ascii="Times New Roman" w:hAnsi="Times New Roman" w:cs="Times New Roman"/>
          <w:b/>
          <w:bCs/>
          <w:iCs/>
          <w:sz w:val="24"/>
          <w:szCs w:val="24"/>
        </w:rPr>
      </w:pPr>
    </w:p>
    <w:p w:rsidR="00927EE0" w:rsidRPr="001A268A" w:rsidRDefault="00927EE0" w:rsidP="009268C5">
      <w:pPr>
        <w:spacing w:after="0" w:line="240" w:lineRule="atLeast"/>
        <w:ind w:firstLine="708"/>
        <w:jc w:val="both"/>
        <w:rPr>
          <w:rFonts w:ascii="Times New Roman" w:hAnsi="Times New Roman" w:cs="Times New Roman"/>
          <w:bCs/>
          <w:iCs/>
          <w:sz w:val="24"/>
          <w:szCs w:val="24"/>
        </w:rPr>
      </w:pPr>
      <w:r w:rsidRPr="001A268A">
        <w:rPr>
          <w:rFonts w:ascii="Times New Roman" w:hAnsi="Times New Roman" w:cs="Times New Roman"/>
          <w:b/>
          <w:bCs/>
          <w:iCs/>
          <w:sz w:val="24"/>
          <w:szCs w:val="24"/>
        </w:rPr>
        <w:t>Компонент образовательного учреждения (КОУ)</w:t>
      </w:r>
      <w:r w:rsidRPr="001A268A">
        <w:rPr>
          <w:rFonts w:ascii="Times New Roman" w:hAnsi="Times New Roman" w:cs="Times New Roman"/>
          <w:bCs/>
          <w:iCs/>
          <w:sz w:val="24"/>
          <w:szCs w:val="24"/>
        </w:rPr>
        <w:t xml:space="preserve"> распределен следующим образом:</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5</w:t>
      </w:r>
      <w:r w:rsidR="00455AB0" w:rsidRPr="001A268A">
        <w:rPr>
          <w:rFonts w:ascii="Times New Roman" w:hAnsi="Times New Roman" w:cs="Times New Roman"/>
          <w:b/>
          <w:bCs/>
          <w:iCs/>
          <w:sz w:val="24"/>
          <w:szCs w:val="24"/>
        </w:rPr>
        <w:t xml:space="preserve"> </w:t>
      </w:r>
      <w:r w:rsidRPr="001A268A">
        <w:rPr>
          <w:rFonts w:ascii="Times New Roman" w:hAnsi="Times New Roman" w:cs="Times New Roman"/>
          <w:b/>
          <w:bCs/>
          <w:iCs/>
          <w:sz w:val="24"/>
          <w:szCs w:val="24"/>
        </w:rPr>
        <w:t>класс</w:t>
      </w:r>
    </w:p>
    <w:p w:rsidR="00FA5C59" w:rsidRPr="001A268A" w:rsidRDefault="00FA5C59" w:rsidP="00927EE0">
      <w:pPr>
        <w:tabs>
          <w:tab w:val="left" w:pos="-284"/>
          <w:tab w:val="left" w:pos="-142"/>
          <w:tab w:val="left" w:pos="0"/>
        </w:tabs>
        <w:spacing w:after="0" w:line="240" w:lineRule="auto"/>
        <w:jc w:val="both"/>
        <w:rPr>
          <w:rStyle w:val="c4"/>
          <w:rFonts w:ascii="Times New Roman" w:hAnsi="Times New Roman" w:cs="Times New Roman"/>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«О</w:t>
      </w:r>
      <w:r w:rsidRPr="001A268A">
        <w:rPr>
          <w:rFonts w:ascii="Times New Roman" w:hAnsi="Times New Roman" w:cs="Times New Roman"/>
          <w:bCs/>
          <w:iCs/>
          <w:sz w:val="24"/>
          <w:szCs w:val="24"/>
        </w:rPr>
        <w:t>бществознание</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 час,</w:t>
      </w:r>
      <w:r w:rsidRPr="001A268A">
        <w:rPr>
          <w:rFonts w:ascii="Times New Roman" w:hAnsi="Times New Roman" w:cs="Times New Roman"/>
          <w:sz w:val="24"/>
          <w:szCs w:val="24"/>
        </w:rPr>
        <w:t xml:space="preserve"> с целью сохранения преемственности </w:t>
      </w:r>
      <w:r w:rsidRPr="001A268A">
        <w:rPr>
          <w:rStyle w:val="c4"/>
          <w:rFonts w:ascii="Times New Roman" w:hAnsi="Times New Roman" w:cs="Times New Roman"/>
          <w:sz w:val="24"/>
          <w:szCs w:val="24"/>
        </w:rPr>
        <w:t>с учебным предметом «Окружающий мир», изучавшимся  на уровне начального общего образования</w:t>
      </w:r>
      <w:r w:rsidR="002A3D52" w:rsidRPr="001A268A">
        <w:rPr>
          <w:rStyle w:val="c4"/>
          <w:rFonts w:ascii="Times New Roman" w:hAnsi="Times New Roman" w:cs="Times New Roman"/>
          <w:sz w:val="24"/>
          <w:szCs w:val="24"/>
        </w:rPr>
        <w:t>;</w:t>
      </w:r>
    </w:p>
    <w:p w:rsidR="002A3D52" w:rsidRPr="001A268A" w:rsidRDefault="002A3D52"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5568AD" w:rsidRPr="001A268A">
        <w:rPr>
          <w:rFonts w:ascii="Times New Roman" w:hAnsi="Times New Roman" w:cs="Times New Roman"/>
          <w:bCs/>
          <w:iCs/>
          <w:sz w:val="24"/>
          <w:szCs w:val="24"/>
        </w:rPr>
        <w:t>«Ф</w:t>
      </w:r>
      <w:r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6 класс</w:t>
      </w:r>
    </w:p>
    <w:p w:rsidR="002A3D52" w:rsidRPr="001A268A" w:rsidRDefault="00927EE0"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002A3D52"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002A3D52" w:rsidRPr="001A268A">
        <w:rPr>
          <w:rFonts w:ascii="Times New Roman" w:hAnsi="Times New Roman" w:cs="Times New Roman"/>
          <w:bCs/>
          <w:iCs/>
          <w:sz w:val="24"/>
          <w:szCs w:val="24"/>
        </w:rPr>
        <w:t>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7 класс</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«Б</w:t>
      </w:r>
      <w:r w:rsidR="00875DCF" w:rsidRPr="001A268A">
        <w:rPr>
          <w:rFonts w:ascii="Times New Roman" w:hAnsi="Times New Roman" w:cs="Times New Roman"/>
          <w:bCs/>
          <w:iCs/>
          <w:sz w:val="24"/>
          <w:szCs w:val="24"/>
        </w:rPr>
        <w:t>иология</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 час   для </w:t>
      </w:r>
      <w:r w:rsidR="00875DCF" w:rsidRPr="001A268A">
        <w:rPr>
          <w:rFonts w:ascii="Times New Roman" w:hAnsi="Times New Roman" w:cs="Times New Roman"/>
          <w:bCs/>
          <w:iCs/>
          <w:sz w:val="24"/>
          <w:szCs w:val="24"/>
        </w:rPr>
        <w:t>полного прохождения раздела «зоология»</w:t>
      </w:r>
      <w:r w:rsidR="005568AD" w:rsidRPr="001A268A">
        <w:rPr>
          <w:rFonts w:ascii="Times New Roman" w:hAnsi="Times New Roman" w:cs="Times New Roman"/>
          <w:bCs/>
          <w:iCs/>
          <w:sz w:val="24"/>
          <w:szCs w:val="24"/>
        </w:rPr>
        <w:t>;</w:t>
      </w:r>
    </w:p>
    <w:p w:rsidR="002A3D52" w:rsidRPr="001A268A" w:rsidRDefault="00927EE0"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002A3D52"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002A3D52" w:rsidRPr="001A268A">
        <w:rPr>
          <w:rFonts w:ascii="Times New Roman" w:hAnsi="Times New Roman" w:cs="Times New Roman"/>
          <w:bCs/>
          <w:iCs/>
          <w:sz w:val="24"/>
          <w:szCs w:val="24"/>
        </w:rPr>
        <w:t>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8 класс</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5568AD" w:rsidRPr="001A268A">
        <w:rPr>
          <w:rFonts w:ascii="Times New Roman" w:hAnsi="Times New Roman" w:cs="Times New Roman"/>
          <w:bCs/>
          <w:iCs/>
          <w:sz w:val="24"/>
          <w:szCs w:val="24"/>
        </w:rPr>
        <w:t>«И</w:t>
      </w:r>
      <w:r w:rsidRPr="001A268A">
        <w:rPr>
          <w:rFonts w:ascii="Times New Roman" w:hAnsi="Times New Roman" w:cs="Times New Roman"/>
          <w:bCs/>
          <w:iCs/>
          <w:sz w:val="24"/>
          <w:szCs w:val="24"/>
        </w:rPr>
        <w:t>нформатика</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 час на усиление с целью </w:t>
      </w:r>
      <w:r w:rsidRPr="001A268A">
        <w:rPr>
          <w:rFonts w:ascii="Times New Roman" w:hAnsi="Times New Roman" w:cs="Times New Roman"/>
          <w:sz w:val="24"/>
          <w:szCs w:val="24"/>
        </w:rPr>
        <w:t>формирования навыков использования информационных технологий, необходимых в области практической деятельности человека</w:t>
      </w:r>
      <w:r w:rsidR="00455AB0" w:rsidRPr="001A268A">
        <w:rPr>
          <w:rFonts w:ascii="Times New Roman" w:hAnsi="Times New Roman" w:cs="Times New Roman"/>
          <w:sz w:val="24"/>
          <w:szCs w:val="24"/>
        </w:rPr>
        <w:t>;</w:t>
      </w:r>
      <w:r w:rsidRPr="001A268A">
        <w:rPr>
          <w:rFonts w:ascii="Times New Roman" w:hAnsi="Times New Roman" w:cs="Times New Roman"/>
          <w:bCs/>
          <w:iCs/>
          <w:sz w:val="24"/>
          <w:szCs w:val="24"/>
        </w:rPr>
        <w:t xml:space="preserve">  </w:t>
      </w:r>
    </w:p>
    <w:p w:rsidR="002A3D52" w:rsidRPr="001A268A" w:rsidRDefault="00927EE0"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002A3D52"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 1час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403B8C" w:rsidRPr="001A268A" w:rsidRDefault="00403B8C" w:rsidP="00403B8C">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9 класс</w:t>
      </w:r>
    </w:p>
    <w:p w:rsidR="00403B8C" w:rsidRPr="001A268A" w:rsidRDefault="00403B8C" w:rsidP="00403B8C">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5568AD" w:rsidRPr="001A268A">
        <w:rPr>
          <w:rFonts w:ascii="Times New Roman" w:hAnsi="Times New Roman" w:cs="Times New Roman"/>
          <w:bCs/>
          <w:iCs/>
          <w:sz w:val="24"/>
          <w:szCs w:val="24"/>
        </w:rPr>
        <w:t xml:space="preserve"> «И</w:t>
      </w:r>
      <w:r w:rsidRPr="001A268A">
        <w:rPr>
          <w:rFonts w:ascii="Times New Roman" w:hAnsi="Times New Roman" w:cs="Times New Roman"/>
          <w:bCs/>
          <w:iCs/>
          <w:sz w:val="24"/>
          <w:szCs w:val="24"/>
        </w:rPr>
        <w:t>нформатика</w:t>
      </w:r>
      <w:r w:rsidR="005568AD"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 xml:space="preserve">– 1 час на усиление с целью </w:t>
      </w:r>
      <w:r w:rsidRPr="001A268A">
        <w:rPr>
          <w:rFonts w:ascii="Times New Roman" w:hAnsi="Times New Roman" w:cs="Times New Roman"/>
          <w:sz w:val="24"/>
          <w:szCs w:val="24"/>
        </w:rPr>
        <w:t>формирования навыков использования информационных технологий, необходимых в области практической деятельности человека;</w:t>
      </w:r>
      <w:r w:rsidRPr="001A268A">
        <w:rPr>
          <w:rFonts w:ascii="Times New Roman" w:hAnsi="Times New Roman" w:cs="Times New Roman"/>
          <w:bCs/>
          <w:iCs/>
          <w:sz w:val="24"/>
          <w:szCs w:val="24"/>
        </w:rPr>
        <w:t xml:space="preserve">  </w:t>
      </w:r>
    </w:p>
    <w:p w:rsidR="00403B8C" w:rsidRPr="001A268A" w:rsidRDefault="00403B8C" w:rsidP="00403B8C">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час на усиление с целью формирования и воспитания здорового образа жизни;</w:t>
      </w:r>
    </w:p>
    <w:p w:rsidR="005568AD" w:rsidRPr="001A268A" w:rsidRDefault="00403B8C" w:rsidP="005568AD">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«Предпрофильный курс по математике</w:t>
      </w:r>
      <w:r w:rsidR="00DB018E" w:rsidRPr="001A268A">
        <w:rPr>
          <w:rFonts w:ascii="Times New Roman" w:hAnsi="Times New Roman" w:cs="Times New Roman"/>
          <w:bCs/>
          <w:iCs/>
          <w:sz w:val="24"/>
          <w:szCs w:val="24"/>
        </w:rPr>
        <w:t xml:space="preserve"> «Избранные вопросы математики»</w:t>
      </w:r>
      <w:r w:rsidR="005568AD" w:rsidRPr="001A268A">
        <w:rPr>
          <w:rFonts w:ascii="Times New Roman" w:hAnsi="Times New Roman" w:cs="Times New Roman"/>
          <w:bCs/>
          <w:iCs/>
          <w:sz w:val="24"/>
          <w:szCs w:val="24"/>
        </w:rPr>
        <w:t xml:space="preserve">» – 1 час направлен на </w:t>
      </w:r>
      <w:r w:rsidR="005568AD" w:rsidRPr="001A268A">
        <w:rPr>
          <w:rFonts w:ascii="Times New Roman" w:hAnsi="Times New Roman" w:cs="Times New Roman"/>
          <w:sz w:val="24"/>
          <w:szCs w:val="24"/>
        </w:rPr>
        <w:t xml:space="preserve">овладение обучающимися конкретными математическими знаниями, необходимыми для применения в практической деятельности, изучения смежных дисциплин, продолжения образования и успешной сдачи государственной итоговой аттестации. </w:t>
      </w:r>
    </w:p>
    <w:p w:rsidR="003722F5" w:rsidRPr="001A268A" w:rsidRDefault="009B7EFB" w:rsidP="009B7EFB">
      <w:pPr>
        <w:tabs>
          <w:tab w:val="left" w:pos="-284"/>
          <w:tab w:val="left" w:pos="-142"/>
          <w:tab w:val="left" w:pos="0"/>
        </w:tabs>
        <w:spacing w:after="0" w:line="240" w:lineRule="atLeast"/>
        <w:jc w:val="both"/>
        <w:rPr>
          <w:rFonts w:ascii="Times New Roman" w:hAnsi="Times New Roman" w:cs="Times New Roman"/>
          <w:b/>
          <w:bCs/>
          <w:iCs/>
          <w:sz w:val="24"/>
          <w:szCs w:val="24"/>
        </w:rPr>
      </w:pPr>
      <w:r w:rsidRPr="001A268A">
        <w:rPr>
          <w:rFonts w:ascii="Times New Roman" w:hAnsi="Times New Roman" w:cs="Times New Roman"/>
          <w:b/>
          <w:bCs/>
          <w:iCs/>
          <w:sz w:val="24"/>
          <w:szCs w:val="24"/>
        </w:rPr>
        <w:t xml:space="preserve">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u w:val="single"/>
        </w:rPr>
      </w:pPr>
      <w:r w:rsidRPr="001A268A">
        <w:rPr>
          <w:rFonts w:ascii="Times New Roman" w:hAnsi="Times New Roman" w:cs="Times New Roman"/>
          <w:b/>
          <w:bCs/>
          <w:iCs/>
          <w:sz w:val="24"/>
          <w:szCs w:val="24"/>
          <w:u w:val="single"/>
          <w:lang w:val="en-US"/>
        </w:rPr>
        <w:t>III</w:t>
      </w:r>
      <w:r w:rsidRPr="001A268A">
        <w:rPr>
          <w:rFonts w:ascii="Times New Roman" w:hAnsi="Times New Roman" w:cs="Times New Roman"/>
          <w:b/>
          <w:bCs/>
          <w:iCs/>
          <w:sz w:val="24"/>
          <w:szCs w:val="24"/>
          <w:u w:val="single"/>
        </w:rPr>
        <w:t xml:space="preserve"> </w:t>
      </w:r>
      <w:r w:rsidR="00DB018E" w:rsidRPr="001A268A">
        <w:rPr>
          <w:rFonts w:ascii="Times New Roman" w:hAnsi="Times New Roman" w:cs="Times New Roman"/>
          <w:b/>
          <w:bCs/>
          <w:iCs/>
          <w:sz w:val="24"/>
          <w:szCs w:val="24"/>
          <w:u w:val="single"/>
        </w:rPr>
        <w:t xml:space="preserve">уровень образования </w:t>
      </w:r>
      <w:r w:rsidRPr="001A268A">
        <w:rPr>
          <w:rFonts w:ascii="Times New Roman" w:hAnsi="Times New Roman" w:cs="Times New Roman"/>
          <w:b/>
          <w:bCs/>
          <w:iCs/>
          <w:sz w:val="24"/>
          <w:szCs w:val="24"/>
          <w:u w:val="single"/>
        </w:rPr>
        <w:t>(среднее  общее образование)</w:t>
      </w:r>
      <w:r w:rsidR="00455AB0" w:rsidRPr="001A268A">
        <w:rPr>
          <w:rFonts w:ascii="Times New Roman" w:hAnsi="Times New Roman" w:cs="Times New Roman"/>
          <w:b/>
          <w:bCs/>
          <w:iCs/>
          <w:sz w:val="24"/>
          <w:szCs w:val="24"/>
          <w:u w:val="single"/>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Учебный план для 10-11 классов ориентирован на 2-х летний нормативный срок освоения образовательных программ среднего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Продолжительность учебного года:</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10 класс</w:t>
      </w:r>
      <w:r w:rsidR="00A36C13"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 xml:space="preserve"> – 35 учебных недел</w:t>
      </w:r>
      <w:r w:rsidR="00AC1A72" w:rsidRPr="001A268A">
        <w:rPr>
          <w:rFonts w:ascii="Times New Roman" w:hAnsi="Times New Roman" w:cs="Times New Roman"/>
          <w:bCs/>
          <w:iCs/>
          <w:sz w:val="24"/>
          <w:szCs w:val="24"/>
        </w:rPr>
        <w:t>ь</w:t>
      </w:r>
      <w:r w:rsidRPr="001A268A">
        <w:rPr>
          <w:rFonts w:ascii="Times New Roman" w:hAnsi="Times New Roman" w:cs="Times New Roman"/>
          <w:bCs/>
          <w:iCs/>
          <w:sz w:val="24"/>
          <w:szCs w:val="24"/>
        </w:rPr>
        <w:t>;</w:t>
      </w:r>
    </w:p>
    <w:p w:rsidR="00927EE0" w:rsidRPr="001A268A" w:rsidRDefault="00F80F27"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11</w:t>
      </w:r>
      <w:r w:rsidR="00927EE0" w:rsidRPr="001A268A">
        <w:rPr>
          <w:rFonts w:ascii="Times New Roman" w:hAnsi="Times New Roman" w:cs="Times New Roman"/>
          <w:bCs/>
          <w:iCs/>
          <w:sz w:val="24"/>
          <w:szCs w:val="24"/>
        </w:rPr>
        <w:t xml:space="preserve"> класс  - 34 учебные недели;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Продолжительность урока в 10-11 классах </w:t>
      </w:r>
      <w:r w:rsidRPr="001A268A">
        <w:rPr>
          <w:rFonts w:ascii="Times New Roman" w:eastAsia="Times New Roman" w:hAnsi="Times New Roman" w:cs="Times New Roman"/>
          <w:bCs/>
          <w:sz w:val="24"/>
          <w:szCs w:val="24"/>
        </w:rPr>
        <w:t>4</w:t>
      </w:r>
      <w:r w:rsidR="00935A17" w:rsidRPr="001A268A">
        <w:rPr>
          <w:rFonts w:ascii="Times New Roman" w:eastAsia="Times New Roman" w:hAnsi="Times New Roman" w:cs="Times New Roman"/>
          <w:bCs/>
          <w:sz w:val="24"/>
          <w:szCs w:val="24"/>
        </w:rPr>
        <w:t>0</w:t>
      </w:r>
      <w:r w:rsidRPr="001A268A">
        <w:rPr>
          <w:rFonts w:ascii="Times New Roman" w:eastAsia="Times New Roman" w:hAnsi="Times New Roman" w:cs="Times New Roman"/>
          <w:sz w:val="24"/>
          <w:szCs w:val="24"/>
        </w:rPr>
        <w:t xml:space="preserve"> минут. Продолжительность учебной недели – </w:t>
      </w:r>
      <w:r w:rsidRPr="001A268A">
        <w:rPr>
          <w:rFonts w:ascii="Times New Roman" w:eastAsia="Times New Roman" w:hAnsi="Times New Roman" w:cs="Times New Roman"/>
          <w:bCs/>
          <w:sz w:val="24"/>
          <w:szCs w:val="24"/>
        </w:rPr>
        <w:t>5</w:t>
      </w:r>
      <w:r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sz w:val="24"/>
          <w:szCs w:val="24"/>
        </w:rPr>
        <w:t>дней.</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hAnsi="Times New Roman" w:cs="Times New Roman"/>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У</w:t>
      </w:r>
      <w:r w:rsidRPr="001A268A">
        <w:rPr>
          <w:rFonts w:ascii="Times New Roman" w:eastAsia="Times New Roman" w:hAnsi="Times New Roman" w:cs="Times New Roman"/>
          <w:sz w:val="24"/>
          <w:szCs w:val="24"/>
        </w:rPr>
        <w:t xml:space="preserve">чебный план третьей </w:t>
      </w:r>
      <w:r w:rsidRPr="001A268A">
        <w:rPr>
          <w:rFonts w:ascii="Times New Roman" w:hAnsi="Times New Roman" w:cs="Times New Roman"/>
          <w:sz w:val="24"/>
          <w:szCs w:val="24"/>
        </w:rPr>
        <w:t xml:space="preserve">ступени </w:t>
      </w:r>
      <w:r w:rsidRPr="001A268A">
        <w:rPr>
          <w:rFonts w:ascii="Times New Roman" w:eastAsia="Times New Roman" w:hAnsi="Times New Roman" w:cs="Times New Roman"/>
          <w:sz w:val="24"/>
          <w:szCs w:val="24"/>
        </w:rPr>
        <w:t>отражает содержание образования, которое обеспечивает решение важнейших целей</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современного среднего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 Эффективное достижение указанных целей возможно при введении профил</w:t>
      </w:r>
      <w:r w:rsidR="00DB018E" w:rsidRPr="001A268A">
        <w:rPr>
          <w:rFonts w:ascii="Times New Roman" w:hAnsi="Times New Roman" w:cs="Times New Roman"/>
          <w:sz w:val="24"/>
          <w:szCs w:val="24"/>
        </w:rPr>
        <w:t>ьн</w:t>
      </w:r>
      <w:r w:rsidRPr="001A268A">
        <w:rPr>
          <w:rFonts w:ascii="Times New Roman" w:hAnsi="Times New Roman" w:cs="Times New Roman"/>
          <w:sz w:val="24"/>
          <w:szCs w:val="24"/>
        </w:rPr>
        <w:t xml:space="preserve">ого обучения,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lastRenderedPageBreak/>
        <w:t>Реализация профильного обучения позволяет:</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создать условия для дифференциации содержания образования, построения индивидуальных образовательных программ;</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обеспечить углубленное изучение отдельных учебных предметов;</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установить равный доступ к полноценному образованию разным категориям обучающихся, расширить возможности их социализации;</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обеспечить преемственность между общим и профессиональным образованием.</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Учебная нагрузка обучающ</w:t>
      </w:r>
      <w:r w:rsidR="00AC1A72" w:rsidRPr="001A268A">
        <w:rPr>
          <w:rFonts w:ascii="Times New Roman" w:hAnsi="Times New Roman" w:cs="Times New Roman"/>
          <w:bCs/>
          <w:iCs/>
          <w:sz w:val="24"/>
          <w:szCs w:val="24"/>
        </w:rPr>
        <w:t>их</w:t>
      </w:r>
      <w:r w:rsidRPr="001A268A">
        <w:rPr>
          <w:rFonts w:ascii="Times New Roman" w:hAnsi="Times New Roman" w:cs="Times New Roman"/>
          <w:bCs/>
          <w:iCs/>
          <w:sz w:val="24"/>
          <w:szCs w:val="24"/>
        </w:rPr>
        <w:t xml:space="preserve">ся 10-11 классов состоит из часов, отведенных на </w:t>
      </w:r>
      <w:r w:rsidR="00A36C13" w:rsidRPr="001A268A">
        <w:rPr>
          <w:rFonts w:ascii="Times New Roman" w:hAnsi="Times New Roman" w:cs="Times New Roman"/>
          <w:bCs/>
          <w:iCs/>
          <w:sz w:val="24"/>
          <w:szCs w:val="24"/>
        </w:rPr>
        <w:t xml:space="preserve">федеральный </w:t>
      </w:r>
      <w:r w:rsidRPr="001A268A">
        <w:rPr>
          <w:rFonts w:ascii="Times New Roman" w:hAnsi="Times New Roman" w:cs="Times New Roman"/>
          <w:bCs/>
          <w:iCs/>
          <w:sz w:val="24"/>
          <w:szCs w:val="24"/>
        </w:rPr>
        <w:t>компонент, и из часов вариативного компонента</w:t>
      </w:r>
      <w:r w:rsidR="00AC1A72" w:rsidRPr="001A268A">
        <w:rPr>
          <w:rFonts w:ascii="Times New Roman" w:hAnsi="Times New Roman" w:cs="Times New Roman"/>
          <w:bCs/>
          <w:iCs/>
          <w:sz w:val="24"/>
          <w:szCs w:val="24"/>
        </w:rPr>
        <w:t xml:space="preserve"> и компонента образовательного учреждения</w:t>
      </w:r>
      <w:r w:rsidRPr="001A268A">
        <w:rPr>
          <w:rFonts w:ascii="Times New Roman" w:hAnsi="Times New Roman" w:cs="Times New Roman"/>
          <w:bCs/>
          <w:iCs/>
          <w:sz w:val="24"/>
          <w:szCs w:val="24"/>
        </w:rPr>
        <w:t xml:space="preserve">.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Учебный план </w:t>
      </w:r>
      <w:r w:rsidRPr="001A268A">
        <w:rPr>
          <w:rFonts w:ascii="Times New Roman" w:hAnsi="Times New Roman" w:cs="Times New Roman"/>
          <w:bCs/>
          <w:iCs/>
          <w:sz w:val="24"/>
          <w:szCs w:val="24"/>
          <w:lang w:val="en-US"/>
        </w:rPr>
        <w:t>III</w:t>
      </w:r>
      <w:r w:rsidRPr="001A268A">
        <w:rPr>
          <w:rFonts w:ascii="Times New Roman" w:hAnsi="Times New Roman" w:cs="Times New Roman"/>
          <w:bCs/>
          <w:iCs/>
          <w:sz w:val="24"/>
          <w:szCs w:val="24"/>
        </w:rPr>
        <w:t xml:space="preserve"> </w:t>
      </w:r>
      <w:r w:rsidR="00DB018E" w:rsidRPr="001A268A">
        <w:rPr>
          <w:rFonts w:ascii="Times New Roman" w:hAnsi="Times New Roman" w:cs="Times New Roman"/>
          <w:bCs/>
          <w:iCs/>
          <w:sz w:val="24"/>
          <w:szCs w:val="24"/>
        </w:rPr>
        <w:t>уровня обучения</w:t>
      </w:r>
      <w:r w:rsidRPr="001A268A">
        <w:rPr>
          <w:rFonts w:ascii="Times New Roman" w:hAnsi="Times New Roman" w:cs="Times New Roman"/>
          <w:bCs/>
          <w:iCs/>
          <w:sz w:val="24"/>
          <w:szCs w:val="24"/>
        </w:rPr>
        <w:t xml:space="preserve"> включает в себя учебные дисциплины, позволяющие заложить фундамент знаний, умений и навыков, обучаемых по предметам, обеспечить уровень соответствующий государственному стандарту.</w:t>
      </w:r>
    </w:p>
    <w:p w:rsidR="00AC1A72" w:rsidRPr="001A268A" w:rsidRDefault="00927EE0" w:rsidP="00AC1A72">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Обязательными базовыми</w:t>
      </w:r>
      <w:r w:rsidR="00DB018E" w:rsidRPr="001A268A">
        <w:rPr>
          <w:rFonts w:ascii="Times New Roman" w:hAnsi="Times New Roman" w:cs="Times New Roman"/>
          <w:sz w:val="24"/>
          <w:szCs w:val="24"/>
        </w:rPr>
        <w:t xml:space="preserve"> (инвариантная часть)</w:t>
      </w:r>
      <w:r w:rsidRPr="001A268A">
        <w:rPr>
          <w:rFonts w:ascii="Times New Roman" w:hAnsi="Times New Roman" w:cs="Times New Roman"/>
          <w:sz w:val="24"/>
          <w:szCs w:val="24"/>
        </w:rPr>
        <w:t xml:space="preserve"> общеобразовательными учебными предметами на </w:t>
      </w:r>
      <w:r w:rsidRPr="001A268A">
        <w:rPr>
          <w:rFonts w:ascii="Times New Roman" w:hAnsi="Times New Roman" w:cs="Times New Roman"/>
          <w:sz w:val="24"/>
          <w:szCs w:val="24"/>
          <w:lang w:val="en-US"/>
        </w:rPr>
        <w:t>III</w:t>
      </w:r>
      <w:r w:rsidRPr="001A268A">
        <w:rPr>
          <w:rFonts w:ascii="Times New Roman" w:hAnsi="Times New Roman" w:cs="Times New Roman"/>
          <w:sz w:val="24"/>
          <w:szCs w:val="24"/>
        </w:rPr>
        <w:t xml:space="preserve"> </w:t>
      </w:r>
      <w:r w:rsidR="00DB018E" w:rsidRPr="001A268A">
        <w:rPr>
          <w:rFonts w:ascii="Times New Roman" w:hAnsi="Times New Roman" w:cs="Times New Roman"/>
          <w:sz w:val="24"/>
          <w:szCs w:val="24"/>
        </w:rPr>
        <w:t xml:space="preserve">уровне обучения </w:t>
      </w:r>
      <w:r w:rsidRPr="001A268A">
        <w:rPr>
          <w:rFonts w:ascii="Times New Roman" w:hAnsi="Times New Roman" w:cs="Times New Roman"/>
          <w:sz w:val="24"/>
          <w:szCs w:val="24"/>
        </w:rPr>
        <w:t>являются</w:t>
      </w:r>
      <w:r w:rsidR="00DB018E" w:rsidRPr="001A268A">
        <w:rPr>
          <w:rFonts w:ascii="Times New Roman" w:hAnsi="Times New Roman" w:cs="Times New Roman"/>
          <w:sz w:val="24"/>
          <w:szCs w:val="24"/>
        </w:rPr>
        <w:t xml:space="preserve">: </w:t>
      </w:r>
      <w:r w:rsidRPr="001A268A">
        <w:rPr>
          <w:rFonts w:ascii="Times New Roman" w:hAnsi="Times New Roman" w:cs="Times New Roman"/>
          <w:sz w:val="24"/>
          <w:szCs w:val="24"/>
        </w:rPr>
        <w:t>«Русский язык», «Литература», «Иностранный язык</w:t>
      </w:r>
      <w:r w:rsidR="00DB018E" w:rsidRPr="001A268A">
        <w:rPr>
          <w:rFonts w:ascii="Times New Roman" w:hAnsi="Times New Roman" w:cs="Times New Roman"/>
          <w:sz w:val="24"/>
          <w:szCs w:val="24"/>
        </w:rPr>
        <w:t xml:space="preserve"> (английский, немецкий)</w:t>
      </w:r>
      <w:r w:rsidRPr="001A268A">
        <w:rPr>
          <w:rFonts w:ascii="Times New Roman" w:hAnsi="Times New Roman" w:cs="Times New Roman"/>
          <w:sz w:val="24"/>
          <w:szCs w:val="24"/>
        </w:rPr>
        <w:t>»,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r w:rsidR="00AC1A72" w:rsidRPr="001A268A">
        <w:rPr>
          <w:rFonts w:ascii="Times New Roman" w:hAnsi="Times New Roman" w:cs="Times New Roman"/>
          <w:sz w:val="24"/>
          <w:szCs w:val="24"/>
        </w:rPr>
        <w:t xml:space="preserve"> Интегрированный учебный предмет «Естествознание» -3 часа заменен учебными предметами «Биология» -1 час, «Химия»-1</w:t>
      </w:r>
      <w:r w:rsidR="002D6967" w:rsidRPr="001A268A">
        <w:rPr>
          <w:rFonts w:ascii="Times New Roman" w:hAnsi="Times New Roman" w:cs="Times New Roman"/>
          <w:sz w:val="24"/>
          <w:szCs w:val="24"/>
        </w:rPr>
        <w:t xml:space="preserve"> </w:t>
      </w:r>
      <w:r w:rsidR="00AC1A72" w:rsidRPr="001A268A">
        <w:rPr>
          <w:rFonts w:ascii="Times New Roman" w:hAnsi="Times New Roman" w:cs="Times New Roman"/>
          <w:sz w:val="24"/>
          <w:szCs w:val="24"/>
        </w:rPr>
        <w:t>час, «Физика»-1</w:t>
      </w:r>
      <w:r w:rsidR="002D6967" w:rsidRPr="001A268A">
        <w:rPr>
          <w:rFonts w:ascii="Times New Roman" w:hAnsi="Times New Roman" w:cs="Times New Roman"/>
          <w:sz w:val="24"/>
          <w:szCs w:val="24"/>
        </w:rPr>
        <w:t xml:space="preserve"> </w:t>
      </w:r>
      <w:r w:rsidR="00AC1A72" w:rsidRPr="001A268A">
        <w:rPr>
          <w:rFonts w:ascii="Times New Roman" w:hAnsi="Times New Roman" w:cs="Times New Roman"/>
          <w:sz w:val="24"/>
          <w:szCs w:val="24"/>
        </w:rPr>
        <w:t xml:space="preserve">час, которые изучаются на базовом уровне. </w:t>
      </w:r>
    </w:p>
    <w:p w:rsidR="002D6967" w:rsidRPr="001A268A" w:rsidRDefault="00226E4D"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2D6967" w:rsidRPr="001A268A">
        <w:rPr>
          <w:rFonts w:ascii="Times New Roman" w:hAnsi="Times New Roman" w:cs="Times New Roman"/>
          <w:bCs/>
          <w:iCs/>
          <w:sz w:val="24"/>
          <w:szCs w:val="24"/>
        </w:rPr>
        <w:t xml:space="preserve">Учебный план для </w:t>
      </w:r>
      <w:r w:rsidR="002D6967" w:rsidRPr="001A268A">
        <w:rPr>
          <w:rFonts w:ascii="Times New Roman" w:hAnsi="Times New Roman" w:cs="Times New Roman"/>
          <w:b/>
          <w:bCs/>
          <w:iCs/>
          <w:sz w:val="24"/>
          <w:szCs w:val="24"/>
        </w:rPr>
        <w:t>10 класса</w:t>
      </w:r>
      <w:r w:rsidR="002D6967" w:rsidRPr="001A268A">
        <w:rPr>
          <w:rFonts w:ascii="Times New Roman" w:hAnsi="Times New Roman" w:cs="Times New Roman"/>
          <w:bCs/>
          <w:iCs/>
          <w:sz w:val="24"/>
          <w:szCs w:val="24"/>
        </w:rPr>
        <w:t xml:space="preserve"> разработан в соответствии с </w:t>
      </w:r>
      <w:r w:rsidR="002D6967" w:rsidRPr="001A268A">
        <w:rPr>
          <w:rFonts w:ascii="Times New Roman" w:hAnsi="Times New Roman" w:cs="Times New Roman"/>
          <w:b/>
          <w:bCs/>
          <w:iCs/>
          <w:sz w:val="24"/>
          <w:szCs w:val="24"/>
        </w:rPr>
        <w:t>универсальным профилем</w:t>
      </w:r>
      <w:r w:rsidR="002D6967" w:rsidRPr="001A268A">
        <w:rPr>
          <w:rFonts w:ascii="Times New Roman" w:hAnsi="Times New Roman" w:cs="Times New Roman"/>
          <w:bCs/>
          <w:iCs/>
          <w:sz w:val="24"/>
          <w:szCs w:val="24"/>
        </w:rPr>
        <w:t>, в который включены:</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eastAsia="Times New Roman" w:hAnsi="Times New Roman" w:cs="Times New Roman"/>
          <w:b/>
          <w:bCs/>
          <w:i/>
          <w:iCs/>
          <w:color w:val="000000"/>
          <w:sz w:val="24"/>
          <w:szCs w:val="24"/>
        </w:rPr>
        <w:t>-обязательные учебные предметы на базовом уровне</w:t>
      </w:r>
      <w:r w:rsidRPr="001A268A">
        <w:rPr>
          <w:rFonts w:ascii="Times New Roman" w:eastAsia="Times New Roman" w:hAnsi="Times New Roman" w:cs="Times New Roman"/>
          <w:color w:val="000000"/>
          <w:sz w:val="24"/>
          <w:szCs w:val="24"/>
        </w:rPr>
        <w:t xml:space="preserve"> (инвариантная часть федерального компонента).</w:t>
      </w:r>
      <w:r w:rsidRPr="001A268A">
        <w:rPr>
          <w:rFonts w:ascii="Times New Roman" w:hAnsi="Times New Roman" w:cs="Times New Roman"/>
          <w:sz w:val="24"/>
          <w:szCs w:val="24"/>
        </w:rPr>
        <w:t xml:space="preserve"> </w:t>
      </w:r>
    </w:p>
    <w:p w:rsidR="002D6967" w:rsidRPr="001A268A" w:rsidRDefault="002D6967" w:rsidP="002D6967">
      <w:pPr>
        <w:pStyle w:val="a8"/>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Русский язык -1 час, литература -3 часа, иностранный язык (английский, немецкий) – 3 часа, математика </w:t>
      </w:r>
      <w:r w:rsidRPr="001A268A">
        <w:rPr>
          <w:rFonts w:ascii="Times New Roman" w:eastAsia="Calibri" w:hAnsi="Times New Roman" w:cs="Times New Roman"/>
          <w:sz w:val="24"/>
          <w:szCs w:val="24"/>
        </w:rPr>
        <w:t>включает изучение отдельных учебных курсов «Алгебра и начала анализа» -2 часа и «Геометрия» - 2 часа.</w:t>
      </w:r>
      <w:r w:rsidRPr="001A268A">
        <w:rPr>
          <w:rFonts w:ascii="Times New Roman" w:hAnsi="Times New Roman" w:cs="Times New Roman"/>
          <w:sz w:val="24"/>
          <w:szCs w:val="24"/>
        </w:rPr>
        <w:t xml:space="preserve">, история -2 часа, интегративный учебный предмет «Обществознание (включая экономику и право)» - 2 часа,  физическая культура - 3 часа, «Основы безопасности жизнедеятельности» -1 час. </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Интегрированный учебный предмет «Естествознание» - 3 часа заменен учебными предметами «Биология» -1 час, «Химия» - 1час, «Физика» - 1час, которые изучаются на базовом уровне. </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hAnsi="Times New Roman" w:cs="Times New Roman"/>
          <w:sz w:val="24"/>
          <w:szCs w:val="24"/>
        </w:rPr>
        <w:t>Всего -22 часа.</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eastAsia="Times New Roman" w:hAnsi="Times New Roman" w:cs="Times New Roman"/>
          <w:b/>
          <w:bCs/>
          <w:i/>
          <w:iCs/>
          <w:color w:val="000000"/>
          <w:sz w:val="24"/>
          <w:szCs w:val="24"/>
        </w:rPr>
        <w:t>-учебные предметы по выбору на базовом уровне</w:t>
      </w:r>
      <w:r w:rsidRPr="001A268A">
        <w:rPr>
          <w:rFonts w:ascii="Times New Roman" w:eastAsia="Times New Roman" w:hAnsi="Times New Roman" w:cs="Times New Roman"/>
          <w:color w:val="000000"/>
          <w:sz w:val="24"/>
          <w:szCs w:val="24"/>
        </w:rPr>
        <w:t xml:space="preserve"> (вариативная часть федерального компонента). </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eastAsia="Times New Roman" w:hAnsi="Times New Roman" w:cs="Times New Roman"/>
          <w:bCs/>
          <w:iCs/>
          <w:color w:val="000000"/>
          <w:sz w:val="24"/>
          <w:szCs w:val="24"/>
        </w:rPr>
        <w:t>Информатика и ИКТ- 1 час, география – 1 час, физика – 2 часа,  химия – 1 час, биология – 1 час, искусство (МХК)  – 1 час, технология – 1 час. Всего – 8 часов.</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eastAsia="Times New Roman" w:hAnsi="Times New Roman" w:cs="Times New Roman"/>
          <w:color w:val="000000"/>
          <w:sz w:val="24"/>
          <w:szCs w:val="24"/>
        </w:rPr>
        <w:t xml:space="preserve">  Составление учебного плана завершается формированием </w:t>
      </w:r>
      <w:r w:rsidRPr="001A268A">
        <w:rPr>
          <w:rFonts w:ascii="Times New Roman" w:eastAsia="Times New Roman" w:hAnsi="Times New Roman" w:cs="Times New Roman"/>
          <w:b/>
          <w:bCs/>
          <w:i/>
          <w:iCs/>
          <w:color w:val="000000"/>
          <w:sz w:val="24"/>
          <w:szCs w:val="24"/>
        </w:rPr>
        <w:t xml:space="preserve">компонента образовательного учреждения </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eastAsia="Times New Roman" w:hAnsi="Times New Roman" w:cs="Times New Roman"/>
          <w:b/>
          <w:color w:val="000000"/>
          <w:sz w:val="24"/>
          <w:szCs w:val="24"/>
        </w:rPr>
        <w:t>Часы компонента образовательного учреждения (4 часа) использованы:</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1.На усиление базового ядра обязательных для сдачи ЕГЭ предметов:</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-русский язык -1 час; </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-алгебра и начала анализа -1 час.</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2.На реализацию регионального компонента учебного плана</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-информатика и ИКТ -1 час;</w:t>
      </w:r>
    </w:p>
    <w:p w:rsidR="001A268A" w:rsidRPr="001A268A" w:rsidRDefault="001A268A" w:rsidP="001A268A">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3. На реализацию предмета "Астрономия"</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Предмет "Астрономия"- введен как отдельный учебный предмет в 10 классе,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В соответствии с Методическими рекомендациями </w:t>
      </w:r>
      <w:proofErr w:type="spellStart"/>
      <w:r w:rsidRPr="001A268A">
        <w:rPr>
          <w:rFonts w:ascii="Times New Roman" w:eastAsia="Times New Roman" w:hAnsi="Times New Roman" w:cs="Times New Roman"/>
          <w:sz w:val="24"/>
          <w:szCs w:val="24"/>
          <w:lang w:eastAsia="ru-RU"/>
        </w:rPr>
        <w:t>Минобрнауки</w:t>
      </w:r>
      <w:proofErr w:type="spellEnd"/>
      <w:r w:rsidRPr="001A268A">
        <w:rPr>
          <w:rFonts w:ascii="Times New Roman" w:eastAsia="Times New Roman" w:hAnsi="Times New Roman" w:cs="Times New Roman"/>
          <w:sz w:val="24"/>
          <w:szCs w:val="24"/>
          <w:lang w:eastAsia="ru-RU"/>
        </w:rPr>
        <w:t xml:space="preserve"> России по введению учебного предмета «Астрономия» как обязательного для изучения на уровне среднего общего образования объем часов на изучение учебного предмета «Астрономия» должен составлять не менее 35 часов за два года обучения.</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На основании рекомендаций Минобразования Ростовской области в </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МБОУ: Побединская СОШ изучение учебного предмета «Астрономия» </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lastRenderedPageBreak/>
        <w:t>организовано за счет включения в часть компонента образовательного учреждения.</w:t>
      </w:r>
    </w:p>
    <w:p w:rsidR="00226E4D" w:rsidRPr="001A268A" w:rsidRDefault="00226E4D" w:rsidP="00226E4D">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Учебный план для </w:t>
      </w:r>
      <w:r w:rsidR="00DB018E" w:rsidRPr="001A268A">
        <w:rPr>
          <w:rFonts w:ascii="Times New Roman" w:hAnsi="Times New Roman" w:cs="Times New Roman"/>
          <w:b/>
          <w:bCs/>
          <w:iCs/>
          <w:sz w:val="24"/>
          <w:szCs w:val="24"/>
        </w:rPr>
        <w:t>11</w:t>
      </w:r>
      <w:r w:rsidRPr="001A268A">
        <w:rPr>
          <w:rFonts w:ascii="Times New Roman" w:hAnsi="Times New Roman" w:cs="Times New Roman"/>
          <w:b/>
          <w:bCs/>
          <w:iCs/>
          <w:sz w:val="24"/>
          <w:szCs w:val="24"/>
        </w:rPr>
        <w:t xml:space="preserve"> класса</w:t>
      </w:r>
      <w:r w:rsidRPr="001A268A">
        <w:rPr>
          <w:rFonts w:ascii="Times New Roman" w:hAnsi="Times New Roman" w:cs="Times New Roman"/>
          <w:bCs/>
          <w:iCs/>
          <w:sz w:val="24"/>
          <w:szCs w:val="24"/>
        </w:rPr>
        <w:t xml:space="preserve"> разработан в соответствии с </w:t>
      </w:r>
      <w:r w:rsidRPr="001A268A">
        <w:rPr>
          <w:rFonts w:ascii="Times New Roman" w:hAnsi="Times New Roman" w:cs="Times New Roman"/>
          <w:b/>
          <w:bCs/>
          <w:iCs/>
          <w:sz w:val="24"/>
          <w:szCs w:val="24"/>
        </w:rPr>
        <w:t>социально-гуманитарным профилем</w:t>
      </w:r>
      <w:r w:rsidRPr="001A268A">
        <w:rPr>
          <w:rFonts w:ascii="Times New Roman" w:hAnsi="Times New Roman" w:cs="Times New Roman"/>
          <w:bCs/>
          <w:iCs/>
          <w:sz w:val="24"/>
          <w:szCs w:val="24"/>
        </w:rPr>
        <w:t>, в который включены:</w:t>
      </w:r>
    </w:p>
    <w:p w:rsidR="00226E4D" w:rsidRPr="001A268A" w:rsidRDefault="00226E4D" w:rsidP="00226E4D">
      <w:pPr>
        <w:pStyle w:val="a5"/>
        <w:tabs>
          <w:tab w:val="left" w:pos="-284"/>
          <w:tab w:val="left" w:pos="-142"/>
          <w:tab w:val="left" w:pos="0"/>
        </w:tabs>
        <w:spacing w:after="0" w:line="240" w:lineRule="auto"/>
        <w:ind w:left="0"/>
        <w:jc w:val="both"/>
        <w:rPr>
          <w:rFonts w:ascii="Times New Roman" w:hAnsi="Times New Roman" w:cs="Times New Roman"/>
          <w:sz w:val="24"/>
          <w:szCs w:val="24"/>
        </w:rPr>
      </w:pPr>
      <w:r w:rsidRPr="001A268A">
        <w:rPr>
          <w:rFonts w:ascii="Times New Roman" w:eastAsia="Times New Roman" w:hAnsi="Times New Roman" w:cs="Times New Roman"/>
          <w:b/>
          <w:bCs/>
          <w:i/>
          <w:iCs/>
          <w:sz w:val="24"/>
          <w:szCs w:val="24"/>
        </w:rPr>
        <w:t>-обязательные учебные предметы на базовом уровне</w:t>
      </w:r>
      <w:r w:rsidRPr="001A268A">
        <w:rPr>
          <w:rFonts w:ascii="Times New Roman" w:eastAsia="Times New Roman" w:hAnsi="Times New Roman" w:cs="Times New Roman"/>
          <w:sz w:val="24"/>
          <w:szCs w:val="24"/>
        </w:rPr>
        <w:t xml:space="preserve"> (инвариантная</w:t>
      </w:r>
      <w:r w:rsidR="00DB018E" w:rsidRPr="001A268A">
        <w:rPr>
          <w:rFonts w:ascii="Times New Roman" w:eastAsia="Times New Roman" w:hAnsi="Times New Roman" w:cs="Times New Roman"/>
          <w:sz w:val="24"/>
          <w:szCs w:val="24"/>
        </w:rPr>
        <w:t xml:space="preserve"> часть федерального компонента):</w:t>
      </w:r>
    </w:p>
    <w:p w:rsidR="00226E4D" w:rsidRPr="001A268A" w:rsidRDefault="00DB018E" w:rsidP="00226E4D">
      <w:pPr>
        <w:pStyle w:val="a8"/>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«Л</w:t>
      </w:r>
      <w:r w:rsidR="00226E4D" w:rsidRPr="001A268A">
        <w:rPr>
          <w:rFonts w:ascii="Times New Roman" w:hAnsi="Times New Roman" w:cs="Times New Roman"/>
          <w:sz w:val="24"/>
          <w:szCs w:val="24"/>
        </w:rPr>
        <w:t>итература</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- 3 часа, </w:t>
      </w:r>
      <w:r w:rsidRPr="001A268A">
        <w:rPr>
          <w:rFonts w:ascii="Times New Roman" w:hAnsi="Times New Roman" w:cs="Times New Roman"/>
          <w:sz w:val="24"/>
          <w:szCs w:val="24"/>
        </w:rPr>
        <w:t>«И</w:t>
      </w:r>
      <w:r w:rsidR="00226E4D" w:rsidRPr="001A268A">
        <w:rPr>
          <w:rFonts w:ascii="Times New Roman" w:hAnsi="Times New Roman" w:cs="Times New Roman"/>
          <w:sz w:val="24"/>
          <w:szCs w:val="24"/>
        </w:rPr>
        <w:t>ностранный язык</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3 часа, </w:t>
      </w:r>
      <w:r w:rsidRPr="001A268A">
        <w:rPr>
          <w:rFonts w:ascii="Times New Roman" w:hAnsi="Times New Roman" w:cs="Times New Roman"/>
          <w:sz w:val="24"/>
          <w:szCs w:val="24"/>
        </w:rPr>
        <w:t>предмет «М</w:t>
      </w:r>
      <w:r w:rsidR="00226E4D" w:rsidRPr="001A268A">
        <w:rPr>
          <w:rFonts w:ascii="Times New Roman" w:hAnsi="Times New Roman" w:cs="Times New Roman"/>
          <w:sz w:val="24"/>
          <w:szCs w:val="24"/>
        </w:rPr>
        <w:t>атематика</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w:t>
      </w:r>
      <w:r w:rsidR="00226E4D" w:rsidRPr="001A268A">
        <w:rPr>
          <w:rFonts w:ascii="Times New Roman" w:eastAsia="Calibri" w:hAnsi="Times New Roman" w:cs="Times New Roman"/>
          <w:sz w:val="24"/>
          <w:szCs w:val="24"/>
        </w:rPr>
        <w:t>включает изучение отдельных учебных курсов «Алгебра и начала анализа» -2 часа и «Геометрия» -  2 часа</w:t>
      </w:r>
      <w:r w:rsidR="00226E4D" w:rsidRPr="001A268A">
        <w:rPr>
          <w:rFonts w:ascii="Times New Roman" w:hAnsi="Times New Roman" w:cs="Times New Roman"/>
          <w:sz w:val="24"/>
          <w:szCs w:val="24"/>
        </w:rPr>
        <w:t xml:space="preserve">, </w:t>
      </w:r>
      <w:r w:rsidRPr="001A268A">
        <w:rPr>
          <w:rFonts w:ascii="Times New Roman" w:hAnsi="Times New Roman" w:cs="Times New Roman"/>
          <w:sz w:val="24"/>
          <w:szCs w:val="24"/>
        </w:rPr>
        <w:t>«И</w:t>
      </w:r>
      <w:r w:rsidR="00226E4D" w:rsidRPr="001A268A">
        <w:rPr>
          <w:rFonts w:ascii="Times New Roman" w:hAnsi="Times New Roman" w:cs="Times New Roman"/>
          <w:sz w:val="24"/>
          <w:szCs w:val="24"/>
        </w:rPr>
        <w:t>стория</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- 2 часа, </w:t>
      </w:r>
      <w:r w:rsidRPr="001A268A">
        <w:rPr>
          <w:rFonts w:ascii="Times New Roman" w:hAnsi="Times New Roman" w:cs="Times New Roman"/>
          <w:sz w:val="24"/>
          <w:szCs w:val="24"/>
        </w:rPr>
        <w:t>«Ф</w:t>
      </w:r>
      <w:r w:rsidR="00226E4D" w:rsidRPr="001A268A">
        <w:rPr>
          <w:rFonts w:ascii="Times New Roman" w:hAnsi="Times New Roman" w:cs="Times New Roman"/>
          <w:sz w:val="24"/>
          <w:szCs w:val="24"/>
        </w:rPr>
        <w:t>изическая культура</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- 3 часа, «Основы безопасности жизнедеятельности» - 1 час. </w:t>
      </w:r>
    </w:p>
    <w:p w:rsidR="00226E4D" w:rsidRPr="001A268A" w:rsidRDefault="00226E4D" w:rsidP="00226E4D">
      <w:pPr>
        <w:pStyle w:val="a5"/>
        <w:tabs>
          <w:tab w:val="left" w:pos="-284"/>
          <w:tab w:val="left" w:pos="-142"/>
          <w:tab w:val="left" w:pos="0"/>
        </w:tabs>
        <w:spacing w:after="0" w:line="240" w:lineRule="auto"/>
        <w:ind w:left="0"/>
        <w:jc w:val="both"/>
        <w:rPr>
          <w:rFonts w:ascii="Times New Roman" w:hAnsi="Times New Roman" w:cs="Times New Roman"/>
          <w:sz w:val="24"/>
          <w:szCs w:val="24"/>
        </w:rPr>
      </w:pPr>
      <w:r w:rsidRPr="001A268A">
        <w:rPr>
          <w:rFonts w:ascii="Times New Roman" w:hAnsi="Times New Roman" w:cs="Times New Roman"/>
          <w:sz w:val="24"/>
          <w:szCs w:val="24"/>
        </w:rPr>
        <w:t xml:space="preserve">Интегрированный учебный предмет «Естествознание» - 3 часа заменен учебными предметами «Биология» - 1 час, «Химия» - 1час, «Физика» - 1 час, которые изучаются на базовом уровне. </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hAnsi="Times New Roman" w:cs="Times New Roman"/>
          <w:sz w:val="24"/>
          <w:szCs w:val="24"/>
        </w:rPr>
        <w:t>Всего -19 часов</w:t>
      </w:r>
      <w:r w:rsidR="00DB488B" w:rsidRPr="001A268A">
        <w:rPr>
          <w:rFonts w:ascii="Times New Roman" w:hAnsi="Times New Roman" w:cs="Times New Roman"/>
          <w:sz w:val="24"/>
          <w:szCs w:val="24"/>
        </w:rPr>
        <w:t xml:space="preserve"> в каждом классе</w:t>
      </w:r>
      <w:r w:rsidRPr="001A268A">
        <w:rPr>
          <w:rFonts w:ascii="Times New Roman" w:hAnsi="Times New Roman" w:cs="Times New Roman"/>
          <w:sz w:val="24"/>
          <w:szCs w:val="24"/>
        </w:rPr>
        <w:t>.</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
          <w:bCs/>
          <w:i/>
          <w:iCs/>
          <w:sz w:val="24"/>
          <w:szCs w:val="24"/>
        </w:rPr>
      </w:pPr>
      <w:r w:rsidRPr="001A268A">
        <w:rPr>
          <w:rFonts w:ascii="Times New Roman" w:eastAsia="Times New Roman" w:hAnsi="Times New Roman" w:cs="Times New Roman"/>
          <w:b/>
          <w:bCs/>
          <w:i/>
          <w:iCs/>
          <w:sz w:val="24"/>
          <w:szCs w:val="24"/>
        </w:rPr>
        <w:t>-профильные  учебные предметы:</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bCs/>
          <w:iCs/>
          <w:sz w:val="24"/>
          <w:szCs w:val="24"/>
        </w:rPr>
        <w:t>на профильном уровне</w:t>
      </w:r>
      <w:r w:rsidRPr="001A268A">
        <w:rPr>
          <w:rFonts w:ascii="Times New Roman" w:eastAsia="Times New Roman" w:hAnsi="Times New Roman" w:cs="Times New Roman"/>
          <w:sz w:val="24"/>
          <w:szCs w:val="24"/>
        </w:rPr>
        <w:t xml:space="preserve"> изучаются такие предметы как</w:t>
      </w:r>
      <w:r w:rsidRPr="001A268A">
        <w:rPr>
          <w:rFonts w:ascii="Times New Roman" w:eastAsia="Times New Roman" w:hAnsi="Times New Roman" w:cs="Times New Roman"/>
          <w:b/>
          <w:sz w:val="24"/>
          <w:szCs w:val="24"/>
        </w:rPr>
        <w:t xml:space="preserve">: русский язык </w:t>
      </w:r>
      <w:r w:rsidRPr="001A268A">
        <w:rPr>
          <w:rFonts w:ascii="Times New Roman" w:eastAsia="Times New Roman" w:hAnsi="Times New Roman" w:cs="Times New Roman"/>
          <w:sz w:val="24"/>
          <w:szCs w:val="24"/>
        </w:rPr>
        <w:t>- 3 часа</w:t>
      </w:r>
      <w:r w:rsidRPr="001A268A">
        <w:rPr>
          <w:rFonts w:ascii="Times New Roman" w:eastAsia="Times New Roman" w:hAnsi="Times New Roman" w:cs="Times New Roman"/>
          <w:b/>
          <w:sz w:val="24"/>
          <w:szCs w:val="24"/>
        </w:rPr>
        <w:t xml:space="preserve">, обществознание - </w:t>
      </w:r>
      <w:r w:rsidRPr="001A268A">
        <w:rPr>
          <w:rFonts w:ascii="Times New Roman" w:eastAsia="Times New Roman" w:hAnsi="Times New Roman" w:cs="Times New Roman"/>
          <w:sz w:val="24"/>
          <w:szCs w:val="24"/>
        </w:rPr>
        <w:t>3 часа.</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Всего -</w:t>
      </w:r>
      <w:r w:rsidR="00DB018E" w:rsidRPr="001A268A">
        <w:rPr>
          <w:rFonts w:ascii="Times New Roman" w:eastAsia="Times New Roman" w:hAnsi="Times New Roman" w:cs="Times New Roman"/>
          <w:sz w:val="24"/>
          <w:szCs w:val="24"/>
        </w:rPr>
        <w:t xml:space="preserve"> </w:t>
      </w:r>
      <w:r w:rsidRPr="001A268A">
        <w:rPr>
          <w:rFonts w:ascii="Times New Roman" w:eastAsia="Times New Roman" w:hAnsi="Times New Roman" w:cs="Times New Roman"/>
          <w:sz w:val="24"/>
          <w:szCs w:val="24"/>
        </w:rPr>
        <w:t>6 часов</w:t>
      </w:r>
      <w:r w:rsidR="001A268A" w:rsidRPr="001A268A">
        <w:rPr>
          <w:rFonts w:ascii="Times New Roman" w:eastAsia="Times New Roman" w:hAnsi="Times New Roman" w:cs="Times New Roman"/>
          <w:sz w:val="24"/>
          <w:szCs w:val="24"/>
        </w:rPr>
        <w:t>.</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b/>
          <w:bCs/>
          <w:i/>
          <w:iCs/>
          <w:sz w:val="24"/>
          <w:szCs w:val="24"/>
        </w:rPr>
      </w:pPr>
      <w:r w:rsidRPr="001A268A">
        <w:rPr>
          <w:rFonts w:ascii="Times New Roman" w:eastAsia="Times New Roman" w:hAnsi="Times New Roman" w:cs="Times New Roman"/>
          <w:b/>
          <w:bCs/>
          <w:i/>
          <w:iCs/>
          <w:sz w:val="24"/>
          <w:szCs w:val="24"/>
        </w:rPr>
        <w:t>-обязательные учебные предметы на базовом уровне (вариативная часть)</w:t>
      </w:r>
      <w:r w:rsidR="00DB488B" w:rsidRPr="001A268A">
        <w:rPr>
          <w:rFonts w:ascii="Times New Roman" w:eastAsia="Times New Roman" w:hAnsi="Times New Roman" w:cs="Times New Roman"/>
          <w:b/>
          <w:bCs/>
          <w:i/>
          <w:iCs/>
          <w:sz w:val="24"/>
          <w:szCs w:val="24"/>
        </w:rPr>
        <w:t>в каждом классе</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Информатика</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w:t>
      </w:r>
      <w:r w:rsidR="001A268A"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час;</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География</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w:t>
      </w:r>
      <w:r w:rsidR="00DB488B"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час;</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Физика</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w:t>
      </w:r>
      <w:r w:rsidR="001A268A"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2 часа;</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Химия</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w:t>
      </w:r>
      <w:r w:rsidR="001A268A"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час;</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Биология</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 час</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Всего – 6 часов</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b/>
          <w:bCs/>
          <w:i/>
          <w:iCs/>
          <w:sz w:val="24"/>
          <w:szCs w:val="24"/>
        </w:rPr>
      </w:pPr>
      <w:r w:rsidRPr="001A268A">
        <w:rPr>
          <w:rFonts w:ascii="Times New Roman" w:eastAsia="Times New Roman" w:hAnsi="Times New Roman" w:cs="Times New Roman"/>
          <w:b/>
          <w:bCs/>
          <w:i/>
          <w:iCs/>
          <w:sz w:val="24"/>
          <w:szCs w:val="24"/>
        </w:rPr>
        <w:t>Компонент образов</w:t>
      </w:r>
      <w:r w:rsidR="00DB018E" w:rsidRPr="001A268A">
        <w:rPr>
          <w:rFonts w:ascii="Times New Roman" w:eastAsia="Times New Roman" w:hAnsi="Times New Roman" w:cs="Times New Roman"/>
          <w:b/>
          <w:bCs/>
          <w:i/>
          <w:iCs/>
          <w:sz w:val="24"/>
          <w:szCs w:val="24"/>
        </w:rPr>
        <w:t>ательного учреждения использова</w:t>
      </w:r>
      <w:r w:rsidR="00A64E7D" w:rsidRPr="001A268A">
        <w:rPr>
          <w:rFonts w:ascii="Times New Roman" w:eastAsia="Times New Roman" w:hAnsi="Times New Roman" w:cs="Times New Roman"/>
          <w:b/>
          <w:bCs/>
          <w:i/>
          <w:iCs/>
          <w:sz w:val="24"/>
          <w:szCs w:val="24"/>
        </w:rPr>
        <w:t>н</w:t>
      </w:r>
      <w:r w:rsidR="00DB018E" w:rsidRPr="001A268A">
        <w:rPr>
          <w:rFonts w:ascii="Times New Roman" w:eastAsia="Times New Roman" w:hAnsi="Times New Roman" w:cs="Times New Roman"/>
          <w:b/>
          <w:bCs/>
          <w:i/>
          <w:iCs/>
          <w:sz w:val="24"/>
          <w:szCs w:val="24"/>
        </w:rPr>
        <w:t>:</w:t>
      </w:r>
    </w:p>
    <w:p w:rsidR="00A64E7D" w:rsidRPr="001A268A" w:rsidRDefault="00885339" w:rsidP="00A64E7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w:t>
      </w:r>
      <w:r w:rsidR="00A64E7D" w:rsidRPr="001A268A">
        <w:rPr>
          <w:rFonts w:ascii="Times New Roman" w:eastAsia="Times New Roman" w:hAnsi="Times New Roman" w:cs="Times New Roman"/>
          <w:sz w:val="24"/>
          <w:szCs w:val="24"/>
        </w:rPr>
        <w:t>на усиление базового ядра по математике – 1 час, так как многим детям для поступления в технические ВУЗы нужны знания шире, чем даёт базовый уровень.</w:t>
      </w:r>
    </w:p>
    <w:p w:rsidR="00A64E7D" w:rsidRPr="001A268A" w:rsidRDefault="00DB488B"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 xml:space="preserve">- на </w:t>
      </w:r>
      <w:r w:rsidRPr="001A268A">
        <w:rPr>
          <w:rFonts w:ascii="Times New Roman" w:hAnsi="Times New Roman" w:cs="Times New Roman"/>
          <w:sz w:val="24"/>
          <w:szCs w:val="24"/>
        </w:rPr>
        <w:t>поддержку социально-гуманитарного профиля направлены предметы</w:t>
      </w:r>
      <w:r w:rsidR="00885339" w:rsidRPr="001A268A">
        <w:rPr>
          <w:rFonts w:ascii="Times New Roman" w:hAnsi="Times New Roman" w:cs="Times New Roman"/>
          <w:sz w:val="24"/>
          <w:szCs w:val="24"/>
        </w:rPr>
        <w:t>:</w:t>
      </w:r>
    </w:p>
    <w:p w:rsidR="00DB488B" w:rsidRPr="001A268A" w:rsidRDefault="00DB488B"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«Экономика в 11 классе – 1 час</w:t>
      </w:r>
    </w:p>
    <w:p w:rsidR="00DB488B" w:rsidRPr="001A268A" w:rsidRDefault="00DB488B"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w:t>
      </w:r>
      <w:r w:rsidR="00417BA3" w:rsidRPr="001A268A">
        <w:rPr>
          <w:rFonts w:ascii="Times New Roman" w:eastAsia="Times New Roman" w:hAnsi="Times New Roman" w:cs="Times New Roman"/>
          <w:sz w:val="24"/>
          <w:szCs w:val="24"/>
        </w:rPr>
        <w:t>скусство</w:t>
      </w:r>
      <w:r w:rsidRPr="001A268A">
        <w:rPr>
          <w:rFonts w:ascii="Times New Roman" w:eastAsia="Times New Roman" w:hAnsi="Times New Roman" w:cs="Times New Roman"/>
          <w:sz w:val="24"/>
          <w:szCs w:val="24"/>
        </w:rPr>
        <w:t xml:space="preserve">» </w:t>
      </w:r>
      <w:r w:rsidR="00226E4D" w:rsidRPr="001A268A">
        <w:rPr>
          <w:rFonts w:ascii="Times New Roman" w:eastAsia="Times New Roman" w:hAnsi="Times New Roman" w:cs="Times New Roman"/>
          <w:sz w:val="24"/>
          <w:szCs w:val="24"/>
        </w:rPr>
        <w:t xml:space="preserve"> –</w:t>
      </w:r>
      <w:r w:rsidR="001A268A" w:rsidRPr="001A268A">
        <w:rPr>
          <w:rFonts w:ascii="Times New Roman" w:eastAsia="Times New Roman" w:hAnsi="Times New Roman" w:cs="Times New Roman"/>
          <w:sz w:val="24"/>
          <w:szCs w:val="24"/>
        </w:rPr>
        <w:t xml:space="preserve"> </w:t>
      </w:r>
      <w:r w:rsidRPr="001A268A">
        <w:rPr>
          <w:rFonts w:ascii="Times New Roman" w:eastAsia="Times New Roman" w:hAnsi="Times New Roman" w:cs="Times New Roman"/>
          <w:sz w:val="24"/>
          <w:szCs w:val="24"/>
        </w:rPr>
        <w:t>1 час</w:t>
      </w:r>
      <w:r w:rsidR="001A268A" w:rsidRPr="001A268A">
        <w:rPr>
          <w:rFonts w:ascii="Times New Roman" w:eastAsia="Times New Roman" w:hAnsi="Times New Roman" w:cs="Times New Roman"/>
          <w:sz w:val="24"/>
          <w:szCs w:val="24"/>
        </w:rPr>
        <w:t>.</w:t>
      </w:r>
      <w:r w:rsidR="00226E4D" w:rsidRPr="001A268A">
        <w:rPr>
          <w:rFonts w:ascii="Times New Roman" w:eastAsia="Times New Roman" w:hAnsi="Times New Roman" w:cs="Times New Roman"/>
          <w:sz w:val="24"/>
          <w:szCs w:val="24"/>
        </w:rPr>
        <w:t xml:space="preserve"> </w:t>
      </w:r>
    </w:p>
    <w:p w:rsidR="00A5462D" w:rsidRPr="001A268A" w:rsidRDefault="00DB488B" w:rsidP="001A268A">
      <w:pPr>
        <w:tabs>
          <w:tab w:val="left" w:pos="-284"/>
          <w:tab w:val="left" w:pos="-142"/>
          <w:tab w:val="left" w:pos="0"/>
        </w:tabs>
        <w:spacing w:after="0" w:line="240" w:lineRule="auto"/>
        <w:jc w:val="both"/>
        <w:rPr>
          <w:rFonts w:ascii="Times New Roman" w:hAnsi="Times New Roman" w:cs="Times New Roman"/>
          <w:b/>
          <w:sz w:val="24"/>
          <w:szCs w:val="24"/>
        </w:rPr>
      </w:pPr>
      <w:r w:rsidRPr="001A268A">
        <w:rPr>
          <w:rFonts w:ascii="Times New Roman" w:hAnsi="Times New Roman" w:cs="Times New Roman"/>
          <w:bCs/>
          <w:iCs/>
          <w:sz w:val="24"/>
          <w:szCs w:val="24"/>
        </w:rPr>
        <w:t xml:space="preserve"> </w:t>
      </w:r>
      <w:r w:rsidR="00226E4D" w:rsidRPr="001A268A">
        <w:rPr>
          <w:rFonts w:ascii="Times New Roman" w:hAnsi="Times New Roman" w:cs="Times New Roman"/>
          <w:bCs/>
          <w:iCs/>
          <w:sz w:val="24"/>
          <w:szCs w:val="24"/>
        </w:rPr>
        <w:t xml:space="preserve">Всего – </w:t>
      </w:r>
      <w:r w:rsidR="00B354B0" w:rsidRPr="001A268A">
        <w:rPr>
          <w:rFonts w:ascii="Times New Roman" w:hAnsi="Times New Roman" w:cs="Times New Roman"/>
          <w:bCs/>
          <w:iCs/>
          <w:sz w:val="24"/>
          <w:szCs w:val="24"/>
        </w:rPr>
        <w:t>3 часа</w:t>
      </w:r>
      <w:r w:rsidR="001A268A" w:rsidRPr="001A268A">
        <w:rPr>
          <w:rFonts w:ascii="Times New Roman" w:hAnsi="Times New Roman" w:cs="Times New Roman"/>
          <w:bCs/>
          <w:iCs/>
          <w:sz w:val="24"/>
          <w:szCs w:val="24"/>
        </w:rPr>
        <w:t>.</w:t>
      </w:r>
    </w:p>
    <w:p w:rsidR="00A5462D" w:rsidRPr="001A268A" w:rsidRDefault="00A5462D" w:rsidP="00500E8E">
      <w:pPr>
        <w:spacing w:after="0" w:line="240" w:lineRule="auto"/>
        <w:jc w:val="center"/>
        <w:rPr>
          <w:rFonts w:ascii="Times New Roman" w:hAnsi="Times New Roman" w:cs="Times New Roman"/>
          <w:b/>
          <w:sz w:val="24"/>
          <w:szCs w:val="24"/>
        </w:rPr>
      </w:pPr>
    </w:p>
    <w:p w:rsidR="00A5462D" w:rsidRPr="001A268A" w:rsidRDefault="00A5462D" w:rsidP="00500E8E">
      <w:pPr>
        <w:spacing w:after="0" w:line="240" w:lineRule="auto"/>
        <w:jc w:val="center"/>
        <w:rPr>
          <w:rFonts w:ascii="Times New Roman" w:hAnsi="Times New Roman" w:cs="Times New Roman"/>
          <w:b/>
          <w:sz w:val="24"/>
          <w:szCs w:val="24"/>
        </w:rPr>
      </w:pPr>
    </w:p>
    <w:p w:rsidR="00A5462D" w:rsidRPr="001A268A" w:rsidRDefault="00A5462D"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500E8E" w:rsidRPr="001A268A" w:rsidRDefault="009268C5" w:rsidP="00500E8E">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lastRenderedPageBreak/>
        <w:t>Учебный план</w:t>
      </w:r>
    </w:p>
    <w:p w:rsidR="009268C5" w:rsidRPr="001A268A" w:rsidRDefault="009268C5" w:rsidP="009268C5">
      <w:pPr>
        <w:spacing w:after="0" w:line="240" w:lineRule="atLeast"/>
        <w:ind w:firstLine="709"/>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AB6059" w:rsidRPr="001A268A">
        <w:rPr>
          <w:rFonts w:ascii="Times New Roman" w:hAnsi="Times New Roman" w:cs="Times New Roman"/>
          <w:b/>
          <w:sz w:val="24"/>
          <w:szCs w:val="24"/>
        </w:rPr>
        <w:t>7</w:t>
      </w:r>
      <w:r w:rsidRPr="001A268A">
        <w:rPr>
          <w:rFonts w:ascii="Times New Roman" w:hAnsi="Times New Roman" w:cs="Times New Roman"/>
          <w:b/>
          <w:sz w:val="24"/>
          <w:szCs w:val="24"/>
        </w:rPr>
        <w:t>-201</w:t>
      </w:r>
      <w:r w:rsidR="00AB6059" w:rsidRPr="001A268A">
        <w:rPr>
          <w:rFonts w:ascii="Times New Roman" w:hAnsi="Times New Roman" w:cs="Times New Roman"/>
          <w:b/>
          <w:sz w:val="24"/>
          <w:szCs w:val="24"/>
        </w:rPr>
        <w:t>8</w:t>
      </w:r>
      <w:r w:rsidRPr="001A268A">
        <w:rPr>
          <w:rFonts w:ascii="Times New Roman" w:hAnsi="Times New Roman" w:cs="Times New Roman"/>
          <w:b/>
          <w:sz w:val="24"/>
          <w:szCs w:val="24"/>
        </w:rPr>
        <w:t xml:space="preserve"> учебный год </w:t>
      </w:r>
    </w:p>
    <w:p w:rsidR="009268C5" w:rsidRPr="001A268A" w:rsidRDefault="00D353BE" w:rsidP="00DB488B">
      <w:pPr>
        <w:spacing w:after="0"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pict>
          <v:line id="_x0000_s1032" style="position:absolute;left:0;text-align:left;flip:y;z-index:251672576" from="83.45pt,25.9pt" to="195.05pt,81.45pt"/>
        </w:pict>
      </w:r>
      <w:r w:rsidR="009268C5" w:rsidRPr="001A268A">
        <w:rPr>
          <w:rFonts w:ascii="Times New Roman" w:hAnsi="Times New Roman" w:cs="Times New Roman"/>
          <w:b/>
          <w:sz w:val="24"/>
          <w:szCs w:val="24"/>
        </w:rPr>
        <w:t>в рамках федерального государственного образовательного стандарта начального общего образования  (5-дневная учебная неделя)</w:t>
      </w: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2280"/>
        <w:gridCol w:w="543"/>
        <w:gridCol w:w="510"/>
        <w:gridCol w:w="611"/>
        <w:gridCol w:w="510"/>
        <w:gridCol w:w="673"/>
        <w:gridCol w:w="495"/>
        <w:gridCol w:w="543"/>
        <w:gridCol w:w="570"/>
        <w:gridCol w:w="773"/>
        <w:gridCol w:w="689"/>
      </w:tblGrid>
      <w:tr w:rsidR="009268C5" w:rsidRPr="001A268A" w:rsidTr="009268C5">
        <w:trPr>
          <w:trHeight w:val="375"/>
          <w:jc w:val="center"/>
        </w:trPr>
        <w:tc>
          <w:tcPr>
            <w:tcW w:w="180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Предметные области</w:t>
            </w:r>
          </w:p>
        </w:tc>
        <w:tc>
          <w:tcPr>
            <w:tcW w:w="228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Учебные</w:t>
            </w:r>
          </w:p>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 предметы </w:t>
            </w:r>
          </w:p>
          <w:p w:rsidR="009268C5" w:rsidRPr="001A268A" w:rsidRDefault="009268C5" w:rsidP="009268C5">
            <w:pPr>
              <w:spacing w:after="0" w:line="240" w:lineRule="atLeast"/>
              <w:jc w:val="right"/>
              <w:rPr>
                <w:rFonts w:ascii="Times New Roman" w:hAnsi="Times New Roman" w:cs="Times New Roman"/>
                <w:sz w:val="24"/>
                <w:szCs w:val="24"/>
              </w:rPr>
            </w:pPr>
            <w:r w:rsidRPr="001A268A">
              <w:rPr>
                <w:rFonts w:ascii="Times New Roman" w:hAnsi="Times New Roman" w:cs="Times New Roman"/>
                <w:sz w:val="24"/>
                <w:szCs w:val="24"/>
              </w:rPr>
              <w:t xml:space="preserve">                            Классы</w:t>
            </w:r>
          </w:p>
        </w:tc>
        <w:tc>
          <w:tcPr>
            <w:tcW w:w="4455" w:type="dxa"/>
            <w:gridSpan w:val="8"/>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r w:rsidRPr="001A268A">
              <w:rPr>
                <w:rFonts w:ascii="Times New Roman" w:hAnsi="Times New Roman" w:cs="Times New Roman"/>
                <w:bCs/>
                <w:sz w:val="24"/>
                <w:szCs w:val="24"/>
              </w:rPr>
              <w:t>Количество часов в неделю</w:t>
            </w:r>
          </w:p>
        </w:tc>
        <w:tc>
          <w:tcPr>
            <w:tcW w:w="1462" w:type="dxa"/>
            <w:gridSpan w:val="2"/>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Всего</w:t>
            </w:r>
          </w:p>
        </w:tc>
      </w:tr>
      <w:tr w:rsidR="009268C5" w:rsidRPr="001A268A" w:rsidTr="009268C5">
        <w:trPr>
          <w:trHeight w:val="281"/>
          <w:jc w:val="center"/>
        </w:trPr>
        <w:tc>
          <w:tcPr>
            <w:tcW w:w="1800" w:type="dxa"/>
            <w:vMerge/>
            <w:tcBorders>
              <w:left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2280" w:type="dxa"/>
            <w:vMerge/>
            <w:tcBorders>
              <w:left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1053"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w:t>
            </w:r>
          </w:p>
        </w:tc>
        <w:tc>
          <w:tcPr>
            <w:tcW w:w="1121"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II</w:t>
            </w:r>
          </w:p>
        </w:tc>
        <w:tc>
          <w:tcPr>
            <w:tcW w:w="1168"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III</w:t>
            </w:r>
          </w:p>
        </w:tc>
        <w:tc>
          <w:tcPr>
            <w:tcW w:w="1113"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IV</w:t>
            </w:r>
          </w:p>
        </w:tc>
        <w:tc>
          <w:tcPr>
            <w:tcW w:w="1462" w:type="dxa"/>
            <w:gridSpan w:val="2"/>
            <w:vMerge/>
            <w:tcBorders>
              <w:left w:val="single" w:sz="4" w:space="0" w:color="auto"/>
              <w:bottom w:val="single" w:sz="4" w:space="0" w:color="auto"/>
              <w:right w:val="single" w:sz="4" w:space="0" w:color="auto"/>
            </w:tcBorders>
            <w:vAlign w:val="center"/>
          </w:tcPr>
          <w:p w:rsidR="009268C5" w:rsidRPr="001A268A" w:rsidRDefault="009268C5" w:rsidP="009268C5">
            <w:pPr>
              <w:spacing w:after="0" w:line="240" w:lineRule="atLeast"/>
              <w:jc w:val="center"/>
              <w:rPr>
                <w:rFonts w:ascii="Times New Roman" w:hAnsi="Times New Roman" w:cs="Times New Roman"/>
                <w:bCs/>
                <w:sz w:val="24"/>
                <w:szCs w:val="24"/>
              </w:rPr>
            </w:pPr>
          </w:p>
        </w:tc>
      </w:tr>
      <w:tr w:rsidR="009268C5" w:rsidRPr="001A268A" w:rsidTr="009268C5">
        <w:trPr>
          <w:trHeight w:val="390"/>
          <w:jc w:val="center"/>
        </w:trPr>
        <w:tc>
          <w:tcPr>
            <w:tcW w:w="1800" w:type="dxa"/>
            <w:vMerge/>
            <w:tcBorders>
              <w:left w:val="single" w:sz="4" w:space="0" w:color="auto"/>
              <w:bottom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2280" w:type="dxa"/>
            <w:vMerge/>
            <w:tcBorders>
              <w:left w:val="single" w:sz="4" w:space="0" w:color="auto"/>
              <w:bottom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51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611"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51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67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495"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54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57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77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689"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r>
      <w:tr w:rsidR="009268C5" w:rsidRPr="001A268A" w:rsidTr="009268C5">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i/>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i/>
                <w:sz w:val="24"/>
                <w:szCs w:val="24"/>
              </w:rPr>
            </w:pPr>
            <w:r w:rsidRPr="001A268A">
              <w:rPr>
                <w:rFonts w:ascii="Times New Roman" w:hAnsi="Times New Roman" w:cs="Times New Roman"/>
                <w:bCs/>
                <w:i/>
                <w:sz w:val="24"/>
                <w:szCs w:val="24"/>
              </w:rPr>
              <w:t>Обязательная часть</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r>
      <w:tr w:rsidR="009268C5" w:rsidRPr="001A268A" w:rsidTr="009268C5">
        <w:trPr>
          <w:trHeight w:val="375"/>
          <w:jc w:val="center"/>
        </w:trPr>
        <w:tc>
          <w:tcPr>
            <w:tcW w:w="180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Русский язык</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r>
      <w:tr w:rsidR="009268C5" w:rsidRPr="001A268A" w:rsidTr="009268C5">
        <w:trPr>
          <w:trHeight w:val="375"/>
          <w:jc w:val="center"/>
        </w:trPr>
        <w:tc>
          <w:tcPr>
            <w:tcW w:w="1800" w:type="dxa"/>
            <w:vMerge/>
            <w:tcBorders>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Литературное чтение</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r w:rsidRPr="001A268A">
              <w:rPr>
                <w:rFonts w:ascii="Times New Roman" w:hAnsi="Times New Roman" w:cs="Times New Roman"/>
                <w:bCs/>
                <w:sz w:val="24"/>
                <w:szCs w:val="24"/>
              </w:rPr>
              <w:t>15</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p>
        </w:tc>
      </w:tr>
      <w:tr w:rsidR="009268C5" w:rsidRPr="001A268A" w:rsidTr="009268C5">
        <w:trPr>
          <w:trHeight w:val="375"/>
          <w:jc w:val="center"/>
        </w:trPr>
        <w:tc>
          <w:tcPr>
            <w:tcW w:w="1800" w:type="dxa"/>
            <w:vMerge/>
            <w:tcBorders>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Иностранный язык</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531"/>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Математика</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599"/>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Окружающий мир</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8</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986"/>
          <w:jc w:val="center"/>
        </w:trPr>
        <w:tc>
          <w:tcPr>
            <w:tcW w:w="180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Основы религиозных культур и светской этики</w:t>
            </w:r>
          </w:p>
          <w:p w:rsidR="009268C5" w:rsidRPr="001A268A" w:rsidRDefault="009268C5" w:rsidP="009268C5">
            <w:pPr>
              <w:pStyle w:val="a4"/>
              <w:spacing w:line="240" w:lineRule="atLeast"/>
              <w:jc w:val="center"/>
              <w:rPr>
                <w:rFonts w:ascii="Times New Roman" w:hAnsi="Times New Roman"/>
                <w:sz w:val="24"/>
                <w:szCs w:val="24"/>
                <w:vertAlign w:val="superscript"/>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Музыка</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vMerge/>
            <w:tcBorders>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Изобразительное искусство</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Технология </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Физическая культура</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12</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20"/>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Итого</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   20</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22</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r w:rsidRPr="001A268A">
              <w:rPr>
                <w:rFonts w:ascii="Times New Roman" w:hAnsi="Times New Roman" w:cs="Times New Roman"/>
                <w:bCs/>
                <w:sz w:val="24"/>
                <w:szCs w:val="24"/>
              </w:rPr>
              <w:t>22</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86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511"/>
          <w:jc w:val="center"/>
        </w:trPr>
        <w:tc>
          <w:tcPr>
            <w:tcW w:w="4080"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i/>
                <w:sz w:val="24"/>
                <w:szCs w:val="24"/>
              </w:rPr>
            </w:pPr>
            <w:r w:rsidRPr="001A268A">
              <w:rPr>
                <w:rFonts w:ascii="Times New Roman" w:hAnsi="Times New Roman" w:cs="Times New Roman"/>
                <w:bCs/>
                <w:i/>
                <w:sz w:val="24"/>
                <w:szCs w:val="24"/>
              </w:rPr>
              <w:t>Часть, формируемая участниками образовательных отношений</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r>
      <w:tr w:rsidR="009268C5" w:rsidRPr="001A268A" w:rsidTr="009268C5">
        <w:trPr>
          <w:trHeight w:val="565"/>
          <w:jc w:val="center"/>
        </w:trPr>
        <w:tc>
          <w:tcPr>
            <w:tcW w:w="4080"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Максимально допустимая недельная нагрузка </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21</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23</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23</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23</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90</w:t>
            </w:r>
          </w:p>
        </w:tc>
      </w:tr>
    </w:tbl>
    <w:p w:rsidR="00500E8E" w:rsidRPr="001A268A" w:rsidRDefault="00500E8E" w:rsidP="00500E8E">
      <w:pPr>
        <w:spacing w:after="0" w:line="240" w:lineRule="auto"/>
        <w:ind w:left="4248" w:firstLine="708"/>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935A17" w:rsidRPr="001A268A" w:rsidRDefault="00935A17" w:rsidP="009268C5">
      <w:pPr>
        <w:spacing w:after="0" w:line="240" w:lineRule="atLeast"/>
        <w:ind w:firstLine="709"/>
        <w:jc w:val="center"/>
        <w:rPr>
          <w:rFonts w:ascii="Times New Roman" w:hAnsi="Times New Roman" w:cs="Times New Roman"/>
          <w:b/>
          <w:sz w:val="24"/>
          <w:szCs w:val="24"/>
        </w:rPr>
      </w:pPr>
    </w:p>
    <w:p w:rsidR="00935A17" w:rsidRPr="001A268A" w:rsidRDefault="00935A17" w:rsidP="009268C5">
      <w:pPr>
        <w:spacing w:after="0" w:line="240" w:lineRule="atLeast"/>
        <w:ind w:firstLine="709"/>
        <w:jc w:val="center"/>
        <w:rPr>
          <w:rFonts w:ascii="Times New Roman" w:hAnsi="Times New Roman" w:cs="Times New Roman"/>
          <w:b/>
          <w:sz w:val="24"/>
          <w:szCs w:val="24"/>
        </w:rPr>
      </w:pPr>
    </w:p>
    <w:p w:rsidR="00935A17" w:rsidRPr="001A268A" w:rsidRDefault="00935A17" w:rsidP="009268C5">
      <w:pPr>
        <w:spacing w:after="0" w:line="240" w:lineRule="atLeast"/>
        <w:ind w:firstLine="709"/>
        <w:jc w:val="center"/>
        <w:rPr>
          <w:rFonts w:ascii="Times New Roman" w:hAnsi="Times New Roman" w:cs="Times New Roman"/>
          <w:b/>
          <w:sz w:val="24"/>
          <w:szCs w:val="24"/>
        </w:rPr>
      </w:pPr>
    </w:p>
    <w:p w:rsidR="00A5462D" w:rsidRPr="001A268A" w:rsidRDefault="00A5462D" w:rsidP="009268C5">
      <w:pPr>
        <w:spacing w:after="0" w:line="240" w:lineRule="atLeast"/>
        <w:ind w:firstLine="709"/>
        <w:jc w:val="center"/>
        <w:rPr>
          <w:rFonts w:ascii="Times New Roman" w:hAnsi="Times New Roman" w:cs="Times New Roman"/>
          <w:b/>
          <w:sz w:val="24"/>
          <w:szCs w:val="24"/>
          <w:lang w:val="en-US"/>
        </w:rPr>
      </w:pPr>
    </w:p>
    <w:p w:rsidR="00A5462D" w:rsidRPr="001A268A" w:rsidRDefault="00A5462D" w:rsidP="009268C5">
      <w:pPr>
        <w:spacing w:after="0" w:line="240" w:lineRule="atLeast"/>
        <w:ind w:firstLine="709"/>
        <w:jc w:val="center"/>
        <w:rPr>
          <w:rFonts w:ascii="Times New Roman" w:hAnsi="Times New Roman" w:cs="Times New Roman"/>
          <w:b/>
          <w:sz w:val="24"/>
          <w:szCs w:val="24"/>
          <w:lang w:val="en-US"/>
        </w:rPr>
      </w:pPr>
    </w:p>
    <w:p w:rsidR="00A5462D" w:rsidRPr="001A268A" w:rsidRDefault="00A5462D" w:rsidP="009268C5">
      <w:pPr>
        <w:spacing w:after="0" w:line="240" w:lineRule="atLeast"/>
        <w:ind w:firstLine="709"/>
        <w:jc w:val="center"/>
        <w:rPr>
          <w:rFonts w:ascii="Times New Roman" w:hAnsi="Times New Roman" w:cs="Times New Roman"/>
          <w:b/>
          <w:sz w:val="24"/>
          <w:szCs w:val="24"/>
          <w:lang w:val="en-US"/>
        </w:rPr>
      </w:pPr>
    </w:p>
    <w:p w:rsidR="009268C5" w:rsidRPr="001A268A" w:rsidRDefault="009268C5" w:rsidP="009268C5">
      <w:pPr>
        <w:spacing w:after="0" w:line="240" w:lineRule="atLeast"/>
        <w:ind w:firstLine="709"/>
        <w:jc w:val="center"/>
        <w:rPr>
          <w:rFonts w:ascii="Times New Roman" w:hAnsi="Times New Roman" w:cs="Times New Roman"/>
          <w:b/>
          <w:sz w:val="24"/>
          <w:szCs w:val="24"/>
        </w:rPr>
      </w:pPr>
      <w:r w:rsidRPr="001A268A">
        <w:rPr>
          <w:rFonts w:ascii="Times New Roman" w:hAnsi="Times New Roman" w:cs="Times New Roman"/>
          <w:b/>
          <w:sz w:val="24"/>
          <w:szCs w:val="24"/>
        </w:rPr>
        <w:lastRenderedPageBreak/>
        <w:t xml:space="preserve">Учебный план </w:t>
      </w:r>
    </w:p>
    <w:p w:rsidR="009268C5" w:rsidRPr="001A268A" w:rsidRDefault="009268C5" w:rsidP="009268C5">
      <w:pPr>
        <w:spacing w:after="0" w:line="240" w:lineRule="atLeast"/>
        <w:ind w:firstLine="709"/>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AB6059" w:rsidRPr="001A268A">
        <w:rPr>
          <w:rFonts w:ascii="Times New Roman" w:hAnsi="Times New Roman" w:cs="Times New Roman"/>
          <w:b/>
          <w:sz w:val="24"/>
          <w:szCs w:val="24"/>
        </w:rPr>
        <w:t>7</w:t>
      </w:r>
      <w:r w:rsidRPr="001A268A">
        <w:rPr>
          <w:rFonts w:ascii="Times New Roman" w:hAnsi="Times New Roman" w:cs="Times New Roman"/>
          <w:b/>
          <w:sz w:val="24"/>
          <w:szCs w:val="24"/>
        </w:rPr>
        <w:t>-201</w:t>
      </w:r>
      <w:r w:rsidR="00AB6059" w:rsidRPr="001A268A">
        <w:rPr>
          <w:rFonts w:ascii="Times New Roman" w:hAnsi="Times New Roman" w:cs="Times New Roman"/>
          <w:b/>
          <w:sz w:val="24"/>
          <w:szCs w:val="24"/>
        </w:rPr>
        <w:t>8</w:t>
      </w:r>
      <w:r w:rsidRPr="001A268A">
        <w:rPr>
          <w:rFonts w:ascii="Times New Roman" w:hAnsi="Times New Roman" w:cs="Times New Roman"/>
          <w:b/>
          <w:sz w:val="24"/>
          <w:szCs w:val="24"/>
        </w:rPr>
        <w:t xml:space="preserve"> учебный год в рамках федерального государственного образовательного стандарта основного общего образования</w:t>
      </w:r>
    </w:p>
    <w:p w:rsidR="009268C5" w:rsidRPr="001A268A" w:rsidRDefault="009268C5" w:rsidP="009268C5">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 xml:space="preserve"> (5-дневная учебная неделя)</w:t>
      </w:r>
    </w:p>
    <w:tbl>
      <w:tblPr>
        <w:tblStyle w:val="a3"/>
        <w:tblW w:w="11340" w:type="dxa"/>
        <w:tblInd w:w="-1026" w:type="dxa"/>
        <w:tblLayout w:type="fixed"/>
        <w:tblLook w:val="04A0"/>
      </w:tblPr>
      <w:tblGrid>
        <w:gridCol w:w="1639"/>
        <w:gridCol w:w="62"/>
        <w:gridCol w:w="1701"/>
        <w:gridCol w:w="709"/>
        <w:gridCol w:w="672"/>
        <w:gridCol w:w="604"/>
        <w:gridCol w:w="671"/>
        <w:gridCol w:w="604"/>
        <w:gridCol w:w="672"/>
        <w:gridCol w:w="604"/>
        <w:gridCol w:w="672"/>
        <w:gridCol w:w="709"/>
        <w:gridCol w:w="708"/>
        <w:gridCol w:w="38"/>
        <w:gridCol w:w="567"/>
        <w:gridCol w:w="671"/>
        <w:gridCol w:w="37"/>
      </w:tblGrid>
      <w:tr w:rsidR="00715587" w:rsidRPr="001A268A" w:rsidTr="001A268A">
        <w:trPr>
          <w:gridAfter w:val="1"/>
          <w:wAfter w:w="37" w:type="dxa"/>
          <w:trHeight w:val="401"/>
        </w:trPr>
        <w:tc>
          <w:tcPr>
            <w:tcW w:w="1639" w:type="dxa"/>
          </w:tcPr>
          <w:p w:rsidR="00856851" w:rsidRPr="001A268A" w:rsidRDefault="00856851" w:rsidP="00490C5C">
            <w:pPr>
              <w:pStyle w:val="ae"/>
              <w:spacing w:after="0" w:line="240" w:lineRule="atLeast"/>
              <w:ind w:left="0"/>
            </w:pPr>
            <w:r w:rsidRPr="001A268A">
              <w:t>Предметные области</w:t>
            </w:r>
          </w:p>
        </w:tc>
        <w:tc>
          <w:tcPr>
            <w:tcW w:w="1763" w:type="dxa"/>
            <w:gridSpan w:val="2"/>
          </w:tcPr>
          <w:p w:rsidR="00856851" w:rsidRPr="001A268A" w:rsidRDefault="00856851" w:rsidP="00490C5C">
            <w:pPr>
              <w:pStyle w:val="ae"/>
              <w:spacing w:after="0" w:line="240" w:lineRule="atLeast"/>
              <w:ind w:left="0"/>
            </w:pPr>
            <w:r w:rsidRPr="001A268A">
              <w:t xml:space="preserve">Учебные предметы </w:t>
            </w:r>
          </w:p>
          <w:p w:rsidR="00856851" w:rsidRPr="001A268A" w:rsidRDefault="00856851" w:rsidP="00490C5C">
            <w:pPr>
              <w:pStyle w:val="ae"/>
              <w:spacing w:after="0" w:line="240" w:lineRule="atLeast"/>
              <w:ind w:left="0"/>
            </w:pPr>
            <w:r w:rsidRPr="001A268A">
              <w:t>Класс</w:t>
            </w:r>
          </w:p>
        </w:tc>
        <w:tc>
          <w:tcPr>
            <w:tcW w:w="6625" w:type="dxa"/>
            <w:gridSpan w:val="10"/>
          </w:tcPr>
          <w:p w:rsidR="00856851" w:rsidRPr="001A268A" w:rsidRDefault="00856851" w:rsidP="009268C5">
            <w:pPr>
              <w:pStyle w:val="ae"/>
              <w:spacing w:after="0" w:line="240" w:lineRule="atLeast"/>
              <w:ind w:left="0"/>
              <w:jc w:val="center"/>
            </w:pPr>
            <w:r w:rsidRPr="001A268A">
              <w:t>Количество часов в неделю</w:t>
            </w:r>
          </w:p>
        </w:tc>
        <w:tc>
          <w:tcPr>
            <w:tcW w:w="1276" w:type="dxa"/>
            <w:gridSpan w:val="3"/>
            <w:vMerge w:val="restart"/>
          </w:tcPr>
          <w:p w:rsidR="00856851" w:rsidRPr="001A268A" w:rsidRDefault="00856851" w:rsidP="009268C5">
            <w:pPr>
              <w:pStyle w:val="ae"/>
              <w:spacing w:after="0" w:line="240" w:lineRule="atLeast"/>
              <w:ind w:left="0"/>
              <w:jc w:val="center"/>
            </w:pPr>
            <w:r w:rsidRPr="001A268A">
              <w:t xml:space="preserve">Всего </w:t>
            </w:r>
          </w:p>
        </w:tc>
      </w:tr>
      <w:tr w:rsidR="00715587" w:rsidRPr="001A268A" w:rsidTr="001A268A">
        <w:trPr>
          <w:gridAfter w:val="1"/>
          <w:wAfter w:w="37" w:type="dxa"/>
        </w:trPr>
        <w:tc>
          <w:tcPr>
            <w:tcW w:w="3402" w:type="dxa"/>
            <w:gridSpan w:val="3"/>
            <w:vMerge w:val="restart"/>
          </w:tcPr>
          <w:p w:rsidR="00715587" w:rsidRPr="001A268A" w:rsidRDefault="00715587" w:rsidP="00490C5C">
            <w:pPr>
              <w:pStyle w:val="ae"/>
              <w:spacing w:after="0" w:line="240" w:lineRule="atLeast"/>
              <w:ind w:left="0"/>
            </w:pPr>
            <w:r w:rsidRPr="001A268A">
              <w:rPr>
                <w:i/>
              </w:rPr>
              <w:t>Обязательная часть</w:t>
            </w:r>
          </w:p>
        </w:tc>
        <w:tc>
          <w:tcPr>
            <w:tcW w:w="1381" w:type="dxa"/>
            <w:gridSpan w:val="2"/>
          </w:tcPr>
          <w:p w:rsidR="00715587" w:rsidRPr="001A268A" w:rsidRDefault="00715587" w:rsidP="009268C5">
            <w:pPr>
              <w:pStyle w:val="ae"/>
              <w:spacing w:after="0" w:line="240" w:lineRule="atLeast"/>
              <w:ind w:left="0"/>
              <w:jc w:val="center"/>
            </w:pPr>
            <w:r w:rsidRPr="001A268A">
              <w:t>5 класс</w:t>
            </w:r>
          </w:p>
        </w:tc>
        <w:tc>
          <w:tcPr>
            <w:tcW w:w="1275" w:type="dxa"/>
            <w:gridSpan w:val="2"/>
          </w:tcPr>
          <w:p w:rsidR="00715587" w:rsidRPr="001A268A" w:rsidRDefault="00715587" w:rsidP="009268C5">
            <w:pPr>
              <w:pStyle w:val="ae"/>
              <w:spacing w:after="0" w:line="240" w:lineRule="atLeast"/>
              <w:ind w:left="0"/>
              <w:jc w:val="center"/>
            </w:pPr>
            <w:r w:rsidRPr="001A268A">
              <w:t>6 класс</w:t>
            </w:r>
          </w:p>
        </w:tc>
        <w:tc>
          <w:tcPr>
            <w:tcW w:w="1276" w:type="dxa"/>
            <w:gridSpan w:val="2"/>
          </w:tcPr>
          <w:p w:rsidR="00715587" w:rsidRPr="001A268A" w:rsidRDefault="00715587" w:rsidP="009268C5">
            <w:pPr>
              <w:pStyle w:val="ae"/>
              <w:spacing w:after="0" w:line="240" w:lineRule="atLeast"/>
              <w:ind w:left="0"/>
              <w:jc w:val="center"/>
            </w:pPr>
            <w:r w:rsidRPr="001A268A">
              <w:t>7 класс</w:t>
            </w:r>
          </w:p>
        </w:tc>
        <w:tc>
          <w:tcPr>
            <w:tcW w:w="1276" w:type="dxa"/>
            <w:gridSpan w:val="2"/>
          </w:tcPr>
          <w:p w:rsidR="00715587" w:rsidRPr="001A268A" w:rsidRDefault="00715587" w:rsidP="009268C5">
            <w:pPr>
              <w:pStyle w:val="ae"/>
              <w:spacing w:after="0" w:line="240" w:lineRule="atLeast"/>
              <w:ind w:left="0"/>
              <w:jc w:val="center"/>
            </w:pPr>
            <w:r w:rsidRPr="001A268A">
              <w:t>8 класс</w:t>
            </w:r>
          </w:p>
        </w:tc>
        <w:tc>
          <w:tcPr>
            <w:tcW w:w="1417" w:type="dxa"/>
            <w:gridSpan w:val="2"/>
          </w:tcPr>
          <w:p w:rsidR="00715587" w:rsidRPr="001A268A" w:rsidRDefault="00715587" w:rsidP="009268C5">
            <w:pPr>
              <w:pStyle w:val="ae"/>
              <w:spacing w:after="0" w:line="240" w:lineRule="atLeast"/>
              <w:ind w:left="0"/>
              <w:jc w:val="center"/>
            </w:pPr>
            <w:r w:rsidRPr="001A268A">
              <w:t>9 класс</w:t>
            </w:r>
          </w:p>
        </w:tc>
        <w:tc>
          <w:tcPr>
            <w:tcW w:w="1276" w:type="dxa"/>
            <w:gridSpan w:val="3"/>
            <w:vMerge/>
          </w:tcPr>
          <w:p w:rsidR="00715587" w:rsidRPr="001A268A" w:rsidRDefault="00715587" w:rsidP="009268C5">
            <w:pPr>
              <w:pStyle w:val="ae"/>
              <w:spacing w:after="0" w:line="240" w:lineRule="atLeast"/>
              <w:ind w:left="0"/>
              <w:jc w:val="center"/>
            </w:pPr>
          </w:p>
        </w:tc>
      </w:tr>
      <w:tr w:rsidR="00715587" w:rsidRPr="001A268A" w:rsidTr="001A268A">
        <w:trPr>
          <w:gridAfter w:val="1"/>
          <w:wAfter w:w="37" w:type="dxa"/>
          <w:trHeight w:val="417"/>
        </w:trPr>
        <w:tc>
          <w:tcPr>
            <w:tcW w:w="3402" w:type="dxa"/>
            <w:gridSpan w:val="3"/>
            <w:vMerge/>
          </w:tcPr>
          <w:p w:rsidR="00715587" w:rsidRPr="001A268A" w:rsidRDefault="00715587" w:rsidP="00490C5C">
            <w:pPr>
              <w:pStyle w:val="ae"/>
              <w:spacing w:after="0" w:line="240" w:lineRule="atLeast"/>
              <w:ind w:left="0"/>
              <w:rPr>
                <w:i/>
              </w:rPr>
            </w:pPr>
          </w:p>
        </w:tc>
        <w:tc>
          <w:tcPr>
            <w:tcW w:w="709" w:type="dxa"/>
          </w:tcPr>
          <w:p w:rsidR="00715587" w:rsidRPr="001A268A" w:rsidRDefault="00715587" w:rsidP="00715587">
            <w:pPr>
              <w:pStyle w:val="ae"/>
              <w:spacing w:after="0" w:line="240" w:lineRule="atLeast"/>
              <w:ind w:left="0"/>
            </w:pPr>
            <w:r w:rsidRPr="001A268A">
              <w:t>ФК</w:t>
            </w:r>
          </w:p>
        </w:tc>
        <w:tc>
          <w:tcPr>
            <w:tcW w:w="672" w:type="dxa"/>
          </w:tcPr>
          <w:p w:rsidR="00715587" w:rsidRPr="001A268A" w:rsidRDefault="00715587" w:rsidP="00715587">
            <w:pPr>
              <w:pStyle w:val="ae"/>
              <w:spacing w:after="0" w:line="240" w:lineRule="atLeast"/>
              <w:ind w:left="0"/>
            </w:pPr>
            <w:r w:rsidRPr="001A268A">
              <w:t>КОУ</w:t>
            </w:r>
          </w:p>
        </w:tc>
        <w:tc>
          <w:tcPr>
            <w:tcW w:w="604" w:type="dxa"/>
          </w:tcPr>
          <w:p w:rsidR="00715587" w:rsidRPr="001A268A" w:rsidRDefault="00715587" w:rsidP="00715587">
            <w:pPr>
              <w:pStyle w:val="ae"/>
              <w:spacing w:after="0" w:line="240" w:lineRule="atLeast"/>
              <w:ind w:left="0"/>
            </w:pPr>
            <w:r w:rsidRPr="001A268A">
              <w:t>ФК</w:t>
            </w:r>
          </w:p>
        </w:tc>
        <w:tc>
          <w:tcPr>
            <w:tcW w:w="671" w:type="dxa"/>
          </w:tcPr>
          <w:p w:rsidR="00715587" w:rsidRPr="001A268A" w:rsidRDefault="00715587" w:rsidP="00715587">
            <w:pPr>
              <w:pStyle w:val="ae"/>
              <w:spacing w:after="0" w:line="240" w:lineRule="atLeast"/>
              <w:ind w:left="0"/>
            </w:pPr>
            <w:r w:rsidRPr="001A268A">
              <w:t>КОУ</w:t>
            </w:r>
          </w:p>
        </w:tc>
        <w:tc>
          <w:tcPr>
            <w:tcW w:w="604" w:type="dxa"/>
          </w:tcPr>
          <w:p w:rsidR="00715587" w:rsidRPr="001A268A" w:rsidRDefault="00715587" w:rsidP="00715587">
            <w:pPr>
              <w:pStyle w:val="ae"/>
              <w:spacing w:after="0" w:line="240" w:lineRule="atLeast"/>
              <w:ind w:left="0"/>
            </w:pPr>
            <w:r w:rsidRPr="001A268A">
              <w:t>ФК</w:t>
            </w:r>
          </w:p>
        </w:tc>
        <w:tc>
          <w:tcPr>
            <w:tcW w:w="672" w:type="dxa"/>
          </w:tcPr>
          <w:p w:rsidR="00715587" w:rsidRPr="001A268A" w:rsidRDefault="00715587" w:rsidP="00715587">
            <w:pPr>
              <w:pStyle w:val="ae"/>
              <w:spacing w:after="0" w:line="240" w:lineRule="atLeast"/>
              <w:ind w:left="0"/>
            </w:pPr>
            <w:r w:rsidRPr="001A268A">
              <w:t>КОУ</w:t>
            </w:r>
          </w:p>
        </w:tc>
        <w:tc>
          <w:tcPr>
            <w:tcW w:w="604" w:type="dxa"/>
          </w:tcPr>
          <w:p w:rsidR="00715587" w:rsidRPr="001A268A" w:rsidRDefault="00715587" w:rsidP="00715587">
            <w:pPr>
              <w:pStyle w:val="ae"/>
              <w:spacing w:after="0" w:line="240" w:lineRule="atLeast"/>
              <w:ind w:left="0"/>
            </w:pPr>
            <w:r w:rsidRPr="001A268A">
              <w:t>ФК</w:t>
            </w:r>
          </w:p>
        </w:tc>
        <w:tc>
          <w:tcPr>
            <w:tcW w:w="672" w:type="dxa"/>
          </w:tcPr>
          <w:p w:rsidR="00715587" w:rsidRPr="001A268A" w:rsidRDefault="00715587" w:rsidP="00715587">
            <w:pPr>
              <w:pStyle w:val="ae"/>
              <w:spacing w:after="0" w:line="240" w:lineRule="atLeast"/>
              <w:ind w:left="0"/>
            </w:pPr>
            <w:r w:rsidRPr="001A268A">
              <w:t>КОУ</w:t>
            </w:r>
          </w:p>
        </w:tc>
        <w:tc>
          <w:tcPr>
            <w:tcW w:w="709" w:type="dxa"/>
          </w:tcPr>
          <w:p w:rsidR="00715587" w:rsidRPr="001A268A" w:rsidRDefault="00715587" w:rsidP="00715587">
            <w:pPr>
              <w:pStyle w:val="ae"/>
              <w:spacing w:after="0" w:line="240" w:lineRule="atLeast"/>
              <w:ind w:left="0"/>
            </w:pPr>
            <w:r w:rsidRPr="001A268A">
              <w:t>ФК</w:t>
            </w:r>
          </w:p>
        </w:tc>
        <w:tc>
          <w:tcPr>
            <w:tcW w:w="708" w:type="dxa"/>
          </w:tcPr>
          <w:p w:rsidR="00715587" w:rsidRPr="001A268A" w:rsidRDefault="00715587" w:rsidP="00715587">
            <w:pPr>
              <w:pStyle w:val="ae"/>
              <w:spacing w:after="0" w:line="240" w:lineRule="atLeast"/>
              <w:ind w:left="0"/>
            </w:pPr>
            <w:r w:rsidRPr="001A268A">
              <w:t>КОУ</w:t>
            </w:r>
          </w:p>
        </w:tc>
        <w:tc>
          <w:tcPr>
            <w:tcW w:w="605" w:type="dxa"/>
            <w:gridSpan w:val="2"/>
          </w:tcPr>
          <w:p w:rsidR="00715587" w:rsidRPr="001A268A" w:rsidRDefault="00715587" w:rsidP="00715587">
            <w:pPr>
              <w:pStyle w:val="ae"/>
              <w:spacing w:after="0" w:line="240" w:lineRule="atLeast"/>
              <w:ind w:left="0"/>
            </w:pPr>
            <w:r w:rsidRPr="001A268A">
              <w:t>ФК</w:t>
            </w:r>
          </w:p>
        </w:tc>
        <w:tc>
          <w:tcPr>
            <w:tcW w:w="671" w:type="dxa"/>
          </w:tcPr>
          <w:p w:rsidR="00715587" w:rsidRPr="001A268A" w:rsidRDefault="00715587" w:rsidP="00715587">
            <w:pPr>
              <w:pStyle w:val="ae"/>
              <w:spacing w:after="0" w:line="240" w:lineRule="atLeast"/>
              <w:ind w:left="0"/>
            </w:pPr>
            <w:r w:rsidRPr="001A268A">
              <w:t>КОУ</w:t>
            </w:r>
          </w:p>
        </w:tc>
      </w:tr>
      <w:tr w:rsidR="00715587" w:rsidRPr="001A268A" w:rsidTr="001A268A">
        <w:trPr>
          <w:gridAfter w:val="1"/>
          <w:wAfter w:w="37" w:type="dxa"/>
        </w:trPr>
        <w:tc>
          <w:tcPr>
            <w:tcW w:w="1701" w:type="dxa"/>
            <w:gridSpan w:val="2"/>
            <w:vMerge w:val="restart"/>
          </w:tcPr>
          <w:p w:rsidR="00856851" w:rsidRPr="001A268A" w:rsidRDefault="00856851" w:rsidP="00490C5C">
            <w:pPr>
              <w:pStyle w:val="ae"/>
              <w:spacing w:after="0" w:line="240" w:lineRule="atLeast"/>
              <w:ind w:left="0"/>
            </w:pPr>
            <w:r w:rsidRPr="001A268A">
              <w:t>Филология</w:t>
            </w:r>
          </w:p>
        </w:tc>
        <w:tc>
          <w:tcPr>
            <w:tcW w:w="1701" w:type="dxa"/>
          </w:tcPr>
          <w:p w:rsidR="00856851" w:rsidRPr="001A268A" w:rsidRDefault="00856851" w:rsidP="00490C5C">
            <w:pPr>
              <w:pStyle w:val="ae"/>
              <w:spacing w:after="0" w:line="240" w:lineRule="atLeast"/>
              <w:ind w:left="0"/>
            </w:pPr>
            <w:r w:rsidRPr="001A268A">
              <w:t>Русский язык</w:t>
            </w:r>
          </w:p>
        </w:tc>
        <w:tc>
          <w:tcPr>
            <w:tcW w:w="709" w:type="dxa"/>
          </w:tcPr>
          <w:p w:rsidR="00856851" w:rsidRPr="001A268A" w:rsidRDefault="00490C5C" w:rsidP="00490C5C">
            <w:pPr>
              <w:pStyle w:val="ae"/>
              <w:spacing w:after="0" w:line="240" w:lineRule="atLeast"/>
              <w:ind w:left="0"/>
            </w:pPr>
            <w:r w:rsidRPr="001A268A">
              <w:t>5</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6</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4</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3</w:t>
            </w:r>
          </w:p>
        </w:tc>
        <w:tc>
          <w:tcPr>
            <w:tcW w:w="708" w:type="dxa"/>
          </w:tcPr>
          <w:p w:rsidR="00856851" w:rsidRPr="001A268A" w:rsidRDefault="001B3029" w:rsidP="00490C5C">
            <w:pPr>
              <w:pStyle w:val="ae"/>
              <w:spacing w:after="0" w:line="240" w:lineRule="atLeast"/>
              <w:ind w:left="0"/>
            </w:pPr>
            <w:r w:rsidRPr="001A268A">
              <w:t>-</w:t>
            </w:r>
          </w:p>
        </w:tc>
        <w:tc>
          <w:tcPr>
            <w:tcW w:w="605" w:type="dxa"/>
            <w:gridSpan w:val="2"/>
          </w:tcPr>
          <w:p w:rsidR="00856851" w:rsidRPr="001A268A" w:rsidRDefault="00A27F80" w:rsidP="00490C5C">
            <w:pPr>
              <w:pStyle w:val="ae"/>
              <w:spacing w:after="0" w:line="240" w:lineRule="atLeast"/>
              <w:ind w:left="0"/>
            </w:pPr>
            <w:r w:rsidRPr="001A268A">
              <w:t>21</w:t>
            </w:r>
          </w:p>
        </w:tc>
        <w:tc>
          <w:tcPr>
            <w:tcW w:w="671" w:type="dxa"/>
          </w:tcPr>
          <w:p w:rsidR="00856851"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856851" w:rsidRPr="001A268A" w:rsidRDefault="00856851" w:rsidP="00490C5C">
            <w:pPr>
              <w:pStyle w:val="ae"/>
              <w:spacing w:after="0" w:line="240" w:lineRule="atLeast"/>
              <w:ind w:left="0"/>
            </w:pPr>
          </w:p>
        </w:tc>
        <w:tc>
          <w:tcPr>
            <w:tcW w:w="1701" w:type="dxa"/>
          </w:tcPr>
          <w:p w:rsidR="00856851" w:rsidRPr="001A268A" w:rsidRDefault="00856851" w:rsidP="00490C5C">
            <w:pPr>
              <w:pStyle w:val="ae"/>
              <w:spacing w:after="0" w:line="240" w:lineRule="atLeast"/>
              <w:ind w:left="0"/>
            </w:pPr>
            <w:r w:rsidRPr="001A268A">
              <w:t>Литература</w:t>
            </w:r>
          </w:p>
        </w:tc>
        <w:tc>
          <w:tcPr>
            <w:tcW w:w="709" w:type="dxa"/>
          </w:tcPr>
          <w:p w:rsidR="00856851" w:rsidRPr="001A268A" w:rsidRDefault="00490C5C" w:rsidP="00490C5C">
            <w:pPr>
              <w:pStyle w:val="ae"/>
              <w:spacing w:after="0" w:line="240" w:lineRule="atLeast"/>
              <w:ind w:left="0"/>
            </w:pPr>
            <w:r w:rsidRPr="001A268A">
              <w:t>3</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3</w:t>
            </w:r>
          </w:p>
        </w:tc>
        <w:tc>
          <w:tcPr>
            <w:tcW w:w="708" w:type="dxa"/>
          </w:tcPr>
          <w:p w:rsidR="00856851" w:rsidRPr="001A268A" w:rsidRDefault="001B3029" w:rsidP="00490C5C">
            <w:pPr>
              <w:pStyle w:val="ae"/>
              <w:spacing w:after="0" w:line="240" w:lineRule="atLeast"/>
              <w:ind w:left="0"/>
            </w:pPr>
            <w:r w:rsidRPr="001A268A">
              <w:t>-</w:t>
            </w:r>
          </w:p>
        </w:tc>
        <w:tc>
          <w:tcPr>
            <w:tcW w:w="605" w:type="dxa"/>
            <w:gridSpan w:val="2"/>
          </w:tcPr>
          <w:p w:rsidR="00856851" w:rsidRPr="001A268A" w:rsidRDefault="00A27F80" w:rsidP="00490C5C">
            <w:pPr>
              <w:pStyle w:val="ae"/>
              <w:spacing w:after="0" w:line="240" w:lineRule="atLeast"/>
              <w:ind w:left="0"/>
            </w:pPr>
            <w:r w:rsidRPr="001A268A">
              <w:t>13</w:t>
            </w:r>
          </w:p>
        </w:tc>
        <w:tc>
          <w:tcPr>
            <w:tcW w:w="671" w:type="dxa"/>
          </w:tcPr>
          <w:p w:rsidR="00856851"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856851" w:rsidRPr="001A268A" w:rsidRDefault="00856851" w:rsidP="00490C5C">
            <w:pPr>
              <w:pStyle w:val="ae"/>
              <w:spacing w:after="0" w:line="240" w:lineRule="atLeast"/>
              <w:ind w:left="0"/>
            </w:pPr>
          </w:p>
        </w:tc>
        <w:tc>
          <w:tcPr>
            <w:tcW w:w="1701" w:type="dxa"/>
          </w:tcPr>
          <w:p w:rsidR="00856851" w:rsidRPr="001A268A" w:rsidRDefault="00856851" w:rsidP="00490C5C">
            <w:pPr>
              <w:pStyle w:val="ae"/>
              <w:spacing w:after="0" w:line="240" w:lineRule="atLeast"/>
              <w:ind w:left="0"/>
            </w:pPr>
            <w:r w:rsidRPr="001A268A">
              <w:t>Иностранный язык</w:t>
            </w:r>
          </w:p>
        </w:tc>
        <w:tc>
          <w:tcPr>
            <w:tcW w:w="709" w:type="dxa"/>
          </w:tcPr>
          <w:p w:rsidR="00856851" w:rsidRPr="001A268A" w:rsidRDefault="00490C5C" w:rsidP="00490C5C">
            <w:pPr>
              <w:pStyle w:val="ae"/>
              <w:spacing w:after="0" w:line="240" w:lineRule="atLeast"/>
              <w:ind w:left="0"/>
            </w:pPr>
            <w:r w:rsidRPr="001A268A">
              <w:t>3</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3</w:t>
            </w:r>
          </w:p>
        </w:tc>
        <w:tc>
          <w:tcPr>
            <w:tcW w:w="708" w:type="dxa"/>
          </w:tcPr>
          <w:p w:rsidR="00856851" w:rsidRPr="001A268A" w:rsidRDefault="001B3029" w:rsidP="00490C5C">
            <w:pPr>
              <w:pStyle w:val="ae"/>
              <w:spacing w:after="0" w:line="240" w:lineRule="atLeast"/>
              <w:ind w:left="0"/>
            </w:pPr>
            <w:r w:rsidRPr="001A268A">
              <w:t>-</w:t>
            </w:r>
          </w:p>
        </w:tc>
        <w:tc>
          <w:tcPr>
            <w:tcW w:w="605" w:type="dxa"/>
            <w:gridSpan w:val="2"/>
          </w:tcPr>
          <w:p w:rsidR="00856851" w:rsidRPr="001A268A" w:rsidRDefault="00A27F80" w:rsidP="00490C5C">
            <w:pPr>
              <w:pStyle w:val="ae"/>
              <w:spacing w:after="0" w:line="240" w:lineRule="atLeast"/>
              <w:ind w:left="0"/>
            </w:pPr>
            <w:r w:rsidRPr="001A268A">
              <w:t>15</w:t>
            </w:r>
          </w:p>
        </w:tc>
        <w:tc>
          <w:tcPr>
            <w:tcW w:w="671" w:type="dxa"/>
          </w:tcPr>
          <w:p w:rsidR="00856851"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val="restart"/>
          </w:tcPr>
          <w:p w:rsidR="00490C5C" w:rsidRPr="001A268A" w:rsidRDefault="00490C5C" w:rsidP="00490C5C">
            <w:pPr>
              <w:pStyle w:val="ae"/>
              <w:spacing w:after="0" w:line="240" w:lineRule="atLeast"/>
              <w:ind w:left="0"/>
            </w:pPr>
            <w:r w:rsidRPr="001A268A">
              <w:t>Математика и информатика</w:t>
            </w:r>
          </w:p>
        </w:tc>
        <w:tc>
          <w:tcPr>
            <w:tcW w:w="1701" w:type="dxa"/>
          </w:tcPr>
          <w:p w:rsidR="00490C5C" w:rsidRPr="001A268A" w:rsidRDefault="00490C5C" w:rsidP="00490C5C">
            <w:pPr>
              <w:pStyle w:val="ae"/>
              <w:spacing w:after="0" w:line="240" w:lineRule="atLeast"/>
              <w:ind w:left="0"/>
            </w:pPr>
            <w:r w:rsidRPr="001A268A">
              <w:t>Математика</w:t>
            </w:r>
          </w:p>
        </w:tc>
        <w:tc>
          <w:tcPr>
            <w:tcW w:w="709" w:type="dxa"/>
          </w:tcPr>
          <w:p w:rsidR="00490C5C" w:rsidRPr="001A268A" w:rsidRDefault="00490C5C" w:rsidP="00490C5C">
            <w:pPr>
              <w:pStyle w:val="ae"/>
              <w:spacing w:after="0" w:line="240" w:lineRule="atLeast"/>
              <w:ind w:left="0"/>
            </w:pPr>
            <w:r w:rsidRPr="001A268A">
              <w:t>5</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5</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10</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Алгебра</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3</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3</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3</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9</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Геометрия</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6</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Height w:val="562"/>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Информатика</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1</w:t>
            </w:r>
          </w:p>
        </w:tc>
        <w:tc>
          <w:tcPr>
            <w:tcW w:w="709" w:type="dxa"/>
          </w:tcPr>
          <w:p w:rsidR="00490C5C" w:rsidRPr="001A268A" w:rsidRDefault="00A27F80" w:rsidP="00490C5C">
            <w:pPr>
              <w:pStyle w:val="ae"/>
              <w:spacing w:after="0" w:line="240" w:lineRule="atLeast"/>
              <w:ind w:left="0"/>
            </w:pPr>
            <w:r w:rsidRPr="001A268A">
              <w:t>1</w:t>
            </w:r>
          </w:p>
        </w:tc>
        <w:tc>
          <w:tcPr>
            <w:tcW w:w="708" w:type="dxa"/>
          </w:tcPr>
          <w:p w:rsidR="00490C5C" w:rsidRPr="001A268A" w:rsidRDefault="001B3029" w:rsidP="00490C5C">
            <w:pPr>
              <w:pStyle w:val="ae"/>
              <w:spacing w:after="0" w:line="240" w:lineRule="atLeast"/>
              <w:ind w:left="0"/>
            </w:pPr>
            <w:r w:rsidRPr="001A268A">
              <w:t>1</w:t>
            </w:r>
          </w:p>
        </w:tc>
        <w:tc>
          <w:tcPr>
            <w:tcW w:w="605" w:type="dxa"/>
            <w:gridSpan w:val="2"/>
          </w:tcPr>
          <w:p w:rsidR="00490C5C" w:rsidRPr="001A268A" w:rsidRDefault="00A27F80" w:rsidP="00490C5C">
            <w:pPr>
              <w:pStyle w:val="ae"/>
              <w:spacing w:after="0" w:line="240" w:lineRule="atLeast"/>
              <w:ind w:left="0"/>
            </w:pPr>
            <w:r w:rsidRPr="001A268A">
              <w:t>3</w:t>
            </w:r>
          </w:p>
        </w:tc>
        <w:tc>
          <w:tcPr>
            <w:tcW w:w="671" w:type="dxa"/>
          </w:tcPr>
          <w:p w:rsidR="00490C5C" w:rsidRPr="001A268A" w:rsidRDefault="00A27F80" w:rsidP="00490C5C">
            <w:pPr>
              <w:pStyle w:val="ae"/>
              <w:spacing w:after="0" w:line="240" w:lineRule="atLeast"/>
              <w:ind w:left="0"/>
            </w:pPr>
            <w:r w:rsidRPr="001A268A">
              <w:t>2</w:t>
            </w:r>
          </w:p>
        </w:tc>
      </w:tr>
      <w:tr w:rsidR="00715587" w:rsidRPr="001A268A" w:rsidTr="001A268A">
        <w:trPr>
          <w:gridAfter w:val="1"/>
          <w:wAfter w:w="37" w:type="dxa"/>
        </w:trPr>
        <w:tc>
          <w:tcPr>
            <w:tcW w:w="1701" w:type="dxa"/>
            <w:gridSpan w:val="2"/>
            <w:vMerge w:val="restart"/>
          </w:tcPr>
          <w:p w:rsidR="00490C5C" w:rsidRPr="001A268A" w:rsidRDefault="00490C5C" w:rsidP="00490C5C">
            <w:pPr>
              <w:pStyle w:val="ae"/>
              <w:spacing w:after="0" w:line="240" w:lineRule="atLeast"/>
              <w:ind w:left="0"/>
            </w:pPr>
            <w:r w:rsidRPr="001A268A">
              <w:t>Общественно-научные предметы</w:t>
            </w:r>
          </w:p>
        </w:tc>
        <w:tc>
          <w:tcPr>
            <w:tcW w:w="1701" w:type="dxa"/>
          </w:tcPr>
          <w:p w:rsidR="00490C5C" w:rsidRPr="001A268A" w:rsidRDefault="00490C5C" w:rsidP="00490C5C">
            <w:pPr>
              <w:pStyle w:val="ae"/>
              <w:spacing w:after="0" w:line="240" w:lineRule="atLeast"/>
              <w:ind w:left="0"/>
            </w:pPr>
            <w:r w:rsidRPr="001A268A">
              <w:t>История России. Всеобщая история</w:t>
            </w:r>
          </w:p>
        </w:tc>
        <w:tc>
          <w:tcPr>
            <w:tcW w:w="709" w:type="dxa"/>
          </w:tcPr>
          <w:p w:rsidR="00490C5C" w:rsidRPr="001A268A" w:rsidRDefault="00490C5C" w:rsidP="00490C5C">
            <w:pPr>
              <w:pStyle w:val="ae"/>
              <w:spacing w:after="0" w:line="240" w:lineRule="atLeast"/>
              <w:ind w:left="0"/>
            </w:pPr>
            <w:r w:rsidRPr="001A268A">
              <w:t>2</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10</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Обществознание</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1</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1</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4</w:t>
            </w:r>
          </w:p>
        </w:tc>
        <w:tc>
          <w:tcPr>
            <w:tcW w:w="671" w:type="dxa"/>
          </w:tcPr>
          <w:p w:rsidR="00490C5C" w:rsidRPr="001A268A" w:rsidRDefault="00A27F80" w:rsidP="00490C5C">
            <w:pPr>
              <w:pStyle w:val="ae"/>
              <w:spacing w:after="0" w:line="240" w:lineRule="atLeast"/>
              <w:ind w:left="0"/>
            </w:pPr>
            <w:r w:rsidRPr="001A268A">
              <w:t>1</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 xml:space="preserve">География </w:t>
            </w:r>
          </w:p>
        </w:tc>
        <w:tc>
          <w:tcPr>
            <w:tcW w:w="709" w:type="dxa"/>
          </w:tcPr>
          <w:p w:rsidR="00490C5C" w:rsidRPr="001A268A" w:rsidRDefault="00490C5C" w:rsidP="00490C5C">
            <w:pPr>
              <w:pStyle w:val="ae"/>
              <w:spacing w:after="0" w:line="240" w:lineRule="atLeast"/>
              <w:ind w:left="0"/>
            </w:pPr>
            <w:r w:rsidRPr="001A268A">
              <w:t>1</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8</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val="restart"/>
          </w:tcPr>
          <w:p w:rsidR="00490C5C" w:rsidRPr="001A268A" w:rsidRDefault="00490C5C" w:rsidP="00490C5C">
            <w:pPr>
              <w:pStyle w:val="ae"/>
              <w:spacing w:after="0" w:line="240" w:lineRule="atLeast"/>
              <w:ind w:left="0"/>
            </w:pPr>
            <w:proofErr w:type="spellStart"/>
            <w:r w:rsidRPr="001A268A">
              <w:t>Естественно-научные</w:t>
            </w:r>
            <w:proofErr w:type="spellEnd"/>
            <w:r w:rsidRPr="001A268A">
              <w:t xml:space="preserve"> предметы</w:t>
            </w:r>
          </w:p>
        </w:tc>
        <w:tc>
          <w:tcPr>
            <w:tcW w:w="1701" w:type="dxa"/>
          </w:tcPr>
          <w:p w:rsidR="00490C5C" w:rsidRPr="001A268A" w:rsidRDefault="00490C5C" w:rsidP="00490C5C">
            <w:pPr>
              <w:pStyle w:val="ae"/>
              <w:spacing w:after="0" w:line="240" w:lineRule="atLeast"/>
              <w:ind w:left="0"/>
            </w:pPr>
            <w:r w:rsidRPr="001A268A">
              <w:t>Физика</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3</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7</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Химия</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A27F80" w:rsidP="00490C5C">
            <w:pPr>
              <w:pStyle w:val="ae"/>
              <w:spacing w:after="0" w:line="240" w:lineRule="atLeast"/>
              <w:ind w:left="0"/>
            </w:pPr>
            <w:r w:rsidRPr="001A268A">
              <w:t>4</w:t>
            </w:r>
          </w:p>
        </w:tc>
        <w:tc>
          <w:tcPr>
            <w:tcW w:w="671" w:type="dxa"/>
          </w:tcPr>
          <w:p w:rsidR="00490C5C" w:rsidRPr="001A268A" w:rsidRDefault="00A27F80"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Биология</w:t>
            </w:r>
          </w:p>
        </w:tc>
        <w:tc>
          <w:tcPr>
            <w:tcW w:w="709" w:type="dxa"/>
          </w:tcPr>
          <w:p w:rsidR="00490C5C" w:rsidRPr="001A268A" w:rsidRDefault="00490C5C" w:rsidP="00490C5C">
            <w:pPr>
              <w:pStyle w:val="ae"/>
              <w:spacing w:after="0" w:line="240" w:lineRule="atLeast"/>
              <w:ind w:left="0"/>
            </w:pPr>
            <w:r w:rsidRPr="001A268A">
              <w:t>1</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715587" w:rsidP="00490C5C">
            <w:pPr>
              <w:pStyle w:val="ae"/>
              <w:spacing w:after="0" w:line="240" w:lineRule="atLeast"/>
              <w:ind w:left="0"/>
            </w:pPr>
            <w:r w:rsidRPr="001A268A">
              <w:t>7</w:t>
            </w:r>
          </w:p>
        </w:tc>
        <w:tc>
          <w:tcPr>
            <w:tcW w:w="671" w:type="dxa"/>
          </w:tcPr>
          <w:p w:rsidR="00490C5C" w:rsidRPr="001A268A" w:rsidRDefault="00715587" w:rsidP="00490C5C">
            <w:pPr>
              <w:pStyle w:val="ae"/>
              <w:spacing w:after="0" w:line="240" w:lineRule="atLeast"/>
              <w:ind w:left="0"/>
            </w:pPr>
            <w:r w:rsidRPr="001A268A">
              <w:t>1</w:t>
            </w:r>
          </w:p>
        </w:tc>
      </w:tr>
      <w:tr w:rsidR="00715587" w:rsidRPr="001A268A" w:rsidTr="001A268A">
        <w:trPr>
          <w:gridAfter w:val="1"/>
          <w:wAfter w:w="37" w:type="dxa"/>
        </w:trPr>
        <w:tc>
          <w:tcPr>
            <w:tcW w:w="1701" w:type="dxa"/>
            <w:gridSpan w:val="2"/>
            <w:vMerge w:val="restart"/>
          </w:tcPr>
          <w:p w:rsidR="001B3029" w:rsidRPr="001A268A" w:rsidRDefault="001B3029" w:rsidP="00490C5C">
            <w:pPr>
              <w:pStyle w:val="ae"/>
              <w:spacing w:after="0" w:line="240" w:lineRule="atLeast"/>
              <w:ind w:left="0"/>
            </w:pPr>
            <w:r w:rsidRPr="001A268A">
              <w:t>Искусство</w:t>
            </w:r>
          </w:p>
        </w:tc>
        <w:tc>
          <w:tcPr>
            <w:tcW w:w="1701" w:type="dxa"/>
          </w:tcPr>
          <w:p w:rsidR="001B3029" w:rsidRPr="001A268A" w:rsidRDefault="001B3029" w:rsidP="00490C5C">
            <w:pPr>
              <w:pStyle w:val="ae"/>
              <w:spacing w:after="0" w:line="240" w:lineRule="atLeast"/>
              <w:ind w:left="0"/>
            </w:pPr>
            <w:r w:rsidRPr="001A268A">
              <w:t xml:space="preserve">Искусство </w:t>
            </w:r>
          </w:p>
        </w:tc>
        <w:tc>
          <w:tcPr>
            <w:tcW w:w="709" w:type="dxa"/>
          </w:tcPr>
          <w:p w:rsidR="001B3029" w:rsidRPr="001A268A" w:rsidRDefault="001B3029" w:rsidP="00490C5C">
            <w:pPr>
              <w:pStyle w:val="ae"/>
              <w:spacing w:after="0" w:line="240" w:lineRule="atLeast"/>
              <w:ind w:left="0"/>
            </w:pPr>
            <w:r w:rsidRPr="001A268A">
              <w:t>-</w:t>
            </w:r>
          </w:p>
        </w:tc>
        <w:tc>
          <w:tcPr>
            <w:tcW w:w="672"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w:t>
            </w:r>
          </w:p>
        </w:tc>
        <w:tc>
          <w:tcPr>
            <w:tcW w:w="671"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w:t>
            </w:r>
          </w:p>
        </w:tc>
        <w:tc>
          <w:tcPr>
            <w:tcW w:w="672"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1</w:t>
            </w:r>
          </w:p>
        </w:tc>
        <w:tc>
          <w:tcPr>
            <w:tcW w:w="672" w:type="dxa"/>
          </w:tcPr>
          <w:p w:rsidR="001B3029" w:rsidRPr="001A268A" w:rsidRDefault="001B3029" w:rsidP="00490C5C">
            <w:pPr>
              <w:pStyle w:val="ae"/>
              <w:spacing w:after="0" w:line="240" w:lineRule="atLeast"/>
              <w:ind w:left="0"/>
            </w:pPr>
            <w:r w:rsidRPr="001A268A">
              <w:t>-</w:t>
            </w:r>
          </w:p>
        </w:tc>
        <w:tc>
          <w:tcPr>
            <w:tcW w:w="709" w:type="dxa"/>
          </w:tcPr>
          <w:p w:rsidR="001B3029" w:rsidRPr="001A268A" w:rsidRDefault="00A27F80" w:rsidP="00490C5C">
            <w:pPr>
              <w:pStyle w:val="ae"/>
              <w:spacing w:after="0" w:line="240" w:lineRule="atLeast"/>
              <w:ind w:left="0"/>
            </w:pPr>
            <w:r w:rsidRPr="001A268A">
              <w:t>-</w:t>
            </w:r>
          </w:p>
        </w:tc>
        <w:tc>
          <w:tcPr>
            <w:tcW w:w="708" w:type="dxa"/>
          </w:tcPr>
          <w:p w:rsidR="001B3029" w:rsidRPr="001A268A" w:rsidRDefault="001B3029" w:rsidP="00490C5C">
            <w:pPr>
              <w:pStyle w:val="ae"/>
              <w:spacing w:after="0" w:line="240" w:lineRule="atLeast"/>
              <w:ind w:left="0"/>
            </w:pPr>
            <w:r w:rsidRPr="001A268A">
              <w:t>-</w:t>
            </w:r>
          </w:p>
        </w:tc>
        <w:tc>
          <w:tcPr>
            <w:tcW w:w="605" w:type="dxa"/>
            <w:gridSpan w:val="2"/>
          </w:tcPr>
          <w:p w:rsidR="001B3029" w:rsidRPr="001A268A" w:rsidRDefault="00715587" w:rsidP="00490C5C">
            <w:pPr>
              <w:pStyle w:val="ae"/>
              <w:spacing w:after="0" w:line="240" w:lineRule="atLeast"/>
              <w:ind w:left="0"/>
            </w:pPr>
            <w:r w:rsidRPr="001A268A">
              <w:t>1</w:t>
            </w:r>
          </w:p>
        </w:tc>
        <w:tc>
          <w:tcPr>
            <w:tcW w:w="671" w:type="dxa"/>
          </w:tcPr>
          <w:p w:rsidR="001B3029" w:rsidRPr="001A268A" w:rsidRDefault="00715587"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1B3029" w:rsidRPr="001A268A" w:rsidRDefault="001B3029" w:rsidP="00490C5C">
            <w:pPr>
              <w:pStyle w:val="ae"/>
              <w:spacing w:after="0" w:line="240" w:lineRule="atLeast"/>
              <w:ind w:left="0"/>
            </w:pPr>
          </w:p>
        </w:tc>
        <w:tc>
          <w:tcPr>
            <w:tcW w:w="1701" w:type="dxa"/>
          </w:tcPr>
          <w:p w:rsidR="001B3029" w:rsidRPr="001A268A" w:rsidRDefault="001B3029" w:rsidP="00490C5C">
            <w:pPr>
              <w:pStyle w:val="ae"/>
              <w:spacing w:after="0" w:line="240" w:lineRule="atLeast"/>
              <w:ind w:left="0"/>
            </w:pPr>
            <w:r w:rsidRPr="001A268A">
              <w:t>Музыка</w:t>
            </w:r>
          </w:p>
        </w:tc>
        <w:tc>
          <w:tcPr>
            <w:tcW w:w="709" w:type="dxa"/>
          </w:tcPr>
          <w:p w:rsidR="001B3029" w:rsidRPr="001A268A" w:rsidRDefault="001B3029" w:rsidP="00490C5C">
            <w:pPr>
              <w:pStyle w:val="ae"/>
              <w:spacing w:after="0" w:line="240" w:lineRule="atLeast"/>
              <w:ind w:left="0"/>
            </w:pPr>
            <w:r w:rsidRPr="001A268A">
              <w:t>1</w:t>
            </w:r>
          </w:p>
        </w:tc>
        <w:tc>
          <w:tcPr>
            <w:tcW w:w="672"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1</w:t>
            </w:r>
          </w:p>
        </w:tc>
        <w:tc>
          <w:tcPr>
            <w:tcW w:w="671"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1</w:t>
            </w:r>
          </w:p>
        </w:tc>
        <w:tc>
          <w:tcPr>
            <w:tcW w:w="672"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w:t>
            </w:r>
          </w:p>
        </w:tc>
        <w:tc>
          <w:tcPr>
            <w:tcW w:w="672" w:type="dxa"/>
          </w:tcPr>
          <w:p w:rsidR="001B3029" w:rsidRPr="001A268A" w:rsidRDefault="001B3029" w:rsidP="00490C5C">
            <w:pPr>
              <w:pStyle w:val="ae"/>
              <w:spacing w:after="0" w:line="240" w:lineRule="atLeast"/>
              <w:ind w:left="0"/>
            </w:pPr>
            <w:r w:rsidRPr="001A268A">
              <w:t>-</w:t>
            </w:r>
          </w:p>
        </w:tc>
        <w:tc>
          <w:tcPr>
            <w:tcW w:w="709" w:type="dxa"/>
          </w:tcPr>
          <w:p w:rsidR="001B3029" w:rsidRPr="001A268A" w:rsidRDefault="00A27F80" w:rsidP="00490C5C">
            <w:pPr>
              <w:pStyle w:val="ae"/>
              <w:spacing w:after="0" w:line="240" w:lineRule="atLeast"/>
              <w:ind w:left="0"/>
            </w:pPr>
            <w:r w:rsidRPr="001A268A">
              <w:t>-</w:t>
            </w:r>
          </w:p>
        </w:tc>
        <w:tc>
          <w:tcPr>
            <w:tcW w:w="708" w:type="dxa"/>
          </w:tcPr>
          <w:p w:rsidR="001B3029" w:rsidRPr="001A268A" w:rsidRDefault="001B3029" w:rsidP="00490C5C">
            <w:pPr>
              <w:pStyle w:val="ae"/>
              <w:spacing w:after="0" w:line="240" w:lineRule="atLeast"/>
              <w:ind w:left="0"/>
            </w:pPr>
            <w:r w:rsidRPr="001A268A">
              <w:t>-</w:t>
            </w:r>
          </w:p>
        </w:tc>
        <w:tc>
          <w:tcPr>
            <w:tcW w:w="605" w:type="dxa"/>
            <w:gridSpan w:val="2"/>
          </w:tcPr>
          <w:p w:rsidR="001B3029" w:rsidRPr="001A268A" w:rsidRDefault="00715587" w:rsidP="00490C5C">
            <w:pPr>
              <w:pStyle w:val="ae"/>
              <w:spacing w:after="0" w:line="240" w:lineRule="atLeast"/>
              <w:ind w:left="0"/>
            </w:pPr>
            <w:r w:rsidRPr="001A268A">
              <w:t>3</w:t>
            </w:r>
          </w:p>
        </w:tc>
        <w:tc>
          <w:tcPr>
            <w:tcW w:w="671" w:type="dxa"/>
          </w:tcPr>
          <w:p w:rsidR="001B3029" w:rsidRPr="001A268A" w:rsidRDefault="00715587"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tcPr>
          <w:p w:rsidR="001B3029" w:rsidRPr="001A268A" w:rsidRDefault="001B3029" w:rsidP="00490C5C">
            <w:pPr>
              <w:pStyle w:val="ae"/>
              <w:spacing w:after="0" w:line="240" w:lineRule="atLeast"/>
              <w:ind w:left="0"/>
            </w:pPr>
          </w:p>
        </w:tc>
        <w:tc>
          <w:tcPr>
            <w:tcW w:w="1701" w:type="dxa"/>
          </w:tcPr>
          <w:p w:rsidR="001B3029" w:rsidRPr="001A268A" w:rsidRDefault="001B3029" w:rsidP="00490C5C">
            <w:pPr>
              <w:pStyle w:val="ae"/>
              <w:spacing w:after="0" w:line="240" w:lineRule="atLeast"/>
              <w:ind w:left="0"/>
            </w:pPr>
            <w:r w:rsidRPr="001A268A">
              <w:t>Изобразительное искусство</w:t>
            </w:r>
          </w:p>
        </w:tc>
        <w:tc>
          <w:tcPr>
            <w:tcW w:w="709" w:type="dxa"/>
          </w:tcPr>
          <w:p w:rsidR="001B3029" w:rsidRPr="001A268A" w:rsidRDefault="001B3029" w:rsidP="00490C5C">
            <w:pPr>
              <w:pStyle w:val="ae"/>
              <w:spacing w:after="0" w:line="240" w:lineRule="atLeast"/>
              <w:ind w:left="0"/>
            </w:pPr>
            <w:r w:rsidRPr="001A268A">
              <w:t>1</w:t>
            </w:r>
          </w:p>
        </w:tc>
        <w:tc>
          <w:tcPr>
            <w:tcW w:w="672"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1</w:t>
            </w:r>
          </w:p>
        </w:tc>
        <w:tc>
          <w:tcPr>
            <w:tcW w:w="671"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1</w:t>
            </w:r>
          </w:p>
        </w:tc>
        <w:tc>
          <w:tcPr>
            <w:tcW w:w="672" w:type="dxa"/>
          </w:tcPr>
          <w:p w:rsidR="001B3029" w:rsidRPr="001A268A" w:rsidRDefault="001B3029" w:rsidP="00490C5C">
            <w:pPr>
              <w:pStyle w:val="ae"/>
              <w:spacing w:after="0" w:line="240" w:lineRule="atLeast"/>
              <w:ind w:left="0"/>
            </w:pPr>
            <w:r w:rsidRPr="001A268A">
              <w:t>-</w:t>
            </w:r>
          </w:p>
        </w:tc>
        <w:tc>
          <w:tcPr>
            <w:tcW w:w="604" w:type="dxa"/>
          </w:tcPr>
          <w:p w:rsidR="001B3029" w:rsidRPr="001A268A" w:rsidRDefault="001B3029" w:rsidP="00490C5C">
            <w:pPr>
              <w:pStyle w:val="ae"/>
              <w:spacing w:after="0" w:line="240" w:lineRule="atLeast"/>
              <w:ind w:left="0"/>
            </w:pPr>
            <w:r w:rsidRPr="001A268A">
              <w:t>-</w:t>
            </w:r>
          </w:p>
        </w:tc>
        <w:tc>
          <w:tcPr>
            <w:tcW w:w="672" w:type="dxa"/>
          </w:tcPr>
          <w:p w:rsidR="001B3029" w:rsidRPr="001A268A" w:rsidRDefault="001B3029" w:rsidP="00490C5C">
            <w:pPr>
              <w:pStyle w:val="ae"/>
              <w:spacing w:after="0" w:line="240" w:lineRule="atLeast"/>
              <w:ind w:left="0"/>
            </w:pPr>
            <w:r w:rsidRPr="001A268A">
              <w:t>-</w:t>
            </w:r>
          </w:p>
        </w:tc>
        <w:tc>
          <w:tcPr>
            <w:tcW w:w="709" w:type="dxa"/>
          </w:tcPr>
          <w:p w:rsidR="001B3029" w:rsidRPr="001A268A" w:rsidRDefault="00A27F80" w:rsidP="00490C5C">
            <w:pPr>
              <w:pStyle w:val="ae"/>
              <w:spacing w:after="0" w:line="240" w:lineRule="atLeast"/>
              <w:ind w:left="0"/>
            </w:pPr>
            <w:r w:rsidRPr="001A268A">
              <w:t>-</w:t>
            </w:r>
          </w:p>
        </w:tc>
        <w:tc>
          <w:tcPr>
            <w:tcW w:w="708" w:type="dxa"/>
          </w:tcPr>
          <w:p w:rsidR="001B3029" w:rsidRPr="001A268A" w:rsidRDefault="001B3029" w:rsidP="00490C5C">
            <w:pPr>
              <w:pStyle w:val="ae"/>
              <w:spacing w:after="0" w:line="240" w:lineRule="atLeast"/>
              <w:ind w:left="0"/>
            </w:pPr>
            <w:r w:rsidRPr="001A268A">
              <w:t>-</w:t>
            </w:r>
          </w:p>
        </w:tc>
        <w:tc>
          <w:tcPr>
            <w:tcW w:w="605" w:type="dxa"/>
            <w:gridSpan w:val="2"/>
          </w:tcPr>
          <w:p w:rsidR="001B3029" w:rsidRPr="001A268A" w:rsidRDefault="00715587" w:rsidP="00490C5C">
            <w:pPr>
              <w:pStyle w:val="ae"/>
              <w:spacing w:after="0" w:line="240" w:lineRule="atLeast"/>
              <w:ind w:left="0"/>
            </w:pPr>
            <w:r w:rsidRPr="001A268A">
              <w:t>3</w:t>
            </w:r>
          </w:p>
        </w:tc>
        <w:tc>
          <w:tcPr>
            <w:tcW w:w="671" w:type="dxa"/>
          </w:tcPr>
          <w:p w:rsidR="001B3029" w:rsidRPr="001A268A" w:rsidRDefault="00715587"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tcPr>
          <w:p w:rsidR="00856851" w:rsidRPr="001A268A" w:rsidRDefault="00490C5C" w:rsidP="00490C5C">
            <w:pPr>
              <w:pStyle w:val="ae"/>
              <w:spacing w:after="0" w:line="240" w:lineRule="atLeast"/>
              <w:ind w:left="0"/>
            </w:pPr>
            <w:r w:rsidRPr="001A268A">
              <w:t>Технология</w:t>
            </w:r>
          </w:p>
        </w:tc>
        <w:tc>
          <w:tcPr>
            <w:tcW w:w="1701" w:type="dxa"/>
          </w:tcPr>
          <w:p w:rsidR="00856851" w:rsidRPr="001A268A" w:rsidRDefault="00490C5C" w:rsidP="00490C5C">
            <w:pPr>
              <w:pStyle w:val="ae"/>
              <w:spacing w:after="0" w:line="240" w:lineRule="atLeast"/>
              <w:ind w:left="0"/>
            </w:pPr>
            <w:r w:rsidRPr="001A268A">
              <w:t>Технология</w:t>
            </w:r>
          </w:p>
        </w:tc>
        <w:tc>
          <w:tcPr>
            <w:tcW w:w="709" w:type="dxa"/>
          </w:tcPr>
          <w:p w:rsidR="00856851" w:rsidRPr="001A268A" w:rsidRDefault="00490C5C" w:rsidP="00490C5C">
            <w:pPr>
              <w:pStyle w:val="ae"/>
              <w:spacing w:after="0" w:line="240" w:lineRule="atLeast"/>
              <w:ind w:left="0"/>
            </w:pPr>
            <w:r w:rsidRPr="001A268A">
              <w:t>2</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1</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w:t>
            </w:r>
          </w:p>
        </w:tc>
        <w:tc>
          <w:tcPr>
            <w:tcW w:w="708" w:type="dxa"/>
          </w:tcPr>
          <w:p w:rsidR="00856851" w:rsidRPr="001A268A" w:rsidRDefault="001B3029" w:rsidP="00490C5C">
            <w:pPr>
              <w:pStyle w:val="ae"/>
              <w:spacing w:after="0" w:line="240" w:lineRule="atLeast"/>
              <w:ind w:left="0"/>
            </w:pPr>
            <w:r w:rsidRPr="001A268A">
              <w:t>-</w:t>
            </w:r>
          </w:p>
        </w:tc>
        <w:tc>
          <w:tcPr>
            <w:tcW w:w="605" w:type="dxa"/>
            <w:gridSpan w:val="2"/>
          </w:tcPr>
          <w:p w:rsidR="00856851" w:rsidRPr="001A268A" w:rsidRDefault="00715587" w:rsidP="00490C5C">
            <w:pPr>
              <w:pStyle w:val="ae"/>
              <w:spacing w:after="0" w:line="240" w:lineRule="atLeast"/>
              <w:ind w:left="0"/>
            </w:pPr>
            <w:r w:rsidRPr="001A268A">
              <w:t>7</w:t>
            </w:r>
          </w:p>
        </w:tc>
        <w:tc>
          <w:tcPr>
            <w:tcW w:w="671" w:type="dxa"/>
          </w:tcPr>
          <w:p w:rsidR="00856851" w:rsidRPr="001A268A" w:rsidRDefault="00715587" w:rsidP="00490C5C">
            <w:pPr>
              <w:pStyle w:val="ae"/>
              <w:spacing w:after="0" w:line="240" w:lineRule="atLeast"/>
              <w:ind w:left="0"/>
            </w:pPr>
            <w:r w:rsidRPr="001A268A">
              <w:t>-</w:t>
            </w:r>
          </w:p>
        </w:tc>
      </w:tr>
      <w:tr w:rsidR="00715587" w:rsidRPr="001A268A" w:rsidTr="001A268A">
        <w:trPr>
          <w:gridAfter w:val="1"/>
          <w:wAfter w:w="37" w:type="dxa"/>
        </w:trPr>
        <w:tc>
          <w:tcPr>
            <w:tcW w:w="1701" w:type="dxa"/>
            <w:gridSpan w:val="2"/>
            <w:vMerge w:val="restart"/>
          </w:tcPr>
          <w:p w:rsidR="00490C5C" w:rsidRPr="001A268A" w:rsidRDefault="00490C5C" w:rsidP="00490C5C">
            <w:pPr>
              <w:pStyle w:val="ae"/>
              <w:spacing w:after="0" w:line="240" w:lineRule="atLeast"/>
              <w:ind w:left="0"/>
            </w:pPr>
            <w:r w:rsidRPr="001A268A">
              <w:t>Физическая культура и ОБЖ</w:t>
            </w:r>
          </w:p>
        </w:tc>
        <w:tc>
          <w:tcPr>
            <w:tcW w:w="1701" w:type="dxa"/>
          </w:tcPr>
          <w:p w:rsidR="00490C5C" w:rsidRPr="001A268A" w:rsidRDefault="00490C5C" w:rsidP="00490C5C">
            <w:pPr>
              <w:pStyle w:val="ae"/>
              <w:spacing w:after="0" w:line="240" w:lineRule="atLeast"/>
              <w:ind w:left="0"/>
            </w:pPr>
            <w:r w:rsidRPr="001A268A">
              <w:t>Физическая культура</w:t>
            </w:r>
          </w:p>
        </w:tc>
        <w:tc>
          <w:tcPr>
            <w:tcW w:w="709" w:type="dxa"/>
          </w:tcPr>
          <w:p w:rsidR="00490C5C" w:rsidRPr="001A268A" w:rsidRDefault="00490C5C" w:rsidP="00490C5C">
            <w:pPr>
              <w:pStyle w:val="ae"/>
              <w:spacing w:after="0" w:line="240" w:lineRule="atLeast"/>
              <w:ind w:left="0"/>
            </w:pPr>
            <w:r w:rsidRPr="001A268A">
              <w:t>2</w:t>
            </w:r>
          </w:p>
        </w:tc>
        <w:tc>
          <w:tcPr>
            <w:tcW w:w="672" w:type="dxa"/>
          </w:tcPr>
          <w:p w:rsidR="00490C5C" w:rsidRPr="001A268A" w:rsidRDefault="00490C5C"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1" w:type="dxa"/>
          </w:tcPr>
          <w:p w:rsidR="00490C5C" w:rsidRPr="001A268A" w:rsidRDefault="001B3029"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1</w:t>
            </w:r>
          </w:p>
        </w:tc>
        <w:tc>
          <w:tcPr>
            <w:tcW w:w="709" w:type="dxa"/>
          </w:tcPr>
          <w:p w:rsidR="00490C5C" w:rsidRPr="001A268A" w:rsidRDefault="00A27F80" w:rsidP="00490C5C">
            <w:pPr>
              <w:pStyle w:val="ae"/>
              <w:spacing w:after="0" w:line="240" w:lineRule="atLeast"/>
              <w:ind w:left="0"/>
            </w:pPr>
            <w:r w:rsidRPr="001A268A">
              <w:t>2</w:t>
            </w:r>
          </w:p>
        </w:tc>
        <w:tc>
          <w:tcPr>
            <w:tcW w:w="708" w:type="dxa"/>
          </w:tcPr>
          <w:p w:rsidR="00490C5C" w:rsidRPr="001A268A" w:rsidRDefault="001B3029" w:rsidP="00490C5C">
            <w:pPr>
              <w:pStyle w:val="ae"/>
              <w:spacing w:after="0" w:line="240" w:lineRule="atLeast"/>
              <w:ind w:left="0"/>
            </w:pPr>
            <w:r w:rsidRPr="001A268A">
              <w:t>1</w:t>
            </w:r>
          </w:p>
        </w:tc>
        <w:tc>
          <w:tcPr>
            <w:tcW w:w="605" w:type="dxa"/>
            <w:gridSpan w:val="2"/>
          </w:tcPr>
          <w:p w:rsidR="00490C5C" w:rsidRPr="001A268A" w:rsidRDefault="00715587" w:rsidP="00490C5C">
            <w:pPr>
              <w:pStyle w:val="ae"/>
              <w:spacing w:after="0" w:line="240" w:lineRule="atLeast"/>
              <w:ind w:left="0"/>
            </w:pPr>
            <w:r w:rsidRPr="001A268A">
              <w:t>10</w:t>
            </w:r>
          </w:p>
        </w:tc>
        <w:tc>
          <w:tcPr>
            <w:tcW w:w="671" w:type="dxa"/>
          </w:tcPr>
          <w:p w:rsidR="00490C5C" w:rsidRPr="001A268A" w:rsidRDefault="00715587" w:rsidP="00490C5C">
            <w:pPr>
              <w:pStyle w:val="ae"/>
              <w:spacing w:after="0" w:line="240" w:lineRule="atLeast"/>
              <w:ind w:left="0"/>
            </w:pPr>
            <w:r w:rsidRPr="001A268A">
              <w:t>5</w:t>
            </w:r>
          </w:p>
        </w:tc>
      </w:tr>
      <w:tr w:rsidR="00715587" w:rsidRPr="001A268A" w:rsidTr="001A268A">
        <w:trPr>
          <w:gridAfter w:val="1"/>
          <w:wAfter w:w="37" w:type="dxa"/>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Основы безопасности жизнедеятельности</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1</w:t>
            </w:r>
          </w:p>
        </w:tc>
        <w:tc>
          <w:tcPr>
            <w:tcW w:w="708" w:type="dxa"/>
          </w:tcPr>
          <w:p w:rsidR="00490C5C" w:rsidRPr="001A268A" w:rsidRDefault="001B3029" w:rsidP="00490C5C">
            <w:pPr>
              <w:pStyle w:val="ae"/>
              <w:spacing w:after="0" w:line="240" w:lineRule="atLeast"/>
              <w:ind w:left="0"/>
            </w:pPr>
            <w:r w:rsidRPr="001A268A">
              <w:t>-</w:t>
            </w:r>
          </w:p>
        </w:tc>
        <w:tc>
          <w:tcPr>
            <w:tcW w:w="605" w:type="dxa"/>
            <w:gridSpan w:val="2"/>
          </w:tcPr>
          <w:p w:rsidR="00490C5C" w:rsidRPr="001A268A" w:rsidRDefault="00715587" w:rsidP="00490C5C">
            <w:pPr>
              <w:pStyle w:val="ae"/>
              <w:spacing w:after="0" w:line="240" w:lineRule="atLeast"/>
              <w:ind w:left="0"/>
            </w:pPr>
            <w:r w:rsidRPr="001A268A">
              <w:t>2</w:t>
            </w:r>
          </w:p>
        </w:tc>
        <w:tc>
          <w:tcPr>
            <w:tcW w:w="671" w:type="dxa"/>
          </w:tcPr>
          <w:p w:rsidR="00490C5C" w:rsidRPr="001A268A" w:rsidRDefault="00715587" w:rsidP="00490C5C">
            <w:pPr>
              <w:pStyle w:val="ae"/>
              <w:spacing w:after="0" w:line="240" w:lineRule="atLeast"/>
              <w:ind w:left="0"/>
            </w:pPr>
            <w:r w:rsidRPr="001A268A">
              <w:t>-</w:t>
            </w:r>
          </w:p>
        </w:tc>
      </w:tr>
      <w:tr w:rsidR="00715587" w:rsidRPr="001A268A" w:rsidTr="001A268A">
        <w:trPr>
          <w:gridAfter w:val="1"/>
          <w:wAfter w:w="37" w:type="dxa"/>
        </w:trPr>
        <w:tc>
          <w:tcPr>
            <w:tcW w:w="3402" w:type="dxa"/>
            <w:gridSpan w:val="3"/>
          </w:tcPr>
          <w:p w:rsidR="00A27F80" w:rsidRPr="001A268A" w:rsidRDefault="00A27F80" w:rsidP="00490C5C">
            <w:pPr>
              <w:pStyle w:val="ae"/>
              <w:spacing w:after="0" w:line="240" w:lineRule="atLeast"/>
              <w:ind w:left="0"/>
            </w:pPr>
            <w:r w:rsidRPr="001A268A">
              <w:t>Предпрофильный курс «Избранные вопросы математики»</w:t>
            </w:r>
          </w:p>
        </w:tc>
        <w:tc>
          <w:tcPr>
            <w:tcW w:w="709" w:type="dxa"/>
          </w:tcPr>
          <w:p w:rsidR="00A27F80" w:rsidRPr="001A268A" w:rsidRDefault="00A27F80" w:rsidP="00490C5C">
            <w:pPr>
              <w:pStyle w:val="ae"/>
              <w:spacing w:after="0" w:line="240" w:lineRule="atLeast"/>
              <w:ind w:left="0"/>
            </w:pPr>
          </w:p>
        </w:tc>
        <w:tc>
          <w:tcPr>
            <w:tcW w:w="672"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p>
        </w:tc>
        <w:tc>
          <w:tcPr>
            <w:tcW w:w="671"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p>
        </w:tc>
        <w:tc>
          <w:tcPr>
            <w:tcW w:w="672"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p>
        </w:tc>
        <w:tc>
          <w:tcPr>
            <w:tcW w:w="672" w:type="dxa"/>
          </w:tcPr>
          <w:p w:rsidR="00A27F80" w:rsidRPr="001A268A" w:rsidRDefault="00A27F80" w:rsidP="00490C5C">
            <w:pPr>
              <w:pStyle w:val="ae"/>
              <w:spacing w:after="0" w:line="240" w:lineRule="atLeast"/>
              <w:ind w:left="0"/>
            </w:pPr>
          </w:p>
        </w:tc>
        <w:tc>
          <w:tcPr>
            <w:tcW w:w="709" w:type="dxa"/>
          </w:tcPr>
          <w:p w:rsidR="00A27F80" w:rsidRPr="001A268A" w:rsidRDefault="00A27F80" w:rsidP="00490C5C">
            <w:pPr>
              <w:pStyle w:val="ae"/>
              <w:spacing w:after="0" w:line="240" w:lineRule="atLeast"/>
              <w:ind w:left="0"/>
            </w:pPr>
          </w:p>
        </w:tc>
        <w:tc>
          <w:tcPr>
            <w:tcW w:w="708" w:type="dxa"/>
          </w:tcPr>
          <w:p w:rsidR="00A27F80" w:rsidRPr="001A268A" w:rsidRDefault="00A27F80" w:rsidP="00490C5C">
            <w:pPr>
              <w:pStyle w:val="ae"/>
              <w:spacing w:after="0" w:line="240" w:lineRule="atLeast"/>
              <w:ind w:left="0"/>
            </w:pPr>
            <w:r w:rsidRPr="001A268A">
              <w:t>1</w:t>
            </w:r>
          </w:p>
        </w:tc>
        <w:tc>
          <w:tcPr>
            <w:tcW w:w="605" w:type="dxa"/>
            <w:gridSpan w:val="2"/>
          </w:tcPr>
          <w:p w:rsidR="00A27F80" w:rsidRPr="001A268A" w:rsidRDefault="00715587" w:rsidP="00490C5C">
            <w:pPr>
              <w:pStyle w:val="ae"/>
              <w:spacing w:after="0" w:line="240" w:lineRule="atLeast"/>
              <w:ind w:left="0"/>
            </w:pPr>
            <w:r w:rsidRPr="001A268A">
              <w:t>-</w:t>
            </w:r>
          </w:p>
        </w:tc>
        <w:tc>
          <w:tcPr>
            <w:tcW w:w="671" w:type="dxa"/>
          </w:tcPr>
          <w:p w:rsidR="00A27F80" w:rsidRPr="001A268A" w:rsidRDefault="00715587" w:rsidP="00490C5C">
            <w:pPr>
              <w:pStyle w:val="ae"/>
              <w:spacing w:after="0" w:line="240" w:lineRule="atLeast"/>
              <w:ind w:left="0"/>
            </w:pPr>
            <w:r w:rsidRPr="001A268A">
              <w:t>1</w:t>
            </w:r>
          </w:p>
        </w:tc>
      </w:tr>
      <w:tr w:rsidR="00715587" w:rsidRPr="001A268A" w:rsidTr="001A268A">
        <w:trPr>
          <w:gridAfter w:val="1"/>
          <w:wAfter w:w="37" w:type="dxa"/>
          <w:trHeight w:val="321"/>
        </w:trPr>
        <w:tc>
          <w:tcPr>
            <w:tcW w:w="3402" w:type="dxa"/>
            <w:gridSpan w:val="3"/>
          </w:tcPr>
          <w:p w:rsidR="00490C5C" w:rsidRPr="001A268A" w:rsidRDefault="00490C5C" w:rsidP="00490C5C">
            <w:pPr>
              <w:pStyle w:val="ae"/>
              <w:spacing w:after="0" w:line="240" w:lineRule="atLeast"/>
              <w:ind w:left="0"/>
              <w:rPr>
                <w:b/>
              </w:rPr>
            </w:pPr>
            <w:r w:rsidRPr="001A268A">
              <w:rPr>
                <w:b/>
              </w:rPr>
              <w:t>Итого</w:t>
            </w:r>
          </w:p>
        </w:tc>
        <w:tc>
          <w:tcPr>
            <w:tcW w:w="709" w:type="dxa"/>
          </w:tcPr>
          <w:p w:rsidR="00490C5C" w:rsidRPr="001A268A" w:rsidRDefault="00490C5C" w:rsidP="00490C5C">
            <w:pPr>
              <w:pStyle w:val="ae"/>
              <w:spacing w:after="0" w:line="240" w:lineRule="atLeast"/>
              <w:ind w:left="0"/>
              <w:rPr>
                <w:b/>
              </w:rPr>
            </w:pPr>
            <w:r w:rsidRPr="001A268A">
              <w:rPr>
                <w:b/>
              </w:rPr>
              <w:t>26</w:t>
            </w:r>
          </w:p>
        </w:tc>
        <w:tc>
          <w:tcPr>
            <w:tcW w:w="672" w:type="dxa"/>
          </w:tcPr>
          <w:p w:rsidR="00490C5C" w:rsidRPr="001A268A" w:rsidRDefault="00490C5C" w:rsidP="00490C5C">
            <w:pPr>
              <w:pStyle w:val="ae"/>
              <w:spacing w:after="0" w:line="240" w:lineRule="atLeast"/>
              <w:ind w:left="0"/>
              <w:rPr>
                <w:b/>
              </w:rPr>
            </w:pPr>
            <w:r w:rsidRPr="001A268A">
              <w:rPr>
                <w:b/>
              </w:rPr>
              <w:t>2</w:t>
            </w:r>
          </w:p>
        </w:tc>
        <w:tc>
          <w:tcPr>
            <w:tcW w:w="604" w:type="dxa"/>
          </w:tcPr>
          <w:p w:rsidR="00490C5C" w:rsidRPr="001A268A" w:rsidRDefault="001B3029" w:rsidP="00490C5C">
            <w:pPr>
              <w:pStyle w:val="ae"/>
              <w:spacing w:after="0" w:line="240" w:lineRule="atLeast"/>
              <w:ind w:left="0"/>
              <w:rPr>
                <w:b/>
              </w:rPr>
            </w:pPr>
            <w:r w:rsidRPr="001A268A">
              <w:rPr>
                <w:b/>
              </w:rPr>
              <w:t>28</w:t>
            </w:r>
          </w:p>
        </w:tc>
        <w:tc>
          <w:tcPr>
            <w:tcW w:w="671" w:type="dxa"/>
          </w:tcPr>
          <w:p w:rsidR="00490C5C" w:rsidRPr="001A268A" w:rsidRDefault="001B3029" w:rsidP="00490C5C">
            <w:pPr>
              <w:pStyle w:val="ae"/>
              <w:spacing w:after="0" w:line="240" w:lineRule="atLeast"/>
              <w:ind w:left="0"/>
              <w:rPr>
                <w:b/>
              </w:rPr>
            </w:pPr>
            <w:r w:rsidRPr="001A268A">
              <w:rPr>
                <w:b/>
              </w:rPr>
              <w:t>1</w:t>
            </w:r>
          </w:p>
        </w:tc>
        <w:tc>
          <w:tcPr>
            <w:tcW w:w="604" w:type="dxa"/>
          </w:tcPr>
          <w:p w:rsidR="00490C5C" w:rsidRPr="001A268A" w:rsidRDefault="001B3029" w:rsidP="00490C5C">
            <w:pPr>
              <w:pStyle w:val="ae"/>
              <w:spacing w:after="0" w:line="240" w:lineRule="atLeast"/>
              <w:ind w:left="0"/>
              <w:rPr>
                <w:b/>
              </w:rPr>
            </w:pPr>
            <w:r w:rsidRPr="001A268A">
              <w:rPr>
                <w:b/>
              </w:rPr>
              <w:t>29</w:t>
            </w:r>
          </w:p>
        </w:tc>
        <w:tc>
          <w:tcPr>
            <w:tcW w:w="672" w:type="dxa"/>
          </w:tcPr>
          <w:p w:rsidR="00490C5C" w:rsidRPr="001A268A" w:rsidRDefault="001B3029" w:rsidP="00490C5C">
            <w:pPr>
              <w:pStyle w:val="ae"/>
              <w:spacing w:after="0" w:line="240" w:lineRule="atLeast"/>
              <w:ind w:left="0"/>
              <w:rPr>
                <w:b/>
              </w:rPr>
            </w:pPr>
            <w:r w:rsidRPr="001A268A">
              <w:rPr>
                <w:b/>
              </w:rPr>
              <w:t>2</w:t>
            </w:r>
          </w:p>
        </w:tc>
        <w:tc>
          <w:tcPr>
            <w:tcW w:w="604" w:type="dxa"/>
          </w:tcPr>
          <w:p w:rsidR="00490C5C" w:rsidRPr="001A268A" w:rsidRDefault="001B3029" w:rsidP="00490C5C">
            <w:pPr>
              <w:pStyle w:val="ae"/>
              <w:spacing w:after="0" w:line="240" w:lineRule="atLeast"/>
              <w:ind w:left="0"/>
              <w:rPr>
                <w:b/>
              </w:rPr>
            </w:pPr>
            <w:r w:rsidRPr="001A268A">
              <w:rPr>
                <w:b/>
              </w:rPr>
              <w:t>30</w:t>
            </w:r>
          </w:p>
        </w:tc>
        <w:tc>
          <w:tcPr>
            <w:tcW w:w="672" w:type="dxa"/>
          </w:tcPr>
          <w:p w:rsidR="00490C5C" w:rsidRPr="001A268A" w:rsidRDefault="001B3029" w:rsidP="00490C5C">
            <w:pPr>
              <w:pStyle w:val="ae"/>
              <w:spacing w:after="0" w:line="240" w:lineRule="atLeast"/>
              <w:ind w:left="0"/>
              <w:rPr>
                <w:b/>
              </w:rPr>
            </w:pPr>
            <w:r w:rsidRPr="001A268A">
              <w:rPr>
                <w:b/>
              </w:rPr>
              <w:t>2</w:t>
            </w:r>
          </w:p>
        </w:tc>
        <w:tc>
          <w:tcPr>
            <w:tcW w:w="709" w:type="dxa"/>
          </w:tcPr>
          <w:p w:rsidR="00490C5C" w:rsidRPr="001A268A" w:rsidRDefault="001B3029" w:rsidP="00490C5C">
            <w:pPr>
              <w:pStyle w:val="ae"/>
              <w:spacing w:after="0" w:line="240" w:lineRule="atLeast"/>
              <w:ind w:left="0"/>
              <w:rPr>
                <w:b/>
              </w:rPr>
            </w:pPr>
            <w:r w:rsidRPr="001A268A">
              <w:rPr>
                <w:b/>
              </w:rPr>
              <w:t>30</w:t>
            </w:r>
          </w:p>
        </w:tc>
        <w:tc>
          <w:tcPr>
            <w:tcW w:w="708" w:type="dxa"/>
          </w:tcPr>
          <w:p w:rsidR="00490C5C" w:rsidRPr="001A268A" w:rsidRDefault="001B3029" w:rsidP="00490C5C">
            <w:pPr>
              <w:pStyle w:val="ae"/>
              <w:spacing w:after="0" w:line="240" w:lineRule="atLeast"/>
              <w:ind w:left="0"/>
              <w:rPr>
                <w:b/>
              </w:rPr>
            </w:pPr>
            <w:r w:rsidRPr="001A268A">
              <w:rPr>
                <w:b/>
              </w:rPr>
              <w:t>3</w:t>
            </w:r>
          </w:p>
        </w:tc>
        <w:tc>
          <w:tcPr>
            <w:tcW w:w="605" w:type="dxa"/>
            <w:gridSpan w:val="2"/>
          </w:tcPr>
          <w:p w:rsidR="00490C5C" w:rsidRPr="001A268A" w:rsidRDefault="00715587" w:rsidP="00490C5C">
            <w:pPr>
              <w:pStyle w:val="ae"/>
              <w:spacing w:after="0" w:line="240" w:lineRule="atLeast"/>
              <w:ind w:left="0"/>
              <w:rPr>
                <w:b/>
              </w:rPr>
            </w:pPr>
            <w:r w:rsidRPr="001A268A">
              <w:rPr>
                <w:b/>
              </w:rPr>
              <w:t>143</w:t>
            </w:r>
          </w:p>
        </w:tc>
        <w:tc>
          <w:tcPr>
            <w:tcW w:w="671" w:type="dxa"/>
          </w:tcPr>
          <w:p w:rsidR="00490C5C" w:rsidRPr="001A268A" w:rsidRDefault="00715587" w:rsidP="00490C5C">
            <w:pPr>
              <w:pStyle w:val="ae"/>
              <w:spacing w:after="0" w:line="240" w:lineRule="atLeast"/>
              <w:ind w:left="0"/>
              <w:rPr>
                <w:b/>
              </w:rPr>
            </w:pPr>
            <w:r w:rsidRPr="001A268A">
              <w:rPr>
                <w:b/>
              </w:rPr>
              <w:t>10</w:t>
            </w:r>
          </w:p>
        </w:tc>
      </w:tr>
      <w:tr w:rsidR="00AB6059" w:rsidRPr="001A268A" w:rsidTr="001A268A">
        <w:tc>
          <w:tcPr>
            <w:tcW w:w="3402" w:type="dxa"/>
            <w:gridSpan w:val="3"/>
          </w:tcPr>
          <w:p w:rsidR="00AB6059" w:rsidRPr="001A268A" w:rsidRDefault="00AB6059" w:rsidP="00490C5C">
            <w:pPr>
              <w:pStyle w:val="ae"/>
              <w:spacing w:after="0" w:line="240" w:lineRule="atLeast"/>
              <w:ind w:left="0"/>
            </w:pPr>
            <w:r w:rsidRPr="001A268A">
              <w:t>Часть формируемая участниками образовательных отношений</w:t>
            </w:r>
          </w:p>
        </w:tc>
        <w:tc>
          <w:tcPr>
            <w:tcW w:w="1381" w:type="dxa"/>
            <w:gridSpan w:val="2"/>
          </w:tcPr>
          <w:p w:rsidR="00AB6059" w:rsidRPr="001A268A" w:rsidRDefault="00AB6059" w:rsidP="00A27F80">
            <w:pPr>
              <w:pStyle w:val="ae"/>
              <w:spacing w:after="0" w:line="240" w:lineRule="atLeast"/>
              <w:ind w:left="0"/>
              <w:jc w:val="center"/>
            </w:pPr>
            <w:r w:rsidRPr="001A268A">
              <w:t>2</w:t>
            </w:r>
          </w:p>
        </w:tc>
        <w:tc>
          <w:tcPr>
            <w:tcW w:w="1275" w:type="dxa"/>
            <w:gridSpan w:val="2"/>
          </w:tcPr>
          <w:p w:rsidR="00AB6059" w:rsidRPr="001A268A" w:rsidRDefault="00AB6059" w:rsidP="00A27F80">
            <w:pPr>
              <w:pStyle w:val="ae"/>
              <w:spacing w:after="0" w:line="240" w:lineRule="atLeast"/>
              <w:ind w:left="0"/>
              <w:jc w:val="center"/>
            </w:pPr>
            <w:r w:rsidRPr="001A268A">
              <w:t>1</w:t>
            </w:r>
          </w:p>
        </w:tc>
        <w:tc>
          <w:tcPr>
            <w:tcW w:w="1276" w:type="dxa"/>
            <w:gridSpan w:val="2"/>
          </w:tcPr>
          <w:p w:rsidR="00AB6059" w:rsidRPr="001A268A" w:rsidRDefault="00AB6059" w:rsidP="00A27F80">
            <w:pPr>
              <w:pStyle w:val="ae"/>
              <w:spacing w:after="0" w:line="240" w:lineRule="atLeast"/>
              <w:ind w:left="0"/>
              <w:jc w:val="center"/>
            </w:pPr>
            <w:r w:rsidRPr="001A268A">
              <w:t>2</w:t>
            </w:r>
          </w:p>
        </w:tc>
        <w:tc>
          <w:tcPr>
            <w:tcW w:w="1276" w:type="dxa"/>
            <w:gridSpan w:val="2"/>
          </w:tcPr>
          <w:p w:rsidR="00AB6059" w:rsidRPr="001A268A" w:rsidRDefault="00AB6059" w:rsidP="00A27F80">
            <w:pPr>
              <w:pStyle w:val="ae"/>
              <w:spacing w:after="0" w:line="240" w:lineRule="atLeast"/>
              <w:ind w:left="0"/>
              <w:jc w:val="center"/>
            </w:pPr>
            <w:r w:rsidRPr="001A268A">
              <w:t>2</w:t>
            </w:r>
          </w:p>
        </w:tc>
        <w:tc>
          <w:tcPr>
            <w:tcW w:w="1455" w:type="dxa"/>
            <w:gridSpan w:val="3"/>
          </w:tcPr>
          <w:p w:rsidR="00AB6059" w:rsidRPr="001A268A" w:rsidRDefault="00AB6059" w:rsidP="00A27F80">
            <w:pPr>
              <w:pStyle w:val="ae"/>
              <w:spacing w:after="0" w:line="240" w:lineRule="atLeast"/>
              <w:ind w:left="0"/>
              <w:jc w:val="center"/>
            </w:pPr>
            <w:r w:rsidRPr="001A268A">
              <w:t>3</w:t>
            </w:r>
          </w:p>
          <w:p w:rsidR="00AB6059" w:rsidRPr="001A268A" w:rsidRDefault="00AB6059" w:rsidP="00490C5C">
            <w:pPr>
              <w:pStyle w:val="ae"/>
              <w:spacing w:after="0" w:line="240" w:lineRule="atLeast"/>
              <w:ind w:left="0"/>
            </w:pPr>
          </w:p>
        </w:tc>
        <w:tc>
          <w:tcPr>
            <w:tcW w:w="1275" w:type="dxa"/>
            <w:gridSpan w:val="3"/>
          </w:tcPr>
          <w:p w:rsidR="00AB6059" w:rsidRPr="001A268A" w:rsidRDefault="00AB6059" w:rsidP="00490C5C">
            <w:pPr>
              <w:pStyle w:val="ae"/>
              <w:spacing w:after="0" w:line="240" w:lineRule="atLeast"/>
              <w:ind w:left="0"/>
            </w:pPr>
            <w:r w:rsidRPr="001A268A">
              <w:t>10</w:t>
            </w:r>
          </w:p>
        </w:tc>
      </w:tr>
      <w:tr w:rsidR="00715587" w:rsidRPr="001A268A" w:rsidTr="001221B9">
        <w:tc>
          <w:tcPr>
            <w:tcW w:w="3402" w:type="dxa"/>
            <w:gridSpan w:val="3"/>
          </w:tcPr>
          <w:p w:rsidR="00715587" w:rsidRPr="001A268A" w:rsidRDefault="00715587" w:rsidP="00490C5C">
            <w:pPr>
              <w:pStyle w:val="ae"/>
              <w:spacing w:after="0" w:line="240" w:lineRule="atLeast"/>
              <w:ind w:left="0"/>
              <w:rPr>
                <w:b/>
              </w:rPr>
            </w:pPr>
            <w:r w:rsidRPr="001A268A">
              <w:rPr>
                <w:b/>
              </w:rPr>
              <w:t>Максимально допустимая недельная нагрузка</w:t>
            </w:r>
          </w:p>
        </w:tc>
        <w:tc>
          <w:tcPr>
            <w:tcW w:w="1381" w:type="dxa"/>
            <w:gridSpan w:val="2"/>
          </w:tcPr>
          <w:p w:rsidR="00715587" w:rsidRPr="001A268A" w:rsidRDefault="00715587" w:rsidP="001B3029">
            <w:pPr>
              <w:pStyle w:val="ae"/>
              <w:spacing w:after="0" w:line="240" w:lineRule="atLeast"/>
              <w:ind w:left="0"/>
              <w:jc w:val="center"/>
              <w:rPr>
                <w:b/>
              </w:rPr>
            </w:pPr>
            <w:r w:rsidRPr="001A268A">
              <w:rPr>
                <w:b/>
              </w:rPr>
              <w:t>28</w:t>
            </w:r>
          </w:p>
        </w:tc>
        <w:tc>
          <w:tcPr>
            <w:tcW w:w="1275" w:type="dxa"/>
            <w:gridSpan w:val="2"/>
          </w:tcPr>
          <w:p w:rsidR="00715587" w:rsidRPr="001A268A" w:rsidRDefault="00715587" w:rsidP="001B3029">
            <w:pPr>
              <w:pStyle w:val="ae"/>
              <w:spacing w:after="0" w:line="240" w:lineRule="atLeast"/>
              <w:ind w:left="0"/>
              <w:jc w:val="center"/>
              <w:rPr>
                <w:b/>
              </w:rPr>
            </w:pPr>
            <w:r w:rsidRPr="001A268A">
              <w:rPr>
                <w:b/>
              </w:rPr>
              <w:t>29</w:t>
            </w:r>
          </w:p>
        </w:tc>
        <w:tc>
          <w:tcPr>
            <w:tcW w:w="1276" w:type="dxa"/>
            <w:gridSpan w:val="2"/>
          </w:tcPr>
          <w:p w:rsidR="00715587" w:rsidRPr="001A268A" w:rsidRDefault="00715587" w:rsidP="001B3029">
            <w:pPr>
              <w:pStyle w:val="ae"/>
              <w:spacing w:after="0" w:line="240" w:lineRule="atLeast"/>
              <w:ind w:left="0"/>
              <w:jc w:val="center"/>
              <w:rPr>
                <w:b/>
              </w:rPr>
            </w:pPr>
            <w:r w:rsidRPr="001A268A">
              <w:rPr>
                <w:b/>
              </w:rPr>
              <w:t>31</w:t>
            </w:r>
          </w:p>
        </w:tc>
        <w:tc>
          <w:tcPr>
            <w:tcW w:w="1276" w:type="dxa"/>
            <w:gridSpan w:val="2"/>
          </w:tcPr>
          <w:p w:rsidR="00715587" w:rsidRPr="001A268A" w:rsidRDefault="00715587" w:rsidP="001B3029">
            <w:pPr>
              <w:pStyle w:val="ae"/>
              <w:spacing w:after="0" w:line="240" w:lineRule="atLeast"/>
              <w:ind w:left="0"/>
              <w:jc w:val="center"/>
              <w:rPr>
                <w:b/>
              </w:rPr>
            </w:pPr>
            <w:r w:rsidRPr="001A268A">
              <w:rPr>
                <w:b/>
              </w:rPr>
              <w:t>32</w:t>
            </w:r>
          </w:p>
        </w:tc>
        <w:tc>
          <w:tcPr>
            <w:tcW w:w="1455" w:type="dxa"/>
            <w:gridSpan w:val="3"/>
          </w:tcPr>
          <w:p w:rsidR="00715587" w:rsidRPr="001A268A" w:rsidRDefault="00715587" w:rsidP="001B3029">
            <w:pPr>
              <w:pStyle w:val="ae"/>
              <w:spacing w:after="0" w:line="240" w:lineRule="atLeast"/>
              <w:ind w:left="0"/>
              <w:jc w:val="center"/>
              <w:rPr>
                <w:b/>
              </w:rPr>
            </w:pPr>
            <w:r w:rsidRPr="001A268A">
              <w:rPr>
                <w:b/>
              </w:rPr>
              <w:t>33</w:t>
            </w:r>
          </w:p>
        </w:tc>
        <w:tc>
          <w:tcPr>
            <w:tcW w:w="1275" w:type="dxa"/>
            <w:gridSpan w:val="3"/>
          </w:tcPr>
          <w:p w:rsidR="00715587" w:rsidRPr="001A268A" w:rsidRDefault="00715587" w:rsidP="001B3029">
            <w:pPr>
              <w:pStyle w:val="ae"/>
              <w:spacing w:after="0" w:line="240" w:lineRule="atLeast"/>
              <w:ind w:left="0"/>
              <w:jc w:val="center"/>
              <w:rPr>
                <w:b/>
              </w:rPr>
            </w:pPr>
            <w:r w:rsidRPr="001A268A">
              <w:rPr>
                <w:b/>
              </w:rPr>
              <w:t>153</w:t>
            </w:r>
          </w:p>
        </w:tc>
      </w:tr>
    </w:tbl>
    <w:p w:rsidR="00856851" w:rsidRPr="001A268A" w:rsidRDefault="00856851"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9268C5" w:rsidRPr="001A268A" w:rsidRDefault="009268C5" w:rsidP="003414A8">
      <w:pPr>
        <w:pStyle w:val="ae"/>
        <w:spacing w:after="0" w:line="240" w:lineRule="atLeast"/>
        <w:ind w:firstLine="567"/>
        <w:jc w:val="center"/>
        <w:rPr>
          <w:b/>
        </w:rPr>
      </w:pPr>
      <w:r w:rsidRPr="001A268A">
        <w:rPr>
          <w:b/>
        </w:rPr>
        <w:lastRenderedPageBreak/>
        <w:t>Учебный план</w:t>
      </w:r>
    </w:p>
    <w:p w:rsidR="009268C5" w:rsidRPr="001A268A" w:rsidRDefault="009268C5" w:rsidP="003414A8">
      <w:pPr>
        <w:spacing w:after="0" w:line="240" w:lineRule="atLeast"/>
        <w:ind w:firstLine="708"/>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AB6059" w:rsidRPr="001A268A">
        <w:rPr>
          <w:rFonts w:ascii="Times New Roman" w:hAnsi="Times New Roman" w:cs="Times New Roman"/>
          <w:b/>
          <w:sz w:val="24"/>
          <w:szCs w:val="24"/>
        </w:rPr>
        <w:t>7</w:t>
      </w:r>
      <w:r w:rsidRPr="001A268A">
        <w:rPr>
          <w:rFonts w:ascii="Times New Roman" w:hAnsi="Times New Roman" w:cs="Times New Roman"/>
          <w:b/>
          <w:sz w:val="24"/>
          <w:szCs w:val="24"/>
        </w:rPr>
        <w:t>-201</w:t>
      </w:r>
      <w:r w:rsidR="00AB6059" w:rsidRPr="001A268A">
        <w:rPr>
          <w:rFonts w:ascii="Times New Roman" w:hAnsi="Times New Roman" w:cs="Times New Roman"/>
          <w:b/>
          <w:sz w:val="24"/>
          <w:szCs w:val="24"/>
        </w:rPr>
        <w:t>8</w:t>
      </w:r>
      <w:r w:rsidRPr="001A268A">
        <w:rPr>
          <w:rFonts w:ascii="Times New Roman" w:hAnsi="Times New Roman" w:cs="Times New Roman"/>
          <w:b/>
          <w:sz w:val="24"/>
          <w:szCs w:val="24"/>
        </w:rPr>
        <w:t xml:space="preserve"> учебный год</w:t>
      </w:r>
    </w:p>
    <w:p w:rsidR="001221B9" w:rsidRDefault="009268C5"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 xml:space="preserve">в рамках реализации БУП-2004 </w:t>
      </w:r>
      <w:r w:rsidR="003414A8" w:rsidRPr="001A268A">
        <w:rPr>
          <w:rFonts w:ascii="Times New Roman" w:hAnsi="Times New Roman" w:cs="Times New Roman"/>
          <w:b/>
          <w:sz w:val="24"/>
          <w:szCs w:val="24"/>
        </w:rPr>
        <w:t xml:space="preserve">среднего общего образования </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(5-дневная учебная неделя)</w:t>
      </w:r>
    </w:p>
    <w:p w:rsidR="009268C5" w:rsidRPr="001A268A" w:rsidRDefault="00AB6059" w:rsidP="003414A8">
      <w:pPr>
        <w:spacing w:after="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Универсальный</w:t>
      </w:r>
      <w:r w:rsidR="009268C5" w:rsidRPr="001A268A">
        <w:rPr>
          <w:rFonts w:ascii="Times New Roman" w:hAnsi="Times New Roman" w:cs="Times New Roman"/>
          <w:b/>
          <w:sz w:val="24"/>
          <w:szCs w:val="24"/>
        </w:rPr>
        <w:t xml:space="preserve"> профиль</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10 класс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67"/>
        <w:gridCol w:w="1264"/>
        <w:gridCol w:w="1235"/>
        <w:gridCol w:w="782"/>
        <w:gridCol w:w="798"/>
        <w:gridCol w:w="28"/>
      </w:tblGrid>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Учебные предметы</w:t>
            </w:r>
          </w:p>
        </w:tc>
        <w:tc>
          <w:tcPr>
            <w:tcW w:w="2499" w:type="dxa"/>
            <w:gridSpan w:val="2"/>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Федеральный</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КОУ</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jc w:val="center"/>
              <w:rPr>
                <w:rFonts w:ascii="Times New Roman" w:eastAsia="Times New Roman" w:hAnsi="Times New Roman" w:cs="Times New Roman"/>
                <w:b/>
                <w:sz w:val="24"/>
                <w:szCs w:val="24"/>
                <w:lang w:val="en-US"/>
              </w:rPr>
            </w:pPr>
            <w:r w:rsidRPr="001A268A">
              <w:rPr>
                <w:rFonts w:ascii="Times New Roman" w:eastAsia="Times New Roman" w:hAnsi="Times New Roman" w:cs="Times New Roman"/>
                <w:b/>
                <w:sz w:val="24"/>
                <w:szCs w:val="24"/>
              </w:rPr>
              <w:t>Всего</w:t>
            </w:r>
            <w:r w:rsidRPr="001A268A">
              <w:rPr>
                <w:rFonts w:ascii="Times New Roman" w:eastAsia="Times New Roman" w:hAnsi="Times New Roman" w:cs="Times New Roman"/>
                <w:b/>
                <w:sz w:val="24"/>
                <w:szCs w:val="24"/>
                <w:lang w:val="en-US"/>
              </w:rPr>
              <w:t xml:space="preserve"> </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Инвар.</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jc w:val="center"/>
              <w:rPr>
                <w:rFonts w:ascii="Times New Roman" w:eastAsia="Times New Roman" w:hAnsi="Times New Roman" w:cs="Times New Roman"/>
                <w:sz w:val="24"/>
                <w:szCs w:val="24"/>
              </w:rPr>
            </w:pPr>
            <w:proofErr w:type="spellStart"/>
            <w:r w:rsidRPr="001A268A">
              <w:rPr>
                <w:rFonts w:ascii="Times New Roman" w:eastAsia="Times New Roman" w:hAnsi="Times New Roman" w:cs="Times New Roman"/>
                <w:sz w:val="24"/>
                <w:szCs w:val="24"/>
              </w:rPr>
              <w:t>Вариатив</w:t>
            </w:r>
            <w:proofErr w:type="spellEnd"/>
            <w:r w:rsidRPr="001A268A">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tcPr>
          <w:p w:rsidR="00AB6059" w:rsidRPr="001A268A" w:rsidRDefault="00AB6059" w:rsidP="00C977A6">
            <w:pPr>
              <w:spacing w:after="0" w:line="240" w:lineRule="auto"/>
              <w:jc w:val="center"/>
              <w:rPr>
                <w:rFonts w:ascii="Times New Roman" w:eastAsia="Times New Roman" w:hAnsi="Times New Roman" w:cs="Times New Roman"/>
                <w:b/>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jc w:val="center"/>
              <w:rPr>
                <w:rFonts w:ascii="Times New Roman" w:eastAsia="Times New Roman" w:hAnsi="Times New Roman" w:cs="Times New Roman"/>
                <w:b/>
                <w:sz w:val="24"/>
                <w:szCs w:val="24"/>
              </w:rPr>
            </w:pPr>
          </w:p>
        </w:tc>
      </w:tr>
      <w:tr w:rsidR="00AB6059" w:rsidRPr="001A268A" w:rsidTr="00C977A6">
        <w:trPr>
          <w:trHeight w:val="350"/>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Русский язык</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Литература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Иностранный язык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68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Алгебра и начала анализа</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Геометрия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Информатика </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История</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Обществознание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География</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Физика</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Химия</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Биология</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C977A6"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Астрономия</w:t>
            </w:r>
          </w:p>
        </w:tc>
        <w:tc>
          <w:tcPr>
            <w:tcW w:w="1264" w:type="dxa"/>
            <w:tcBorders>
              <w:top w:val="single" w:sz="4" w:space="0" w:color="000000"/>
              <w:left w:val="single" w:sz="4" w:space="0" w:color="000000"/>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Искусство </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C977A6"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Технология</w:t>
            </w:r>
          </w:p>
        </w:tc>
        <w:tc>
          <w:tcPr>
            <w:tcW w:w="1264" w:type="dxa"/>
            <w:tcBorders>
              <w:top w:val="single" w:sz="4" w:space="0" w:color="000000"/>
              <w:left w:val="single" w:sz="4" w:space="0" w:color="000000"/>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68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Основы безопасности жизнедеятельности</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Физическая культура</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50"/>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Итого:</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22</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8</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4</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34</w:t>
            </w:r>
          </w:p>
        </w:tc>
      </w:tr>
      <w:tr w:rsidR="00C977A6" w:rsidRPr="001A268A" w:rsidTr="00C977A6">
        <w:trPr>
          <w:trHeight w:val="68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Предельно допустимая аудиторная учебная нагрузка при 5-дневной учебной неделе</w:t>
            </w:r>
          </w:p>
        </w:tc>
        <w:tc>
          <w:tcPr>
            <w:tcW w:w="4107" w:type="dxa"/>
            <w:gridSpan w:val="5"/>
            <w:tcBorders>
              <w:top w:val="single" w:sz="4" w:space="0" w:color="auto"/>
              <w:bottom w:val="single" w:sz="4" w:space="0" w:color="auto"/>
              <w:right w:val="single" w:sz="4" w:space="0" w:color="auto"/>
            </w:tcBorders>
            <w:shd w:val="clear" w:color="auto" w:fill="auto"/>
          </w:tcPr>
          <w:p w:rsidR="00C977A6" w:rsidRPr="001A268A" w:rsidRDefault="00C977A6" w:rsidP="00C977A6">
            <w:pPr>
              <w:jc w:val="center"/>
              <w:rPr>
                <w:rFonts w:ascii="Times New Roman" w:hAnsi="Times New Roman" w:cs="Times New Roman"/>
                <w:b/>
                <w:sz w:val="24"/>
                <w:szCs w:val="24"/>
              </w:rPr>
            </w:pPr>
            <w:r w:rsidRPr="001A268A">
              <w:rPr>
                <w:rFonts w:ascii="Times New Roman" w:hAnsi="Times New Roman" w:cs="Times New Roman"/>
                <w:b/>
                <w:sz w:val="24"/>
                <w:szCs w:val="24"/>
              </w:rPr>
              <w:t>34</w:t>
            </w:r>
          </w:p>
        </w:tc>
      </w:tr>
      <w:tr w:rsidR="00C977A6" w:rsidRPr="001A268A" w:rsidTr="00C9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867" w:type="dxa"/>
          <w:wAfter w:w="28" w:type="dxa"/>
          <w:trHeight w:val="1753"/>
        </w:trPr>
        <w:tc>
          <w:tcPr>
            <w:tcW w:w="4079" w:type="dxa"/>
            <w:gridSpan w:val="4"/>
            <w:tcBorders>
              <w:top w:val="nil"/>
              <w:left w:val="nil"/>
              <w:bottom w:val="nil"/>
              <w:right w:val="nil"/>
            </w:tcBorders>
          </w:tcPr>
          <w:p w:rsidR="00C977A6" w:rsidRPr="001A268A" w:rsidRDefault="00C977A6" w:rsidP="00C977A6">
            <w:pPr>
              <w:spacing w:after="0" w:line="240" w:lineRule="auto"/>
              <w:ind w:left="1523" w:firstLine="708"/>
              <w:rPr>
                <w:rFonts w:ascii="Times New Roman" w:hAnsi="Times New Roman" w:cs="Times New Roman"/>
                <w:sz w:val="24"/>
                <w:szCs w:val="24"/>
              </w:rP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tc>
      </w:tr>
    </w:tbl>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3414A8" w:rsidRPr="001A268A" w:rsidRDefault="003414A8" w:rsidP="003414A8">
      <w:pPr>
        <w:pStyle w:val="ae"/>
        <w:spacing w:after="0" w:line="240" w:lineRule="atLeast"/>
        <w:ind w:firstLine="567"/>
        <w:jc w:val="center"/>
        <w:rPr>
          <w:b/>
        </w:rPr>
      </w:pPr>
      <w:r w:rsidRPr="001A268A">
        <w:rPr>
          <w:b/>
        </w:rPr>
        <w:t>Учебный план</w:t>
      </w:r>
    </w:p>
    <w:p w:rsidR="003414A8" w:rsidRPr="001A268A" w:rsidRDefault="003414A8" w:rsidP="003414A8">
      <w:pPr>
        <w:spacing w:after="0" w:line="240" w:lineRule="atLeast"/>
        <w:ind w:firstLine="708"/>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C977A6" w:rsidRPr="001A268A">
        <w:rPr>
          <w:rFonts w:ascii="Times New Roman" w:hAnsi="Times New Roman" w:cs="Times New Roman"/>
          <w:b/>
          <w:sz w:val="24"/>
          <w:szCs w:val="24"/>
        </w:rPr>
        <w:t>7</w:t>
      </w:r>
      <w:r w:rsidRPr="001A268A">
        <w:rPr>
          <w:rFonts w:ascii="Times New Roman" w:hAnsi="Times New Roman" w:cs="Times New Roman"/>
          <w:b/>
          <w:sz w:val="24"/>
          <w:szCs w:val="24"/>
        </w:rPr>
        <w:t>-201</w:t>
      </w:r>
      <w:r w:rsidR="00C977A6" w:rsidRPr="001A268A">
        <w:rPr>
          <w:rFonts w:ascii="Times New Roman" w:hAnsi="Times New Roman" w:cs="Times New Roman"/>
          <w:b/>
          <w:sz w:val="24"/>
          <w:szCs w:val="24"/>
        </w:rPr>
        <w:t>8</w:t>
      </w:r>
      <w:r w:rsidRPr="001A268A">
        <w:rPr>
          <w:rFonts w:ascii="Times New Roman" w:hAnsi="Times New Roman" w:cs="Times New Roman"/>
          <w:b/>
          <w:sz w:val="24"/>
          <w:szCs w:val="24"/>
        </w:rPr>
        <w:t xml:space="preserve"> учебный год</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в рамках реализации БУП-2004 среднего общего образования (5-дневная учебная неделя)</w:t>
      </w:r>
    </w:p>
    <w:p w:rsidR="003414A8" w:rsidRPr="001A268A" w:rsidRDefault="003414A8" w:rsidP="003414A8">
      <w:pPr>
        <w:spacing w:after="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Социально-гуманитарный профиль</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11 класс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1375"/>
        <w:gridCol w:w="1344"/>
        <w:gridCol w:w="1417"/>
        <w:gridCol w:w="851"/>
        <w:gridCol w:w="895"/>
      </w:tblGrid>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Учебные предметы</w:t>
            </w:r>
          </w:p>
        </w:tc>
        <w:tc>
          <w:tcPr>
            <w:tcW w:w="2719" w:type="dxa"/>
            <w:gridSpan w:val="2"/>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Федеральный</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lang w:val="en-US"/>
              </w:rPr>
            </w:pPr>
            <w:r w:rsidRPr="001A268A">
              <w:rPr>
                <w:rFonts w:ascii="Times New Roman" w:eastAsia="Times New Roman" w:hAnsi="Times New Roman" w:cs="Times New Roman"/>
                <w:b/>
                <w:sz w:val="24"/>
                <w:szCs w:val="24"/>
              </w:rPr>
              <w:t>Профиль</w:t>
            </w:r>
            <w:r w:rsidRPr="001A268A">
              <w:rPr>
                <w:rFonts w:ascii="Times New Roman" w:eastAsia="Times New Roman" w:hAnsi="Times New Roman" w:cs="Times New Roman"/>
                <w:b/>
                <w:sz w:val="24"/>
                <w:szCs w:val="24"/>
                <w:lang w:val="en-US"/>
              </w:rPr>
              <w:t xml:space="preserve"> </w:t>
            </w: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КОУ</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jc w:val="center"/>
              <w:rPr>
                <w:rFonts w:ascii="Times New Roman" w:eastAsia="Times New Roman" w:hAnsi="Times New Roman" w:cs="Times New Roman"/>
                <w:b/>
                <w:sz w:val="24"/>
                <w:szCs w:val="24"/>
                <w:lang w:val="en-US"/>
              </w:rPr>
            </w:pPr>
            <w:r w:rsidRPr="001A268A">
              <w:rPr>
                <w:rFonts w:ascii="Times New Roman" w:eastAsia="Times New Roman" w:hAnsi="Times New Roman" w:cs="Times New Roman"/>
                <w:b/>
                <w:sz w:val="24"/>
                <w:szCs w:val="24"/>
              </w:rPr>
              <w:t>Всего</w:t>
            </w:r>
            <w:r w:rsidRPr="001A268A">
              <w:rPr>
                <w:rFonts w:ascii="Times New Roman" w:eastAsia="Times New Roman" w:hAnsi="Times New Roman" w:cs="Times New Roman"/>
                <w:b/>
                <w:sz w:val="24"/>
                <w:szCs w:val="24"/>
                <w:lang w:val="en-US"/>
              </w:rPr>
              <w:t xml:space="preserve"> </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Инвар.</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sz w:val="24"/>
                <w:szCs w:val="24"/>
              </w:rPr>
            </w:pPr>
            <w:proofErr w:type="spellStart"/>
            <w:r w:rsidRPr="001A268A">
              <w:rPr>
                <w:rFonts w:ascii="Times New Roman" w:eastAsia="Times New Roman" w:hAnsi="Times New Roman" w:cs="Times New Roman"/>
                <w:sz w:val="24"/>
                <w:szCs w:val="24"/>
              </w:rPr>
              <w:t>Вариатив</w:t>
            </w:r>
            <w:proofErr w:type="spellEnd"/>
            <w:r w:rsidRPr="001A268A">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3414A8" w:rsidRPr="001A268A" w:rsidRDefault="003414A8" w:rsidP="00935A17">
            <w:pPr>
              <w:spacing w:after="0" w:line="240" w:lineRule="auto"/>
              <w:jc w:val="center"/>
              <w:rPr>
                <w:rFonts w:ascii="Times New Roman" w:eastAsia="Times New Roman" w:hAnsi="Times New Roman" w:cs="Times New Roman"/>
                <w:b/>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jc w:val="center"/>
              <w:rPr>
                <w:rFonts w:ascii="Times New Roman" w:eastAsia="Times New Roman" w:hAnsi="Times New Roman" w:cs="Times New Roman"/>
                <w:b/>
                <w:sz w:val="24"/>
                <w:szCs w:val="24"/>
              </w:rPr>
            </w:pPr>
          </w:p>
        </w:tc>
      </w:tr>
      <w:tr w:rsidR="003414A8" w:rsidRPr="001A268A" w:rsidTr="00935A17">
        <w:trPr>
          <w:trHeight w:val="347"/>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Русский язык</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Литература </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885339"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Иностранный язык</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Алгебра и начала анализа</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Геометрия </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Информатика и ИКТ</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История</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Обществознание </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885339"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Экономика</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География</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Физика</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Химия</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Биология</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Искусство </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Основы безопасности жизнедеятельности</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Физическая культура</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47"/>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Итого:</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19</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lang w:val="en-US"/>
              </w:rPr>
              <w:t>6</w:t>
            </w: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34</w:t>
            </w:r>
          </w:p>
        </w:tc>
      </w:tr>
      <w:tr w:rsidR="003414A8"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Предельно допустимая аудиторная учебная нагрузка при 5-дневной учебной неделе</w:t>
            </w:r>
          </w:p>
        </w:tc>
        <w:tc>
          <w:tcPr>
            <w:tcW w:w="5882" w:type="dxa"/>
            <w:gridSpan w:val="5"/>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34</w:t>
            </w:r>
          </w:p>
        </w:tc>
      </w:tr>
    </w:tbl>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885339" w:rsidP="002C60B2">
      <w:pPr>
        <w:pStyle w:val="ae"/>
        <w:spacing w:after="0" w:line="240" w:lineRule="atLeast"/>
        <w:ind w:firstLine="567"/>
        <w:jc w:val="center"/>
        <w:rPr>
          <w:b/>
        </w:rPr>
      </w:pPr>
      <w:r w:rsidRPr="001A268A">
        <w:rPr>
          <w:b/>
        </w:rPr>
        <w:t>Формы промежуточной аттестации</w:t>
      </w:r>
    </w:p>
    <w:p w:rsidR="002C60B2" w:rsidRPr="001A268A" w:rsidRDefault="002C60B2" w:rsidP="002C60B2">
      <w:pPr>
        <w:pStyle w:val="18"/>
        <w:shd w:val="clear" w:color="auto" w:fill="auto"/>
        <w:spacing w:line="240" w:lineRule="atLeast"/>
        <w:ind w:right="40"/>
        <w:jc w:val="both"/>
        <w:rPr>
          <w:sz w:val="24"/>
          <w:szCs w:val="24"/>
        </w:rPr>
      </w:pPr>
      <w:r w:rsidRPr="001A268A">
        <w:rPr>
          <w:rStyle w:val="12"/>
          <w:sz w:val="24"/>
          <w:szCs w:val="24"/>
        </w:rPr>
        <w:t xml:space="preserve">Целью промежуточной аттестации обучающихся является определение степени освоения ими учебного материала </w:t>
      </w:r>
      <w:r w:rsidRPr="001A268A">
        <w:rPr>
          <w:rStyle w:val="120"/>
          <w:sz w:val="24"/>
          <w:szCs w:val="24"/>
        </w:rPr>
        <w:t xml:space="preserve">по </w:t>
      </w:r>
      <w:r w:rsidRPr="001A268A">
        <w:rPr>
          <w:rStyle w:val="12"/>
          <w:sz w:val="24"/>
          <w:szCs w:val="24"/>
        </w:rPr>
        <w:t xml:space="preserve">пройденным учебным предметам, курсам, дисциплинам (модулям) в рамках освоения основных образовательных программ общего образования </w:t>
      </w:r>
      <w:r w:rsidRPr="001A268A">
        <w:rPr>
          <w:rStyle w:val="120"/>
          <w:sz w:val="24"/>
          <w:szCs w:val="24"/>
        </w:rPr>
        <w:t xml:space="preserve">(по </w:t>
      </w:r>
      <w:r w:rsidRPr="001A268A">
        <w:rPr>
          <w:rStyle w:val="12"/>
          <w:sz w:val="24"/>
          <w:szCs w:val="24"/>
        </w:rPr>
        <w:t>уровням общего образования) за учебный год.</w:t>
      </w:r>
    </w:p>
    <w:p w:rsidR="002C60B2" w:rsidRPr="001A268A" w:rsidRDefault="002C60B2" w:rsidP="002C60B2">
      <w:pPr>
        <w:pStyle w:val="18"/>
        <w:shd w:val="clear" w:color="auto" w:fill="auto"/>
        <w:spacing w:line="240" w:lineRule="atLeast"/>
        <w:ind w:right="40"/>
        <w:jc w:val="both"/>
        <w:rPr>
          <w:sz w:val="24"/>
          <w:szCs w:val="24"/>
        </w:rPr>
      </w:pPr>
      <w:r w:rsidRPr="001A268A">
        <w:rPr>
          <w:rStyle w:val="12"/>
          <w:sz w:val="24"/>
          <w:szCs w:val="24"/>
        </w:rPr>
        <w:t xml:space="preserve"> Промежуточную аттестацию в ОО</w:t>
      </w:r>
      <w:r w:rsidRPr="001A268A">
        <w:rPr>
          <w:rStyle w:val="120"/>
          <w:sz w:val="24"/>
          <w:szCs w:val="24"/>
        </w:rPr>
        <w:t>:</w:t>
      </w:r>
    </w:p>
    <w:p w:rsidR="002C60B2" w:rsidRPr="001A268A" w:rsidRDefault="00935A17" w:rsidP="00935A17">
      <w:pPr>
        <w:pStyle w:val="18"/>
        <w:shd w:val="clear" w:color="auto" w:fill="auto"/>
        <w:spacing w:line="240" w:lineRule="atLeast"/>
        <w:ind w:right="320"/>
        <w:jc w:val="both"/>
        <w:rPr>
          <w:sz w:val="24"/>
          <w:szCs w:val="24"/>
        </w:rPr>
      </w:pPr>
      <w:r w:rsidRPr="001A268A">
        <w:rPr>
          <w:rStyle w:val="12"/>
          <w:sz w:val="24"/>
          <w:szCs w:val="24"/>
        </w:rPr>
        <w:t xml:space="preserve">- </w:t>
      </w:r>
      <w:r w:rsidR="002C60B2" w:rsidRPr="001A268A">
        <w:rPr>
          <w:rStyle w:val="12"/>
          <w:sz w:val="24"/>
          <w:szCs w:val="24"/>
        </w:rPr>
        <w:t>в обязательном порядке проходят обучающиеся,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обучающиеся, осваивающие образовательные программы ОО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2C60B2" w:rsidRPr="001A268A" w:rsidRDefault="00935A17" w:rsidP="00935A17">
      <w:pPr>
        <w:pStyle w:val="18"/>
        <w:shd w:val="clear" w:color="auto" w:fill="auto"/>
        <w:tabs>
          <w:tab w:val="left" w:pos="814"/>
        </w:tabs>
        <w:spacing w:line="240" w:lineRule="atLeast"/>
        <w:ind w:right="420"/>
        <w:jc w:val="both"/>
        <w:rPr>
          <w:sz w:val="24"/>
          <w:szCs w:val="24"/>
        </w:rPr>
      </w:pPr>
      <w:r w:rsidRPr="001A268A">
        <w:rPr>
          <w:rStyle w:val="12"/>
          <w:sz w:val="24"/>
          <w:szCs w:val="24"/>
        </w:rPr>
        <w:t xml:space="preserve">- </w:t>
      </w:r>
      <w:r w:rsidR="002C60B2" w:rsidRPr="001A268A">
        <w:rPr>
          <w:rStyle w:val="12"/>
          <w:sz w:val="24"/>
          <w:szCs w:val="24"/>
        </w:rPr>
        <w:t>могут проходить по заявлению родителей (законных представителей) обучающиеся, осваивающие основные общеобразовательные программы:</w:t>
      </w:r>
    </w:p>
    <w:p w:rsidR="002C60B2" w:rsidRPr="001A268A" w:rsidRDefault="002C60B2" w:rsidP="002C60B2">
      <w:pPr>
        <w:pStyle w:val="18"/>
        <w:numPr>
          <w:ilvl w:val="0"/>
          <w:numId w:val="2"/>
        </w:numPr>
        <w:shd w:val="clear" w:color="auto" w:fill="auto"/>
        <w:spacing w:line="240" w:lineRule="atLeast"/>
        <w:ind w:left="100" w:right="420"/>
        <w:jc w:val="both"/>
        <w:rPr>
          <w:sz w:val="24"/>
          <w:szCs w:val="24"/>
        </w:rPr>
      </w:pPr>
      <w:r w:rsidRPr="001A268A">
        <w:rPr>
          <w:rStyle w:val="13"/>
          <w:sz w:val="24"/>
          <w:szCs w:val="24"/>
        </w:rPr>
        <w:t xml:space="preserve"> </w:t>
      </w:r>
      <w:r w:rsidRPr="001A268A">
        <w:rPr>
          <w:rStyle w:val="12"/>
          <w:sz w:val="24"/>
          <w:szCs w:val="24"/>
        </w:rPr>
        <w:t xml:space="preserve">в форме семейного образования (далее </w:t>
      </w:r>
      <w:r w:rsidRPr="001A268A">
        <w:rPr>
          <w:rStyle w:val="14"/>
          <w:sz w:val="24"/>
          <w:szCs w:val="24"/>
        </w:rPr>
        <w:t xml:space="preserve">- </w:t>
      </w:r>
      <w:r w:rsidRPr="001A268A">
        <w:rPr>
          <w:rStyle w:val="12"/>
          <w:sz w:val="24"/>
          <w:szCs w:val="24"/>
        </w:rPr>
        <w:t>экстерны) обучающиеся начального общего образования, основного общего образования, среднего общего образования,</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sz w:val="24"/>
          <w:szCs w:val="24"/>
        </w:rPr>
        <w:t xml:space="preserve"> </w:t>
      </w:r>
      <w:r w:rsidRPr="001A268A">
        <w:rPr>
          <w:rStyle w:val="12"/>
          <w:sz w:val="24"/>
          <w:szCs w:val="24"/>
        </w:rPr>
        <w:t xml:space="preserve">в форме самообразования (далее </w:t>
      </w:r>
      <w:r w:rsidRPr="001A268A">
        <w:rPr>
          <w:rStyle w:val="6"/>
          <w:sz w:val="24"/>
          <w:szCs w:val="24"/>
        </w:rPr>
        <w:t xml:space="preserve">- </w:t>
      </w:r>
      <w:r w:rsidRPr="001A268A">
        <w:rPr>
          <w:rStyle w:val="12"/>
          <w:sz w:val="24"/>
          <w:szCs w:val="24"/>
        </w:rPr>
        <w:t>экстерны) обучающиеся среднего общего образования.</w:t>
      </w:r>
    </w:p>
    <w:p w:rsidR="002C60B2" w:rsidRPr="001A268A" w:rsidRDefault="002C60B2" w:rsidP="00935A17">
      <w:pPr>
        <w:pStyle w:val="18"/>
        <w:shd w:val="clear" w:color="auto" w:fill="auto"/>
        <w:spacing w:line="240" w:lineRule="atLeast"/>
        <w:ind w:left="100"/>
        <w:jc w:val="both"/>
        <w:rPr>
          <w:sz w:val="24"/>
          <w:szCs w:val="24"/>
        </w:rPr>
      </w:pPr>
      <w:r w:rsidRPr="001A268A">
        <w:rPr>
          <w:rStyle w:val="12"/>
          <w:sz w:val="24"/>
          <w:szCs w:val="24"/>
        </w:rPr>
        <w:t>Промежуточная аттестация обучающихся может проводиться в форме:</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sz w:val="24"/>
          <w:szCs w:val="24"/>
        </w:rPr>
        <w:t xml:space="preserve"> </w:t>
      </w:r>
      <w:r w:rsidRPr="001A268A">
        <w:rPr>
          <w:rStyle w:val="12"/>
          <w:sz w:val="24"/>
          <w:szCs w:val="24"/>
        </w:rPr>
        <w:t>комплексной контрольной работы;</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5"/>
          <w:sz w:val="24"/>
          <w:szCs w:val="24"/>
        </w:rPr>
        <w:t xml:space="preserve"> </w:t>
      </w:r>
      <w:r w:rsidRPr="001A268A">
        <w:rPr>
          <w:rStyle w:val="12"/>
          <w:sz w:val="24"/>
          <w:szCs w:val="24"/>
        </w:rPr>
        <w:t>итоговой контрольной работы;</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5"/>
          <w:sz w:val="24"/>
          <w:szCs w:val="24"/>
        </w:rPr>
        <w:t xml:space="preserve"> </w:t>
      </w:r>
      <w:r w:rsidRPr="001A268A">
        <w:rPr>
          <w:rStyle w:val="12"/>
          <w:sz w:val="24"/>
          <w:szCs w:val="24"/>
        </w:rPr>
        <w:t>письменных и устных экзаменов;</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5"/>
          <w:sz w:val="24"/>
          <w:szCs w:val="24"/>
        </w:rPr>
        <w:t xml:space="preserve"> </w:t>
      </w:r>
      <w:r w:rsidRPr="001A268A">
        <w:rPr>
          <w:rStyle w:val="12"/>
          <w:sz w:val="24"/>
          <w:szCs w:val="24"/>
        </w:rPr>
        <w:t>тестирования;</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15"/>
          <w:sz w:val="24"/>
          <w:szCs w:val="24"/>
        </w:rPr>
        <w:t xml:space="preserve"> </w:t>
      </w:r>
      <w:r w:rsidRPr="001A268A">
        <w:rPr>
          <w:rStyle w:val="12"/>
          <w:sz w:val="24"/>
          <w:szCs w:val="24"/>
        </w:rPr>
        <w:t>защиты индивидуального/группового проекта;</w:t>
      </w:r>
    </w:p>
    <w:p w:rsidR="002C60B2" w:rsidRPr="001A268A" w:rsidRDefault="002C60B2" w:rsidP="002C60B2">
      <w:pPr>
        <w:pStyle w:val="18"/>
        <w:numPr>
          <w:ilvl w:val="0"/>
          <w:numId w:val="2"/>
        </w:numPr>
        <w:shd w:val="clear" w:color="auto" w:fill="auto"/>
        <w:spacing w:line="240" w:lineRule="atLeast"/>
        <w:ind w:left="100" w:right="420"/>
        <w:jc w:val="both"/>
        <w:rPr>
          <w:sz w:val="24"/>
          <w:szCs w:val="24"/>
        </w:rPr>
      </w:pPr>
      <w:r w:rsidRPr="001A268A">
        <w:rPr>
          <w:rStyle w:val="13"/>
          <w:sz w:val="24"/>
          <w:szCs w:val="24"/>
        </w:rPr>
        <w:t xml:space="preserve"> </w:t>
      </w:r>
      <w:r w:rsidRPr="001A268A">
        <w:rPr>
          <w:rStyle w:val="12"/>
          <w:sz w:val="24"/>
          <w:szCs w:val="24"/>
        </w:rPr>
        <w:t>иных формах, определяемых образовательными программами ОО и (или) индивидуальными учебными планами.</w:t>
      </w:r>
    </w:p>
    <w:p w:rsidR="002C60B2" w:rsidRPr="001A268A" w:rsidRDefault="002C60B2" w:rsidP="00935A17">
      <w:pPr>
        <w:pStyle w:val="18"/>
        <w:shd w:val="clear" w:color="auto" w:fill="auto"/>
        <w:spacing w:line="240" w:lineRule="atLeast"/>
        <w:ind w:left="100" w:right="420"/>
        <w:jc w:val="both"/>
        <w:rPr>
          <w:sz w:val="24"/>
          <w:szCs w:val="24"/>
        </w:rPr>
      </w:pPr>
      <w:r w:rsidRPr="001A268A">
        <w:rPr>
          <w:rStyle w:val="12"/>
          <w:sz w:val="24"/>
          <w:szCs w:val="24"/>
        </w:rPr>
        <w:t xml:space="preserve"> Перечень учебных предметов, курсов, выносимых на промежуточную аттестацию, их количество и форма проведения определяется соответствующими учебными планами и ежегодно рассматривается на заседании педагогического совета, с последующим утверждением приказом руководителя ОО.</w:t>
      </w:r>
    </w:p>
    <w:p w:rsidR="002C60B2" w:rsidRPr="001A268A" w:rsidRDefault="002C60B2" w:rsidP="002C60B2">
      <w:pPr>
        <w:tabs>
          <w:tab w:val="left" w:pos="1500"/>
        </w:tabs>
        <w:jc w:val="both"/>
        <w:rPr>
          <w:rFonts w:ascii="Times New Roman" w:hAnsi="Times New Roman" w:cs="Times New Roman"/>
          <w:sz w:val="24"/>
          <w:szCs w:val="24"/>
        </w:rPr>
      </w:pPr>
      <w:r w:rsidRPr="001A268A">
        <w:rPr>
          <w:rFonts w:ascii="Times New Roman" w:hAnsi="Times New Roman" w:cs="Times New Roman"/>
          <w:sz w:val="24"/>
          <w:szCs w:val="24"/>
        </w:rPr>
        <w:t>Промежуточная аттестация обучающихся 2-4 классов проводится в  форме письменных контрольных</w:t>
      </w:r>
      <w:r w:rsidR="00935A17" w:rsidRPr="001A268A">
        <w:rPr>
          <w:rFonts w:ascii="Times New Roman" w:hAnsi="Times New Roman" w:cs="Times New Roman"/>
          <w:sz w:val="24"/>
          <w:szCs w:val="24"/>
        </w:rPr>
        <w:t xml:space="preserve"> и тестовых работ.</w:t>
      </w:r>
      <w:bookmarkStart w:id="0" w:name="_GoBack"/>
      <w:bookmarkEnd w:id="0"/>
    </w:p>
    <w:p w:rsidR="001A268A" w:rsidRPr="001A268A" w:rsidRDefault="001A268A">
      <w:pPr>
        <w:tabs>
          <w:tab w:val="left" w:pos="1500"/>
        </w:tabs>
        <w:jc w:val="both"/>
        <w:rPr>
          <w:rFonts w:ascii="Times New Roman" w:hAnsi="Times New Roman" w:cs="Times New Roman"/>
          <w:sz w:val="24"/>
          <w:szCs w:val="24"/>
        </w:rPr>
      </w:pPr>
    </w:p>
    <w:sectPr w:rsidR="001A268A" w:rsidRPr="001A268A" w:rsidSect="00C41BE8">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1FE" w:rsidRDefault="006B51FE" w:rsidP="00766A53">
      <w:pPr>
        <w:spacing w:after="0" w:line="240" w:lineRule="auto"/>
      </w:pPr>
      <w:r>
        <w:separator/>
      </w:r>
    </w:p>
  </w:endnote>
  <w:endnote w:type="continuationSeparator" w:id="0">
    <w:p w:rsidR="006B51FE" w:rsidRDefault="006B51FE" w:rsidP="00766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1FE" w:rsidRDefault="006B51FE" w:rsidP="00766A53">
      <w:pPr>
        <w:spacing w:after="0" w:line="240" w:lineRule="auto"/>
      </w:pPr>
      <w:r>
        <w:separator/>
      </w:r>
    </w:p>
  </w:footnote>
  <w:footnote w:type="continuationSeparator" w:id="0">
    <w:p w:rsidR="006B51FE" w:rsidRDefault="006B51FE" w:rsidP="00766A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9B1"/>
    <w:multiLevelType w:val="multilevel"/>
    <w:tmpl w:val="88F0F5EE"/>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48F2EB1"/>
    <w:multiLevelType w:val="multilevel"/>
    <w:tmpl w:val="1472A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5A6237"/>
    <w:multiLevelType w:val="multilevel"/>
    <w:tmpl w:val="48E87E4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4436E7"/>
    <w:rsid w:val="000008EF"/>
    <w:rsid w:val="00016442"/>
    <w:rsid w:val="000204CB"/>
    <w:rsid w:val="00022E09"/>
    <w:rsid w:val="000262A1"/>
    <w:rsid w:val="000344CC"/>
    <w:rsid w:val="0004074A"/>
    <w:rsid w:val="00075362"/>
    <w:rsid w:val="000922D1"/>
    <w:rsid w:val="000D1330"/>
    <w:rsid w:val="000F34BA"/>
    <w:rsid w:val="001221B9"/>
    <w:rsid w:val="00134B11"/>
    <w:rsid w:val="00157FCF"/>
    <w:rsid w:val="001705E0"/>
    <w:rsid w:val="00172DE8"/>
    <w:rsid w:val="00194AC2"/>
    <w:rsid w:val="001A268A"/>
    <w:rsid w:val="001B3029"/>
    <w:rsid w:val="001C0DE0"/>
    <w:rsid w:val="001D10D6"/>
    <w:rsid w:val="001E2085"/>
    <w:rsid w:val="001F6C3C"/>
    <w:rsid w:val="001F7BCD"/>
    <w:rsid w:val="00226E4D"/>
    <w:rsid w:val="002448C2"/>
    <w:rsid w:val="00255172"/>
    <w:rsid w:val="002554F5"/>
    <w:rsid w:val="0027316C"/>
    <w:rsid w:val="00277442"/>
    <w:rsid w:val="0028262D"/>
    <w:rsid w:val="00294CA4"/>
    <w:rsid w:val="002A1995"/>
    <w:rsid w:val="002A31FF"/>
    <w:rsid w:val="002A3D52"/>
    <w:rsid w:val="002B27BF"/>
    <w:rsid w:val="002C60B2"/>
    <w:rsid w:val="002D6967"/>
    <w:rsid w:val="002F597D"/>
    <w:rsid w:val="00327DC1"/>
    <w:rsid w:val="003414A8"/>
    <w:rsid w:val="00361AB2"/>
    <w:rsid w:val="003656D8"/>
    <w:rsid w:val="003722F5"/>
    <w:rsid w:val="00376C1B"/>
    <w:rsid w:val="003B0BE2"/>
    <w:rsid w:val="003C397F"/>
    <w:rsid w:val="003E7D11"/>
    <w:rsid w:val="00403B8C"/>
    <w:rsid w:val="00417BA3"/>
    <w:rsid w:val="00437E83"/>
    <w:rsid w:val="004436E7"/>
    <w:rsid w:val="00455AB0"/>
    <w:rsid w:val="0047556A"/>
    <w:rsid w:val="00490C5C"/>
    <w:rsid w:val="00494AB2"/>
    <w:rsid w:val="004E0E01"/>
    <w:rsid w:val="00500E8E"/>
    <w:rsid w:val="0050270E"/>
    <w:rsid w:val="00514025"/>
    <w:rsid w:val="00523B62"/>
    <w:rsid w:val="0053297D"/>
    <w:rsid w:val="00553220"/>
    <w:rsid w:val="005568AD"/>
    <w:rsid w:val="00563182"/>
    <w:rsid w:val="00582695"/>
    <w:rsid w:val="0059125A"/>
    <w:rsid w:val="005C3931"/>
    <w:rsid w:val="005D2F1C"/>
    <w:rsid w:val="005E08BB"/>
    <w:rsid w:val="005E18B8"/>
    <w:rsid w:val="005E7F5E"/>
    <w:rsid w:val="005F1158"/>
    <w:rsid w:val="00617D6D"/>
    <w:rsid w:val="00631AFF"/>
    <w:rsid w:val="006510BF"/>
    <w:rsid w:val="00666825"/>
    <w:rsid w:val="00693162"/>
    <w:rsid w:val="00695847"/>
    <w:rsid w:val="006975A9"/>
    <w:rsid w:val="006B51FE"/>
    <w:rsid w:val="006C75EB"/>
    <w:rsid w:val="006D7DA6"/>
    <w:rsid w:val="006E2B65"/>
    <w:rsid w:val="00715587"/>
    <w:rsid w:val="00715CC9"/>
    <w:rsid w:val="00754D44"/>
    <w:rsid w:val="0076093B"/>
    <w:rsid w:val="00766A53"/>
    <w:rsid w:val="00780EA9"/>
    <w:rsid w:val="007B36E1"/>
    <w:rsid w:val="007B60D8"/>
    <w:rsid w:val="007C1337"/>
    <w:rsid w:val="007C397A"/>
    <w:rsid w:val="007C722B"/>
    <w:rsid w:val="00827D18"/>
    <w:rsid w:val="0083570B"/>
    <w:rsid w:val="00846C22"/>
    <w:rsid w:val="0085395D"/>
    <w:rsid w:val="00856851"/>
    <w:rsid w:val="00862675"/>
    <w:rsid w:val="00875DCF"/>
    <w:rsid w:val="00885339"/>
    <w:rsid w:val="00887168"/>
    <w:rsid w:val="0089310A"/>
    <w:rsid w:val="008B1541"/>
    <w:rsid w:val="008B3CD1"/>
    <w:rsid w:val="008B6798"/>
    <w:rsid w:val="008D0B76"/>
    <w:rsid w:val="008D3247"/>
    <w:rsid w:val="008E0A10"/>
    <w:rsid w:val="008E3B59"/>
    <w:rsid w:val="00902F08"/>
    <w:rsid w:val="00903A76"/>
    <w:rsid w:val="00910E2D"/>
    <w:rsid w:val="009215B0"/>
    <w:rsid w:val="009268C5"/>
    <w:rsid w:val="00927EE0"/>
    <w:rsid w:val="009309D3"/>
    <w:rsid w:val="00935A17"/>
    <w:rsid w:val="00940253"/>
    <w:rsid w:val="00952669"/>
    <w:rsid w:val="00953EBD"/>
    <w:rsid w:val="0095508D"/>
    <w:rsid w:val="00964144"/>
    <w:rsid w:val="009A1D2E"/>
    <w:rsid w:val="009A514D"/>
    <w:rsid w:val="009B2E6C"/>
    <w:rsid w:val="009B7EFB"/>
    <w:rsid w:val="009C22BA"/>
    <w:rsid w:val="009F44AA"/>
    <w:rsid w:val="009F72E4"/>
    <w:rsid w:val="00A274DF"/>
    <w:rsid w:val="00A27F80"/>
    <w:rsid w:val="00A36C13"/>
    <w:rsid w:val="00A40C73"/>
    <w:rsid w:val="00A41961"/>
    <w:rsid w:val="00A5462D"/>
    <w:rsid w:val="00A5462F"/>
    <w:rsid w:val="00A54DBA"/>
    <w:rsid w:val="00A64E7D"/>
    <w:rsid w:val="00AB6059"/>
    <w:rsid w:val="00AC1A72"/>
    <w:rsid w:val="00AD7B4D"/>
    <w:rsid w:val="00AE5696"/>
    <w:rsid w:val="00B03001"/>
    <w:rsid w:val="00B354B0"/>
    <w:rsid w:val="00B4564E"/>
    <w:rsid w:val="00B81827"/>
    <w:rsid w:val="00BC6F50"/>
    <w:rsid w:val="00C0561B"/>
    <w:rsid w:val="00C22B67"/>
    <w:rsid w:val="00C41BE8"/>
    <w:rsid w:val="00C4563C"/>
    <w:rsid w:val="00C6645E"/>
    <w:rsid w:val="00C90907"/>
    <w:rsid w:val="00C977A6"/>
    <w:rsid w:val="00CA02E4"/>
    <w:rsid w:val="00CC1CEB"/>
    <w:rsid w:val="00CE5FF2"/>
    <w:rsid w:val="00CF2326"/>
    <w:rsid w:val="00D150A0"/>
    <w:rsid w:val="00D2406B"/>
    <w:rsid w:val="00D33094"/>
    <w:rsid w:val="00D353BE"/>
    <w:rsid w:val="00D70ACA"/>
    <w:rsid w:val="00D85E79"/>
    <w:rsid w:val="00D90B2E"/>
    <w:rsid w:val="00DB018E"/>
    <w:rsid w:val="00DB488B"/>
    <w:rsid w:val="00DC1239"/>
    <w:rsid w:val="00DD48B5"/>
    <w:rsid w:val="00DF1110"/>
    <w:rsid w:val="00E6759F"/>
    <w:rsid w:val="00E71EB3"/>
    <w:rsid w:val="00E74E82"/>
    <w:rsid w:val="00E75CE0"/>
    <w:rsid w:val="00E97AE7"/>
    <w:rsid w:val="00EA210C"/>
    <w:rsid w:val="00EE493D"/>
    <w:rsid w:val="00EE4AB8"/>
    <w:rsid w:val="00EE5501"/>
    <w:rsid w:val="00EE62D7"/>
    <w:rsid w:val="00F1177C"/>
    <w:rsid w:val="00F27942"/>
    <w:rsid w:val="00F34836"/>
    <w:rsid w:val="00F4327C"/>
    <w:rsid w:val="00F7257B"/>
    <w:rsid w:val="00F80F27"/>
    <w:rsid w:val="00F9086F"/>
    <w:rsid w:val="00FA5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695"/>
  </w:style>
  <w:style w:type="paragraph" w:styleId="1">
    <w:name w:val="heading 1"/>
    <w:basedOn w:val="a"/>
    <w:link w:val="10"/>
    <w:qFormat/>
    <w:rsid w:val="00921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9215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215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215B0"/>
    <w:rPr>
      <w:rFonts w:ascii="Times New Roman" w:eastAsia="Times New Roman" w:hAnsi="Times New Roman" w:cs="Times New Roman"/>
      <w:b/>
      <w:bCs/>
      <w:sz w:val="36"/>
      <w:szCs w:val="36"/>
      <w:lang w:eastAsia="ru-RU"/>
    </w:rPr>
  </w:style>
  <w:style w:type="character" w:customStyle="1" w:styleId="Zag11">
    <w:name w:val="Zag_11"/>
    <w:rsid w:val="009215B0"/>
  </w:style>
  <w:style w:type="character" w:customStyle="1" w:styleId="apple-converted-space">
    <w:name w:val="apple-converted-space"/>
    <w:basedOn w:val="a0"/>
    <w:rsid w:val="009215B0"/>
  </w:style>
  <w:style w:type="paragraph" w:styleId="a4">
    <w:name w:val="No Spacing"/>
    <w:uiPriority w:val="1"/>
    <w:qFormat/>
    <w:rsid w:val="00927EE0"/>
    <w:pPr>
      <w:spacing w:after="0" w:line="240" w:lineRule="auto"/>
    </w:pPr>
    <w:rPr>
      <w:rFonts w:ascii="Calibri" w:eastAsia="Calibri" w:hAnsi="Calibri" w:cs="Times New Roman"/>
    </w:rPr>
  </w:style>
  <w:style w:type="paragraph" w:styleId="a5">
    <w:name w:val="List Paragraph"/>
    <w:basedOn w:val="a"/>
    <w:uiPriority w:val="34"/>
    <w:qFormat/>
    <w:rsid w:val="00927EE0"/>
    <w:pPr>
      <w:ind w:left="720"/>
      <w:contextualSpacing/>
    </w:pPr>
    <w:rPr>
      <w:rFonts w:eastAsiaTheme="minorEastAsia"/>
      <w:lang w:eastAsia="ru-RU"/>
    </w:rPr>
  </w:style>
  <w:style w:type="paragraph" w:styleId="a6">
    <w:name w:val="Normal (Web)"/>
    <w:basedOn w:val="a"/>
    <w:uiPriority w:val="99"/>
    <w:semiHidden/>
    <w:unhideWhenUsed/>
    <w:rsid w:val="00927EE0"/>
    <w:pPr>
      <w:spacing w:after="94"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link w:val="a8"/>
    <w:locked/>
    <w:rsid w:val="00927EE0"/>
    <w:rPr>
      <w:shd w:val="clear" w:color="auto" w:fill="FFFFFF"/>
    </w:rPr>
  </w:style>
  <w:style w:type="paragraph" w:styleId="a8">
    <w:name w:val="Body Text"/>
    <w:basedOn w:val="a"/>
    <w:link w:val="a7"/>
    <w:rsid w:val="00927EE0"/>
    <w:pPr>
      <w:shd w:val="clear" w:color="auto" w:fill="FFFFFF"/>
      <w:spacing w:after="120" w:line="211" w:lineRule="exact"/>
      <w:jc w:val="right"/>
    </w:pPr>
  </w:style>
  <w:style w:type="character" w:customStyle="1" w:styleId="11">
    <w:name w:val="Основной текст Знак1"/>
    <w:basedOn w:val="a0"/>
    <w:link w:val="a8"/>
    <w:uiPriority w:val="99"/>
    <w:semiHidden/>
    <w:rsid w:val="00927EE0"/>
  </w:style>
  <w:style w:type="paragraph" w:customStyle="1" w:styleId="Default">
    <w:name w:val="Default"/>
    <w:rsid w:val="00927EE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nhideWhenUsed/>
    <w:rsid w:val="00766A53"/>
    <w:pPr>
      <w:spacing w:after="0" w:line="360" w:lineRule="auto"/>
      <w:ind w:firstLine="567"/>
      <w:jc w:val="both"/>
    </w:pPr>
    <w:rPr>
      <w:rFonts w:ascii="Arial" w:eastAsia="Times New Roman" w:hAnsi="Arial" w:cs="Times New Roman"/>
      <w:sz w:val="20"/>
      <w:szCs w:val="24"/>
    </w:rPr>
  </w:style>
  <w:style w:type="character" w:customStyle="1" w:styleId="aa">
    <w:name w:val="Текст сноски Знак"/>
    <w:basedOn w:val="a0"/>
    <w:link w:val="a9"/>
    <w:rsid w:val="00766A53"/>
    <w:rPr>
      <w:rFonts w:ascii="Arial" w:eastAsia="Times New Roman" w:hAnsi="Arial" w:cs="Times New Roman"/>
      <w:sz w:val="20"/>
      <w:szCs w:val="24"/>
    </w:rPr>
  </w:style>
  <w:style w:type="character" w:styleId="ab">
    <w:name w:val="footnote reference"/>
    <w:rsid w:val="00766A53"/>
    <w:rPr>
      <w:vertAlign w:val="superscript"/>
    </w:rPr>
  </w:style>
  <w:style w:type="character" w:customStyle="1" w:styleId="1255">
    <w:name w:val="Основной текст (12)55"/>
    <w:rsid w:val="00766A53"/>
    <w:rPr>
      <w:rFonts w:ascii="Times New Roman" w:hAnsi="Times New Roman" w:cs="Times New Roman"/>
      <w:spacing w:val="0"/>
      <w:sz w:val="19"/>
      <w:szCs w:val="19"/>
      <w:lang w:bidi="ar-SA"/>
    </w:rPr>
  </w:style>
  <w:style w:type="character" w:customStyle="1" w:styleId="24">
    <w:name w:val="Основной текст + Полужирный24"/>
    <w:aliases w:val="Курсив19"/>
    <w:rsid w:val="003B0BE2"/>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3B0BE2"/>
    <w:rPr>
      <w:rFonts w:ascii="Times New Roman" w:hAnsi="Times New Roman" w:cs="Times New Roman"/>
      <w:b/>
      <w:bCs/>
      <w:i/>
      <w:iCs/>
      <w:noProof/>
      <w:spacing w:val="0"/>
      <w:sz w:val="22"/>
      <w:szCs w:val="22"/>
      <w:shd w:val="clear" w:color="auto" w:fill="FFFFFF"/>
      <w:lang w:bidi="ar-SA"/>
    </w:rPr>
  </w:style>
  <w:style w:type="character" w:customStyle="1" w:styleId="ac">
    <w:name w:val="Основной текст + Полужирный"/>
    <w:rsid w:val="003B0BE2"/>
    <w:rPr>
      <w:b/>
      <w:bCs/>
      <w:sz w:val="22"/>
      <w:szCs w:val="22"/>
      <w:lang w:bidi="ar-SA"/>
    </w:rPr>
  </w:style>
  <w:style w:type="character" w:customStyle="1" w:styleId="c4">
    <w:name w:val="c4"/>
    <w:rsid w:val="003B0BE2"/>
  </w:style>
  <w:style w:type="paragraph" w:styleId="ad">
    <w:name w:val="Block Text"/>
    <w:basedOn w:val="a"/>
    <w:rsid w:val="00FA5C59"/>
    <w:pPr>
      <w:spacing w:after="0" w:line="240" w:lineRule="auto"/>
      <w:ind w:left="2992" w:right="2981"/>
      <w:jc w:val="both"/>
    </w:pPr>
    <w:rPr>
      <w:rFonts w:ascii="Arial" w:eastAsia="Times New Roman" w:hAnsi="Arial" w:cs="Times New Roman"/>
      <w:sz w:val="18"/>
      <w:szCs w:val="24"/>
      <w:lang w:eastAsia="ru-RU"/>
    </w:rPr>
  </w:style>
  <w:style w:type="paragraph" w:styleId="ae">
    <w:name w:val="Body Text Indent"/>
    <w:basedOn w:val="a"/>
    <w:link w:val="af"/>
    <w:rsid w:val="00940253"/>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40253"/>
    <w:rPr>
      <w:rFonts w:ascii="Times New Roman" w:eastAsia="Times New Roman" w:hAnsi="Times New Roman" w:cs="Times New Roman"/>
      <w:sz w:val="24"/>
      <w:szCs w:val="24"/>
    </w:rPr>
  </w:style>
  <w:style w:type="character" w:customStyle="1" w:styleId="af0">
    <w:name w:val="Основной текст_"/>
    <w:basedOn w:val="a0"/>
    <w:link w:val="18"/>
    <w:rsid w:val="002C60B2"/>
    <w:rPr>
      <w:rFonts w:ascii="Times New Roman" w:eastAsia="Times New Roman" w:hAnsi="Times New Roman" w:cs="Times New Roman"/>
      <w:spacing w:val="2"/>
      <w:sz w:val="21"/>
      <w:szCs w:val="21"/>
      <w:shd w:val="clear" w:color="auto" w:fill="FFFFFF"/>
    </w:rPr>
  </w:style>
  <w:style w:type="character" w:customStyle="1" w:styleId="12">
    <w:name w:val="Основной текст1"/>
    <w:basedOn w:val="af0"/>
    <w:rsid w:val="002C60B2"/>
    <w:rPr>
      <w:color w:val="000000"/>
      <w:w w:val="100"/>
      <w:position w:val="0"/>
      <w:lang w:val="ru-RU" w:eastAsia="ru-RU" w:bidi="ru-RU"/>
    </w:rPr>
  </w:style>
  <w:style w:type="character" w:customStyle="1" w:styleId="21">
    <w:name w:val="Основной текст (2)_"/>
    <w:basedOn w:val="a0"/>
    <w:rsid w:val="002C60B2"/>
    <w:rPr>
      <w:rFonts w:ascii="Times New Roman" w:eastAsia="Times New Roman" w:hAnsi="Times New Roman" w:cs="Times New Roman"/>
      <w:b/>
      <w:bCs/>
      <w:i w:val="0"/>
      <w:iCs w:val="0"/>
      <w:smallCaps w:val="0"/>
      <w:strike w:val="0"/>
      <w:spacing w:val="4"/>
      <w:sz w:val="21"/>
      <w:szCs w:val="21"/>
      <w:u w:val="none"/>
    </w:rPr>
  </w:style>
  <w:style w:type="character" w:customStyle="1" w:styleId="22">
    <w:name w:val="Основной текст (2)"/>
    <w:basedOn w:val="21"/>
    <w:rsid w:val="002C60B2"/>
    <w:rPr>
      <w:color w:val="000000"/>
      <w:w w:val="100"/>
      <w:position w:val="0"/>
      <w:lang w:val="ru-RU" w:eastAsia="ru-RU" w:bidi="ru-RU"/>
    </w:rPr>
  </w:style>
  <w:style w:type="character" w:customStyle="1" w:styleId="3">
    <w:name w:val="Заголовок №3_"/>
    <w:basedOn w:val="a0"/>
    <w:rsid w:val="002C60B2"/>
    <w:rPr>
      <w:rFonts w:ascii="Times New Roman" w:eastAsia="Times New Roman" w:hAnsi="Times New Roman" w:cs="Times New Roman"/>
      <w:b/>
      <w:bCs/>
      <w:i w:val="0"/>
      <w:iCs w:val="0"/>
      <w:smallCaps w:val="0"/>
      <w:strike w:val="0"/>
      <w:spacing w:val="4"/>
      <w:sz w:val="21"/>
      <w:szCs w:val="21"/>
      <w:u w:val="none"/>
    </w:rPr>
  </w:style>
  <w:style w:type="character" w:customStyle="1" w:styleId="30">
    <w:name w:val="Заголовок №3"/>
    <w:basedOn w:val="3"/>
    <w:rsid w:val="002C60B2"/>
    <w:rPr>
      <w:color w:val="000000"/>
      <w:w w:val="100"/>
      <w:position w:val="0"/>
      <w:lang w:val="ru-RU" w:eastAsia="ru-RU" w:bidi="ru-RU"/>
    </w:rPr>
  </w:style>
  <w:style w:type="character" w:customStyle="1" w:styleId="5">
    <w:name w:val="Основной текст5"/>
    <w:basedOn w:val="af0"/>
    <w:rsid w:val="002C60B2"/>
    <w:rPr>
      <w:color w:val="000000"/>
      <w:w w:val="100"/>
      <w:position w:val="0"/>
      <w:lang w:val="ru-RU" w:eastAsia="ru-RU" w:bidi="ru-RU"/>
    </w:rPr>
  </w:style>
  <w:style w:type="character" w:customStyle="1" w:styleId="6">
    <w:name w:val="Основной текст6"/>
    <w:basedOn w:val="af0"/>
    <w:rsid w:val="002C60B2"/>
    <w:rPr>
      <w:color w:val="000000"/>
      <w:w w:val="100"/>
      <w:position w:val="0"/>
      <w:lang w:val="ru-RU" w:eastAsia="ru-RU" w:bidi="ru-RU"/>
    </w:rPr>
  </w:style>
  <w:style w:type="character" w:customStyle="1" w:styleId="8">
    <w:name w:val="Основной текст8"/>
    <w:basedOn w:val="af0"/>
    <w:rsid w:val="002C60B2"/>
    <w:rPr>
      <w:color w:val="000000"/>
      <w:w w:val="100"/>
      <w:position w:val="0"/>
      <w:lang w:val="ru-RU" w:eastAsia="ru-RU" w:bidi="ru-RU"/>
    </w:rPr>
  </w:style>
  <w:style w:type="character" w:customStyle="1" w:styleId="9">
    <w:name w:val="Основной текст9"/>
    <w:basedOn w:val="af0"/>
    <w:rsid w:val="002C60B2"/>
    <w:rPr>
      <w:color w:val="000000"/>
      <w:w w:val="100"/>
      <w:position w:val="0"/>
      <w:lang w:val="ru-RU" w:eastAsia="ru-RU" w:bidi="ru-RU"/>
    </w:rPr>
  </w:style>
  <w:style w:type="character" w:customStyle="1" w:styleId="110">
    <w:name w:val="Основной текст11"/>
    <w:basedOn w:val="af0"/>
    <w:rsid w:val="002C60B2"/>
    <w:rPr>
      <w:color w:val="000000"/>
      <w:w w:val="100"/>
      <w:position w:val="0"/>
      <w:lang w:val="ru-RU" w:eastAsia="ru-RU" w:bidi="ru-RU"/>
    </w:rPr>
  </w:style>
  <w:style w:type="character" w:customStyle="1" w:styleId="120">
    <w:name w:val="Основной текст12"/>
    <w:basedOn w:val="af0"/>
    <w:rsid w:val="002C60B2"/>
    <w:rPr>
      <w:color w:val="000000"/>
      <w:w w:val="100"/>
      <w:position w:val="0"/>
      <w:lang w:val="ru-RU" w:eastAsia="ru-RU" w:bidi="ru-RU"/>
    </w:rPr>
  </w:style>
  <w:style w:type="character" w:customStyle="1" w:styleId="13">
    <w:name w:val="Основной текст13"/>
    <w:basedOn w:val="af0"/>
    <w:rsid w:val="002C60B2"/>
    <w:rPr>
      <w:color w:val="000000"/>
      <w:w w:val="100"/>
      <w:position w:val="0"/>
      <w:lang w:val="ru-RU" w:eastAsia="ru-RU" w:bidi="ru-RU"/>
    </w:rPr>
  </w:style>
  <w:style w:type="character" w:customStyle="1" w:styleId="14">
    <w:name w:val="Основной текст14"/>
    <w:basedOn w:val="af0"/>
    <w:rsid w:val="002C60B2"/>
    <w:rPr>
      <w:color w:val="000000"/>
      <w:w w:val="100"/>
      <w:position w:val="0"/>
      <w:lang w:val="ru-RU" w:eastAsia="ru-RU" w:bidi="ru-RU"/>
    </w:rPr>
  </w:style>
  <w:style w:type="character" w:customStyle="1" w:styleId="15">
    <w:name w:val="Основной текст15"/>
    <w:basedOn w:val="af0"/>
    <w:rsid w:val="002C60B2"/>
    <w:rPr>
      <w:color w:val="000000"/>
      <w:w w:val="100"/>
      <w:position w:val="0"/>
      <w:lang w:val="ru-RU" w:eastAsia="ru-RU" w:bidi="ru-RU"/>
    </w:rPr>
  </w:style>
  <w:style w:type="character" w:customStyle="1" w:styleId="16">
    <w:name w:val="Основной текст16"/>
    <w:basedOn w:val="af0"/>
    <w:rsid w:val="002C60B2"/>
    <w:rPr>
      <w:color w:val="000000"/>
      <w:w w:val="100"/>
      <w:position w:val="0"/>
      <w:lang w:val="ru-RU" w:eastAsia="ru-RU" w:bidi="ru-RU"/>
    </w:rPr>
  </w:style>
  <w:style w:type="paragraph" w:customStyle="1" w:styleId="18">
    <w:name w:val="Основной текст18"/>
    <w:basedOn w:val="a"/>
    <w:link w:val="af0"/>
    <w:rsid w:val="002C60B2"/>
    <w:pPr>
      <w:widowControl w:val="0"/>
      <w:shd w:val="clear" w:color="auto" w:fill="FFFFFF"/>
      <w:spacing w:after="0" w:line="317" w:lineRule="exact"/>
      <w:jc w:val="center"/>
    </w:pPr>
    <w:rPr>
      <w:rFonts w:ascii="Times New Roman" w:eastAsia="Times New Roman" w:hAnsi="Times New Roman" w:cs="Times New Roman"/>
      <w:spacing w:val="2"/>
      <w:sz w:val="21"/>
      <w:szCs w:val="21"/>
    </w:rPr>
  </w:style>
</w:styles>
</file>

<file path=word/webSettings.xml><?xml version="1.0" encoding="utf-8"?>
<w:webSettings xmlns:r="http://schemas.openxmlformats.org/officeDocument/2006/relationships" xmlns:w="http://schemas.openxmlformats.org/wordprocessingml/2006/main">
  <w:divs>
    <w:div w:id="959646223">
      <w:bodyDiv w:val="1"/>
      <w:marLeft w:val="0"/>
      <w:marRight w:val="0"/>
      <w:marTop w:val="0"/>
      <w:marBottom w:val="0"/>
      <w:divBdr>
        <w:top w:val="none" w:sz="0" w:space="0" w:color="auto"/>
        <w:left w:val="none" w:sz="0" w:space="0" w:color="auto"/>
        <w:bottom w:val="none" w:sz="0" w:space="0" w:color="auto"/>
        <w:right w:val="none" w:sz="0" w:space="0" w:color="auto"/>
      </w:divBdr>
      <w:divsChild>
        <w:div w:id="401342753">
          <w:marLeft w:val="0"/>
          <w:marRight w:val="0"/>
          <w:marTop w:val="0"/>
          <w:marBottom w:val="0"/>
          <w:divBdr>
            <w:top w:val="none" w:sz="0" w:space="0" w:color="auto"/>
            <w:left w:val="none" w:sz="0" w:space="0" w:color="auto"/>
            <w:bottom w:val="none" w:sz="0" w:space="0" w:color="auto"/>
            <w:right w:val="none" w:sz="0" w:space="0" w:color="auto"/>
          </w:divBdr>
        </w:div>
        <w:div w:id="1564946791">
          <w:marLeft w:val="0"/>
          <w:marRight w:val="0"/>
          <w:marTop w:val="0"/>
          <w:marBottom w:val="0"/>
          <w:divBdr>
            <w:top w:val="none" w:sz="0" w:space="0" w:color="auto"/>
            <w:left w:val="none" w:sz="0" w:space="0" w:color="auto"/>
            <w:bottom w:val="none" w:sz="0" w:space="0" w:color="auto"/>
            <w:right w:val="none" w:sz="0" w:space="0" w:color="auto"/>
          </w:divBdr>
        </w:div>
        <w:div w:id="1110198750">
          <w:marLeft w:val="0"/>
          <w:marRight w:val="0"/>
          <w:marTop w:val="0"/>
          <w:marBottom w:val="0"/>
          <w:divBdr>
            <w:top w:val="none" w:sz="0" w:space="0" w:color="auto"/>
            <w:left w:val="none" w:sz="0" w:space="0" w:color="auto"/>
            <w:bottom w:val="none" w:sz="0" w:space="0" w:color="auto"/>
            <w:right w:val="none" w:sz="0" w:space="0" w:color="auto"/>
          </w:divBdr>
        </w:div>
        <w:div w:id="1652174323">
          <w:marLeft w:val="0"/>
          <w:marRight w:val="0"/>
          <w:marTop w:val="0"/>
          <w:marBottom w:val="0"/>
          <w:divBdr>
            <w:top w:val="none" w:sz="0" w:space="0" w:color="auto"/>
            <w:left w:val="none" w:sz="0" w:space="0" w:color="auto"/>
            <w:bottom w:val="none" w:sz="0" w:space="0" w:color="auto"/>
            <w:right w:val="none" w:sz="0" w:space="0" w:color="auto"/>
          </w:divBdr>
        </w:div>
        <w:div w:id="1433628133">
          <w:marLeft w:val="0"/>
          <w:marRight w:val="0"/>
          <w:marTop w:val="0"/>
          <w:marBottom w:val="0"/>
          <w:divBdr>
            <w:top w:val="none" w:sz="0" w:space="0" w:color="auto"/>
            <w:left w:val="none" w:sz="0" w:space="0" w:color="auto"/>
            <w:bottom w:val="none" w:sz="0" w:space="0" w:color="auto"/>
            <w:right w:val="none" w:sz="0" w:space="0" w:color="auto"/>
          </w:divBdr>
        </w:div>
        <w:div w:id="324557900">
          <w:marLeft w:val="0"/>
          <w:marRight w:val="0"/>
          <w:marTop w:val="0"/>
          <w:marBottom w:val="0"/>
          <w:divBdr>
            <w:top w:val="none" w:sz="0" w:space="0" w:color="auto"/>
            <w:left w:val="none" w:sz="0" w:space="0" w:color="auto"/>
            <w:bottom w:val="none" w:sz="0" w:space="0" w:color="auto"/>
            <w:right w:val="none" w:sz="0" w:space="0" w:color="auto"/>
          </w:divBdr>
        </w:div>
        <w:div w:id="39670330">
          <w:marLeft w:val="0"/>
          <w:marRight w:val="0"/>
          <w:marTop w:val="0"/>
          <w:marBottom w:val="0"/>
          <w:divBdr>
            <w:top w:val="none" w:sz="0" w:space="0" w:color="auto"/>
            <w:left w:val="none" w:sz="0" w:space="0" w:color="auto"/>
            <w:bottom w:val="none" w:sz="0" w:space="0" w:color="auto"/>
            <w:right w:val="none" w:sz="0" w:space="0" w:color="auto"/>
          </w:divBdr>
        </w:div>
        <w:div w:id="722368493">
          <w:marLeft w:val="0"/>
          <w:marRight w:val="0"/>
          <w:marTop w:val="0"/>
          <w:marBottom w:val="0"/>
          <w:divBdr>
            <w:top w:val="none" w:sz="0" w:space="0" w:color="auto"/>
            <w:left w:val="none" w:sz="0" w:space="0" w:color="auto"/>
            <w:bottom w:val="none" w:sz="0" w:space="0" w:color="auto"/>
            <w:right w:val="none" w:sz="0" w:space="0" w:color="auto"/>
          </w:divBdr>
        </w:div>
        <w:div w:id="1553348948">
          <w:marLeft w:val="0"/>
          <w:marRight w:val="0"/>
          <w:marTop w:val="0"/>
          <w:marBottom w:val="0"/>
          <w:divBdr>
            <w:top w:val="none" w:sz="0" w:space="0" w:color="auto"/>
            <w:left w:val="none" w:sz="0" w:space="0" w:color="auto"/>
            <w:bottom w:val="none" w:sz="0" w:space="0" w:color="auto"/>
            <w:right w:val="none" w:sz="0" w:space="0" w:color="auto"/>
          </w:divBdr>
        </w:div>
        <w:div w:id="1451900080">
          <w:marLeft w:val="0"/>
          <w:marRight w:val="0"/>
          <w:marTop w:val="0"/>
          <w:marBottom w:val="0"/>
          <w:divBdr>
            <w:top w:val="none" w:sz="0" w:space="0" w:color="auto"/>
            <w:left w:val="none" w:sz="0" w:space="0" w:color="auto"/>
            <w:bottom w:val="none" w:sz="0" w:space="0" w:color="auto"/>
            <w:right w:val="none" w:sz="0" w:space="0" w:color="auto"/>
          </w:divBdr>
        </w:div>
        <w:div w:id="926770413">
          <w:marLeft w:val="0"/>
          <w:marRight w:val="0"/>
          <w:marTop w:val="0"/>
          <w:marBottom w:val="0"/>
          <w:divBdr>
            <w:top w:val="none" w:sz="0" w:space="0" w:color="auto"/>
            <w:left w:val="none" w:sz="0" w:space="0" w:color="auto"/>
            <w:bottom w:val="none" w:sz="0" w:space="0" w:color="auto"/>
            <w:right w:val="none" w:sz="0" w:space="0" w:color="auto"/>
          </w:divBdr>
        </w:div>
        <w:div w:id="2111469330">
          <w:marLeft w:val="0"/>
          <w:marRight w:val="0"/>
          <w:marTop w:val="0"/>
          <w:marBottom w:val="0"/>
          <w:divBdr>
            <w:top w:val="none" w:sz="0" w:space="0" w:color="auto"/>
            <w:left w:val="none" w:sz="0" w:space="0" w:color="auto"/>
            <w:bottom w:val="none" w:sz="0" w:space="0" w:color="auto"/>
            <w:right w:val="none" w:sz="0" w:space="0" w:color="auto"/>
          </w:divBdr>
        </w:div>
        <w:div w:id="323821417">
          <w:marLeft w:val="0"/>
          <w:marRight w:val="0"/>
          <w:marTop w:val="0"/>
          <w:marBottom w:val="0"/>
          <w:divBdr>
            <w:top w:val="none" w:sz="0" w:space="0" w:color="auto"/>
            <w:left w:val="none" w:sz="0" w:space="0" w:color="auto"/>
            <w:bottom w:val="none" w:sz="0" w:space="0" w:color="auto"/>
            <w:right w:val="none" w:sz="0" w:space="0" w:color="auto"/>
          </w:divBdr>
        </w:div>
        <w:div w:id="318316203">
          <w:marLeft w:val="0"/>
          <w:marRight w:val="0"/>
          <w:marTop w:val="0"/>
          <w:marBottom w:val="0"/>
          <w:divBdr>
            <w:top w:val="none" w:sz="0" w:space="0" w:color="auto"/>
            <w:left w:val="none" w:sz="0" w:space="0" w:color="auto"/>
            <w:bottom w:val="none" w:sz="0" w:space="0" w:color="auto"/>
            <w:right w:val="none" w:sz="0" w:space="0" w:color="auto"/>
          </w:divBdr>
        </w:div>
        <w:div w:id="557400413">
          <w:marLeft w:val="0"/>
          <w:marRight w:val="0"/>
          <w:marTop w:val="0"/>
          <w:marBottom w:val="0"/>
          <w:divBdr>
            <w:top w:val="none" w:sz="0" w:space="0" w:color="auto"/>
            <w:left w:val="none" w:sz="0" w:space="0" w:color="auto"/>
            <w:bottom w:val="none" w:sz="0" w:space="0" w:color="auto"/>
            <w:right w:val="none" w:sz="0" w:space="0" w:color="auto"/>
          </w:divBdr>
        </w:div>
        <w:div w:id="940524578">
          <w:marLeft w:val="0"/>
          <w:marRight w:val="0"/>
          <w:marTop w:val="0"/>
          <w:marBottom w:val="0"/>
          <w:divBdr>
            <w:top w:val="none" w:sz="0" w:space="0" w:color="auto"/>
            <w:left w:val="none" w:sz="0" w:space="0" w:color="auto"/>
            <w:bottom w:val="none" w:sz="0" w:space="0" w:color="auto"/>
            <w:right w:val="none" w:sz="0" w:space="0" w:color="auto"/>
          </w:divBdr>
        </w:div>
        <w:div w:id="1822236841">
          <w:marLeft w:val="0"/>
          <w:marRight w:val="0"/>
          <w:marTop w:val="0"/>
          <w:marBottom w:val="0"/>
          <w:divBdr>
            <w:top w:val="none" w:sz="0" w:space="0" w:color="auto"/>
            <w:left w:val="none" w:sz="0" w:space="0" w:color="auto"/>
            <w:bottom w:val="none" w:sz="0" w:space="0" w:color="auto"/>
            <w:right w:val="none" w:sz="0" w:space="0" w:color="auto"/>
          </w:divBdr>
        </w:div>
        <w:div w:id="1916738574">
          <w:marLeft w:val="0"/>
          <w:marRight w:val="0"/>
          <w:marTop w:val="0"/>
          <w:marBottom w:val="0"/>
          <w:divBdr>
            <w:top w:val="none" w:sz="0" w:space="0" w:color="auto"/>
            <w:left w:val="none" w:sz="0" w:space="0" w:color="auto"/>
            <w:bottom w:val="none" w:sz="0" w:space="0" w:color="auto"/>
            <w:right w:val="none" w:sz="0" w:space="0" w:color="auto"/>
          </w:divBdr>
        </w:div>
        <w:div w:id="1360667462">
          <w:marLeft w:val="0"/>
          <w:marRight w:val="0"/>
          <w:marTop w:val="0"/>
          <w:marBottom w:val="0"/>
          <w:divBdr>
            <w:top w:val="none" w:sz="0" w:space="0" w:color="auto"/>
            <w:left w:val="none" w:sz="0" w:space="0" w:color="auto"/>
            <w:bottom w:val="none" w:sz="0" w:space="0" w:color="auto"/>
            <w:right w:val="none" w:sz="0" w:space="0" w:color="auto"/>
          </w:divBdr>
        </w:div>
        <w:div w:id="1365206563">
          <w:marLeft w:val="0"/>
          <w:marRight w:val="0"/>
          <w:marTop w:val="0"/>
          <w:marBottom w:val="0"/>
          <w:divBdr>
            <w:top w:val="none" w:sz="0" w:space="0" w:color="auto"/>
            <w:left w:val="none" w:sz="0" w:space="0" w:color="auto"/>
            <w:bottom w:val="none" w:sz="0" w:space="0" w:color="auto"/>
            <w:right w:val="none" w:sz="0" w:space="0" w:color="auto"/>
          </w:divBdr>
        </w:div>
        <w:div w:id="1721904544">
          <w:marLeft w:val="0"/>
          <w:marRight w:val="0"/>
          <w:marTop w:val="0"/>
          <w:marBottom w:val="0"/>
          <w:divBdr>
            <w:top w:val="none" w:sz="0" w:space="0" w:color="auto"/>
            <w:left w:val="none" w:sz="0" w:space="0" w:color="auto"/>
            <w:bottom w:val="none" w:sz="0" w:space="0" w:color="auto"/>
            <w:right w:val="none" w:sz="0" w:space="0" w:color="auto"/>
          </w:divBdr>
        </w:div>
        <w:div w:id="1445922129">
          <w:marLeft w:val="0"/>
          <w:marRight w:val="0"/>
          <w:marTop w:val="0"/>
          <w:marBottom w:val="0"/>
          <w:divBdr>
            <w:top w:val="none" w:sz="0" w:space="0" w:color="auto"/>
            <w:left w:val="none" w:sz="0" w:space="0" w:color="auto"/>
            <w:bottom w:val="none" w:sz="0" w:space="0" w:color="auto"/>
            <w:right w:val="none" w:sz="0" w:space="0" w:color="auto"/>
          </w:divBdr>
        </w:div>
        <w:div w:id="216431345">
          <w:marLeft w:val="0"/>
          <w:marRight w:val="0"/>
          <w:marTop w:val="0"/>
          <w:marBottom w:val="0"/>
          <w:divBdr>
            <w:top w:val="none" w:sz="0" w:space="0" w:color="auto"/>
            <w:left w:val="none" w:sz="0" w:space="0" w:color="auto"/>
            <w:bottom w:val="none" w:sz="0" w:space="0" w:color="auto"/>
            <w:right w:val="none" w:sz="0" w:space="0" w:color="auto"/>
          </w:divBdr>
        </w:div>
        <w:div w:id="637804960">
          <w:marLeft w:val="0"/>
          <w:marRight w:val="0"/>
          <w:marTop w:val="0"/>
          <w:marBottom w:val="0"/>
          <w:divBdr>
            <w:top w:val="none" w:sz="0" w:space="0" w:color="auto"/>
            <w:left w:val="none" w:sz="0" w:space="0" w:color="auto"/>
            <w:bottom w:val="none" w:sz="0" w:space="0" w:color="auto"/>
            <w:right w:val="none" w:sz="0" w:space="0" w:color="auto"/>
          </w:divBdr>
        </w:div>
        <w:div w:id="2084178877">
          <w:marLeft w:val="0"/>
          <w:marRight w:val="0"/>
          <w:marTop w:val="0"/>
          <w:marBottom w:val="0"/>
          <w:divBdr>
            <w:top w:val="none" w:sz="0" w:space="0" w:color="auto"/>
            <w:left w:val="none" w:sz="0" w:space="0" w:color="auto"/>
            <w:bottom w:val="none" w:sz="0" w:space="0" w:color="auto"/>
            <w:right w:val="none" w:sz="0" w:space="0" w:color="auto"/>
          </w:divBdr>
        </w:div>
        <w:div w:id="1845171331">
          <w:marLeft w:val="0"/>
          <w:marRight w:val="0"/>
          <w:marTop w:val="0"/>
          <w:marBottom w:val="0"/>
          <w:divBdr>
            <w:top w:val="none" w:sz="0" w:space="0" w:color="auto"/>
            <w:left w:val="none" w:sz="0" w:space="0" w:color="auto"/>
            <w:bottom w:val="none" w:sz="0" w:space="0" w:color="auto"/>
            <w:right w:val="none" w:sz="0" w:space="0" w:color="auto"/>
          </w:divBdr>
        </w:div>
        <w:div w:id="1924946304">
          <w:marLeft w:val="0"/>
          <w:marRight w:val="0"/>
          <w:marTop w:val="0"/>
          <w:marBottom w:val="0"/>
          <w:divBdr>
            <w:top w:val="none" w:sz="0" w:space="0" w:color="auto"/>
            <w:left w:val="none" w:sz="0" w:space="0" w:color="auto"/>
            <w:bottom w:val="none" w:sz="0" w:space="0" w:color="auto"/>
            <w:right w:val="none" w:sz="0" w:space="0" w:color="auto"/>
          </w:divBdr>
        </w:div>
        <w:div w:id="415827186">
          <w:marLeft w:val="0"/>
          <w:marRight w:val="0"/>
          <w:marTop w:val="0"/>
          <w:marBottom w:val="0"/>
          <w:divBdr>
            <w:top w:val="none" w:sz="0" w:space="0" w:color="auto"/>
            <w:left w:val="none" w:sz="0" w:space="0" w:color="auto"/>
            <w:bottom w:val="none" w:sz="0" w:space="0" w:color="auto"/>
            <w:right w:val="none" w:sz="0" w:space="0" w:color="auto"/>
          </w:divBdr>
        </w:div>
        <w:div w:id="96246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CA7BC-E3F5-4F7B-A1C8-3FFEEECA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15</Pages>
  <Words>5417</Words>
  <Characters>30878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69</cp:revision>
  <cp:lastPrinted>2017-09-07T07:32:00Z</cp:lastPrinted>
  <dcterms:created xsi:type="dcterms:W3CDTF">2014-08-04T16:43:00Z</dcterms:created>
  <dcterms:modified xsi:type="dcterms:W3CDTF">2017-09-07T07:37:00Z</dcterms:modified>
</cp:coreProperties>
</file>