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учреждение:</w:t>
      </w:r>
    </w:p>
    <w:p w:rsidR="00582695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Побединская средняя общеобразовательная школа</w:t>
      </w:r>
    </w:p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79"/>
        <w:tblW w:w="0" w:type="auto"/>
        <w:tblLook w:val="04A0"/>
      </w:tblPr>
      <w:tblGrid>
        <w:gridCol w:w="3275"/>
        <w:gridCol w:w="2929"/>
        <w:gridCol w:w="3367"/>
      </w:tblGrid>
      <w:tr w:rsidR="00927EE0" w:rsidRPr="00885339" w:rsidTr="00927EE0">
        <w:tc>
          <w:tcPr>
            <w:tcW w:w="3275" w:type="dxa"/>
          </w:tcPr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 и рекомендован </w:t>
            </w:r>
          </w:p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к утверждению педагогическим советом  </w:t>
            </w:r>
          </w:p>
          <w:p w:rsidR="000F34BA" w:rsidRPr="00885339" w:rsidRDefault="000F34BA" w:rsidP="000F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885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  <w:p w:rsidR="00927EE0" w:rsidRPr="00885339" w:rsidRDefault="00927EE0" w:rsidP="00A5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54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34BA"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3931" w:rsidRPr="00885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9" w:type="dxa"/>
          </w:tcPr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Рассмотрен Управляющим советом</w:t>
            </w:r>
          </w:p>
          <w:p w:rsidR="00927EE0" w:rsidRPr="00885339" w:rsidRDefault="00C0561B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7EE0"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№__ от </w:t>
            </w:r>
          </w:p>
          <w:p w:rsidR="00927EE0" w:rsidRPr="00885339" w:rsidRDefault="00927EE0" w:rsidP="005C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«____»_________201</w:t>
            </w:r>
            <w:r w:rsidR="005C3931" w:rsidRPr="00885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67" w:type="dxa"/>
          </w:tcPr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C0D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МБОУ: Побединская СОШ</w:t>
            </w:r>
          </w:p>
          <w:p w:rsidR="00927EE0" w:rsidRPr="00885339" w:rsidRDefault="001C0D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="00903A76"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01.09.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3931" w:rsidRPr="00885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903A76"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1" w:rsidRPr="008853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Л. Н. Семеренко</w:t>
            </w:r>
          </w:p>
          <w:p w:rsidR="00927EE0" w:rsidRPr="00885339" w:rsidRDefault="00927EE0" w:rsidP="00443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6E7" w:rsidRPr="00885339" w:rsidRDefault="004436E7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4436E7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на 201</w:t>
      </w:r>
      <w:r w:rsidR="005C3931" w:rsidRPr="00885339">
        <w:rPr>
          <w:rFonts w:ascii="Times New Roman" w:hAnsi="Times New Roman" w:cs="Times New Roman"/>
          <w:b/>
          <w:sz w:val="24"/>
          <w:szCs w:val="24"/>
        </w:rPr>
        <w:t>6</w:t>
      </w:r>
      <w:r w:rsidRPr="00885339">
        <w:rPr>
          <w:rFonts w:ascii="Times New Roman" w:hAnsi="Times New Roman" w:cs="Times New Roman"/>
          <w:b/>
          <w:sz w:val="24"/>
          <w:szCs w:val="24"/>
        </w:rPr>
        <w:t>-201</w:t>
      </w:r>
      <w:r w:rsidR="005C3931" w:rsidRPr="00885339">
        <w:rPr>
          <w:rFonts w:ascii="Times New Roman" w:hAnsi="Times New Roman" w:cs="Times New Roman"/>
          <w:b/>
          <w:sz w:val="24"/>
          <w:szCs w:val="24"/>
        </w:rPr>
        <w:t>7</w:t>
      </w:r>
      <w:r w:rsidRPr="008853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443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72" w:rsidRPr="00885339" w:rsidRDefault="00255172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72" w:rsidRPr="00885339" w:rsidRDefault="00255172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72" w:rsidRPr="00885339" w:rsidRDefault="00255172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14D" w:rsidRPr="00885339" w:rsidRDefault="009A514D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14D" w:rsidRPr="00885339" w:rsidRDefault="009A514D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72" w:rsidRPr="00885339" w:rsidRDefault="00255172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39" w:rsidRDefault="00885339" w:rsidP="00134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B11" w:rsidRPr="00885339" w:rsidRDefault="009215B0" w:rsidP="00134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</w:t>
      </w:r>
    </w:p>
    <w:p w:rsidR="009215B0" w:rsidRPr="00885339" w:rsidRDefault="009215B0" w:rsidP="00134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МБОУ: Побединская СОШ на 201</w:t>
      </w:r>
      <w:r w:rsidR="005C3931" w:rsidRPr="00885339">
        <w:rPr>
          <w:rFonts w:ascii="Times New Roman" w:hAnsi="Times New Roman" w:cs="Times New Roman"/>
          <w:b/>
          <w:sz w:val="24"/>
          <w:szCs w:val="24"/>
        </w:rPr>
        <w:t>6</w:t>
      </w:r>
      <w:r w:rsidRPr="00885339">
        <w:rPr>
          <w:rFonts w:ascii="Times New Roman" w:hAnsi="Times New Roman" w:cs="Times New Roman"/>
          <w:b/>
          <w:sz w:val="24"/>
          <w:szCs w:val="24"/>
        </w:rPr>
        <w:t>-201</w:t>
      </w:r>
      <w:r w:rsidR="005C3931" w:rsidRPr="00885339">
        <w:rPr>
          <w:rFonts w:ascii="Times New Roman" w:hAnsi="Times New Roman" w:cs="Times New Roman"/>
          <w:b/>
          <w:sz w:val="24"/>
          <w:szCs w:val="24"/>
        </w:rPr>
        <w:t>7</w:t>
      </w:r>
      <w:r w:rsidRPr="0088533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215B0" w:rsidRPr="00885339" w:rsidRDefault="009215B0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5EB" w:rsidRPr="00885339" w:rsidRDefault="006C75EB" w:rsidP="006C75EB">
      <w:pPr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При разработке учебного плана использован перечень основных нормативных правовых документов:</w:t>
      </w:r>
    </w:p>
    <w:p w:rsidR="006C75EB" w:rsidRPr="00885339" w:rsidRDefault="006C75EB" w:rsidP="006C75EB">
      <w:pPr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885339">
        <w:rPr>
          <w:rFonts w:ascii="Times New Roman" w:hAnsi="Times New Roman" w:cs="Times New Roman"/>
          <w:sz w:val="24"/>
          <w:szCs w:val="24"/>
        </w:rPr>
        <w:t>:</w:t>
      </w:r>
    </w:p>
    <w:p w:rsidR="006C75EB" w:rsidRPr="00885339" w:rsidRDefault="00C0561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ф</w:t>
      </w:r>
      <w:r w:rsidR="006C75EB" w:rsidRPr="00885339">
        <w:rPr>
          <w:rFonts w:ascii="Times New Roman" w:hAnsi="Times New Roman" w:cs="Times New Roman"/>
          <w:sz w:val="24"/>
          <w:szCs w:val="24"/>
        </w:rPr>
        <w:t>едеральный Закон «Об образовании в Российской Федерации» (от 29.12. 2012 № 273-ФЗ);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- </w:t>
      </w:r>
      <w:r w:rsidR="00C0561B" w:rsidRPr="00885339">
        <w:rPr>
          <w:rFonts w:ascii="Times New Roman" w:hAnsi="Times New Roman" w:cs="Times New Roman"/>
          <w:sz w:val="24"/>
          <w:szCs w:val="24"/>
        </w:rPr>
        <w:t>ф</w:t>
      </w:r>
      <w:r w:rsidRPr="00885339">
        <w:rPr>
          <w:rFonts w:ascii="Times New Roman" w:hAnsi="Times New Roman" w:cs="Times New Roman"/>
          <w:bCs/>
          <w:sz w:val="24"/>
          <w:szCs w:val="24"/>
        </w:rPr>
        <w:t xml:space="preserve">едеральный </w:t>
      </w:r>
      <w:r w:rsidR="00C0561B" w:rsidRPr="00885339">
        <w:rPr>
          <w:rFonts w:ascii="Times New Roman" w:hAnsi="Times New Roman" w:cs="Times New Roman"/>
          <w:bCs/>
          <w:sz w:val="24"/>
          <w:szCs w:val="24"/>
        </w:rPr>
        <w:t>З</w:t>
      </w:r>
      <w:r w:rsidRPr="00885339">
        <w:rPr>
          <w:rFonts w:ascii="Times New Roman" w:hAnsi="Times New Roman" w:cs="Times New Roman"/>
          <w:bCs/>
          <w:sz w:val="24"/>
          <w:szCs w:val="24"/>
        </w:rPr>
        <w:t xml:space="preserve">акон от 01.12.2007 № 309 </w:t>
      </w:r>
      <w:r w:rsidRPr="00885339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885339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6C75EB" w:rsidRPr="00885339" w:rsidRDefault="006C75EB" w:rsidP="006C75EB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885339">
        <w:rPr>
          <w:b w:val="0"/>
          <w:sz w:val="24"/>
          <w:szCs w:val="24"/>
        </w:rPr>
        <w:t xml:space="preserve">- областной </w:t>
      </w:r>
      <w:r w:rsidR="00C0561B" w:rsidRPr="00885339">
        <w:rPr>
          <w:b w:val="0"/>
          <w:sz w:val="24"/>
          <w:szCs w:val="24"/>
        </w:rPr>
        <w:t>З</w:t>
      </w:r>
      <w:r w:rsidRPr="00885339">
        <w:rPr>
          <w:b w:val="0"/>
          <w:sz w:val="24"/>
          <w:szCs w:val="24"/>
        </w:rPr>
        <w:t xml:space="preserve">акон от 14.11.2013 № 26-ЗС «Об образовании в Ростовской области». </w:t>
      </w:r>
    </w:p>
    <w:p w:rsidR="005C3931" w:rsidRPr="00885339" w:rsidRDefault="005C3931" w:rsidP="006C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885339">
        <w:rPr>
          <w:rFonts w:ascii="Times New Roman" w:hAnsi="Times New Roman" w:cs="Times New Roman"/>
          <w:sz w:val="24"/>
          <w:szCs w:val="24"/>
        </w:rPr>
        <w:t>:</w:t>
      </w:r>
    </w:p>
    <w:p w:rsidR="008D0B76" w:rsidRPr="00885339" w:rsidRDefault="008D0B76" w:rsidP="008D0B7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0561B" w:rsidRPr="00885339">
        <w:rPr>
          <w:rFonts w:ascii="Times New Roman" w:eastAsia="Calibri" w:hAnsi="Times New Roman" w:cs="Times New Roman"/>
          <w:sz w:val="24"/>
          <w:szCs w:val="24"/>
        </w:rPr>
        <w:t>г</w:t>
      </w: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осударственная программа Российской Федерации </w:t>
      </w:r>
      <w:r w:rsidRPr="00885339">
        <w:rPr>
          <w:rFonts w:ascii="Times New Roman" w:hAnsi="Times New Roman" w:cs="Times New Roman"/>
          <w:bCs/>
          <w:sz w:val="24"/>
          <w:szCs w:val="24"/>
        </w:rPr>
        <w:t>«</w:t>
      </w:r>
      <w:r w:rsidRPr="00885339">
        <w:rPr>
          <w:rFonts w:ascii="Times New Roman" w:eastAsia="Calibri" w:hAnsi="Times New Roman" w:cs="Times New Roman"/>
          <w:bCs/>
          <w:sz w:val="24"/>
          <w:szCs w:val="24"/>
        </w:rPr>
        <w:t>Развитие образования</w:t>
      </w:r>
      <w:r w:rsidRPr="00885339">
        <w:rPr>
          <w:rFonts w:ascii="Times New Roman" w:hAnsi="Times New Roman" w:cs="Times New Roman"/>
          <w:bCs/>
          <w:sz w:val="24"/>
          <w:szCs w:val="24"/>
        </w:rPr>
        <w:t>»</w:t>
      </w:r>
      <w:r w:rsidRPr="00885339">
        <w:rPr>
          <w:rFonts w:ascii="Times New Roman" w:eastAsia="Calibri" w:hAnsi="Times New Roman" w:cs="Times New Roman"/>
          <w:bCs/>
          <w:sz w:val="24"/>
          <w:szCs w:val="24"/>
        </w:rPr>
        <w:t xml:space="preserve"> на 2013-2020 годы (принята</w:t>
      </w: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eastAsia="Calibri" w:hAnsi="Times New Roman" w:cs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8D0B76" w:rsidRPr="00885339" w:rsidRDefault="008D0B76" w:rsidP="006C75EB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39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C0561B" w:rsidRPr="00885339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85339">
        <w:rPr>
          <w:rFonts w:ascii="Times New Roman" w:hAnsi="Times New Roman" w:cs="Times New Roman"/>
          <w:spacing w:val="-1"/>
          <w:sz w:val="24"/>
          <w:szCs w:val="24"/>
        </w:rPr>
        <w:t>римерная основная образовательная программа началь</w:t>
      </w:r>
      <w:r w:rsidRPr="00885339">
        <w:rPr>
          <w:rFonts w:ascii="Times New Roman" w:hAnsi="Times New Roman" w:cs="Times New Roman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- </w:t>
      </w:r>
      <w:r w:rsidR="00C0561B" w:rsidRPr="00885339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85339">
        <w:rPr>
          <w:rFonts w:ascii="Times New Roman" w:hAnsi="Times New Roman" w:cs="Times New Roman"/>
          <w:spacing w:val="-1"/>
          <w:sz w:val="24"/>
          <w:szCs w:val="24"/>
        </w:rPr>
        <w:t>римерная основная образовательная программа основного</w:t>
      </w:r>
      <w:r w:rsidRPr="00885339">
        <w:rPr>
          <w:rFonts w:ascii="Times New Roman" w:hAnsi="Times New Roman" w:cs="Times New Roman"/>
          <w:spacing w:val="-3"/>
          <w:sz w:val="24"/>
          <w:szCs w:val="24"/>
        </w:rPr>
        <w:t xml:space="preserve"> общего образования</w:t>
      </w:r>
      <w:r w:rsidRPr="008853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spacing w:val="-3"/>
          <w:sz w:val="24"/>
          <w:szCs w:val="24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6C75EB" w:rsidRPr="00885339" w:rsidRDefault="006C75EB" w:rsidP="006C75EB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85339">
        <w:rPr>
          <w:b w:val="0"/>
          <w:sz w:val="24"/>
          <w:szCs w:val="24"/>
          <w:u w:val="single"/>
        </w:rPr>
        <w:t>Постановления</w:t>
      </w:r>
      <w:r w:rsidRPr="00885339">
        <w:rPr>
          <w:b w:val="0"/>
          <w:sz w:val="24"/>
          <w:szCs w:val="24"/>
        </w:rPr>
        <w:t>: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88533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85339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885339">
        <w:rPr>
          <w:rFonts w:ascii="Times New Roman" w:hAnsi="Times New Roman" w:cs="Times New Roman"/>
          <w:sz w:val="24"/>
          <w:szCs w:val="24"/>
        </w:rPr>
        <w:t>:</w:t>
      </w:r>
    </w:p>
    <w:p w:rsidR="006C75EB" w:rsidRPr="00885339" w:rsidRDefault="006C75EB" w:rsidP="00C0561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C0561B"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sz w:val="24"/>
          <w:szCs w:val="24"/>
        </w:rPr>
        <w:t>(в ред. приказов Минобрнауки России от 03.06.2008 № 164,от 31.08.2009 № 320, от 19.10.2009 № 427, от 10.11.2011 № 2643, от 24.01.2012 № 39);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1994);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</w:t>
      </w:r>
      <w:r w:rsidRPr="00885339">
        <w:rPr>
          <w:rFonts w:ascii="Times New Roman" w:hAnsi="Times New Roman" w:cs="Times New Roman"/>
          <w:sz w:val="24"/>
          <w:szCs w:val="24"/>
        </w:rPr>
        <w:lastRenderedPageBreak/>
        <w:t>образования» (в ред. приказов Минобрнауки России от 26.11.2010 № 1241, от 22.09.2011 № 2357, от 18.12.2012 № 1060, от 29.12.2014 № 1643);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-  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 xml:space="preserve">- приказ Минобрнауки России от 17.12.2010 </w:t>
      </w:r>
      <w:r w:rsidRPr="00885339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kern w:val="36"/>
          <w:sz w:val="24"/>
          <w:szCs w:val="24"/>
        </w:rPr>
        <w:t xml:space="preserve">- </w:t>
      </w:r>
      <w:r w:rsidRPr="00885339">
        <w:rPr>
          <w:rFonts w:ascii="Times New Roman" w:hAnsi="Times New Roman" w:cs="Times New Roman"/>
          <w:sz w:val="24"/>
          <w:szCs w:val="24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A17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935A17">
        <w:rPr>
          <w:rFonts w:ascii="Times New Roman" w:hAnsi="Times New Roman" w:cs="Times New Roman"/>
          <w:kern w:val="36"/>
          <w:sz w:val="24"/>
          <w:szCs w:val="24"/>
        </w:rPr>
        <w:t>Минобрнауки России от 31.03.2014 № 253 «</w:t>
      </w:r>
      <w:r w:rsidRPr="00935A17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935A17">
        <w:rPr>
          <w:rFonts w:ascii="Times New Roman" w:hAnsi="Times New Roman" w:cs="Times New Roman"/>
          <w:sz w:val="24"/>
          <w:szCs w:val="24"/>
        </w:rPr>
        <w:t xml:space="preserve"> с изменениями на 26 января 2016 года</w:t>
      </w:r>
      <w:r w:rsidRPr="00935A17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09.01.2014 г. № 2 «Об утверждении порядка </w:t>
      </w:r>
      <w:r w:rsidRPr="008853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853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Pr="008853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r w:rsidRPr="00885339">
        <w:rPr>
          <w:rFonts w:ascii="Times New Roman" w:hAnsi="Times New Roman" w:cs="Times New Roman"/>
          <w:sz w:val="24"/>
          <w:szCs w:val="24"/>
        </w:rPr>
        <w:t xml:space="preserve">Минобрнауки России </w:t>
      </w:r>
      <w:r w:rsidRPr="008853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339">
        <w:rPr>
          <w:rFonts w:ascii="Times New Roman" w:hAnsi="Times New Roman" w:cs="Times New Roman"/>
          <w:sz w:val="24"/>
          <w:szCs w:val="24"/>
          <w:u w:val="single"/>
        </w:rPr>
        <w:t xml:space="preserve">Письма: 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- письмо Минобрнауки России от 09.02.2012 № 102/03 «О введении курса ОРКСЭ с 1 сентября 2012 года»;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6C75EB" w:rsidRPr="00885339" w:rsidRDefault="006C75EB" w:rsidP="006C75EB">
      <w:pPr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- Устав МБОУ: Побединская СОШ</w:t>
      </w:r>
    </w:p>
    <w:p w:rsidR="008D0B76" w:rsidRPr="00885339" w:rsidRDefault="008D0B76" w:rsidP="00DD48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sz w:val="24"/>
          <w:szCs w:val="24"/>
        </w:rPr>
        <w:t>Учебный план МБОУ: Побединская СОШ является нормативным документом, определяющим распределение учебного времени, отводимого на изучение различных учебных предметов инвариантной и вариативной части, максимальный объем обязательной нагрузки обучающихся, нормативы финансирования.</w:t>
      </w:r>
    </w:p>
    <w:p w:rsidR="009215B0" w:rsidRPr="00885339" w:rsidRDefault="0028262D" w:rsidP="00DD4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lastRenderedPageBreak/>
        <w:t>Для 1-</w:t>
      </w:r>
      <w:r w:rsidR="00C0561B" w:rsidRPr="00885339">
        <w:rPr>
          <w:rFonts w:ascii="Times New Roman" w:hAnsi="Times New Roman" w:cs="Times New Roman"/>
          <w:sz w:val="24"/>
          <w:szCs w:val="24"/>
        </w:rPr>
        <w:t>9</w:t>
      </w:r>
      <w:r w:rsidR="003656D8" w:rsidRPr="00885339">
        <w:rPr>
          <w:rFonts w:ascii="Times New Roman" w:hAnsi="Times New Roman" w:cs="Times New Roman"/>
          <w:sz w:val="24"/>
          <w:szCs w:val="24"/>
        </w:rPr>
        <w:t xml:space="preserve"> классов учебный план составлен на основании ФГОС, для </w:t>
      </w:r>
      <w:r w:rsidR="00C0561B" w:rsidRPr="00885339">
        <w:rPr>
          <w:rFonts w:ascii="Times New Roman" w:hAnsi="Times New Roman" w:cs="Times New Roman"/>
          <w:sz w:val="24"/>
          <w:szCs w:val="24"/>
        </w:rPr>
        <w:t>10</w:t>
      </w:r>
      <w:r w:rsidR="003656D8" w:rsidRPr="00885339">
        <w:rPr>
          <w:rFonts w:ascii="Times New Roman" w:hAnsi="Times New Roman" w:cs="Times New Roman"/>
          <w:sz w:val="24"/>
          <w:szCs w:val="24"/>
        </w:rPr>
        <w:t>-11 классов на основании БУП-2004.</w:t>
      </w:r>
    </w:p>
    <w:p w:rsidR="003656D8" w:rsidRPr="00885339" w:rsidRDefault="003656D8" w:rsidP="00DD4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Обязательная нагрузка обучающихся соответствует нормам, определенным СанПиНом 2.4.2.2128-10 и составляет по классам:</w:t>
      </w:r>
    </w:p>
    <w:p w:rsidR="0028262D" w:rsidRPr="00885339" w:rsidRDefault="0028262D" w:rsidP="0092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2205"/>
        <w:gridCol w:w="3447"/>
      </w:tblGrid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75EB"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6C75EB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6C75EB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6C75EB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27EE0" w:rsidRPr="00885339" w:rsidTr="00DD48B5">
        <w:trPr>
          <w:jc w:val="center"/>
        </w:trPr>
        <w:tc>
          <w:tcPr>
            <w:tcW w:w="2205" w:type="dxa"/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7" w:type="dxa"/>
            <w:tcBorders>
              <w:right w:val="single" w:sz="4" w:space="0" w:color="auto"/>
            </w:tcBorders>
          </w:tcPr>
          <w:p w:rsidR="00927EE0" w:rsidRPr="00885339" w:rsidRDefault="00927EE0" w:rsidP="00DD48B5">
            <w:pPr>
              <w:tabs>
                <w:tab w:val="left" w:pos="-284"/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927EE0" w:rsidRPr="00885339" w:rsidRDefault="00927EE0" w:rsidP="00DD48B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и логика его построения отражают основные задачи и цели, стоящие перед </w:t>
      </w:r>
      <w:r w:rsidR="00EE493D" w:rsidRPr="00885339">
        <w:rPr>
          <w:rFonts w:ascii="Times New Roman" w:hAnsi="Times New Roman" w:cs="Times New Roman"/>
          <w:bCs/>
          <w:iCs/>
          <w:sz w:val="24"/>
          <w:szCs w:val="24"/>
        </w:rPr>
        <w:t>образовательной организацией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, и создают возможности для развития способностей каждого ребенка с учетом интересов и психологических особенностей детей, что находит отражение в портфолио учащихся. При формировании учебного плана учитываются результаты изучения образовательного спроса </w:t>
      </w:r>
      <w:r w:rsidR="0028262D" w:rsidRPr="00885339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и их родителей.</w:t>
      </w:r>
    </w:p>
    <w:p w:rsidR="00927EE0" w:rsidRPr="00885339" w:rsidRDefault="00927EE0" w:rsidP="00DD48B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Учебно-методическое обеспечение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учебного плана соответствуют Федеральному перечню учебников, рекомендованных, допущенных Министерством образования и науки РФ к использовани</w:t>
      </w:r>
      <w:r w:rsidR="00EE493D" w:rsidRPr="00885339">
        <w:rPr>
          <w:rFonts w:ascii="Times New Roman" w:hAnsi="Times New Roman" w:cs="Times New Roman"/>
          <w:bCs/>
          <w:iCs/>
          <w:sz w:val="24"/>
          <w:szCs w:val="24"/>
        </w:rPr>
        <w:t>ю в образовательном процессе в образовательной организации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на 201</w:t>
      </w:r>
      <w:r w:rsidR="000D1330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-201</w:t>
      </w:r>
      <w:r w:rsidR="000D1330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E71EB3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учебный год.</w:t>
      </w:r>
      <w:r w:rsidR="00EE493D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85339" w:rsidRDefault="00885339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85339" w:rsidRDefault="00885339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85339" w:rsidRDefault="00927EE0" w:rsidP="00885339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Особенности учебного плана по </w:t>
      </w:r>
      <w:r w:rsidR="001D10D6"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уровням</w:t>
      </w:r>
      <w:r w:rsidR="00EE493D"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обучения</w:t>
      </w:r>
    </w:p>
    <w:p w:rsidR="00885339" w:rsidRPr="00885339" w:rsidRDefault="00885339" w:rsidP="00885339">
      <w:pPr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853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D10D6" w:rsidRPr="008853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уровень обучения</w:t>
      </w:r>
      <w:r w:rsidR="00EE493D" w:rsidRPr="008853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начальное общее образование) </w:t>
      </w:r>
    </w:p>
    <w:p w:rsidR="001D10D6" w:rsidRPr="00885339" w:rsidRDefault="001D10D6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реализуется ФГОС НОО.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Учебный план для 1-4 классов ориентирован на 4-х летний нормативный срок освоения образовательных программ начального общего образования.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Продолжительность учебного года: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1 класс – 33 учебн</w:t>
      </w:r>
      <w:r w:rsidR="00EE493D" w:rsidRPr="00885339">
        <w:rPr>
          <w:rFonts w:ascii="Times New Roman" w:hAnsi="Times New Roman" w:cs="Times New Roman"/>
          <w:bCs/>
          <w:iCs/>
          <w:sz w:val="24"/>
          <w:szCs w:val="24"/>
        </w:rPr>
        <w:t>ые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недели;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2-4 классы  - 3</w:t>
      </w:r>
      <w:r w:rsidR="00935A1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учебны</w:t>
      </w:r>
      <w:r w:rsidR="00935A17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недел</w:t>
      </w:r>
      <w:r w:rsidR="00935A17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EE493D" w:rsidRPr="00885339" w:rsidRDefault="00927EE0" w:rsidP="00EE493D">
      <w:pPr>
        <w:tabs>
          <w:tab w:val="left" w:pos="-284"/>
          <w:tab w:val="left" w:pos="-142"/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 В</w:t>
      </w:r>
      <w:r w:rsidRPr="00885339">
        <w:rPr>
          <w:rFonts w:ascii="Times New Roman" w:hAnsi="Times New Roman" w:cs="Times New Roman"/>
          <w:sz w:val="24"/>
          <w:szCs w:val="24"/>
        </w:rPr>
        <w:t xml:space="preserve"> 1 классе – используется «ступенчатый» режим обучения в первом полугодии (в сентябре, октябре – по 3 урока в день по 35 минут каждый, в ноябре-декабре – по 4 урока по 35 минут каждый; январь-май по 4 урока по 4</w:t>
      </w:r>
      <w:r w:rsidR="00935A17">
        <w:rPr>
          <w:rFonts w:ascii="Times New Roman" w:hAnsi="Times New Roman" w:cs="Times New Roman"/>
          <w:sz w:val="24"/>
          <w:szCs w:val="24"/>
        </w:rPr>
        <w:t>0</w:t>
      </w:r>
      <w:r w:rsidRPr="00885339">
        <w:rPr>
          <w:rFonts w:ascii="Times New Roman" w:hAnsi="Times New Roman" w:cs="Times New Roman"/>
          <w:sz w:val="24"/>
          <w:szCs w:val="24"/>
        </w:rPr>
        <w:t xml:space="preserve"> минут. В середине учебного дня динамическая пауза продолжительностью  4</w:t>
      </w:r>
      <w:r w:rsidR="00935A17">
        <w:rPr>
          <w:rFonts w:ascii="Times New Roman" w:hAnsi="Times New Roman" w:cs="Times New Roman"/>
          <w:sz w:val="24"/>
          <w:szCs w:val="24"/>
        </w:rPr>
        <w:t>0</w:t>
      </w:r>
      <w:r w:rsidRPr="00885339">
        <w:rPr>
          <w:rFonts w:ascii="Times New Roman" w:hAnsi="Times New Roman" w:cs="Times New Roman"/>
          <w:sz w:val="24"/>
          <w:szCs w:val="24"/>
        </w:rPr>
        <w:t xml:space="preserve"> минут)</w:t>
      </w:r>
      <w:r w:rsidR="00EE493D" w:rsidRPr="00885339">
        <w:rPr>
          <w:rFonts w:ascii="Times New Roman" w:hAnsi="Times New Roman" w:cs="Times New Roman"/>
          <w:sz w:val="24"/>
          <w:szCs w:val="24"/>
        </w:rPr>
        <w:t>.</w:t>
      </w:r>
    </w:p>
    <w:p w:rsidR="00EE493D" w:rsidRPr="00885339" w:rsidRDefault="00EE493D" w:rsidP="00EE493D">
      <w:pPr>
        <w:tabs>
          <w:tab w:val="left" w:pos="-284"/>
          <w:tab w:val="left" w:pos="-142"/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В соответствии с санитарно-эпидемиологическими правилами и нормами (</w:t>
      </w:r>
      <w:proofErr w:type="spellStart"/>
      <w:r w:rsidRPr="00885339">
        <w:rPr>
          <w:rFonts w:ascii="Times New Roman" w:hAnsi="Times New Roman" w:cs="Times New Roman"/>
          <w:bCs/>
          <w:iCs/>
          <w:sz w:val="24"/>
          <w:szCs w:val="24"/>
        </w:rPr>
        <w:t>СанПиН</w:t>
      </w:r>
      <w:proofErr w:type="spellEnd"/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2.4.2.2821-10):</w:t>
      </w:r>
    </w:p>
    <w:p w:rsidR="00927EE0" w:rsidRPr="00885339" w:rsidRDefault="00EE493D" w:rsidP="00EE493D">
      <w:pPr>
        <w:tabs>
          <w:tab w:val="left" w:pos="-284"/>
          <w:tab w:val="left" w:pos="-142"/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   в 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1 классе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5-ти дневная учебная неделя при максимальном объеме учебной нагрузки обучающихся – 21 час.</w:t>
      </w:r>
    </w:p>
    <w:p w:rsidR="00927EE0" w:rsidRPr="00885339" w:rsidRDefault="00927EE0" w:rsidP="00927EE0">
      <w:pPr>
        <w:pStyle w:val="a4"/>
        <w:tabs>
          <w:tab w:val="left" w:pos="-284"/>
          <w:tab w:val="left" w:pos="-142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85339"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885339">
        <w:rPr>
          <w:rFonts w:ascii="Times New Roman" w:hAnsi="Times New Roman"/>
          <w:b/>
          <w:bCs/>
          <w:iCs/>
          <w:sz w:val="24"/>
          <w:szCs w:val="24"/>
        </w:rPr>
        <w:t>2-</w:t>
      </w:r>
      <w:r w:rsidR="00EE493D" w:rsidRPr="0088533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85339">
        <w:rPr>
          <w:rFonts w:ascii="Times New Roman" w:hAnsi="Times New Roman"/>
          <w:b/>
          <w:bCs/>
          <w:iCs/>
          <w:sz w:val="24"/>
          <w:szCs w:val="24"/>
        </w:rPr>
        <w:t>4 класс</w:t>
      </w:r>
      <w:r w:rsidR="006C75EB" w:rsidRPr="00885339">
        <w:rPr>
          <w:rFonts w:ascii="Times New Roman" w:hAnsi="Times New Roman"/>
          <w:b/>
          <w:bCs/>
          <w:iCs/>
          <w:sz w:val="24"/>
          <w:szCs w:val="24"/>
        </w:rPr>
        <w:t>ы</w:t>
      </w:r>
      <w:r w:rsidRPr="00885339">
        <w:rPr>
          <w:rFonts w:ascii="Times New Roman" w:hAnsi="Times New Roman"/>
          <w:b/>
          <w:bCs/>
          <w:iCs/>
          <w:sz w:val="24"/>
          <w:szCs w:val="24"/>
        </w:rPr>
        <w:t xml:space="preserve">  -</w:t>
      </w:r>
      <w:r w:rsidRPr="00885339">
        <w:rPr>
          <w:rFonts w:ascii="Times New Roman" w:hAnsi="Times New Roman"/>
          <w:bCs/>
          <w:iCs/>
          <w:sz w:val="24"/>
          <w:szCs w:val="24"/>
        </w:rPr>
        <w:t>5-ти дневная учебная неделя при максимальном объеме учебной нагрузки обучающихся – 23 часа</w:t>
      </w:r>
      <w:r w:rsidR="001D10D6" w:rsidRPr="00885339">
        <w:rPr>
          <w:rFonts w:ascii="Times New Roman" w:hAnsi="Times New Roman"/>
          <w:bCs/>
          <w:iCs/>
          <w:sz w:val="24"/>
          <w:szCs w:val="24"/>
        </w:rPr>
        <w:t>,</w:t>
      </w:r>
      <w:r w:rsidRPr="00885339">
        <w:rPr>
          <w:rFonts w:ascii="Times New Roman" w:hAnsi="Times New Roman"/>
          <w:bCs/>
          <w:iCs/>
          <w:sz w:val="24"/>
          <w:szCs w:val="24"/>
        </w:rPr>
        <w:t xml:space="preserve"> продолжительность урока 4</w:t>
      </w:r>
      <w:r w:rsidR="00935A17">
        <w:rPr>
          <w:rFonts w:ascii="Times New Roman" w:hAnsi="Times New Roman"/>
          <w:bCs/>
          <w:iCs/>
          <w:sz w:val="24"/>
          <w:szCs w:val="24"/>
        </w:rPr>
        <w:t>0</w:t>
      </w:r>
      <w:r w:rsidRPr="00885339">
        <w:rPr>
          <w:rFonts w:ascii="Times New Roman" w:hAnsi="Times New Roman"/>
          <w:bCs/>
          <w:iCs/>
          <w:sz w:val="24"/>
          <w:szCs w:val="24"/>
        </w:rPr>
        <w:t xml:space="preserve"> минут.</w:t>
      </w:r>
      <w:r w:rsidRPr="00885339">
        <w:rPr>
          <w:rFonts w:ascii="Times New Roman" w:hAnsi="Times New Roman"/>
          <w:sz w:val="24"/>
          <w:szCs w:val="24"/>
        </w:rPr>
        <w:t xml:space="preserve">  В середине учебного дня динамическая пауза продолжительностью  4</w:t>
      </w:r>
      <w:r w:rsidR="00935A17">
        <w:rPr>
          <w:rFonts w:ascii="Times New Roman" w:hAnsi="Times New Roman"/>
          <w:sz w:val="24"/>
          <w:szCs w:val="24"/>
        </w:rPr>
        <w:t>0</w:t>
      </w:r>
      <w:r w:rsidRPr="00885339">
        <w:rPr>
          <w:rFonts w:ascii="Times New Roman" w:hAnsi="Times New Roman"/>
          <w:sz w:val="24"/>
          <w:szCs w:val="24"/>
        </w:rPr>
        <w:t xml:space="preserve"> минут)</w:t>
      </w:r>
      <w:r w:rsidR="001D10D6" w:rsidRPr="00885339">
        <w:rPr>
          <w:rFonts w:ascii="Times New Roman" w:hAnsi="Times New Roman"/>
          <w:sz w:val="24"/>
          <w:szCs w:val="24"/>
        </w:rPr>
        <w:t>.</w:t>
      </w:r>
    </w:p>
    <w:p w:rsidR="00927EE0" w:rsidRPr="00885339" w:rsidRDefault="00927EE0" w:rsidP="001D10D6">
      <w:pPr>
        <w:pStyle w:val="a4"/>
        <w:tabs>
          <w:tab w:val="left" w:pos="-284"/>
          <w:tab w:val="left" w:pos="-142"/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885339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  <w:r w:rsidRPr="00885339">
        <w:rPr>
          <w:rFonts w:ascii="Times New Roman" w:hAnsi="Times New Roman"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885339">
        <w:rPr>
          <w:rFonts w:ascii="Times New Roman" w:eastAsia="Times New Roman" w:hAnsi="Times New Roman"/>
          <w:spacing w:val="2"/>
          <w:sz w:val="24"/>
          <w:szCs w:val="24"/>
        </w:rPr>
        <w:t xml:space="preserve">формируется внутренняя </w:t>
      </w:r>
      <w:r w:rsidRPr="00885339">
        <w:rPr>
          <w:rFonts w:ascii="Times New Roman" w:eastAsia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885339">
        <w:rPr>
          <w:rFonts w:ascii="Times New Roman" w:eastAsia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885339">
        <w:rPr>
          <w:rFonts w:ascii="Times New Roman" w:eastAsia="Times New Roman" w:hAnsi="Times New Roman"/>
          <w:sz w:val="24"/>
          <w:szCs w:val="24"/>
        </w:rPr>
        <w:t>вития, базовые основы знаний и надпредметные умения, составляющие учебную деятельность обучающегося 1-4 классов: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универсальные учебные действия (познавательные, регулятивные,  коммуникативные);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lastRenderedPageBreak/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927EE0" w:rsidRPr="00885339" w:rsidRDefault="00927EE0" w:rsidP="00DD48B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У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чебный план </w:t>
      </w:r>
      <w:r w:rsidR="001D10D6" w:rsidRPr="00885339">
        <w:rPr>
          <w:rFonts w:ascii="Times New Roman" w:hAnsi="Times New Roman" w:cs="Times New Roman"/>
          <w:sz w:val="24"/>
          <w:szCs w:val="24"/>
        </w:rPr>
        <w:t>первого уровня обучения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отражает содержание образования, которое обеспечивает решение важнейших целей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современного начального образования: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  формирование гражданской идентичности обучающихся;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приобщение обучающихся к общекультурным и национальным ценностям, информационным технологиям;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-   готовность к продолжению образования на последующих </w:t>
      </w:r>
      <w:r w:rsidR="001D10D6" w:rsidRPr="00885339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  личностное развитие обучающегося в соответствии с его индивидуальностью.</w:t>
      </w:r>
    </w:p>
    <w:p w:rsidR="00DD48B5" w:rsidRPr="00885339" w:rsidRDefault="001D10D6" w:rsidP="00DD48B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на этом  уровне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 </w:t>
      </w:r>
    </w:p>
    <w:p w:rsidR="00927EE0" w:rsidRPr="00885339" w:rsidRDefault="00927EE0" w:rsidP="00DD48B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Начальная школа работает по УМК </w:t>
      </w:r>
      <w:r w:rsidRPr="0088533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885339">
        <w:rPr>
          <w:rFonts w:ascii="Times New Roman" w:eastAsia="Times New Roman" w:hAnsi="Times New Roman" w:cs="Times New Roman"/>
          <w:iCs/>
          <w:sz w:val="24"/>
          <w:szCs w:val="24"/>
        </w:rPr>
        <w:t>Гармония»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особенностями которого являются: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-нацеленность на развивающие методы обучения;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-личностно-ориентированное обучение;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-гуманизация и гуманитаризация  процесса обучения.</w:t>
      </w:r>
    </w:p>
    <w:p w:rsidR="00DD48B5" w:rsidRPr="00885339" w:rsidRDefault="00DD48B5" w:rsidP="00DD48B5">
      <w:pPr>
        <w:pStyle w:val="Default"/>
        <w:tabs>
          <w:tab w:val="left" w:pos="-284"/>
          <w:tab w:val="left" w:pos="-142"/>
          <w:tab w:val="left" w:pos="0"/>
        </w:tabs>
        <w:ind w:firstLine="709"/>
        <w:jc w:val="both"/>
        <w:rPr>
          <w:rFonts w:eastAsia="Times New Roman"/>
          <w:color w:val="auto"/>
        </w:rPr>
      </w:pPr>
      <w:r w:rsidRPr="00885339">
        <w:rPr>
          <w:rFonts w:eastAsia="Times New Roman"/>
          <w:color w:val="auto"/>
        </w:rPr>
        <w:t> </w:t>
      </w:r>
      <w:r w:rsidR="00927EE0" w:rsidRPr="00885339">
        <w:rPr>
          <w:color w:val="auto"/>
        </w:rPr>
        <w:t>Учебный план начальной школы включает предметы федерального компонента (инвариантная часть)</w:t>
      </w:r>
      <w:r w:rsidR="006C75EB" w:rsidRPr="00885339">
        <w:rPr>
          <w:color w:val="auto"/>
        </w:rPr>
        <w:t xml:space="preserve"> и компонента образовательного учреждения (вариативная часть)</w:t>
      </w:r>
      <w:r w:rsidR="00927EE0" w:rsidRPr="00885339">
        <w:rPr>
          <w:color w:val="auto"/>
        </w:rPr>
        <w:t xml:space="preserve">. </w:t>
      </w:r>
      <w:r w:rsidR="00927EE0" w:rsidRPr="00885339">
        <w:rPr>
          <w:rFonts w:eastAsia="Times New Roman"/>
          <w:color w:val="auto"/>
        </w:rPr>
        <w:t xml:space="preserve"> </w:t>
      </w:r>
    </w:p>
    <w:p w:rsidR="00927EE0" w:rsidRPr="00885339" w:rsidRDefault="00927EE0" w:rsidP="00DD48B5">
      <w:pPr>
        <w:pStyle w:val="Default"/>
        <w:tabs>
          <w:tab w:val="left" w:pos="-284"/>
          <w:tab w:val="left" w:pos="-142"/>
          <w:tab w:val="left" w:pos="0"/>
        </w:tabs>
        <w:ind w:firstLine="709"/>
        <w:jc w:val="both"/>
        <w:rPr>
          <w:rFonts w:eastAsia="Times New Roman"/>
        </w:rPr>
      </w:pPr>
      <w:r w:rsidRPr="00885339">
        <w:rPr>
          <w:rFonts w:eastAsia="Times New Roman"/>
        </w:rPr>
        <w:t xml:space="preserve"> </w:t>
      </w:r>
      <w:r w:rsidRPr="00885339">
        <w:t>О</w:t>
      </w:r>
      <w:r w:rsidRPr="00885339">
        <w:rPr>
          <w:rFonts w:eastAsia="Times New Roman"/>
        </w:rPr>
        <w:t>бязательны</w:t>
      </w:r>
      <w:r w:rsidRPr="00885339">
        <w:t>ми</w:t>
      </w:r>
      <w:r w:rsidRPr="00885339">
        <w:rPr>
          <w:rFonts w:eastAsia="Times New Roman"/>
        </w:rPr>
        <w:t xml:space="preserve"> для изучения</w:t>
      </w:r>
      <w:r w:rsidRPr="00885339">
        <w:t>,</w:t>
      </w:r>
      <w:r w:rsidRPr="00885339">
        <w:rPr>
          <w:rFonts w:eastAsia="Times New Roman"/>
        </w:rPr>
        <w:t xml:space="preserve"> </w:t>
      </w:r>
      <w:r w:rsidRPr="00885339">
        <w:t xml:space="preserve">являются </w:t>
      </w:r>
      <w:r w:rsidRPr="00885339">
        <w:rPr>
          <w:rFonts w:eastAsia="Times New Roman"/>
        </w:rPr>
        <w:t xml:space="preserve">следующие учебные предметы: </w:t>
      </w:r>
      <w:r w:rsidRPr="00885339">
        <w:t>«</w:t>
      </w:r>
      <w:r w:rsidRPr="00885339">
        <w:rPr>
          <w:rFonts w:eastAsia="Times New Roman"/>
        </w:rPr>
        <w:t>Русский язык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Литературное чтение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Английский язык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Математика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Окружающий мир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Физическая культура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Изобразительное искусство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Технология</w:t>
      </w:r>
      <w:r w:rsidRPr="00885339">
        <w:t>»</w:t>
      </w:r>
      <w:r w:rsidRPr="00885339">
        <w:rPr>
          <w:rFonts w:eastAsia="Times New Roman"/>
        </w:rPr>
        <w:t xml:space="preserve">, </w:t>
      </w:r>
      <w:r w:rsidRPr="00885339">
        <w:t>«</w:t>
      </w:r>
      <w:r w:rsidRPr="00885339">
        <w:rPr>
          <w:rFonts w:eastAsia="Times New Roman"/>
        </w:rPr>
        <w:t>Музыка</w:t>
      </w:r>
      <w:r w:rsidRPr="00885339">
        <w:t>», «Основы религиозных культур и светской этики»</w:t>
      </w:r>
      <w:r w:rsidRPr="00885339">
        <w:rPr>
          <w:rFonts w:eastAsia="Times New Roman"/>
        </w:rPr>
        <w:t>.   </w:t>
      </w:r>
    </w:p>
    <w:p w:rsidR="00927EE0" w:rsidRPr="00885339" w:rsidRDefault="006E2B65" w:rsidP="00DD48B5">
      <w:pPr>
        <w:tabs>
          <w:tab w:val="left" w:pos="-284"/>
          <w:tab w:val="left" w:pos="-142"/>
          <w:tab w:val="left" w:pos="0"/>
          <w:tab w:val="num" w:pos="540"/>
          <w:tab w:val="left" w:pos="9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27EE0" w:rsidRPr="00885339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927EE0" w:rsidRPr="00885339">
        <w:rPr>
          <w:rFonts w:ascii="Times New Roman" w:hAnsi="Times New Roman" w:cs="Times New Roman"/>
          <w:sz w:val="24"/>
          <w:szCs w:val="24"/>
        </w:rPr>
        <w:t xml:space="preserve"> изучается в объеме </w:t>
      </w:r>
      <w:r w:rsidR="00A40C73" w:rsidRPr="00885339">
        <w:rPr>
          <w:rFonts w:ascii="Times New Roman" w:hAnsi="Times New Roman" w:cs="Times New Roman"/>
          <w:sz w:val="24"/>
          <w:szCs w:val="24"/>
        </w:rPr>
        <w:t>4 часа</w:t>
      </w:r>
      <w:r w:rsidR="00927EE0" w:rsidRPr="00885339">
        <w:rPr>
          <w:rFonts w:ascii="Times New Roman" w:hAnsi="Times New Roman" w:cs="Times New Roman"/>
          <w:sz w:val="24"/>
          <w:szCs w:val="24"/>
        </w:rPr>
        <w:t xml:space="preserve"> в неделю в 1- 4 классах. 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442" w:rsidRPr="0088533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40C73"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442" w:rsidRPr="00885339">
        <w:rPr>
          <w:rFonts w:ascii="Times New Roman" w:eastAsia="Times New Roman" w:hAnsi="Times New Roman" w:cs="Times New Roman"/>
          <w:sz w:val="24"/>
          <w:szCs w:val="24"/>
        </w:rPr>
        <w:t xml:space="preserve">усиление </w:t>
      </w:r>
      <w:r w:rsidR="00A40C7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из компонента образовательного учреждения добавлен 1 час </w:t>
      </w:r>
      <w:r w:rsidR="001D10D6" w:rsidRPr="00885339">
        <w:rPr>
          <w:rFonts w:ascii="Times New Roman" w:eastAsia="Times New Roman" w:hAnsi="Times New Roman" w:cs="Times New Roman"/>
          <w:sz w:val="24"/>
          <w:szCs w:val="24"/>
        </w:rPr>
        <w:t>в каждом классе.</w:t>
      </w:r>
      <w:r w:rsidR="00A40C73"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r w:rsidR="00927EE0" w:rsidRPr="00885339">
        <w:rPr>
          <w:rFonts w:ascii="Times New Roman" w:eastAsia="Times New Roman" w:hAnsi="Times New Roman" w:cs="Times New Roman"/>
          <w:bCs/>
          <w:sz w:val="24"/>
          <w:szCs w:val="24"/>
        </w:rPr>
        <w:t>русского языка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>  направлено на развитие речи, мышления, воображения обучающихся,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читать и писать,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  написание записки, адреса, письма).</w:t>
      </w:r>
    </w:p>
    <w:p w:rsidR="00927EE0" w:rsidRPr="00885339" w:rsidRDefault="00927EE0" w:rsidP="006E2B6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Литературное чтение 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изучается в объёме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85339">
        <w:rPr>
          <w:rFonts w:ascii="Times New Roman" w:hAnsi="Times New Roman" w:cs="Times New Roman"/>
          <w:sz w:val="24"/>
          <w:szCs w:val="24"/>
        </w:rPr>
        <w:t xml:space="preserve">4 часа в неделю в 1-3 классах, 3 часа в неделю в 4 классе.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Изучение предмета «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Литературное чтение»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ориентировано на формирование и совершенствование всех видов речевой деятельности младшего школьника (слушание, говорение, чтение, письмо, различные виды пересказа), на знакомство с богатым миром отечественной и зарубежной детской  литературы, на развитие нравственных и эстетических чувств обучающегося, способного к творческой деятельности.</w:t>
      </w:r>
    </w:p>
    <w:p w:rsidR="00927EE0" w:rsidRPr="00885339" w:rsidRDefault="00927EE0" w:rsidP="006E2B65">
      <w:pPr>
        <w:tabs>
          <w:tab w:val="left" w:pos="-284"/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Математика  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изучается в объёме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85339">
        <w:rPr>
          <w:rFonts w:ascii="Times New Roman" w:hAnsi="Times New Roman" w:cs="Times New Roman"/>
          <w:sz w:val="24"/>
          <w:szCs w:val="24"/>
        </w:rPr>
        <w:t xml:space="preserve">4 часа в неделю в 1-4 классах.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Изучение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математики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формирование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6E2B65" w:rsidRPr="00885339" w:rsidRDefault="00A40C73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Интегрированный у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>чебный предмет «</w:t>
      </w:r>
      <w:r w:rsidR="00927EE0" w:rsidRPr="00885339">
        <w:rPr>
          <w:rFonts w:ascii="Times New Roman" w:eastAsia="Times New Roman" w:hAnsi="Times New Roman" w:cs="Times New Roman"/>
          <w:b/>
          <w:sz w:val="24"/>
          <w:szCs w:val="24"/>
        </w:rPr>
        <w:t>Окружающий мир</w:t>
      </w:r>
      <w:r w:rsidR="00927EE0" w:rsidRPr="00885339">
        <w:rPr>
          <w:rFonts w:ascii="Times New Roman" w:eastAsia="Times New Roman" w:hAnsi="Times New Roman" w:cs="Times New Roman"/>
          <w:sz w:val="24"/>
          <w:szCs w:val="24"/>
        </w:rPr>
        <w:t xml:space="preserve"> (человек, природа, общество)» изучается с 1 по 4 класс в объёме 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6E2B65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Изучение предмета «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мир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» направлено на воспитание любви и уважения к природе, своему городу, своей Родине, осмысление личного опыта общения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ребенка с природой и людьми, понимание своего места в природе и социуме; приучение обучающихся к рациональному постижению мира на основе глубокого эмоционально-ценностного отношения к нему. При изучении данного предмета формируется здоровый образ жизни, элементарные знания о поведении в экстремальных ситуациях, т.е.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основы безопасности жизнедеятельности.</w:t>
      </w:r>
    </w:p>
    <w:p w:rsidR="006E2B65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предметов эстетического цикла </w:t>
      </w:r>
      <w:r w:rsidR="001D10D6" w:rsidRPr="008853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10D6" w:rsidRPr="0088533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зобразительное искусство</w:t>
      </w:r>
      <w:r w:rsidR="001D10D6"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 </w:t>
      </w:r>
      <w:r w:rsidR="001D10D6" w:rsidRPr="0088533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D10D6"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10D6"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«М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узыка</w:t>
      </w:r>
      <w:r w:rsidR="001D10D6"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 с 1 по 4 класс в объёме 1 час на каждый предмет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6E2B65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» изучается в 1-4 классах в объёме 1 час в неделю.  Он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обучающегося; это, в свою очередь, создает условия для развития инициативности, изобретательности, гибкости и вариативности мышления у обучающихся. В рамка</w:t>
      </w:r>
      <w:r w:rsidR="00134B11" w:rsidRPr="00885339">
        <w:rPr>
          <w:rFonts w:ascii="Times New Roman" w:eastAsia="Times New Roman" w:hAnsi="Times New Roman" w:cs="Times New Roman"/>
          <w:sz w:val="24"/>
          <w:szCs w:val="24"/>
        </w:rPr>
        <w:t xml:space="preserve">х учебного предмета </w:t>
      </w:r>
      <w:r w:rsidR="00134B11" w:rsidRPr="00885339">
        <w:rPr>
          <w:rFonts w:ascii="Times New Roman" w:eastAsia="Times New Roman" w:hAnsi="Times New Roman" w:cs="Times New Roman"/>
          <w:b/>
          <w:sz w:val="24"/>
          <w:szCs w:val="24"/>
        </w:rPr>
        <w:t>«Технология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 в качестве учебного модуля,  направленного на обеспечение всеобщей компьютерной грамотности в 3-4 классах изучается  «Информатика и информационно-коммуникационные технологии (ИКТ)».  </w:t>
      </w:r>
    </w:p>
    <w:p w:rsidR="006E2B65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В 4-м классе </w:t>
      </w:r>
      <w:r w:rsidR="00D150A0" w:rsidRPr="00885339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в объеме 1 часа. 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По выбору родителей преподаётся модуль: 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так как  мы живем на православной земле. Дети знакомятся с основными религиозными понятиями, историей, праздниками и традициями Православной Церкви. Программой предусмотрено изучение заповедей, главных православных молитв, золотого правила этики, знакомство с Библией и Евангелием. Ребята рассмотрят такие  важные понятия, как совесть и раскаяние, милость и сострадание.  </w:t>
      </w:r>
    </w:p>
    <w:p w:rsidR="006E2B65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Занятия  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физической культурой  1-4 классах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в объёме 3 часа в неделю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всесторонней физической подготовленности обучающихся, на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на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на развитие интереса к самостоятельным занятиям физическими упражнениями, подвижным играм, формам активного отдыха и досуга; на  обучение простейшим способам контроля над физической нагрузкой, отдельными показателями физического развития и физической подготовленности, на формирование представлений об олимпийском и паралимпийском движении в России. </w:t>
      </w:r>
    </w:p>
    <w:p w:rsidR="00927EE0" w:rsidRPr="00885339" w:rsidRDefault="00927EE0" w:rsidP="006E2B65">
      <w:pPr>
        <w:tabs>
          <w:tab w:val="left" w:pos="-284"/>
          <w:tab w:val="left" w:pos="-142"/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10D6" w:rsidRPr="00885339">
        <w:rPr>
          <w:rFonts w:ascii="Times New Roman" w:eastAsia="Times New Roman" w:hAnsi="Times New Roman" w:cs="Times New Roman"/>
          <w:sz w:val="24"/>
          <w:szCs w:val="24"/>
        </w:rPr>
        <w:t>Предмет «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0D6" w:rsidRPr="008853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английский</w:t>
      </w:r>
      <w:r w:rsidR="001D10D6" w:rsidRPr="00885339">
        <w:rPr>
          <w:rFonts w:ascii="Times New Roman" w:eastAsia="Times New Roman" w:hAnsi="Times New Roman" w:cs="Times New Roman"/>
          <w:b/>
          <w:sz w:val="24"/>
          <w:szCs w:val="24"/>
        </w:rPr>
        <w:t>)»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объёме 2 часа в неделю  изучается со 2 по 4  класс. Он формирует элементарные коммуникативные</w:t>
      </w:r>
      <w:r w:rsidR="00D150A0" w:rsidRPr="00885339">
        <w:rPr>
          <w:rFonts w:ascii="Times New Roman" w:eastAsia="Times New Roman" w:hAnsi="Times New Roman" w:cs="Times New Roman"/>
          <w:sz w:val="24"/>
          <w:szCs w:val="24"/>
        </w:rPr>
        <w:t xml:space="preserve"> умения в говорении, аудировании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На занятиях по английскому языку деление на группы  отсутствует.</w:t>
      </w:r>
    </w:p>
    <w:p w:rsidR="003722F5" w:rsidRPr="00885339" w:rsidRDefault="003722F5" w:rsidP="001D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В соответствии с межведомственным приказом министерства общего и профессионального образования Ростовской области, министерства здравоохранения Ростовской области, министерства труда и социального развития Ростовской области, главного управления МВД России по Ростовской области от 17.01.2014  №17 «Об организации деятельности психолого-медико-педагогических комиссий по освидетельствованию детей с ограниченными возможностями здоровья в 2014 году»</w:t>
      </w:r>
      <w:r w:rsidR="001D10D6" w:rsidRPr="00885339">
        <w:rPr>
          <w:rFonts w:ascii="Times New Roman" w:hAnsi="Times New Roman" w:cs="Times New Roman"/>
          <w:sz w:val="24"/>
          <w:szCs w:val="24"/>
        </w:rPr>
        <w:t>, н</w:t>
      </w:r>
      <w:r w:rsidRPr="00885339">
        <w:rPr>
          <w:rFonts w:ascii="Times New Roman" w:hAnsi="Times New Roman" w:cs="Times New Roman"/>
          <w:sz w:val="24"/>
          <w:szCs w:val="24"/>
        </w:rPr>
        <w:t>а основании заключения № 434 от 29.05.2015г. и рекомендаций ПМПК г. Волгодонска,  в 201</w:t>
      </w:r>
      <w:r w:rsidR="001D10D6" w:rsidRPr="00885339">
        <w:rPr>
          <w:rFonts w:ascii="Times New Roman" w:hAnsi="Times New Roman" w:cs="Times New Roman"/>
          <w:sz w:val="24"/>
          <w:szCs w:val="24"/>
        </w:rPr>
        <w:t>6-2017</w:t>
      </w:r>
      <w:r w:rsidRPr="00885339">
        <w:rPr>
          <w:rFonts w:ascii="Times New Roman" w:hAnsi="Times New Roman" w:cs="Times New Roman"/>
          <w:sz w:val="24"/>
          <w:szCs w:val="24"/>
        </w:rPr>
        <w:t xml:space="preserve"> учебном году организовано обучение для обучающегося </w:t>
      </w:r>
      <w:r w:rsidR="001D10D6" w:rsidRPr="00885339">
        <w:rPr>
          <w:rFonts w:ascii="Times New Roman" w:hAnsi="Times New Roman" w:cs="Times New Roman"/>
          <w:sz w:val="24"/>
          <w:szCs w:val="24"/>
        </w:rPr>
        <w:t>2</w:t>
      </w:r>
      <w:r w:rsidRPr="00885339">
        <w:rPr>
          <w:rFonts w:ascii="Times New Roman" w:hAnsi="Times New Roman" w:cs="Times New Roman"/>
          <w:sz w:val="24"/>
          <w:szCs w:val="24"/>
        </w:rPr>
        <w:t xml:space="preserve"> класса Шахманова </w:t>
      </w:r>
      <w:r w:rsidRPr="00885339">
        <w:rPr>
          <w:rFonts w:ascii="Times New Roman" w:hAnsi="Times New Roman" w:cs="Times New Roman"/>
          <w:sz w:val="24"/>
          <w:szCs w:val="24"/>
        </w:rPr>
        <w:lastRenderedPageBreak/>
        <w:t xml:space="preserve">Исмаила Фахриддиновича, 09.11.2006 г.р., по программе основного общего образования, адаптированной для обучающихся с умственной отсталостью (в соответствии с ФГОС для обучающихся с интеллектуальными нарушениями – вариант -1.) </w:t>
      </w:r>
      <w:r w:rsidR="001D10D6" w:rsidRPr="00885339">
        <w:rPr>
          <w:rFonts w:ascii="Times New Roman" w:hAnsi="Times New Roman" w:cs="Times New Roman"/>
          <w:sz w:val="24"/>
          <w:szCs w:val="24"/>
        </w:rPr>
        <w:t>2</w:t>
      </w:r>
      <w:r w:rsidRPr="00885339">
        <w:rPr>
          <w:rFonts w:ascii="Times New Roman" w:hAnsi="Times New Roman" w:cs="Times New Roman"/>
          <w:sz w:val="24"/>
          <w:szCs w:val="24"/>
        </w:rPr>
        <w:t>-го класса. Система оценивания – индивидуальна, в соответствии развития ребенка.</w:t>
      </w:r>
    </w:p>
    <w:p w:rsidR="00D150A0" w:rsidRPr="00885339" w:rsidRDefault="00D150A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>II</w:t>
      </w:r>
      <w:r w:rsidR="005E08BB"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уровень обучения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(основное общее образование).</w:t>
      </w:r>
    </w:p>
    <w:p w:rsidR="00927EE0" w:rsidRPr="00885339" w:rsidRDefault="005E08BB" w:rsidP="00927EE0">
      <w:pPr>
        <w:tabs>
          <w:tab w:val="left" w:pos="-284"/>
          <w:tab w:val="left" w:pos="-142"/>
          <w:tab w:val="left" w:pos="0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У</w:t>
      </w:r>
      <w:r w:rsidR="00927EE0" w:rsidRPr="00885339">
        <w:rPr>
          <w:rFonts w:ascii="Times New Roman" w:hAnsi="Times New Roman" w:cs="Times New Roman"/>
          <w:sz w:val="24"/>
          <w:szCs w:val="24"/>
        </w:rPr>
        <w:t xml:space="preserve">чебный план 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5339">
        <w:rPr>
          <w:rFonts w:ascii="Times New Roman" w:hAnsi="Times New Roman" w:cs="Times New Roman"/>
          <w:sz w:val="24"/>
          <w:szCs w:val="24"/>
        </w:rPr>
        <w:t xml:space="preserve"> уровня обучения </w:t>
      </w:r>
      <w:r w:rsidR="00927EE0" w:rsidRPr="00885339">
        <w:rPr>
          <w:rFonts w:ascii="Times New Roman" w:hAnsi="Times New Roman" w:cs="Times New Roman"/>
          <w:sz w:val="24"/>
          <w:szCs w:val="24"/>
        </w:rPr>
        <w:t>состоит из 2-х взаимосвязанных частей: инвариантной и</w:t>
      </w:r>
      <w:r w:rsidR="00927EE0" w:rsidRPr="00885339">
        <w:rPr>
          <w:rFonts w:ascii="Times New Roman" w:hAnsi="Times New Roman" w:cs="Times New Roman"/>
          <w:sz w:val="24"/>
          <w:szCs w:val="24"/>
        </w:rPr>
        <w:br/>
        <w:t>вариативной</w:t>
      </w:r>
      <w:r w:rsidR="00134B11" w:rsidRPr="00885339">
        <w:rPr>
          <w:rFonts w:ascii="Times New Roman" w:hAnsi="Times New Roman" w:cs="Times New Roman"/>
          <w:sz w:val="24"/>
          <w:szCs w:val="24"/>
        </w:rPr>
        <w:t xml:space="preserve"> (КОУ)</w:t>
      </w:r>
      <w:r w:rsidR="00927EE0" w:rsidRPr="00885339">
        <w:rPr>
          <w:rFonts w:ascii="Times New Roman" w:hAnsi="Times New Roman" w:cs="Times New Roman"/>
          <w:sz w:val="24"/>
          <w:szCs w:val="24"/>
        </w:rPr>
        <w:t xml:space="preserve">. Инвариантная   часть   учебного   плана   выполняет   функцию </w:t>
      </w:r>
      <w:r w:rsidRPr="0088533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927EE0" w:rsidRPr="00885339">
        <w:rPr>
          <w:rFonts w:ascii="Times New Roman" w:hAnsi="Times New Roman" w:cs="Times New Roman"/>
          <w:sz w:val="24"/>
          <w:szCs w:val="24"/>
        </w:rPr>
        <w:t>государственного    образовательного     стандарта,     обеспечивает    право    на    полноценное образование, сохраняет единство образовательного пространства страны  и  гарантирует овладение   выпускниками   школы   необходимым   минимумом   знаний,   умений   и   навыков, обеспечивающих продолжение образование.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Набор учебных предметов по каждой образовательной области представлен в табличном варианте учебного плана. </w:t>
      </w:r>
    </w:p>
    <w:p w:rsidR="00A41961" w:rsidRPr="00885339" w:rsidRDefault="00A41961" w:rsidP="00A41961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На уровне основного общего образования реализуется ФГОС ООО.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для 5-9 классов ориентирован на </w:t>
      </w:r>
      <w:r w:rsidR="00EE62D7" w:rsidRPr="00885339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-х летний нормативный срок освоения образовательных программ основного общего образования.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Продолжительность учебного года: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5-8 классы – 35 учебных недель;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9 класс  - 34 учебны</w:t>
      </w:r>
      <w:r w:rsidR="00EE62D7" w:rsidRPr="00885339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недели;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        Продолжительность урока в 5-9 классах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935A1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минут. Продолжительность учебной недели –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дней.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   Учебный план является инструментом в управлении качеством образования. Основные принципы построения учебного плана 2 ступени: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-обязательность федерального компонента, обеспечивающего единство образовательного пространства;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-целостность содержательных линий, учебных дисциплин инвариантной и вариативной части;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-преемственность структуры и содержания начального, основного и среднего общего образования.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   Учебный план включает предметы федерального компонента (инвариантная часть) и компонента образовательного учреждения (вариативная часть).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При проведении учебных занятий по иностранному языку, технологии осуществляется деление классов на две группы при наполняемости класса 20 и более человек. </w:t>
      </w:r>
    </w:p>
    <w:p w:rsidR="00927EE0" w:rsidRPr="00885339" w:rsidRDefault="00927EE0" w:rsidP="00927EE0">
      <w:pPr>
        <w:pStyle w:val="Default"/>
        <w:tabs>
          <w:tab w:val="left" w:pos="-284"/>
          <w:tab w:val="left" w:pos="-142"/>
          <w:tab w:val="left" w:pos="0"/>
        </w:tabs>
        <w:jc w:val="both"/>
        <w:rPr>
          <w:color w:val="auto"/>
        </w:rPr>
      </w:pPr>
      <w:r w:rsidRPr="00885339">
        <w:rPr>
          <w:color w:val="auto"/>
        </w:rPr>
        <w:t xml:space="preserve">Часы компонента образовательного учреждения в рамках учебного плана основной школы используются на углубление предметов, обозначенных в образовательных областях, на введение новых учебных курсов.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У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чебный план </w:t>
      </w:r>
      <w:r w:rsidR="00A41961" w:rsidRPr="00885339">
        <w:rPr>
          <w:rFonts w:ascii="Times New Roman" w:eastAsia="Times New Roman" w:hAnsi="Times New Roman" w:cs="Times New Roman"/>
          <w:sz w:val="24"/>
          <w:szCs w:val="24"/>
        </w:rPr>
        <w:t>второго уровня обучения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отражает содержание образования, которое обеспечивает решение важнейших 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целей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современного основного общего образования: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– формирование нравственных качеств личности, мировоззренческой позиции, гражданской зрелости;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-готовность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на </w:t>
      </w:r>
      <w:r w:rsidR="00A41961" w:rsidRPr="00885339">
        <w:rPr>
          <w:rFonts w:ascii="Times New Roman" w:eastAsia="Times New Roman" w:hAnsi="Times New Roman" w:cs="Times New Roman"/>
          <w:sz w:val="24"/>
          <w:szCs w:val="24"/>
        </w:rPr>
        <w:t>втором уровне обучения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 является относительно завершенным и базовым для продолжения обучения на третьей ступени общего образования или в учреждениях среднего профессионального образования, создает условия для получения обязательного среднего 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927EE0" w:rsidRPr="00885339" w:rsidRDefault="00927EE0" w:rsidP="003722F5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            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157FCF" w:rsidRPr="00885339" w:rsidRDefault="00157FCF" w:rsidP="0037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В соответствии с межведомственным приказом министерства общего и профессионального образования Ростовской области, министерства здравоохранения Ростовской области, министерства труда и социального развития Ростовской области, главного управления МВД России по Ростовской области от 17.01.2014  №17 «Об организации деятельности психолого-медико-педагогических комиссий по </w:t>
      </w:r>
      <w:r w:rsidRPr="00885339">
        <w:rPr>
          <w:rFonts w:ascii="Times New Roman" w:hAnsi="Times New Roman" w:cs="Times New Roman"/>
          <w:sz w:val="24"/>
          <w:szCs w:val="24"/>
        </w:rPr>
        <w:lastRenderedPageBreak/>
        <w:t>освидетельствованию детей с ограниченными возм</w:t>
      </w:r>
      <w:r w:rsidR="00A41961" w:rsidRPr="00885339">
        <w:rPr>
          <w:rFonts w:ascii="Times New Roman" w:hAnsi="Times New Roman" w:cs="Times New Roman"/>
          <w:sz w:val="24"/>
          <w:szCs w:val="24"/>
        </w:rPr>
        <w:t>ожностями здоровья в 2014 году», п</w:t>
      </w:r>
      <w:r w:rsidR="009A514D" w:rsidRPr="00885339">
        <w:rPr>
          <w:rFonts w:ascii="Times New Roman" w:hAnsi="Times New Roman" w:cs="Times New Roman"/>
          <w:sz w:val="24"/>
          <w:szCs w:val="24"/>
        </w:rPr>
        <w:t xml:space="preserve">риказом отдела администрации Волгодонского района от 17.03.2015 г. № 116 «О взаимодействии с психолого-медико-педагогической комиссией г. Волгодонска по освидетельствованию детей с ограниченными возможностями здоровья в 2015 году», на основании приказа отдела образования администрации Волгодонского района № 312 от 02.06.2014 г. «Об организации интегрированного обучения в общеобразовательных учреждениях Волгодонского района в 2014-2015 учебном году» </w:t>
      </w:r>
      <w:r w:rsidRPr="00885339">
        <w:rPr>
          <w:rFonts w:ascii="Times New Roman" w:hAnsi="Times New Roman" w:cs="Times New Roman"/>
          <w:sz w:val="24"/>
          <w:szCs w:val="24"/>
        </w:rPr>
        <w:t xml:space="preserve">постоянно действующая </w:t>
      </w:r>
      <w:proofErr w:type="spellStart"/>
      <w:r w:rsidRPr="00885339">
        <w:rPr>
          <w:rFonts w:ascii="Times New Roman" w:hAnsi="Times New Roman" w:cs="Times New Roman"/>
          <w:sz w:val="24"/>
          <w:szCs w:val="24"/>
        </w:rPr>
        <w:t>психолого-медико-педагогическая</w:t>
      </w:r>
      <w:proofErr w:type="spellEnd"/>
      <w:r w:rsidRPr="00885339">
        <w:rPr>
          <w:rFonts w:ascii="Times New Roman" w:hAnsi="Times New Roman" w:cs="Times New Roman"/>
          <w:sz w:val="24"/>
          <w:szCs w:val="24"/>
        </w:rPr>
        <w:t xml:space="preserve"> комиссия г.Волгодонска провела целевое обследование детей с ограниченными возможностями здоровья с целью предоставления им адекватных образовательных условий</w:t>
      </w:r>
      <w:r w:rsidR="00A41961" w:rsidRPr="00885339">
        <w:rPr>
          <w:rFonts w:ascii="Times New Roman" w:hAnsi="Times New Roman" w:cs="Times New Roman"/>
          <w:sz w:val="24"/>
          <w:szCs w:val="24"/>
        </w:rPr>
        <w:t>, н</w:t>
      </w:r>
      <w:r w:rsidRPr="00885339">
        <w:rPr>
          <w:rFonts w:ascii="Times New Roman" w:hAnsi="Times New Roman" w:cs="Times New Roman"/>
          <w:sz w:val="24"/>
          <w:szCs w:val="24"/>
        </w:rPr>
        <w:t xml:space="preserve">а основании заключения </w:t>
      </w:r>
      <w:r w:rsidR="0027316C" w:rsidRPr="00885339">
        <w:rPr>
          <w:rFonts w:ascii="Times New Roman" w:hAnsi="Times New Roman" w:cs="Times New Roman"/>
          <w:sz w:val="24"/>
          <w:szCs w:val="24"/>
        </w:rPr>
        <w:t xml:space="preserve">№  195 от 25.04.2014  </w:t>
      </w:r>
      <w:r w:rsidRPr="00885339">
        <w:rPr>
          <w:rFonts w:ascii="Times New Roman" w:hAnsi="Times New Roman" w:cs="Times New Roman"/>
          <w:sz w:val="24"/>
          <w:szCs w:val="24"/>
        </w:rPr>
        <w:t>и рекомендаций ПМПК г. Волгодонска</w:t>
      </w:r>
      <w:r w:rsidR="0027316C" w:rsidRPr="00885339">
        <w:rPr>
          <w:rFonts w:ascii="Times New Roman" w:hAnsi="Times New Roman" w:cs="Times New Roman"/>
          <w:sz w:val="24"/>
          <w:szCs w:val="24"/>
        </w:rPr>
        <w:t xml:space="preserve">, </w:t>
      </w:r>
      <w:r w:rsidR="00294CA4"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9A514D" w:rsidRPr="00885339">
        <w:rPr>
          <w:rFonts w:ascii="Times New Roman" w:hAnsi="Times New Roman" w:cs="Times New Roman"/>
          <w:sz w:val="24"/>
          <w:szCs w:val="24"/>
        </w:rPr>
        <w:t>с 2014 года</w:t>
      </w:r>
      <w:r w:rsidR="00294CA4" w:rsidRPr="00885339">
        <w:rPr>
          <w:rFonts w:ascii="Times New Roman" w:hAnsi="Times New Roman" w:cs="Times New Roman"/>
          <w:sz w:val="24"/>
          <w:szCs w:val="24"/>
        </w:rPr>
        <w:t xml:space="preserve"> организовано интегрированное обучение для обучающегося </w:t>
      </w:r>
      <w:r w:rsidR="00A41961" w:rsidRPr="00885339">
        <w:rPr>
          <w:rFonts w:ascii="Times New Roman" w:hAnsi="Times New Roman" w:cs="Times New Roman"/>
          <w:sz w:val="24"/>
          <w:szCs w:val="24"/>
        </w:rPr>
        <w:t>9</w:t>
      </w:r>
      <w:r w:rsidR="00294CA4" w:rsidRPr="00885339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294CA4" w:rsidRPr="00885339">
        <w:rPr>
          <w:rFonts w:ascii="Times New Roman" w:hAnsi="Times New Roman" w:cs="Times New Roman"/>
          <w:sz w:val="24"/>
          <w:szCs w:val="24"/>
        </w:rPr>
        <w:t>Червинско</w:t>
      </w:r>
      <w:r w:rsidR="0027316C" w:rsidRPr="0088533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94CA4" w:rsidRPr="00885339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255172" w:rsidRPr="00885339">
        <w:rPr>
          <w:rFonts w:ascii="Times New Roman" w:hAnsi="Times New Roman" w:cs="Times New Roman"/>
          <w:sz w:val="24"/>
          <w:szCs w:val="24"/>
        </w:rPr>
        <w:t>я</w:t>
      </w:r>
      <w:r w:rsidR="00294CA4" w:rsidRPr="00885339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255172" w:rsidRPr="00885339">
        <w:rPr>
          <w:rFonts w:ascii="Times New Roman" w:hAnsi="Times New Roman" w:cs="Times New Roman"/>
          <w:sz w:val="24"/>
          <w:szCs w:val="24"/>
        </w:rPr>
        <w:t>а</w:t>
      </w:r>
      <w:r w:rsidR="00294CA4" w:rsidRPr="00885339">
        <w:rPr>
          <w:rFonts w:ascii="Times New Roman" w:hAnsi="Times New Roman" w:cs="Times New Roman"/>
          <w:sz w:val="24"/>
          <w:szCs w:val="24"/>
        </w:rPr>
        <w:t>, 03.05.2001г.р., по программе основного общего образования, адаптированной для детей с задержкой психического развития в условиях средней общеобразовательной школы</w:t>
      </w:r>
      <w:r w:rsidR="00255172" w:rsidRPr="00885339">
        <w:rPr>
          <w:rFonts w:ascii="Times New Roman" w:hAnsi="Times New Roman" w:cs="Times New Roman"/>
          <w:sz w:val="24"/>
          <w:szCs w:val="24"/>
        </w:rPr>
        <w:t>. Система оценивания – индивидуальна, в соотве</w:t>
      </w:r>
      <w:r w:rsidR="00887168" w:rsidRPr="00885339">
        <w:rPr>
          <w:rFonts w:ascii="Times New Roman" w:hAnsi="Times New Roman" w:cs="Times New Roman"/>
          <w:sz w:val="24"/>
          <w:szCs w:val="24"/>
        </w:rPr>
        <w:t>т</w:t>
      </w:r>
      <w:r w:rsidR="00255172" w:rsidRPr="00885339">
        <w:rPr>
          <w:rFonts w:ascii="Times New Roman" w:hAnsi="Times New Roman" w:cs="Times New Roman"/>
          <w:sz w:val="24"/>
          <w:szCs w:val="24"/>
        </w:rPr>
        <w:t xml:space="preserve">ствие развития ребенка. </w:t>
      </w:r>
    </w:p>
    <w:p w:rsidR="004E0E01" w:rsidRPr="00885339" w:rsidRDefault="004E0E01" w:rsidP="0037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Инвариантная часть учебного плана представлена следующими предметами: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4E0E01" w:rsidRPr="0088533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классы (ФГОС ООО)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Русский язык, </w:t>
      </w:r>
      <w:r w:rsidR="00DF1110" w:rsidRPr="00885339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2D7" w:rsidRPr="00885339">
        <w:rPr>
          <w:rFonts w:ascii="Times New Roman" w:eastAsia="Times New Roman" w:hAnsi="Times New Roman" w:cs="Times New Roman"/>
          <w:sz w:val="24"/>
          <w:szCs w:val="24"/>
        </w:rPr>
        <w:t>иностранный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EE62D7" w:rsidRPr="00885339">
        <w:rPr>
          <w:rFonts w:ascii="Times New Roman" w:eastAsia="Times New Roman" w:hAnsi="Times New Roman" w:cs="Times New Roman"/>
          <w:sz w:val="24"/>
          <w:szCs w:val="24"/>
        </w:rPr>
        <w:t xml:space="preserve"> (английский язык)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математика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(5-6 класс)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алгебра (7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>-9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класс), геометрия (7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>-9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класс), информатика (7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>-9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класс),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>физика (7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>-9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класс), основы б</w:t>
      </w:r>
      <w:r w:rsidR="00563182" w:rsidRPr="00885339">
        <w:rPr>
          <w:rFonts w:ascii="Times New Roman" w:eastAsia="Times New Roman" w:hAnsi="Times New Roman" w:cs="Times New Roman"/>
          <w:sz w:val="24"/>
          <w:szCs w:val="24"/>
        </w:rPr>
        <w:t>езопасности жизнедеятельности (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>8-9</w:t>
      </w:r>
      <w:r w:rsidR="009309D3" w:rsidRPr="00885339">
        <w:rPr>
          <w:rFonts w:ascii="Times New Roman" w:eastAsia="Times New Roman" w:hAnsi="Times New Roman" w:cs="Times New Roman"/>
          <w:sz w:val="24"/>
          <w:szCs w:val="24"/>
        </w:rPr>
        <w:t xml:space="preserve"> класс),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история, обществознание, география, биология, музыка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 xml:space="preserve"> (5-7 класс)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4B11" w:rsidRPr="00885339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 xml:space="preserve"> (5-7 класс)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 технология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 xml:space="preserve"> (5-8 класс)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, физическая культура</w:t>
      </w:r>
      <w:r w:rsidR="004E0E01" w:rsidRPr="00885339">
        <w:rPr>
          <w:rFonts w:ascii="Times New Roman" w:eastAsia="Times New Roman" w:hAnsi="Times New Roman" w:cs="Times New Roman"/>
          <w:sz w:val="24"/>
          <w:szCs w:val="24"/>
        </w:rPr>
        <w:t xml:space="preserve"> (5-9 класс)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BE2" w:rsidRPr="00885339" w:rsidRDefault="003B0BE2" w:rsidP="003722F5">
      <w:pPr>
        <w:pStyle w:val="a8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Pr="00885339">
        <w:rPr>
          <w:rFonts w:ascii="Times New Roman" w:hAnsi="Times New Roman" w:cs="Times New Roman"/>
          <w:sz w:val="24"/>
          <w:szCs w:val="24"/>
        </w:rPr>
        <w:t>развития</w:t>
      </w:r>
      <w:r w:rsidRPr="00885339">
        <w:rPr>
          <w:rStyle w:val="24"/>
          <w:sz w:val="24"/>
          <w:szCs w:val="24"/>
        </w:rPr>
        <w:t xml:space="preserve"> </w:t>
      </w:r>
      <w:r w:rsidRPr="00885339">
        <w:rPr>
          <w:rStyle w:val="24"/>
          <w:b w:val="0"/>
          <w:i w:val="0"/>
          <w:sz w:val="24"/>
          <w:szCs w:val="24"/>
        </w:rPr>
        <w:t>основ читательской</w:t>
      </w:r>
      <w:r w:rsidRPr="00885339">
        <w:rPr>
          <w:rStyle w:val="23"/>
          <w:b w:val="0"/>
          <w:i w:val="0"/>
          <w:sz w:val="24"/>
          <w:szCs w:val="24"/>
        </w:rPr>
        <w:t xml:space="preserve"> </w:t>
      </w:r>
      <w:r w:rsidRPr="00885339">
        <w:rPr>
          <w:rStyle w:val="24"/>
          <w:b w:val="0"/>
          <w:i w:val="0"/>
          <w:sz w:val="24"/>
          <w:szCs w:val="24"/>
        </w:rPr>
        <w:t>компетенции, овладения чтением</w:t>
      </w:r>
      <w:r w:rsidRPr="00885339">
        <w:rPr>
          <w:rStyle w:val="24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sz w:val="24"/>
          <w:szCs w:val="24"/>
        </w:rPr>
        <w:t xml:space="preserve">как средством, совершенствования техники чтения в 5-6 классах </w:t>
      </w:r>
      <w:r w:rsidRPr="00885339">
        <w:rPr>
          <w:rFonts w:ascii="Times New Roman" w:eastAsia="Calibri" w:hAnsi="Times New Roman" w:cs="Times New Roman"/>
          <w:sz w:val="24"/>
          <w:szCs w:val="24"/>
        </w:rPr>
        <w:t>учебный предмет «Литература» -3 ч в неделю – обязательная часть ФГОС ООО.</w:t>
      </w:r>
    </w:p>
    <w:p w:rsidR="003B0BE2" w:rsidRPr="00885339" w:rsidRDefault="003B0BE2" w:rsidP="003722F5">
      <w:pPr>
        <w:pStyle w:val="a8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339">
        <w:rPr>
          <w:rFonts w:ascii="Times New Roman" w:eastAsia="Calibri" w:hAnsi="Times New Roman" w:cs="Times New Roman"/>
          <w:sz w:val="24"/>
          <w:szCs w:val="24"/>
        </w:rPr>
        <w:t>Обязательный учебный предмет «Математика» изучается в 5-6-х классах по 5 часов в неделю, два обязательных учебных предмета «Алгебра» и «Геометрия» изучаются в 7-9-х классах 3</w:t>
      </w:r>
      <w:r w:rsidR="00FA5C59" w:rsidRPr="008853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часа и 2 часа в неделю соответственно. </w:t>
      </w:r>
    </w:p>
    <w:p w:rsidR="003B0BE2" w:rsidRPr="00885339" w:rsidRDefault="003B0BE2" w:rsidP="002A3D5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В рамках ФГОС ООО изучение учебного предмета «Информатика» начинается </w:t>
      </w:r>
      <w:r w:rsidRPr="00885339">
        <w:rPr>
          <w:rFonts w:ascii="Times New Roman" w:eastAsia="Calibri" w:hAnsi="Times New Roman" w:cs="Times New Roman"/>
          <w:sz w:val="24"/>
          <w:szCs w:val="24"/>
        </w:rPr>
        <w:t xml:space="preserve">с 7 класса (1 час в неделю) с целью совершенствования </w:t>
      </w:r>
      <w:r w:rsidRPr="00885339">
        <w:rPr>
          <w:rStyle w:val="ac"/>
          <w:rFonts w:ascii="Times New Roman" w:hAnsi="Times New Roman" w:cs="Times New Roman"/>
          <w:b w:val="0"/>
          <w:sz w:val="24"/>
          <w:szCs w:val="24"/>
        </w:rPr>
        <w:t>ИКТ-компетентности школьников для</w:t>
      </w:r>
      <w:r w:rsidRPr="00885339">
        <w:rPr>
          <w:rFonts w:ascii="Times New Roman" w:hAnsi="Times New Roman" w:cs="Times New Roman"/>
          <w:sz w:val="24"/>
          <w:szCs w:val="24"/>
        </w:rPr>
        <w:t xml:space="preserve"> решения учебных задач.  В 8</w:t>
      </w:r>
      <w:r w:rsidR="004E0E01" w:rsidRPr="00885339">
        <w:rPr>
          <w:rFonts w:ascii="Times New Roman" w:hAnsi="Times New Roman" w:cs="Times New Roman"/>
          <w:sz w:val="24"/>
          <w:szCs w:val="24"/>
        </w:rPr>
        <w:t>-9</w:t>
      </w:r>
      <w:r w:rsidRPr="0088533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E0E01" w:rsidRPr="00885339">
        <w:rPr>
          <w:rFonts w:ascii="Times New Roman" w:hAnsi="Times New Roman" w:cs="Times New Roman"/>
          <w:sz w:val="24"/>
          <w:szCs w:val="24"/>
        </w:rPr>
        <w:t>ах</w:t>
      </w:r>
      <w:r w:rsidRPr="00885339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016442"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4E0E01" w:rsidRPr="00885339">
        <w:rPr>
          <w:rFonts w:ascii="Times New Roman" w:hAnsi="Times New Roman" w:cs="Times New Roman"/>
          <w:sz w:val="24"/>
          <w:szCs w:val="24"/>
        </w:rPr>
        <w:t xml:space="preserve">«Информатика» </w:t>
      </w:r>
      <w:r w:rsidR="002A3D52" w:rsidRPr="00885339">
        <w:rPr>
          <w:rFonts w:ascii="Times New Roman" w:hAnsi="Times New Roman" w:cs="Times New Roman"/>
          <w:sz w:val="24"/>
          <w:szCs w:val="24"/>
        </w:rPr>
        <w:t>усилен 1 часом из КОУ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01644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с целью </w:t>
      </w:r>
      <w:r w:rsidR="00016442" w:rsidRPr="00885339">
        <w:rPr>
          <w:rFonts w:ascii="Times New Roman" w:hAnsi="Times New Roman" w:cs="Times New Roman"/>
          <w:sz w:val="24"/>
          <w:szCs w:val="24"/>
        </w:rPr>
        <w:t>формирования навыков использования информационных технологий, необходимых в области пра</w:t>
      </w:r>
      <w:r w:rsidR="002A3D52" w:rsidRPr="00885339">
        <w:rPr>
          <w:rFonts w:ascii="Times New Roman" w:hAnsi="Times New Roman" w:cs="Times New Roman"/>
          <w:sz w:val="24"/>
          <w:szCs w:val="24"/>
        </w:rPr>
        <w:t>ктической деятельности человека</w:t>
      </w:r>
      <w:r w:rsidRPr="00885339">
        <w:rPr>
          <w:rFonts w:ascii="Times New Roman" w:hAnsi="Times New Roman" w:cs="Times New Roman"/>
          <w:sz w:val="24"/>
          <w:szCs w:val="24"/>
        </w:rPr>
        <w:t>.</w:t>
      </w:r>
      <w:r w:rsidR="00EA210C" w:rsidRPr="00885339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5DCF" w:rsidRPr="00885339" w:rsidRDefault="003B0BE2" w:rsidP="003722F5">
      <w:pPr>
        <w:pStyle w:val="a8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В связи с переходом на ФГОС ООО вводятся учебные предметы «Биология» и «География» </w:t>
      </w:r>
      <w:r w:rsidR="004E0E01" w:rsidRPr="00885339">
        <w:rPr>
          <w:rFonts w:ascii="Times New Roman" w:hAnsi="Times New Roman" w:cs="Times New Roman"/>
          <w:sz w:val="24"/>
          <w:szCs w:val="24"/>
        </w:rPr>
        <w:t>в</w:t>
      </w:r>
      <w:r w:rsidR="00875DCF" w:rsidRPr="00885339">
        <w:rPr>
          <w:rFonts w:ascii="Times New Roman" w:hAnsi="Times New Roman" w:cs="Times New Roman"/>
          <w:sz w:val="24"/>
          <w:szCs w:val="24"/>
        </w:rPr>
        <w:t xml:space="preserve"> 5 класс</w:t>
      </w:r>
      <w:r w:rsidR="004E0E01" w:rsidRPr="00885339">
        <w:rPr>
          <w:rFonts w:ascii="Times New Roman" w:hAnsi="Times New Roman" w:cs="Times New Roman"/>
          <w:sz w:val="24"/>
          <w:szCs w:val="24"/>
        </w:rPr>
        <w:t>е</w:t>
      </w:r>
      <w:r w:rsidR="00875DCF" w:rsidRPr="00885339">
        <w:rPr>
          <w:rFonts w:ascii="Times New Roman" w:hAnsi="Times New Roman" w:cs="Times New Roman"/>
          <w:sz w:val="24"/>
          <w:szCs w:val="24"/>
        </w:rPr>
        <w:t xml:space="preserve"> (по 1 часу в неделю).</w:t>
      </w:r>
    </w:p>
    <w:p w:rsidR="00875DCF" w:rsidRPr="00885339" w:rsidRDefault="002448C2" w:rsidP="00875DCF">
      <w:pPr>
        <w:pStyle w:val="a8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И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зучение обязательных учебных предметов «Биология» и «География» продолжается в 6 классе (по 1 часу в неделю). </w:t>
      </w:r>
      <w:r w:rsidR="00875DCF" w:rsidRPr="00885339">
        <w:rPr>
          <w:rFonts w:ascii="Times New Roman" w:hAnsi="Times New Roman" w:cs="Times New Roman"/>
          <w:sz w:val="24"/>
          <w:szCs w:val="24"/>
        </w:rPr>
        <w:t>Обязательный учебный предмет «Биология» в 7 классе (1 час в неделю), усилен  1 часом из КОУ для прохождения полного курса раздела «зоология».</w:t>
      </w:r>
    </w:p>
    <w:p w:rsidR="003B0BE2" w:rsidRPr="00885339" w:rsidRDefault="00875DCF" w:rsidP="003722F5">
      <w:pPr>
        <w:pStyle w:val="a8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«География» в </w:t>
      </w:r>
      <w:r w:rsidR="004E0E01" w:rsidRPr="00885339">
        <w:rPr>
          <w:rFonts w:ascii="Times New Roman" w:hAnsi="Times New Roman" w:cs="Times New Roman"/>
          <w:sz w:val="24"/>
          <w:szCs w:val="24"/>
        </w:rPr>
        <w:t>7-9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885339">
        <w:rPr>
          <w:rFonts w:ascii="Times New Roman" w:hAnsi="Times New Roman" w:cs="Times New Roman"/>
          <w:sz w:val="24"/>
          <w:szCs w:val="24"/>
        </w:rPr>
        <w:t>е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 изучается 2 ч</w:t>
      </w:r>
      <w:r w:rsidRPr="00885339">
        <w:rPr>
          <w:rFonts w:ascii="Times New Roman" w:hAnsi="Times New Roman" w:cs="Times New Roman"/>
          <w:sz w:val="24"/>
          <w:szCs w:val="24"/>
        </w:rPr>
        <w:t>аса в неделю</w:t>
      </w:r>
      <w:r w:rsidR="003B0BE2" w:rsidRPr="00885339">
        <w:rPr>
          <w:rFonts w:ascii="Times New Roman" w:hAnsi="Times New Roman" w:cs="Times New Roman"/>
          <w:sz w:val="24"/>
          <w:szCs w:val="24"/>
        </w:rPr>
        <w:t>.</w:t>
      </w:r>
    </w:p>
    <w:p w:rsidR="003B0BE2" w:rsidRPr="00885339" w:rsidRDefault="003B0BE2" w:rsidP="003722F5">
      <w:pPr>
        <w:spacing w:after="0" w:line="240" w:lineRule="atLeast"/>
        <w:ind w:firstLine="709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В качестве обязательной  части учебный предмет «Обществознание» </w:t>
      </w:r>
      <w:r w:rsidR="002448C2" w:rsidRPr="00885339">
        <w:rPr>
          <w:rFonts w:ascii="Times New Roman" w:hAnsi="Times New Roman" w:cs="Times New Roman"/>
          <w:sz w:val="24"/>
          <w:szCs w:val="24"/>
        </w:rPr>
        <w:t>в 6-8 классах изучается п</w:t>
      </w:r>
      <w:r w:rsidRPr="00885339">
        <w:rPr>
          <w:rFonts w:ascii="Times New Roman" w:hAnsi="Times New Roman" w:cs="Times New Roman"/>
          <w:sz w:val="24"/>
          <w:szCs w:val="24"/>
        </w:rPr>
        <w:t>о 1 часу в неделю</w:t>
      </w:r>
      <w:r w:rsidR="002448C2" w:rsidRPr="00885339">
        <w:rPr>
          <w:rFonts w:ascii="Times New Roman" w:hAnsi="Times New Roman" w:cs="Times New Roman"/>
          <w:sz w:val="24"/>
          <w:szCs w:val="24"/>
        </w:rPr>
        <w:t xml:space="preserve">. </w:t>
      </w:r>
      <w:r w:rsidRPr="00885339">
        <w:rPr>
          <w:rFonts w:ascii="Times New Roman" w:hAnsi="Times New Roman" w:cs="Times New Roman"/>
          <w:sz w:val="24"/>
          <w:szCs w:val="24"/>
        </w:rPr>
        <w:t xml:space="preserve">С целью сохранения преемственности </w:t>
      </w:r>
      <w:r w:rsidRPr="00885339">
        <w:rPr>
          <w:rStyle w:val="c4"/>
          <w:rFonts w:ascii="Times New Roman" w:hAnsi="Times New Roman" w:cs="Times New Roman"/>
          <w:sz w:val="24"/>
          <w:szCs w:val="24"/>
        </w:rPr>
        <w:t>с учебным предметом «Окружающий мир», изучавшимся  на уровне начального общего образования, в</w:t>
      </w:r>
      <w:r w:rsidRPr="00885339">
        <w:rPr>
          <w:rFonts w:ascii="Times New Roman" w:hAnsi="Times New Roman" w:cs="Times New Roman"/>
          <w:sz w:val="24"/>
          <w:szCs w:val="24"/>
        </w:rPr>
        <w:t xml:space="preserve"> 5 классах учебный предмет «Обществознание» </w:t>
      </w:r>
      <w:r w:rsidR="002448C2" w:rsidRPr="00885339">
        <w:rPr>
          <w:rFonts w:ascii="Times New Roman" w:hAnsi="Times New Roman" w:cs="Times New Roman"/>
          <w:sz w:val="24"/>
          <w:szCs w:val="24"/>
        </w:rPr>
        <w:t>1 час в неделю назначен</w:t>
      </w:r>
      <w:r w:rsidR="002448C2" w:rsidRPr="00885339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sz w:val="24"/>
          <w:szCs w:val="24"/>
        </w:rPr>
        <w:t>за счет части, формируемой образовательн</w:t>
      </w:r>
      <w:r w:rsidR="002448C2" w:rsidRPr="00885339">
        <w:rPr>
          <w:rFonts w:ascii="Times New Roman" w:hAnsi="Times New Roman" w:cs="Times New Roman"/>
          <w:sz w:val="24"/>
          <w:szCs w:val="24"/>
        </w:rPr>
        <w:t>ой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2448C2" w:rsidRPr="00885339">
        <w:rPr>
          <w:rFonts w:ascii="Times New Roman" w:hAnsi="Times New Roman" w:cs="Times New Roman"/>
          <w:sz w:val="24"/>
          <w:szCs w:val="24"/>
        </w:rPr>
        <w:t xml:space="preserve">организацией. </w:t>
      </w:r>
    </w:p>
    <w:p w:rsidR="003B0BE2" w:rsidRPr="00885339" w:rsidRDefault="003B0BE2" w:rsidP="003722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в соответствии с ФГОС  ООО  при 5-дневной учебной неделе изучается 2 часа в неделю</w:t>
      </w:r>
      <w:r w:rsidR="00D2406B" w:rsidRPr="00885339">
        <w:rPr>
          <w:rFonts w:ascii="Times New Roman" w:hAnsi="Times New Roman" w:cs="Times New Roman"/>
          <w:sz w:val="24"/>
          <w:szCs w:val="24"/>
        </w:rPr>
        <w:t>.</w:t>
      </w:r>
      <w:r w:rsidR="002A3D52" w:rsidRPr="00885339">
        <w:rPr>
          <w:rFonts w:ascii="Times New Roman" w:hAnsi="Times New Roman" w:cs="Times New Roman"/>
          <w:sz w:val="24"/>
          <w:szCs w:val="24"/>
        </w:rPr>
        <w:t xml:space="preserve"> С целью формирования здорового образа жизни предмет «Физическая культура» дополнен 1 часом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4E0E01" w:rsidRPr="00885339">
        <w:rPr>
          <w:rFonts w:ascii="Times New Roman" w:hAnsi="Times New Roman" w:cs="Times New Roman"/>
          <w:sz w:val="24"/>
          <w:szCs w:val="24"/>
        </w:rPr>
        <w:t>из КОУ с 5 по 9</w:t>
      </w:r>
      <w:r w:rsidR="002A3D52" w:rsidRPr="00885339">
        <w:rPr>
          <w:rFonts w:ascii="Times New Roman" w:hAnsi="Times New Roman" w:cs="Times New Roman"/>
          <w:sz w:val="24"/>
          <w:szCs w:val="24"/>
        </w:rPr>
        <w:t xml:space="preserve"> класс. </w:t>
      </w:r>
      <w:r w:rsidRPr="00885339">
        <w:rPr>
          <w:rFonts w:ascii="Times New Roman" w:hAnsi="Times New Roman" w:cs="Times New Roman"/>
          <w:sz w:val="24"/>
          <w:szCs w:val="24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</w:t>
      </w:r>
    </w:p>
    <w:p w:rsidR="003B0BE2" w:rsidRPr="00885339" w:rsidRDefault="003B0BE2" w:rsidP="00827D18">
      <w:pPr>
        <w:tabs>
          <w:tab w:val="left" w:pos="-284"/>
          <w:tab w:val="left" w:pos="-142"/>
          <w:tab w:val="left" w:pos="0"/>
        </w:tabs>
        <w:spacing w:after="0" w:line="240" w:lineRule="atLeast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Учебный предмет «Основы безопасности жизнедеятельности» изучается в 8</w:t>
      </w:r>
      <w:r w:rsidR="004E0E01" w:rsidRPr="00885339">
        <w:rPr>
          <w:rFonts w:ascii="Times New Roman" w:hAnsi="Times New Roman" w:cs="Times New Roman"/>
          <w:sz w:val="24"/>
          <w:szCs w:val="24"/>
        </w:rPr>
        <w:t>-9</w:t>
      </w:r>
      <w:r w:rsidRPr="00885339">
        <w:rPr>
          <w:rFonts w:ascii="Times New Roman" w:hAnsi="Times New Roman" w:cs="Times New Roman"/>
          <w:sz w:val="24"/>
          <w:szCs w:val="24"/>
        </w:rPr>
        <w:t xml:space="preserve"> классе в объеме 1 час в неделю как обязательная часть (федеральный компонент) учебного плана</w:t>
      </w:r>
      <w:r w:rsidR="00F4327C" w:rsidRPr="00885339">
        <w:rPr>
          <w:rFonts w:ascii="Times New Roman" w:hAnsi="Times New Roman" w:cs="Times New Roman"/>
          <w:sz w:val="24"/>
          <w:szCs w:val="24"/>
        </w:rPr>
        <w:t>.</w:t>
      </w:r>
      <w:r w:rsidR="00DF1110" w:rsidRPr="00885339">
        <w:rPr>
          <w:rFonts w:ascii="Times New Roman" w:hAnsi="Times New Roman" w:cs="Times New Roman"/>
          <w:sz w:val="24"/>
          <w:szCs w:val="24"/>
        </w:rPr>
        <w:t xml:space="preserve"> В 5-7 классах изучается интегрировано с предметами </w:t>
      </w:r>
      <w:r w:rsidR="00F4327C"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DF1110" w:rsidRPr="00885339">
        <w:rPr>
          <w:rFonts w:ascii="Times New Roman" w:hAnsi="Times New Roman" w:cs="Times New Roman"/>
          <w:sz w:val="24"/>
          <w:szCs w:val="24"/>
        </w:rPr>
        <w:t>технология и физическая культура</w:t>
      </w:r>
      <w:r w:rsidR="00827D18" w:rsidRPr="00885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E01" w:rsidRPr="00885339" w:rsidRDefault="00FA5C59" w:rsidP="009268C5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Предметная область «Искусство»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 изучается в 5</w:t>
      </w:r>
      <w:r w:rsidR="00F4327C" w:rsidRPr="00885339">
        <w:rPr>
          <w:rFonts w:ascii="Times New Roman" w:hAnsi="Times New Roman" w:cs="Times New Roman"/>
          <w:sz w:val="24"/>
          <w:szCs w:val="24"/>
        </w:rPr>
        <w:t>-</w:t>
      </w:r>
      <w:r w:rsidRPr="00885339">
        <w:rPr>
          <w:rFonts w:ascii="Times New Roman" w:hAnsi="Times New Roman" w:cs="Times New Roman"/>
          <w:sz w:val="24"/>
          <w:szCs w:val="24"/>
        </w:rPr>
        <w:t>7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 классах (</w:t>
      </w:r>
      <w:r w:rsidRPr="00885339">
        <w:rPr>
          <w:rFonts w:ascii="Times New Roman" w:hAnsi="Times New Roman" w:cs="Times New Roman"/>
          <w:sz w:val="24"/>
          <w:szCs w:val="24"/>
        </w:rPr>
        <w:t>2</w:t>
      </w:r>
      <w:r w:rsidR="003B0BE2" w:rsidRPr="00885339">
        <w:rPr>
          <w:rFonts w:ascii="Times New Roman" w:hAnsi="Times New Roman" w:cs="Times New Roman"/>
          <w:sz w:val="24"/>
          <w:szCs w:val="24"/>
        </w:rPr>
        <w:t xml:space="preserve"> час в неделю)</w:t>
      </w:r>
      <w:r w:rsidRPr="00885339">
        <w:rPr>
          <w:rFonts w:ascii="Times New Roman" w:hAnsi="Times New Roman" w:cs="Times New Roman"/>
          <w:sz w:val="24"/>
          <w:szCs w:val="24"/>
        </w:rPr>
        <w:t>, в 8</w:t>
      </w:r>
      <w:r w:rsidR="00827D18" w:rsidRPr="00885339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885339">
        <w:rPr>
          <w:rFonts w:ascii="Times New Roman" w:hAnsi="Times New Roman" w:cs="Times New Roman"/>
          <w:sz w:val="24"/>
          <w:szCs w:val="24"/>
        </w:rPr>
        <w:t xml:space="preserve"> 1 час в неделю</w:t>
      </w:r>
      <w:r w:rsidR="003B0BE2" w:rsidRPr="00885339">
        <w:rPr>
          <w:rFonts w:ascii="Times New Roman" w:hAnsi="Times New Roman" w:cs="Times New Roman"/>
          <w:sz w:val="24"/>
          <w:szCs w:val="24"/>
        </w:rPr>
        <w:t>.</w:t>
      </w:r>
      <w:r w:rsidR="00927EE0"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927EE0" w:rsidRPr="00885339" w:rsidRDefault="00927EE0" w:rsidP="009268C5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Компонент образовательного учреждения (КОУ)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распределен следующим образом: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455AB0"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класс</w:t>
      </w:r>
    </w:p>
    <w:p w:rsidR="00FA5C59" w:rsidRPr="00885339" w:rsidRDefault="00FA5C59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«О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бществознание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 час,</w:t>
      </w:r>
      <w:r w:rsidRPr="00885339">
        <w:rPr>
          <w:rFonts w:ascii="Times New Roman" w:hAnsi="Times New Roman" w:cs="Times New Roman"/>
          <w:sz w:val="24"/>
          <w:szCs w:val="24"/>
        </w:rPr>
        <w:t xml:space="preserve"> с целью сохранения преемственности </w:t>
      </w:r>
      <w:r w:rsidRPr="00885339">
        <w:rPr>
          <w:rStyle w:val="c4"/>
          <w:rFonts w:ascii="Times New Roman" w:hAnsi="Times New Roman" w:cs="Times New Roman"/>
          <w:sz w:val="24"/>
          <w:szCs w:val="24"/>
        </w:rPr>
        <w:t>с учебным предметом «Окружающий мир», изучавшимся  на уровне начального общего образования</w:t>
      </w:r>
      <w:r w:rsidR="002A3D52" w:rsidRPr="00885339">
        <w:rPr>
          <w:rStyle w:val="c4"/>
          <w:rFonts w:ascii="Times New Roman" w:hAnsi="Times New Roman" w:cs="Times New Roman"/>
          <w:sz w:val="24"/>
          <w:szCs w:val="24"/>
        </w:rPr>
        <w:t>;</w:t>
      </w:r>
    </w:p>
    <w:p w:rsidR="002A3D52" w:rsidRPr="00885339" w:rsidRDefault="002A3D52" w:rsidP="002A3D5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«Ф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изическая культура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1час на усиление с целью формирования и воспитания здорового образа жизни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6 класс</w:t>
      </w:r>
    </w:p>
    <w:p w:rsidR="002A3D52" w:rsidRPr="00885339" w:rsidRDefault="00927EE0" w:rsidP="002A3D5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«Ф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>изическая культура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1час на усиление с целью формирования и воспитания здорового образа жизни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7 класс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«Б</w:t>
      </w:r>
      <w:r w:rsidR="00875DCF" w:rsidRPr="00885339">
        <w:rPr>
          <w:rFonts w:ascii="Times New Roman" w:hAnsi="Times New Roman" w:cs="Times New Roman"/>
          <w:bCs/>
          <w:iCs/>
          <w:sz w:val="24"/>
          <w:szCs w:val="24"/>
        </w:rPr>
        <w:t>иология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 час   для </w:t>
      </w:r>
      <w:r w:rsidR="00875DCF" w:rsidRPr="00885339">
        <w:rPr>
          <w:rFonts w:ascii="Times New Roman" w:hAnsi="Times New Roman" w:cs="Times New Roman"/>
          <w:bCs/>
          <w:iCs/>
          <w:sz w:val="24"/>
          <w:szCs w:val="24"/>
        </w:rPr>
        <w:t>полного прохождения раздела «зоология»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A3D52" w:rsidRPr="00885339" w:rsidRDefault="00927EE0" w:rsidP="002A3D5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«Ф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>изическая культура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1час на усиление с целью формирования и воспитания здорового образа жизни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8 класс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«И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нформатика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 час на усиление с целью </w:t>
      </w:r>
      <w:r w:rsidRPr="00885339">
        <w:rPr>
          <w:rFonts w:ascii="Times New Roman" w:hAnsi="Times New Roman" w:cs="Times New Roman"/>
          <w:sz w:val="24"/>
          <w:szCs w:val="24"/>
        </w:rPr>
        <w:t>формирования навыков использования информационных технологий, необходимых в области практической деятельности человека</w:t>
      </w:r>
      <w:r w:rsidR="00455AB0" w:rsidRPr="00885339">
        <w:rPr>
          <w:rFonts w:ascii="Times New Roman" w:hAnsi="Times New Roman" w:cs="Times New Roman"/>
          <w:sz w:val="24"/>
          <w:szCs w:val="24"/>
        </w:rPr>
        <w:t>;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2A3D52" w:rsidRPr="00885339" w:rsidRDefault="00927EE0" w:rsidP="002A3D5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«Ф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>изическая культура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2A3D5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1час на усиление с целью формирования и воспитания здорового образа жизни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03B8C" w:rsidRPr="00885339" w:rsidRDefault="00403B8C" w:rsidP="00403B8C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9 класс</w:t>
      </w:r>
    </w:p>
    <w:p w:rsidR="00403B8C" w:rsidRPr="00885339" w:rsidRDefault="00403B8C" w:rsidP="00403B8C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«И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нформатика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– 1 час на усиление с целью </w:t>
      </w:r>
      <w:r w:rsidRPr="00885339">
        <w:rPr>
          <w:rFonts w:ascii="Times New Roman" w:hAnsi="Times New Roman" w:cs="Times New Roman"/>
          <w:sz w:val="24"/>
          <w:szCs w:val="24"/>
        </w:rPr>
        <w:t>формирования навыков использования информационных технологий, необходимых в области практической деятельности человека;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403B8C" w:rsidRPr="00885339" w:rsidRDefault="00403B8C" w:rsidP="00403B8C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«Ф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изическая культура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1час на усиление с целью формирования и воспитания здорового образа жизни;</w:t>
      </w:r>
    </w:p>
    <w:p w:rsidR="005568AD" w:rsidRPr="00885339" w:rsidRDefault="00403B8C" w:rsidP="005568A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>«Предпрофильный курс по математике</w:t>
      </w:r>
      <w:r w:rsidR="00DB018E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«Избранные вопросы математики»</w:t>
      </w:r>
      <w:r w:rsidR="005568AD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» – 1 час направлен на </w:t>
      </w:r>
      <w:r w:rsidR="005568AD" w:rsidRPr="00885339">
        <w:rPr>
          <w:rFonts w:ascii="Times New Roman" w:hAnsi="Times New Roman" w:cs="Times New Roman"/>
          <w:sz w:val="24"/>
          <w:szCs w:val="24"/>
        </w:rPr>
        <w:t xml:space="preserve">овладение обучающимися конкретными математическими знаниями, необходимыми для применения в практической деятельности, изучения смежных дисциплин, продолжения образования и успешной сдачи государственной итоговой аттестации. </w:t>
      </w:r>
    </w:p>
    <w:p w:rsidR="003722F5" w:rsidRPr="00885339" w:rsidRDefault="009B7EFB" w:rsidP="009B7EFB">
      <w:pPr>
        <w:tabs>
          <w:tab w:val="left" w:pos="-284"/>
          <w:tab w:val="left" w:pos="-142"/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>III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DB018E"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уровень образования 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(среднее  общее образование)</w:t>
      </w:r>
      <w:r w:rsidR="00455AB0" w:rsidRPr="008853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Учебный план для 10-11 классов ориентирован на 2-х летний нормативный срок освоения образовательных программ среднего общего образования.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>Продолжительность учебного года: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10 класс</w:t>
      </w:r>
      <w:r w:rsidR="00A36C13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– 35 учебных недел</w:t>
      </w:r>
      <w:r w:rsidR="00AC1A72" w:rsidRPr="00885339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27EE0" w:rsidRPr="00885339" w:rsidRDefault="00F80F27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11</w:t>
      </w:r>
      <w:r w:rsidR="00927EE0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класс  - 34 учебные недели;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        Продолжительность урока в 10-11 классах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935A1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минут. Продолжительность учебной недели – </w:t>
      </w:r>
      <w:r w:rsidRPr="0088533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853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дней.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Среднее 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У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чебный план третьей </w:t>
      </w:r>
      <w:r w:rsidRPr="00885339">
        <w:rPr>
          <w:rFonts w:ascii="Times New Roman" w:hAnsi="Times New Roman" w:cs="Times New Roman"/>
          <w:sz w:val="24"/>
          <w:szCs w:val="24"/>
        </w:rPr>
        <w:t xml:space="preserve">ступени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отражает содержание образования, которое обеспечивает решение важнейших целей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современного среднего общего образования: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 Эффективное достижение указанных целей возможно при введении профил</w:t>
      </w:r>
      <w:r w:rsidR="00DB018E" w:rsidRPr="00885339">
        <w:rPr>
          <w:rFonts w:ascii="Times New Roman" w:hAnsi="Times New Roman" w:cs="Times New Roman"/>
          <w:sz w:val="24"/>
          <w:szCs w:val="24"/>
        </w:rPr>
        <w:t>ьн</w:t>
      </w:r>
      <w:r w:rsidRPr="00885339">
        <w:rPr>
          <w:rFonts w:ascii="Times New Roman" w:hAnsi="Times New Roman" w:cs="Times New Roman"/>
          <w:sz w:val="24"/>
          <w:szCs w:val="24"/>
        </w:rPr>
        <w:t xml:space="preserve">ого обучения,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 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Реализация профильного обучения позволяет: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создать условия для дифференциации содержания образования, построения индивидуальных образовательных программ;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  обеспечить углубленное изучение отдельных учебных предметов;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установить равный доступ к полноценному образованию разным категориям обучающихся, расширить возможности их социализации;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-   обеспечить преемственность между общим и профессиональным образованием.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Учебная нагрузка обучающ</w:t>
      </w:r>
      <w:r w:rsidR="00AC1A72" w:rsidRPr="00885339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ся 10-11 классов состоит из часов, отведенных на </w:t>
      </w:r>
      <w:r w:rsidR="00A36C13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федеральный 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компонент, и из часов вариативного компонента</w:t>
      </w:r>
      <w:r w:rsidR="00AC1A72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и компонента образовательного учреждения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927EE0" w:rsidRPr="00885339" w:rsidRDefault="00927EE0" w:rsidP="00927EE0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</w:t>
      </w:r>
      <w:r w:rsidRPr="0088533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B018E" w:rsidRPr="00885339">
        <w:rPr>
          <w:rFonts w:ascii="Times New Roman" w:hAnsi="Times New Roman" w:cs="Times New Roman"/>
          <w:bCs/>
          <w:iCs/>
          <w:sz w:val="24"/>
          <w:szCs w:val="24"/>
        </w:rPr>
        <w:t>уровня обучения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в себя учебные дисциплины, позволяющие заложить фундамент знаний, умений и навыков, обучаемых по предметам, обеспечить уровень соответствующий государственному стандарту.</w:t>
      </w:r>
    </w:p>
    <w:p w:rsidR="00AC1A72" w:rsidRPr="00885339" w:rsidRDefault="00927EE0" w:rsidP="00AC1A72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Обязательными базовыми</w:t>
      </w:r>
      <w:r w:rsidR="00DB018E" w:rsidRPr="00885339">
        <w:rPr>
          <w:rFonts w:ascii="Times New Roman" w:hAnsi="Times New Roman" w:cs="Times New Roman"/>
          <w:sz w:val="24"/>
          <w:szCs w:val="24"/>
        </w:rPr>
        <w:t xml:space="preserve"> (инвариантная часть)</w:t>
      </w:r>
      <w:r w:rsidRPr="00885339">
        <w:rPr>
          <w:rFonts w:ascii="Times New Roman" w:hAnsi="Times New Roman" w:cs="Times New Roman"/>
          <w:sz w:val="24"/>
          <w:szCs w:val="24"/>
        </w:rPr>
        <w:t xml:space="preserve"> общеобразовательными учебными предметами на </w:t>
      </w:r>
      <w:r w:rsidRPr="008853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DB018E" w:rsidRPr="00885339">
        <w:rPr>
          <w:rFonts w:ascii="Times New Roman" w:hAnsi="Times New Roman" w:cs="Times New Roman"/>
          <w:sz w:val="24"/>
          <w:szCs w:val="24"/>
        </w:rPr>
        <w:t xml:space="preserve">уровне обучения </w:t>
      </w:r>
      <w:r w:rsidRPr="00885339">
        <w:rPr>
          <w:rFonts w:ascii="Times New Roman" w:hAnsi="Times New Roman" w:cs="Times New Roman"/>
          <w:sz w:val="24"/>
          <w:szCs w:val="24"/>
        </w:rPr>
        <w:t>являются</w:t>
      </w:r>
      <w:r w:rsidR="00DB018E" w:rsidRPr="00885339">
        <w:rPr>
          <w:rFonts w:ascii="Times New Roman" w:hAnsi="Times New Roman" w:cs="Times New Roman"/>
          <w:sz w:val="24"/>
          <w:szCs w:val="24"/>
        </w:rPr>
        <w:t xml:space="preserve">: </w:t>
      </w:r>
      <w:r w:rsidRPr="00885339">
        <w:rPr>
          <w:rFonts w:ascii="Times New Roman" w:hAnsi="Times New Roman" w:cs="Times New Roman"/>
          <w:sz w:val="24"/>
          <w:szCs w:val="24"/>
        </w:rPr>
        <w:t>«Русский язык», «Литература», «Иностранный язык</w:t>
      </w:r>
      <w:r w:rsidR="00DB018E" w:rsidRPr="00885339">
        <w:rPr>
          <w:rFonts w:ascii="Times New Roman" w:hAnsi="Times New Roman" w:cs="Times New Roman"/>
          <w:sz w:val="24"/>
          <w:szCs w:val="24"/>
        </w:rPr>
        <w:t xml:space="preserve"> (английский, немецкий)</w:t>
      </w:r>
      <w:r w:rsidRPr="00885339">
        <w:rPr>
          <w:rFonts w:ascii="Times New Roman" w:hAnsi="Times New Roman" w:cs="Times New Roman"/>
          <w:sz w:val="24"/>
          <w:szCs w:val="24"/>
        </w:rPr>
        <w:t>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r w:rsidR="00AC1A72" w:rsidRPr="00885339">
        <w:rPr>
          <w:rFonts w:ascii="Times New Roman" w:hAnsi="Times New Roman" w:cs="Times New Roman"/>
          <w:sz w:val="24"/>
          <w:szCs w:val="24"/>
        </w:rPr>
        <w:t xml:space="preserve"> Интегрированный учебный предмет «Естествознание» -3 часа заменен учебными предметами «Биология» -1 час, «Химия»-1час, «Физика»-1час, которые изучаются на базовом уровне. 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   Учебный план для 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="00DB018E"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-11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 в соответствии с </w:t>
      </w:r>
      <w:r w:rsidRPr="00885339">
        <w:rPr>
          <w:rFonts w:ascii="Times New Roman" w:hAnsi="Times New Roman" w:cs="Times New Roman"/>
          <w:b/>
          <w:bCs/>
          <w:iCs/>
          <w:sz w:val="24"/>
          <w:szCs w:val="24"/>
        </w:rPr>
        <w:t>социально-гуманитарным профилем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>, в который включены: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обязательные учебные предметы на базовом уровне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(инвариантная и вариативная части федерального компонента).</w:t>
      </w:r>
    </w:p>
    <w:p w:rsidR="00226E4D" w:rsidRPr="00885339" w:rsidRDefault="00226E4D" w:rsidP="00226E4D">
      <w:pPr>
        <w:pStyle w:val="a5"/>
        <w:tabs>
          <w:tab w:val="left" w:pos="-284"/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-обязательные учебные предметы на базовом уровне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(инвариантная</w:t>
      </w:r>
      <w:r w:rsidR="00DB018E" w:rsidRPr="00885339">
        <w:rPr>
          <w:rFonts w:ascii="Times New Roman" w:eastAsia="Times New Roman" w:hAnsi="Times New Roman" w:cs="Times New Roman"/>
          <w:sz w:val="24"/>
          <w:szCs w:val="24"/>
        </w:rPr>
        <w:t xml:space="preserve"> часть федерального компонента):</w:t>
      </w:r>
    </w:p>
    <w:p w:rsidR="00226E4D" w:rsidRPr="00885339" w:rsidRDefault="00DB018E" w:rsidP="00226E4D">
      <w:pPr>
        <w:pStyle w:val="a8"/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«Л</w:t>
      </w:r>
      <w:r w:rsidR="00226E4D" w:rsidRPr="00885339">
        <w:rPr>
          <w:rFonts w:ascii="Times New Roman" w:hAnsi="Times New Roman" w:cs="Times New Roman"/>
          <w:sz w:val="24"/>
          <w:szCs w:val="24"/>
        </w:rPr>
        <w:t>итература</w:t>
      </w:r>
      <w:r w:rsidRPr="00885339">
        <w:rPr>
          <w:rFonts w:ascii="Times New Roman" w:hAnsi="Times New Roman" w:cs="Times New Roman"/>
          <w:sz w:val="24"/>
          <w:szCs w:val="24"/>
        </w:rPr>
        <w:t>»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 - 3 часа, </w:t>
      </w:r>
      <w:r w:rsidRPr="00885339">
        <w:rPr>
          <w:rFonts w:ascii="Times New Roman" w:hAnsi="Times New Roman" w:cs="Times New Roman"/>
          <w:sz w:val="24"/>
          <w:szCs w:val="24"/>
        </w:rPr>
        <w:t>«И</w:t>
      </w:r>
      <w:r w:rsidR="00226E4D" w:rsidRPr="00885339">
        <w:rPr>
          <w:rFonts w:ascii="Times New Roman" w:hAnsi="Times New Roman" w:cs="Times New Roman"/>
          <w:sz w:val="24"/>
          <w:szCs w:val="24"/>
        </w:rPr>
        <w:t>ностранный язык</w:t>
      </w:r>
      <w:r w:rsidRPr="00885339">
        <w:rPr>
          <w:rFonts w:ascii="Times New Roman" w:hAnsi="Times New Roman" w:cs="Times New Roman"/>
          <w:sz w:val="24"/>
          <w:szCs w:val="24"/>
        </w:rPr>
        <w:t>»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 – 3 часа, </w:t>
      </w:r>
      <w:r w:rsidRPr="00885339">
        <w:rPr>
          <w:rFonts w:ascii="Times New Roman" w:hAnsi="Times New Roman" w:cs="Times New Roman"/>
          <w:sz w:val="24"/>
          <w:szCs w:val="24"/>
        </w:rPr>
        <w:t>предмет «М</w:t>
      </w:r>
      <w:r w:rsidR="00226E4D" w:rsidRPr="00885339">
        <w:rPr>
          <w:rFonts w:ascii="Times New Roman" w:hAnsi="Times New Roman" w:cs="Times New Roman"/>
          <w:sz w:val="24"/>
          <w:szCs w:val="24"/>
        </w:rPr>
        <w:t>атематика</w:t>
      </w:r>
      <w:r w:rsidRPr="00885339">
        <w:rPr>
          <w:rFonts w:ascii="Times New Roman" w:hAnsi="Times New Roman" w:cs="Times New Roman"/>
          <w:sz w:val="24"/>
          <w:szCs w:val="24"/>
        </w:rPr>
        <w:t>»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 </w:t>
      </w:r>
      <w:r w:rsidR="00226E4D" w:rsidRPr="00885339">
        <w:rPr>
          <w:rFonts w:ascii="Times New Roman" w:eastAsia="Calibri" w:hAnsi="Times New Roman" w:cs="Times New Roman"/>
          <w:sz w:val="24"/>
          <w:szCs w:val="24"/>
        </w:rPr>
        <w:t>включает изучение отдельных учебных курсов «Алгебра и начала анализа» -2 часа и «Геометрия» -  2 часа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, </w:t>
      </w:r>
      <w:r w:rsidRPr="00885339">
        <w:rPr>
          <w:rFonts w:ascii="Times New Roman" w:hAnsi="Times New Roman" w:cs="Times New Roman"/>
          <w:sz w:val="24"/>
          <w:szCs w:val="24"/>
        </w:rPr>
        <w:t>«И</w:t>
      </w:r>
      <w:r w:rsidR="00226E4D" w:rsidRPr="00885339">
        <w:rPr>
          <w:rFonts w:ascii="Times New Roman" w:hAnsi="Times New Roman" w:cs="Times New Roman"/>
          <w:sz w:val="24"/>
          <w:szCs w:val="24"/>
        </w:rPr>
        <w:t>стория</w:t>
      </w:r>
      <w:r w:rsidRPr="00885339">
        <w:rPr>
          <w:rFonts w:ascii="Times New Roman" w:hAnsi="Times New Roman" w:cs="Times New Roman"/>
          <w:sz w:val="24"/>
          <w:szCs w:val="24"/>
        </w:rPr>
        <w:t>»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 - 2 часа, </w:t>
      </w:r>
      <w:r w:rsidRPr="00885339">
        <w:rPr>
          <w:rFonts w:ascii="Times New Roman" w:hAnsi="Times New Roman" w:cs="Times New Roman"/>
          <w:sz w:val="24"/>
          <w:szCs w:val="24"/>
        </w:rPr>
        <w:t>«Ф</w:t>
      </w:r>
      <w:r w:rsidR="00226E4D" w:rsidRPr="00885339">
        <w:rPr>
          <w:rFonts w:ascii="Times New Roman" w:hAnsi="Times New Roman" w:cs="Times New Roman"/>
          <w:sz w:val="24"/>
          <w:szCs w:val="24"/>
        </w:rPr>
        <w:t>изическая культура</w:t>
      </w:r>
      <w:r w:rsidRPr="00885339">
        <w:rPr>
          <w:rFonts w:ascii="Times New Roman" w:hAnsi="Times New Roman" w:cs="Times New Roman"/>
          <w:sz w:val="24"/>
          <w:szCs w:val="24"/>
        </w:rPr>
        <w:t>»</w:t>
      </w:r>
      <w:r w:rsidR="00226E4D" w:rsidRPr="00885339">
        <w:rPr>
          <w:rFonts w:ascii="Times New Roman" w:hAnsi="Times New Roman" w:cs="Times New Roman"/>
          <w:sz w:val="24"/>
          <w:szCs w:val="24"/>
        </w:rPr>
        <w:t xml:space="preserve"> - 3 часа, «Основы безопасности жизнедеятельности» - 1 час. </w:t>
      </w:r>
    </w:p>
    <w:p w:rsidR="00226E4D" w:rsidRPr="00885339" w:rsidRDefault="00226E4D" w:rsidP="00226E4D">
      <w:pPr>
        <w:pStyle w:val="a5"/>
        <w:tabs>
          <w:tab w:val="left" w:pos="-284"/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 xml:space="preserve">Интегрированный учебный предмет «Естествознание» - 3 часа заменен учебными предметами «Биология» - 1 час, «Химия» - 1час, «Физика» - 1 час, которые изучаются на базовом уровне. 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hAnsi="Times New Roman" w:cs="Times New Roman"/>
          <w:sz w:val="24"/>
          <w:szCs w:val="24"/>
        </w:rPr>
        <w:t>Всего -19 часов</w:t>
      </w:r>
      <w:r w:rsidR="00DB488B" w:rsidRPr="00885339">
        <w:rPr>
          <w:rFonts w:ascii="Times New Roman" w:hAnsi="Times New Roman" w:cs="Times New Roman"/>
          <w:sz w:val="24"/>
          <w:szCs w:val="24"/>
        </w:rPr>
        <w:t xml:space="preserve"> в каждом классе</w:t>
      </w:r>
      <w:r w:rsidRPr="00885339">
        <w:rPr>
          <w:rFonts w:ascii="Times New Roman" w:hAnsi="Times New Roman" w:cs="Times New Roman"/>
          <w:sz w:val="24"/>
          <w:szCs w:val="24"/>
        </w:rPr>
        <w:t>.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-профильные  учебные предметы: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на профильном уровне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изучаются такие предметы как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: русский язык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- 3 часа</w:t>
      </w:r>
      <w:r w:rsidRPr="00885339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обществознание -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3 часа.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Всего -</w:t>
      </w:r>
      <w:r w:rsidR="00DB018E"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6 часов</w:t>
      </w:r>
      <w:r w:rsidR="00DB488B" w:rsidRPr="00885339">
        <w:rPr>
          <w:rFonts w:ascii="Times New Roman" w:eastAsia="Times New Roman" w:hAnsi="Times New Roman" w:cs="Times New Roman"/>
          <w:sz w:val="24"/>
          <w:szCs w:val="24"/>
        </w:rPr>
        <w:t xml:space="preserve"> в каждом классе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-обязательные учебные предметы на базовом уровне (вариативная часть)</w:t>
      </w:r>
      <w:r w:rsidR="00DB488B"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каждом классе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Информатика</w:t>
      </w: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1час;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География</w:t>
      </w: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1</w:t>
      </w:r>
      <w:r w:rsidR="00DB488B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час;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Физика</w:t>
      </w: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-2 часа;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Химия</w:t>
      </w: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- 1час;</w:t>
      </w:r>
    </w:p>
    <w:p w:rsidR="00226E4D" w:rsidRPr="00885339" w:rsidRDefault="00DB018E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Биология</w:t>
      </w: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226E4D"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1 час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>Всего – 6 часов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Компонент образов</w:t>
      </w:r>
      <w:r w:rsidR="00DB018E"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ательного учреждения использова</w:t>
      </w:r>
      <w:r w:rsidR="00A64E7D"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</w:t>
      </w:r>
      <w:r w:rsidR="00DB018E" w:rsidRPr="00885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64E7D" w:rsidRPr="00885339" w:rsidRDefault="00885339" w:rsidP="00A64E7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4E7D" w:rsidRPr="00885339">
        <w:rPr>
          <w:rFonts w:ascii="Times New Roman" w:eastAsia="Times New Roman" w:hAnsi="Times New Roman" w:cs="Times New Roman"/>
          <w:sz w:val="24"/>
          <w:szCs w:val="24"/>
        </w:rPr>
        <w:t>на усиление базового ядра по математике – по 1 часу в каждом классе, так как многим детям для поступления в технические ВУЗы нужны знания шире, чем даёт базовый уровень.</w:t>
      </w:r>
    </w:p>
    <w:p w:rsidR="00A64E7D" w:rsidRPr="00885339" w:rsidRDefault="00DB488B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на </w:t>
      </w:r>
      <w:r w:rsidRPr="00885339">
        <w:rPr>
          <w:rFonts w:ascii="Times New Roman" w:hAnsi="Times New Roman" w:cs="Times New Roman"/>
          <w:sz w:val="24"/>
          <w:szCs w:val="24"/>
        </w:rPr>
        <w:t>поддержку социально-гуманитарного профиля направлены предметы</w:t>
      </w:r>
      <w:r w:rsidR="00885339">
        <w:rPr>
          <w:rFonts w:ascii="Times New Roman" w:hAnsi="Times New Roman" w:cs="Times New Roman"/>
          <w:sz w:val="24"/>
          <w:szCs w:val="24"/>
        </w:rPr>
        <w:t>:</w:t>
      </w:r>
    </w:p>
    <w:p w:rsidR="00226E4D" w:rsidRPr="00885339" w:rsidRDefault="00DB488B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26E4D" w:rsidRPr="00885339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>» в 10  классе</w:t>
      </w:r>
      <w:r w:rsidR="00226E4D" w:rsidRPr="00885339">
        <w:rPr>
          <w:rFonts w:ascii="Times New Roman" w:eastAsia="Times New Roman" w:hAnsi="Times New Roman" w:cs="Times New Roman"/>
          <w:sz w:val="24"/>
          <w:szCs w:val="24"/>
        </w:rPr>
        <w:t xml:space="preserve"> – 1 час</w:t>
      </w:r>
    </w:p>
    <w:p w:rsidR="00DB488B" w:rsidRPr="00885339" w:rsidRDefault="00DB488B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«Экономика в 11 классе – 1 час</w:t>
      </w:r>
    </w:p>
    <w:p w:rsidR="00DB488B" w:rsidRPr="00885339" w:rsidRDefault="00DB488B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39">
        <w:rPr>
          <w:rFonts w:ascii="Times New Roman" w:eastAsia="Times New Roman" w:hAnsi="Times New Roman" w:cs="Times New Roman"/>
          <w:sz w:val="24"/>
          <w:szCs w:val="24"/>
        </w:rPr>
        <w:t>«И</w:t>
      </w:r>
      <w:r w:rsidR="00417BA3" w:rsidRPr="00885339">
        <w:rPr>
          <w:rFonts w:ascii="Times New Roman" w:eastAsia="Times New Roman" w:hAnsi="Times New Roman" w:cs="Times New Roman"/>
          <w:sz w:val="24"/>
          <w:szCs w:val="24"/>
        </w:rPr>
        <w:t>скусство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26E4D" w:rsidRPr="0088533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885339">
        <w:rPr>
          <w:rFonts w:ascii="Times New Roman" w:eastAsia="Times New Roman" w:hAnsi="Times New Roman" w:cs="Times New Roman"/>
          <w:sz w:val="24"/>
          <w:szCs w:val="24"/>
        </w:rPr>
        <w:t xml:space="preserve"> по 1 часу в каждом классе</w:t>
      </w:r>
      <w:r w:rsidR="00226E4D" w:rsidRPr="00885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E4D" w:rsidRPr="00885339" w:rsidRDefault="00DB488B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6E4D"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Всего – </w:t>
      </w:r>
      <w:r w:rsidR="00B354B0" w:rsidRPr="00885339">
        <w:rPr>
          <w:rFonts w:ascii="Times New Roman" w:hAnsi="Times New Roman" w:cs="Times New Roman"/>
          <w:bCs/>
          <w:iCs/>
          <w:sz w:val="24"/>
          <w:szCs w:val="24"/>
        </w:rPr>
        <w:t>3 часа</w:t>
      </w:r>
      <w:r w:rsidRPr="00885339">
        <w:rPr>
          <w:rFonts w:ascii="Times New Roman" w:hAnsi="Times New Roman" w:cs="Times New Roman"/>
          <w:bCs/>
          <w:iCs/>
          <w:sz w:val="24"/>
          <w:szCs w:val="24"/>
        </w:rPr>
        <w:t xml:space="preserve"> в каждом классе.</w:t>
      </w:r>
    </w:p>
    <w:p w:rsidR="00226E4D" w:rsidRPr="00885339" w:rsidRDefault="00226E4D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722F5" w:rsidRPr="00885339" w:rsidRDefault="003722F5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722F5" w:rsidRPr="00885339" w:rsidRDefault="003722F5" w:rsidP="00226E4D">
      <w:pPr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Pr="000D1330" w:rsidRDefault="00A5462D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E8E" w:rsidRPr="00885339" w:rsidRDefault="009268C5" w:rsidP="0050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268C5" w:rsidRPr="00885339" w:rsidRDefault="009268C5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 xml:space="preserve">МБОУ: Побединская СОШ на 2016-2017 учебный год </w:t>
      </w:r>
    </w:p>
    <w:p w:rsidR="009268C5" w:rsidRPr="00885339" w:rsidRDefault="00C4563C" w:rsidP="00DB488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line id="_x0000_s1032" style="position:absolute;left:0;text-align:left;flip:y;z-index:251672576" from="83.45pt,25.9pt" to="195.05pt,81.45pt"/>
        </w:pict>
      </w:r>
      <w:r w:rsidR="009268C5" w:rsidRPr="00885339">
        <w:rPr>
          <w:rFonts w:ascii="Times New Roman" w:hAnsi="Times New Roman" w:cs="Times New Roman"/>
          <w:b/>
          <w:sz w:val="24"/>
          <w:szCs w:val="24"/>
        </w:rPr>
        <w:t>в рамках федерального государственного образовательного стандарта начального общего образования  (5-дневная учебная неделя)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280"/>
        <w:gridCol w:w="543"/>
        <w:gridCol w:w="510"/>
        <w:gridCol w:w="611"/>
        <w:gridCol w:w="510"/>
        <w:gridCol w:w="673"/>
        <w:gridCol w:w="495"/>
        <w:gridCol w:w="543"/>
        <w:gridCol w:w="570"/>
        <w:gridCol w:w="773"/>
        <w:gridCol w:w="689"/>
      </w:tblGrid>
      <w:tr w:rsidR="009268C5" w:rsidRPr="00885339" w:rsidTr="009268C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предметы </w:t>
            </w:r>
          </w:p>
          <w:p w:rsidR="009268C5" w:rsidRPr="00885339" w:rsidRDefault="009268C5" w:rsidP="009268C5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Классы</w:t>
            </w:r>
          </w:p>
        </w:tc>
        <w:tc>
          <w:tcPr>
            <w:tcW w:w="4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9268C5" w:rsidRPr="00885339" w:rsidTr="009268C5">
        <w:trPr>
          <w:trHeight w:val="281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90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КОУ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КОУ</w:t>
            </w: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53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5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98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33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2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511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268C5" w:rsidRPr="00885339" w:rsidTr="009268C5">
        <w:trPr>
          <w:trHeight w:val="56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C5" w:rsidRPr="00885339" w:rsidRDefault="009268C5" w:rsidP="009268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33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</w:tbl>
    <w:p w:rsidR="00500E8E" w:rsidRPr="00885339" w:rsidRDefault="00500E8E" w:rsidP="00500E8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88B" w:rsidRPr="00885339" w:rsidRDefault="00DB488B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5A17" w:rsidRDefault="00935A17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17" w:rsidRDefault="00935A17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17" w:rsidRDefault="00935A17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2D" w:rsidRDefault="00A5462D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462D" w:rsidRDefault="00A5462D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462D" w:rsidRDefault="00A5462D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68C5" w:rsidRPr="00885339" w:rsidRDefault="009268C5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9268C5" w:rsidRPr="00885339" w:rsidRDefault="009268C5" w:rsidP="009268C5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МБОУ: Побединская СОШ на 2016-2017 учебный год в рамках федерального государственного образовательного стандарта основного общего образования</w:t>
      </w:r>
    </w:p>
    <w:p w:rsidR="009268C5" w:rsidRPr="00885339" w:rsidRDefault="009268C5" w:rsidP="009268C5">
      <w:pPr>
        <w:spacing w:before="40" w:after="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 xml:space="preserve"> (5-дневная учебная неделя)</w:t>
      </w:r>
    </w:p>
    <w:tbl>
      <w:tblPr>
        <w:tblStyle w:val="a3"/>
        <w:tblW w:w="11199" w:type="dxa"/>
        <w:tblInd w:w="-885" w:type="dxa"/>
        <w:tblLayout w:type="fixed"/>
        <w:tblLook w:val="04A0"/>
      </w:tblPr>
      <w:tblGrid>
        <w:gridCol w:w="1498"/>
        <w:gridCol w:w="1763"/>
        <w:gridCol w:w="709"/>
        <w:gridCol w:w="672"/>
        <w:gridCol w:w="604"/>
        <w:gridCol w:w="671"/>
        <w:gridCol w:w="604"/>
        <w:gridCol w:w="672"/>
        <w:gridCol w:w="604"/>
        <w:gridCol w:w="672"/>
        <w:gridCol w:w="709"/>
        <w:gridCol w:w="37"/>
        <w:gridCol w:w="671"/>
        <w:gridCol w:w="38"/>
        <w:gridCol w:w="529"/>
        <w:gridCol w:w="709"/>
        <w:gridCol w:w="37"/>
      </w:tblGrid>
      <w:tr w:rsidR="00715587" w:rsidRPr="00885339" w:rsidTr="00DB488B">
        <w:trPr>
          <w:gridAfter w:val="1"/>
          <w:wAfter w:w="37" w:type="dxa"/>
          <w:trHeight w:val="401"/>
        </w:trPr>
        <w:tc>
          <w:tcPr>
            <w:tcW w:w="1498" w:type="dxa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Предметные области</w:t>
            </w:r>
          </w:p>
        </w:tc>
        <w:tc>
          <w:tcPr>
            <w:tcW w:w="1763" w:type="dxa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 xml:space="preserve">Учебные предметы </w:t>
            </w:r>
          </w:p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Класс</w:t>
            </w:r>
          </w:p>
        </w:tc>
        <w:tc>
          <w:tcPr>
            <w:tcW w:w="6625" w:type="dxa"/>
            <w:gridSpan w:val="11"/>
          </w:tcPr>
          <w:p w:rsidR="00856851" w:rsidRPr="00885339" w:rsidRDefault="00856851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Количество часов в неделю</w:t>
            </w:r>
          </w:p>
        </w:tc>
        <w:tc>
          <w:tcPr>
            <w:tcW w:w="1276" w:type="dxa"/>
            <w:gridSpan w:val="3"/>
            <w:vMerge w:val="restart"/>
          </w:tcPr>
          <w:p w:rsidR="00856851" w:rsidRPr="00885339" w:rsidRDefault="00856851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 xml:space="preserve">Всего 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3261" w:type="dxa"/>
            <w:gridSpan w:val="2"/>
            <w:vMerge w:val="restart"/>
          </w:tcPr>
          <w:p w:rsidR="00715587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rPr>
                <w:i/>
              </w:rPr>
              <w:t>Обязательная часть</w:t>
            </w:r>
          </w:p>
        </w:tc>
        <w:tc>
          <w:tcPr>
            <w:tcW w:w="1381" w:type="dxa"/>
            <w:gridSpan w:val="2"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5 класс</w:t>
            </w:r>
          </w:p>
        </w:tc>
        <w:tc>
          <w:tcPr>
            <w:tcW w:w="1275" w:type="dxa"/>
            <w:gridSpan w:val="2"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6 класс</w:t>
            </w:r>
          </w:p>
        </w:tc>
        <w:tc>
          <w:tcPr>
            <w:tcW w:w="1276" w:type="dxa"/>
            <w:gridSpan w:val="2"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7 класс</w:t>
            </w:r>
          </w:p>
        </w:tc>
        <w:tc>
          <w:tcPr>
            <w:tcW w:w="1276" w:type="dxa"/>
            <w:gridSpan w:val="2"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8 класс</w:t>
            </w:r>
          </w:p>
        </w:tc>
        <w:tc>
          <w:tcPr>
            <w:tcW w:w="1417" w:type="dxa"/>
            <w:gridSpan w:val="3"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9 класс</w:t>
            </w:r>
          </w:p>
        </w:tc>
        <w:tc>
          <w:tcPr>
            <w:tcW w:w="1276" w:type="dxa"/>
            <w:gridSpan w:val="3"/>
            <w:vMerge/>
          </w:tcPr>
          <w:p w:rsidR="00715587" w:rsidRPr="00885339" w:rsidRDefault="00715587" w:rsidP="009268C5">
            <w:pPr>
              <w:pStyle w:val="ae"/>
              <w:spacing w:after="0" w:line="240" w:lineRule="atLeast"/>
              <w:ind w:left="0"/>
              <w:jc w:val="center"/>
            </w:pPr>
          </w:p>
        </w:tc>
      </w:tr>
      <w:tr w:rsidR="00715587" w:rsidRPr="00885339" w:rsidTr="00DB488B">
        <w:trPr>
          <w:gridAfter w:val="1"/>
          <w:wAfter w:w="37" w:type="dxa"/>
          <w:trHeight w:val="417"/>
        </w:trPr>
        <w:tc>
          <w:tcPr>
            <w:tcW w:w="3261" w:type="dxa"/>
            <w:gridSpan w:val="2"/>
            <w:vMerge/>
          </w:tcPr>
          <w:p w:rsidR="00715587" w:rsidRPr="00885339" w:rsidRDefault="00715587" w:rsidP="00490C5C">
            <w:pPr>
              <w:pStyle w:val="ae"/>
              <w:spacing w:after="0" w:line="240" w:lineRule="atLeast"/>
              <w:ind w:left="0"/>
              <w:rPr>
                <w:i/>
              </w:rPr>
            </w:pPr>
          </w:p>
        </w:tc>
        <w:tc>
          <w:tcPr>
            <w:tcW w:w="709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672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  <w:tc>
          <w:tcPr>
            <w:tcW w:w="604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671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  <w:tc>
          <w:tcPr>
            <w:tcW w:w="604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672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  <w:tc>
          <w:tcPr>
            <w:tcW w:w="604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672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  <w:tc>
          <w:tcPr>
            <w:tcW w:w="709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708" w:type="dxa"/>
            <w:gridSpan w:val="2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  <w:tc>
          <w:tcPr>
            <w:tcW w:w="567" w:type="dxa"/>
            <w:gridSpan w:val="2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ФК</w:t>
            </w:r>
          </w:p>
        </w:tc>
        <w:tc>
          <w:tcPr>
            <w:tcW w:w="709" w:type="dxa"/>
          </w:tcPr>
          <w:p w:rsidR="00715587" w:rsidRPr="00885339" w:rsidRDefault="00715587" w:rsidP="00715587">
            <w:pPr>
              <w:pStyle w:val="ae"/>
              <w:spacing w:after="0" w:line="240" w:lineRule="atLeast"/>
              <w:ind w:left="0"/>
            </w:pPr>
            <w:r w:rsidRPr="00885339">
              <w:t>КОУ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Филология</w:t>
            </w:r>
          </w:p>
        </w:tc>
        <w:tc>
          <w:tcPr>
            <w:tcW w:w="1763" w:type="dxa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Русский язык</w:t>
            </w:r>
          </w:p>
        </w:tc>
        <w:tc>
          <w:tcPr>
            <w:tcW w:w="709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5</w:t>
            </w:r>
          </w:p>
        </w:tc>
        <w:tc>
          <w:tcPr>
            <w:tcW w:w="672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6</w:t>
            </w:r>
          </w:p>
        </w:tc>
        <w:tc>
          <w:tcPr>
            <w:tcW w:w="671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4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8" w:type="dxa"/>
            <w:gridSpan w:val="2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21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Литература</w:t>
            </w:r>
          </w:p>
        </w:tc>
        <w:tc>
          <w:tcPr>
            <w:tcW w:w="709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1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8" w:type="dxa"/>
            <w:gridSpan w:val="2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13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856851" w:rsidRPr="00885339" w:rsidRDefault="00856851" w:rsidP="00490C5C">
            <w:pPr>
              <w:pStyle w:val="ae"/>
              <w:spacing w:after="0" w:line="240" w:lineRule="atLeast"/>
              <w:ind w:left="0"/>
            </w:pPr>
            <w:r w:rsidRPr="00885339">
              <w:t>Иностранный язык</w:t>
            </w:r>
          </w:p>
        </w:tc>
        <w:tc>
          <w:tcPr>
            <w:tcW w:w="709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1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8" w:type="dxa"/>
            <w:gridSpan w:val="2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15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Математика и информатика</w:t>
            </w: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Математика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5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5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10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Алгебра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9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Геометрия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6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  <w:trHeight w:val="562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Информатика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Общественно-научные предметы</w:t>
            </w: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История России. Всеобщая история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10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Обществознание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4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 xml:space="preserve">География 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8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proofErr w:type="spellStart"/>
            <w:r w:rsidRPr="00885339">
              <w:t>Естественно-научные</w:t>
            </w:r>
            <w:proofErr w:type="spellEnd"/>
            <w:r w:rsidRPr="00885339">
              <w:t xml:space="preserve"> предметы</w:t>
            </w: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Физика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7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Химия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4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Биология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7</w:t>
            </w:r>
          </w:p>
        </w:tc>
        <w:tc>
          <w:tcPr>
            <w:tcW w:w="709" w:type="dxa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Искусство</w:t>
            </w:r>
          </w:p>
        </w:tc>
        <w:tc>
          <w:tcPr>
            <w:tcW w:w="1763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 xml:space="preserve">Искусство </w:t>
            </w:r>
          </w:p>
        </w:tc>
        <w:tc>
          <w:tcPr>
            <w:tcW w:w="709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1B3029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8" w:type="dxa"/>
            <w:gridSpan w:val="2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9" w:type="dxa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Музыка</w:t>
            </w:r>
          </w:p>
        </w:tc>
        <w:tc>
          <w:tcPr>
            <w:tcW w:w="709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1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1B3029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8" w:type="dxa"/>
            <w:gridSpan w:val="2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9" w:type="dxa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Изобразительное искусство</w:t>
            </w:r>
          </w:p>
        </w:tc>
        <w:tc>
          <w:tcPr>
            <w:tcW w:w="709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1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1B3029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8" w:type="dxa"/>
            <w:gridSpan w:val="2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3</w:t>
            </w:r>
          </w:p>
        </w:tc>
        <w:tc>
          <w:tcPr>
            <w:tcW w:w="709" w:type="dxa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Технология</w:t>
            </w:r>
          </w:p>
        </w:tc>
        <w:tc>
          <w:tcPr>
            <w:tcW w:w="1763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Технология</w:t>
            </w:r>
          </w:p>
        </w:tc>
        <w:tc>
          <w:tcPr>
            <w:tcW w:w="709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856851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1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856851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8" w:type="dxa"/>
            <w:gridSpan w:val="2"/>
          </w:tcPr>
          <w:p w:rsidR="00856851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856851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7</w:t>
            </w:r>
          </w:p>
        </w:tc>
        <w:tc>
          <w:tcPr>
            <w:tcW w:w="709" w:type="dxa"/>
          </w:tcPr>
          <w:p w:rsidR="00856851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 w:val="restart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Физическая культура и ОБЖ</w:t>
            </w: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Физическая культура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567" w:type="dxa"/>
            <w:gridSpan w:val="2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10</w:t>
            </w:r>
          </w:p>
        </w:tc>
        <w:tc>
          <w:tcPr>
            <w:tcW w:w="709" w:type="dxa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5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1498" w:type="dxa"/>
            <w:vMerge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1763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Основы безопасности жизнедеятельности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490C5C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567" w:type="dxa"/>
            <w:gridSpan w:val="2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2</w:t>
            </w:r>
          </w:p>
        </w:tc>
        <w:tc>
          <w:tcPr>
            <w:tcW w:w="709" w:type="dxa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</w:tr>
      <w:tr w:rsidR="00715587" w:rsidRPr="00885339" w:rsidTr="00DB488B">
        <w:trPr>
          <w:gridAfter w:val="1"/>
          <w:wAfter w:w="37" w:type="dxa"/>
        </w:trPr>
        <w:tc>
          <w:tcPr>
            <w:tcW w:w="3261" w:type="dxa"/>
            <w:gridSpan w:val="2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Предпрофильный курс «Избранные вопросы математики»</w:t>
            </w:r>
          </w:p>
        </w:tc>
        <w:tc>
          <w:tcPr>
            <w:tcW w:w="709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72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04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71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04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72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04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672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709" w:type="dxa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</w:p>
        </w:tc>
        <w:tc>
          <w:tcPr>
            <w:tcW w:w="708" w:type="dxa"/>
            <w:gridSpan w:val="2"/>
          </w:tcPr>
          <w:p w:rsidR="00A27F80" w:rsidRPr="00885339" w:rsidRDefault="00A27F80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  <w:tc>
          <w:tcPr>
            <w:tcW w:w="567" w:type="dxa"/>
            <w:gridSpan w:val="2"/>
          </w:tcPr>
          <w:p w:rsidR="00A27F80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709" w:type="dxa"/>
          </w:tcPr>
          <w:p w:rsidR="00A27F80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1</w:t>
            </w:r>
          </w:p>
        </w:tc>
      </w:tr>
      <w:tr w:rsidR="00715587" w:rsidRPr="00885339" w:rsidTr="00DB488B">
        <w:trPr>
          <w:gridAfter w:val="1"/>
          <w:wAfter w:w="37" w:type="dxa"/>
          <w:trHeight w:val="321"/>
        </w:trPr>
        <w:tc>
          <w:tcPr>
            <w:tcW w:w="3261" w:type="dxa"/>
            <w:gridSpan w:val="2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26</w:t>
            </w:r>
          </w:p>
        </w:tc>
        <w:tc>
          <w:tcPr>
            <w:tcW w:w="672" w:type="dxa"/>
          </w:tcPr>
          <w:p w:rsidR="00490C5C" w:rsidRPr="00885339" w:rsidRDefault="00490C5C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28</w:t>
            </w:r>
          </w:p>
        </w:tc>
        <w:tc>
          <w:tcPr>
            <w:tcW w:w="671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1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29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</w:t>
            </w:r>
          </w:p>
        </w:tc>
        <w:tc>
          <w:tcPr>
            <w:tcW w:w="604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30</w:t>
            </w:r>
          </w:p>
        </w:tc>
        <w:tc>
          <w:tcPr>
            <w:tcW w:w="672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2</w:t>
            </w:r>
          </w:p>
        </w:tc>
        <w:tc>
          <w:tcPr>
            <w:tcW w:w="709" w:type="dxa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30</w:t>
            </w:r>
          </w:p>
        </w:tc>
        <w:tc>
          <w:tcPr>
            <w:tcW w:w="708" w:type="dxa"/>
            <w:gridSpan w:val="2"/>
          </w:tcPr>
          <w:p w:rsidR="00490C5C" w:rsidRPr="00885339" w:rsidRDefault="001B3029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3</w:t>
            </w:r>
          </w:p>
        </w:tc>
        <w:tc>
          <w:tcPr>
            <w:tcW w:w="567" w:type="dxa"/>
            <w:gridSpan w:val="2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143</w:t>
            </w:r>
          </w:p>
        </w:tc>
        <w:tc>
          <w:tcPr>
            <w:tcW w:w="709" w:type="dxa"/>
          </w:tcPr>
          <w:p w:rsidR="00490C5C" w:rsidRPr="00885339" w:rsidRDefault="00715587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10</w:t>
            </w:r>
          </w:p>
        </w:tc>
      </w:tr>
      <w:tr w:rsidR="00715587" w:rsidRPr="00885339" w:rsidTr="00DB488B">
        <w:tc>
          <w:tcPr>
            <w:tcW w:w="3261" w:type="dxa"/>
            <w:gridSpan w:val="2"/>
          </w:tcPr>
          <w:p w:rsidR="001B3029" w:rsidRPr="00885339" w:rsidRDefault="001B3029" w:rsidP="00490C5C">
            <w:pPr>
              <w:pStyle w:val="ae"/>
              <w:spacing w:after="0" w:line="240" w:lineRule="atLeast"/>
              <w:ind w:left="0"/>
            </w:pPr>
            <w:r w:rsidRPr="00885339">
              <w:t>Часть формируемая участниками образовательных отношений</w:t>
            </w:r>
          </w:p>
        </w:tc>
        <w:tc>
          <w:tcPr>
            <w:tcW w:w="1381" w:type="dxa"/>
            <w:gridSpan w:val="2"/>
          </w:tcPr>
          <w:p w:rsidR="001B3029" w:rsidRPr="00885339" w:rsidRDefault="001B3029" w:rsidP="00A27F80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2</w:t>
            </w:r>
          </w:p>
        </w:tc>
        <w:tc>
          <w:tcPr>
            <w:tcW w:w="1275" w:type="dxa"/>
            <w:gridSpan w:val="2"/>
          </w:tcPr>
          <w:p w:rsidR="001B3029" w:rsidRPr="00885339" w:rsidRDefault="001B3029" w:rsidP="00A27F80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1</w:t>
            </w:r>
          </w:p>
        </w:tc>
        <w:tc>
          <w:tcPr>
            <w:tcW w:w="1276" w:type="dxa"/>
            <w:gridSpan w:val="2"/>
          </w:tcPr>
          <w:p w:rsidR="001B3029" w:rsidRPr="00885339" w:rsidRDefault="001B3029" w:rsidP="00A27F80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2</w:t>
            </w:r>
          </w:p>
        </w:tc>
        <w:tc>
          <w:tcPr>
            <w:tcW w:w="1276" w:type="dxa"/>
            <w:gridSpan w:val="2"/>
          </w:tcPr>
          <w:p w:rsidR="001B3029" w:rsidRPr="00885339" w:rsidRDefault="001B3029" w:rsidP="00A27F80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2</w:t>
            </w:r>
          </w:p>
        </w:tc>
        <w:tc>
          <w:tcPr>
            <w:tcW w:w="746" w:type="dxa"/>
            <w:gridSpan w:val="2"/>
          </w:tcPr>
          <w:p w:rsidR="001B3029" w:rsidRPr="00885339" w:rsidRDefault="001B3029" w:rsidP="00A27F80">
            <w:pPr>
              <w:pStyle w:val="ae"/>
              <w:spacing w:after="0" w:line="240" w:lineRule="atLeast"/>
              <w:ind w:left="0"/>
              <w:jc w:val="center"/>
            </w:pPr>
            <w:r w:rsidRPr="00885339">
              <w:t>3</w:t>
            </w:r>
          </w:p>
        </w:tc>
        <w:tc>
          <w:tcPr>
            <w:tcW w:w="709" w:type="dxa"/>
            <w:gridSpan w:val="2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-</w:t>
            </w:r>
          </w:p>
        </w:tc>
        <w:tc>
          <w:tcPr>
            <w:tcW w:w="1275" w:type="dxa"/>
            <w:gridSpan w:val="3"/>
          </w:tcPr>
          <w:p w:rsidR="001B3029" w:rsidRPr="00885339" w:rsidRDefault="00715587" w:rsidP="00490C5C">
            <w:pPr>
              <w:pStyle w:val="ae"/>
              <w:spacing w:after="0" w:line="240" w:lineRule="atLeast"/>
              <w:ind w:left="0"/>
            </w:pPr>
            <w:r w:rsidRPr="00885339">
              <w:t>10</w:t>
            </w:r>
          </w:p>
        </w:tc>
      </w:tr>
      <w:tr w:rsidR="00715587" w:rsidRPr="00885339" w:rsidTr="00DB488B">
        <w:tc>
          <w:tcPr>
            <w:tcW w:w="3261" w:type="dxa"/>
            <w:gridSpan w:val="2"/>
          </w:tcPr>
          <w:p w:rsidR="00715587" w:rsidRPr="00885339" w:rsidRDefault="00715587" w:rsidP="00490C5C">
            <w:pPr>
              <w:pStyle w:val="ae"/>
              <w:spacing w:after="0" w:line="240" w:lineRule="atLeast"/>
              <w:ind w:left="0"/>
              <w:rPr>
                <w:b/>
              </w:rPr>
            </w:pPr>
            <w:r w:rsidRPr="00885339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381" w:type="dxa"/>
            <w:gridSpan w:val="2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28</w:t>
            </w:r>
          </w:p>
        </w:tc>
        <w:tc>
          <w:tcPr>
            <w:tcW w:w="1275" w:type="dxa"/>
            <w:gridSpan w:val="2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29</w:t>
            </w:r>
          </w:p>
        </w:tc>
        <w:tc>
          <w:tcPr>
            <w:tcW w:w="1276" w:type="dxa"/>
            <w:gridSpan w:val="2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31</w:t>
            </w:r>
          </w:p>
        </w:tc>
        <w:tc>
          <w:tcPr>
            <w:tcW w:w="1276" w:type="dxa"/>
            <w:gridSpan w:val="2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32</w:t>
            </w:r>
          </w:p>
        </w:tc>
        <w:tc>
          <w:tcPr>
            <w:tcW w:w="746" w:type="dxa"/>
            <w:gridSpan w:val="2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33</w:t>
            </w:r>
          </w:p>
        </w:tc>
        <w:tc>
          <w:tcPr>
            <w:tcW w:w="1984" w:type="dxa"/>
            <w:gridSpan w:val="5"/>
          </w:tcPr>
          <w:p w:rsidR="00715587" w:rsidRPr="00885339" w:rsidRDefault="00715587" w:rsidP="001B3029">
            <w:pPr>
              <w:pStyle w:val="ae"/>
              <w:spacing w:after="0" w:line="240" w:lineRule="atLeast"/>
              <w:ind w:left="0"/>
              <w:jc w:val="center"/>
              <w:rPr>
                <w:b/>
              </w:rPr>
            </w:pPr>
            <w:r w:rsidRPr="00885339">
              <w:rPr>
                <w:b/>
              </w:rPr>
              <w:t>153</w:t>
            </w:r>
          </w:p>
        </w:tc>
      </w:tr>
    </w:tbl>
    <w:p w:rsidR="00856851" w:rsidRPr="00885339" w:rsidRDefault="00856851" w:rsidP="00490C5C">
      <w:pPr>
        <w:pStyle w:val="ae"/>
        <w:spacing w:after="0" w:line="240" w:lineRule="atLeast"/>
        <w:ind w:firstLine="567"/>
      </w:pPr>
    </w:p>
    <w:p w:rsidR="001B3029" w:rsidRPr="00885339" w:rsidRDefault="001B3029" w:rsidP="00490C5C">
      <w:pPr>
        <w:pStyle w:val="ae"/>
        <w:spacing w:after="0" w:line="240" w:lineRule="atLeast"/>
        <w:ind w:firstLine="567"/>
      </w:pPr>
    </w:p>
    <w:p w:rsidR="001B3029" w:rsidRPr="00885339" w:rsidRDefault="001B3029" w:rsidP="00490C5C">
      <w:pPr>
        <w:pStyle w:val="ae"/>
        <w:spacing w:after="0" w:line="240" w:lineRule="atLeast"/>
        <w:ind w:firstLine="567"/>
      </w:pPr>
    </w:p>
    <w:p w:rsidR="001B3029" w:rsidRPr="00885339" w:rsidRDefault="001B3029" w:rsidP="00490C5C">
      <w:pPr>
        <w:pStyle w:val="ae"/>
        <w:spacing w:after="0" w:line="240" w:lineRule="atLeast"/>
        <w:ind w:firstLine="567"/>
      </w:pPr>
    </w:p>
    <w:p w:rsidR="001B3029" w:rsidRPr="00885339" w:rsidRDefault="001B3029" w:rsidP="00490C5C">
      <w:pPr>
        <w:pStyle w:val="ae"/>
        <w:spacing w:after="0" w:line="240" w:lineRule="atLeast"/>
        <w:ind w:firstLine="567"/>
      </w:pPr>
    </w:p>
    <w:p w:rsidR="001B3029" w:rsidRPr="00885339" w:rsidRDefault="001B3029" w:rsidP="00490C5C">
      <w:pPr>
        <w:pStyle w:val="ae"/>
        <w:spacing w:after="0" w:line="240" w:lineRule="atLeast"/>
        <w:ind w:firstLine="567"/>
      </w:pPr>
    </w:p>
    <w:p w:rsidR="009268C5" w:rsidRPr="00885339" w:rsidRDefault="009268C5" w:rsidP="003414A8">
      <w:pPr>
        <w:pStyle w:val="ae"/>
        <w:spacing w:after="0" w:line="240" w:lineRule="atLeast"/>
        <w:ind w:firstLine="567"/>
        <w:jc w:val="center"/>
        <w:rPr>
          <w:b/>
        </w:rPr>
      </w:pPr>
      <w:r w:rsidRPr="00885339">
        <w:rPr>
          <w:b/>
        </w:rPr>
        <w:t>Учебный план</w:t>
      </w:r>
    </w:p>
    <w:p w:rsidR="009268C5" w:rsidRPr="00885339" w:rsidRDefault="009268C5" w:rsidP="003414A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МБОУ: Побединская СОШ на 201</w:t>
      </w:r>
      <w:r w:rsidR="003414A8" w:rsidRPr="00885339">
        <w:rPr>
          <w:rFonts w:ascii="Times New Roman" w:hAnsi="Times New Roman" w:cs="Times New Roman"/>
          <w:b/>
          <w:sz w:val="24"/>
          <w:szCs w:val="24"/>
        </w:rPr>
        <w:t>6</w:t>
      </w:r>
      <w:r w:rsidRPr="00885339">
        <w:rPr>
          <w:rFonts w:ascii="Times New Roman" w:hAnsi="Times New Roman" w:cs="Times New Roman"/>
          <w:b/>
          <w:sz w:val="24"/>
          <w:szCs w:val="24"/>
        </w:rPr>
        <w:t>-201</w:t>
      </w:r>
      <w:r w:rsidR="003414A8" w:rsidRPr="00885339">
        <w:rPr>
          <w:rFonts w:ascii="Times New Roman" w:hAnsi="Times New Roman" w:cs="Times New Roman"/>
          <w:b/>
          <w:sz w:val="24"/>
          <w:szCs w:val="24"/>
        </w:rPr>
        <w:t>7</w:t>
      </w:r>
      <w:r w:rsidRPr="008853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414A8" w:rsidRPr="00885339" w:rsidRDefault="009268C5" w:rsidP="003414A8">
      <w:pPr>
        <w:spacing w:before="40" w:after="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БУП-2004 </w:t>
      </w:r>
      <w:r w:rsidR="003414A8" w:rsidRPr="00885339">
        <w:rPr>
          <w:rFonts w:ascii="Times New Roman" w:hAnsi="Times New Roman" w:cs="Times New Roman"/>
          <w:b/>
          <w:sz w:val="24"/>
          <w:szCs w:val="24"/>
        </w:rPr>
        <w:t>среднего общего образования (5-дневная учебная неделя)</w:t>
      </w:r>
    </w:p>
    <w:p w:rsidR="009268C5" w:rsidRPr="00885339" w:rsidRDefault="009268C5" w:rsidP="003414A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Социально-гуманитарный профиль</w:t>
      </w:r>
    </w:p>
    <w:p w:rsidR="003414A8" w:rsidRPr="00885339" w:rsidRDefault="003414A8" w:rsidP="003414A8">
      <w:pPr>
        <w:spacing w:before="40" w:after="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375"/>
        <w:gridCol w:w="1344"/>
        <w:gridCol w:w="1417"/>
        <w:gridCol w:w="851"/>
        <w:gridCol w:w="895"/>
      </w:tblGrid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</w:t>
            </w: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</w:t>
            </w:r>
            <w:proofErr w:type="spellEnd"/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8C5" w:rsidRPr="00885339" w:rsidTr="009268C5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3414A8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3414A8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88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8C5" w:rsidRPr="00885339" w:rsidTr="009268C5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8C5" w:rsidRPr="00885339" w:rsidTr="009268C5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8C5" w:rsidRPr="00885339" w:rsidTr="009268C5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68C5" w:rsidRPr="00885339" w:rsidTr="009268C5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5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C5" w:rsidRPr="00885339" w:rsidRDefault="009268C5" w:rsidP="0092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268C5" w:rsidRPr="00885339" w:rsidRDefault="009268C5" w:rsidP="00500E8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Default="003414A8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P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3414A8">
      <w:pPr>
        <w:pStyle w:val="ae"/>
        <w:spacing w:after="0" w:line="240" w:lineRule="atLeast"/>
        <w:ind w:firstLine="567"/>
        <w:jc w:val="center"/>
        <w:rPr>
          <w:b/>
        </w:rPr>
      </w:pPr>
      <w:r w:rsidRPr="00885339">
        <w:rPr>
          <w:b/>
        </w:rPr>
        <w:lastRenderedPageBreak/>
        <w:t>Учебный план</w:t>
      </w:r>
    </w:p>
    <w:p w:rsidR="003414A8" w:rsidRPr="00885339" w:rsidRDefault="003414A8" w:rsidP="003414A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МБОУ: Побединская СОШ на 2016-2017 учебный год</w:t>
      </w:r>
    </w:p>
    <w:p w:rsidR="003414A8" w:rsidRPr="00885339" w:rsidRDefault="003414A8" w:rsidP="003414A8">
      <w:pPr>
        <w:spacing w:before="40" w:after="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в рамках реализации БУП-2004 среднего общего образования (5-дневная учебная неделя)</w:t>
      </w:r>
    </w:p>
    <w:p w:rsidR="003414A8" w:rsidRPr="00885339" w:rsidRDefault="003414A8" w:rsidP="003414A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Социально-гуманитарный профиль</w:t>
      </w:r>
    </w:p>
    <w:p w:rsidR="003414A8" w:rsidRPr="00885339" w:rsidRDefault="003414A8" w:rsidP="003414A8">
      <w:pPr>
        <w:spacing w:before="40" w:after="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39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375"/>
        <w:gridCol w:w="1344"/>
        <w:gridCol w:w="1417"/>
        <w:gridCol w:w="851"/>
        <w:gridCol w:w="895"/>
      </w:tblGrid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</w:t>
            </w: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</w:t>
            </w:r>
            <w:proofErr w:type="spellEnd"/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4A8" w:rsidRPr="00885339" w:rsidTr="00935A17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885339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885339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A8" w:rsidRPr="00885339" w:rsidTr="00935A17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A8" w:rsidRPr="00885339" w:rsidTr="00935A17">
        <w:trPr>
          <w:trHeight w:val="3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4A8" w:rsidRPr="00885339" w:rsidTr="00935A17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414A8" w:rsidRPr="00885339" w:rsidTr="00935A17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5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4A8" w:rsidRPr="00885339" w:rsidRDefault="003414A8" w:rsidP="009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Default="003414A8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885339" w:rsidRPr="00885339" w:rsidRDefault="00885339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885339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2C60B2" w:rsidRDefault="003414A8" w:rsidP="009268C5">
      <w:pPr>
        <w:pStyle w:val="ae"/>
        <w:spacing w:after="0" w:line="240" w:lineRule="atLeast"/>
        <w:ind w:firstLine="567"/>
        <w:jc w:val="center"/>
      </w:pPr>
    </w:p>
    <w:p w:rsidR="003414A8" w:rsidRPr="002C60B2" w:rsidRDefault="00885339" w:rsidP="002C60B2">
      <w:pPr>
        <w:pStyle w:val="ae"/>
        <w:spacing w:after="0" w:line="240" w:lineRule="atLeast"/>
        <w:ind w:firstLine="567"/>
        <w:jc w:val="center"/>
        <w:rPr>
          <w:b/>
        </w:rPr>
      </w:pPr>
      <w:r w:rsidRPr="002C60B2">
        <w:rPr>
          <w:b/>
        </w:rPr>
        <w:t>Формы промежуточной аттестации</w:t>
      </w:r>
    </w:p>
    <w:p w:rsidR="003414A8" w:rsidRPr="002C60B2" w:rsidRDefault="003414A8" w:rsidP="009268C5">
      <w:pPr>
        <w:pStyle w:val="ae"/>
        <w:spacing w:after="0" w:line="240" w:lineRule="atLeast"/>
        <w:ind w:firstLine="567"/>
        <w:jc w:val="center"/>
      </w:pPr>
    </w:p>
    <w:p w:rsidR="002C60B2" w:rsidRPr="00935A17" w:rsidRDefault="002C60B2" w:rsidP="002C60B2">
      <w:pPr>
        <w:pStyle w:val="18"/>
        <w:shd w:val="clear" w:color="auto" w:fill="auto"/>
        <w:spacing w:line="240" w:lineRule="atLeast"/>
        <w:ind w:right="40"/>
        <w:jc w:val="both"/>
        <w:rPr>
          <w:sz w:val="24"/>
          <w:szCs w:val="24"/>
        </w:rPr>
      </w:pPr>
      <w:r w:rsidRPr="002C60B2">
        <w:rPr>
          <w:rStyle w:val="12"/>
          <w:sz w:val="24"/>
          <w:szCs w:val="24"/>
        </w:rPr>
        <w:t xml:space="preserve">Целью промежуточной аттестации обучающихся является определение степени освоения ими учебного материала </w:t>
      </w:r>
      <w:r w:rsidRPr="002C60B2">
        <w:rPr>
          <w:rStyle w:val="120"/>
          <w:sz w:val="24"/>
          <w:szCs w:val="24"/>
        </w:rPr>
        <w:t xml:space="preserve">по </w:t>
      </w:r>
      <w:r w:rsidRPr="002C60B2">
        <w:rPr>
          <w:rStyle w:val="12"/>
          <w:sz w:val="24"/>
          <w:szCs w:val="24"/>
        </w:rPr>
        <w:t xml:space="preserve">пройденным учебным предметам, курсам, дисциплинам (модулям) в рамках освоения основных образовательных программ общего образования </w:t>
      </w:r>
      <w:r w:rsidRPr="002C60B2">
        <w:rPr>
          <w:rStyle w:val="120"/>
          <w:sz w:val="24"/>
          <w:szCs w:val="24"/>
        </w:rPr>
        <w:t xml:space="preserve">(по </w:t>
      </w:r>
      <w:r w:rsidRPr="002C60B2">
        <w:rPr>
          <w:rStyle w:val="12"/>
          <w:sz w:val="24"/>
          <w:szCs w:val="24"/>
        </w:rPr>
        <w:t>уровням общего образования) за учебный год.</w:t>
      </w:r>
    </w:p>
    <w:p w:rsidR="002C60B2" w:rsidRPr="002C60B2" w:rsidRDefault="002C60B2" w:rsidP="002C60B2">
      <w:pPr>
        <w:pStyle w:val="18"/>
        <w:shd w:val="clear" w:color="auto" w:fill="auto"/>
        <w:spacing w:line="240" w:lineRule="atLeast"/>
        <w:ind w:right="40"/>
        <w:jc w:val="both"/>
        <w:rPr>
          <w:sz w:val="24"/>
          <w:szCs w:val="24"/>
        </w:rPr>
      </w:pPr>
      <w:r w:rsidRPr="002C60B2">
        <w:rPr>
          <w:rStyle w:val="12"/>
          <w:sz w:val="24"/>
          <w:szCs w:val="24"/>
        </w:rPr>
        <w:t xml:space="preserve"> Промежуточную аттестацию в ОО</w:t>
      </w:r>
      <w:r w:rsidRPr="002C60B2">
        <w:rPr>
          <w:rStyle w:val="120"/>
          <w:sz w:val="24"/>
          <w:szCs w:val="24"/>
        </w:rPr>
        <w:t>:</w:t>
      </w:r>
    </w:p>
    <w:p w:rsidR="002C60B2" w:rsidRPr="002C60B2" w:rsidRDefault="00935A17" w:rsidP="00935A17">
      <w:pPr>
        <w:pStyle w:val="18"/>
        <w:shd w:val="clear" w:color="auto" w:fill="auto"/>
        <w:spacing w:line="240" w:lineRule="atLeast"/>
        <w:ind w:right="320"/>
        <w:jc w:val="both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- </w:t>
      </w:r>
      <w:r w:rsidR="002C60B2" w:rsidRPr="002C60B2">
        <w:rPr>
          <w:rStyle w:val="12"/>
          <w:sz w:val="24"/>
          <w:szCs w:val="24"/>
        </w:rPr>
        <w:t>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2C60B2" w:rsidRPr="002C60B2" w:rsidRDefault="00935A17" w:rsidP="00935A17">
      <w:pPr>
        <w:pStyle w:val="18"/>
        <w:shd w:val="clear" w:color="auto" w:fill="auto"/>
        <w:tabs>
          <w:tab w:val="left" w:pos="814"/>
        </w:tabs>
        <w:spacing w:line="240" w:lineRule="atLeast"/>
        <w:ind w:right="420"/>
        <w:jc w:val="both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- </w:t>
      </w:r>
      <w:r w:rsidR="002C60B2" w:rsidRPr="002C60B2">
        <w:rPr>
          <w:rStyle w:val="12"/>
          <w:sz w:val="24"/>
          <w:szCs w:val="24"/>
        </w:rPr>
        <w:t>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 w:right="420"/>
        <w:jc w:val="both"/>
        <w:rPr>
          <w:sz w:val="24"/>
          <w:szCs w:val="24"/>
        </w:rPr>
      </w:pPr>
      <w:r w:rsidRPr="002C60B2">
        <w:rPr>
          <w:rStyle w:val="13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 xml:space="preserve">в форме семейного образования (далее </w:t>
      </w:r>
      <w:r w:rsidRPr="002C60B2">
        <w:rPr>
          <w:rStyle w:val="14"/>
          <w:sz w:val="24"/>
          <w:szCs w:val="24"/>
        </w:rPr>
        <w:t xml:space="preserve">- </w:t>
      </w:r>
      <w:r w:rsidRPr="002C60B2">
        <w:rPr>
          <w:rStyle w:val="12"/>
          <w:sz w:val="24"/>
          <w:szCs w:val="24"/>
        </w:rPr>
        <w:t>экстерны) обучающиеся начального общего образования, основного общего образования, среднего общего образования,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 xml:space="preserve">в форме самообразования (далее </w:t>
      </w:r>
      <w:r w:rsidRPr="002C60B2">
        <w:rPr>
          <w:rStyle w:val="6"/>
          <w:sz w:val="24"/>
          <w:szCs w:val="24"/>
        </w:rPr>
        <w:t xml:space="preserve">- </w:t>
      </w:r>
      <w:r w:rsidRPr="002C60B2">
        <w:rPr>
          <w:rStyle w:val="12"/>
          <w:sz w:val="24"/>
          <w:szCs w:val="24"/>
        </w:rPr>
        <w:t>экстерны) обучающиеся среднего общего образования.</w:t>
      </w:r>
    </w:p>
    <w:p w:rsidR="002C60B2" w:rsidRPr="002C60B2" w:rsidRDefault="002C60B2" w:rsidP="00935A17">
      <w:pPr>
        <w:pStyle w:val="18"/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rStyle w:val="12"/>
          <w:sz w:val="24"/>
          <w:szCs w:val="24"/>
        </w:rPr>
        <w:t>Промежуточная аттестация обучающихся может проводиться в форме: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комплексной контрольной работы;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rStyle w:val="5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итоговой контрольной работы;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rStyle w:val="5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письменных и устных экзаменов;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rStyle w:val="5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тестирования;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/>
        <w:jc w:val="both"/>
        <w:rPr>
          <w:sz w:val="24"/>
          <w:szCs w:val="24"/>
        </w:rPr>
      </w:pPr>
      <w:r w:rsidRPr="002C60B2">
        <w:rPr>
          <w:rStyle w:val="15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защиты индивидуального/группового проекта;</w:t>
      </w:r>
    </w:p>
    <w:p w:rsidR="002C60B2" w:rsidRPr="002C60B2" w:rsidRDefault="002C60B2" w:rsidP="002C60B2">
      <w:pPr>
        <w:pStyle w:val="18"/>
        <w:numPr>
          <w:ilvl w:val="0"/>
          <w:numId w:val="2"/>
        </w:numPr>
        <w:shd w:val="clear" w:color="auto" w:fill="auto"/>
        <w:spacing w:line="240" w:lineRule="atLeast"/>
        <w:ind w:left="100" w:right="420"/>
        <w:jc w:val="both"/>
        <w:rPr>
          <w:sz w:val="24"/>
          <w:szCs w:val="24"/>
        </w:rPr>
      </w:pPr>
      <w:r w:rsidRPr="002C60B2">
        <w:rPr>
          <w:rStyle w:val="13"/>
          <w:sz w:val="24"/>
          <w:szCs w:val="24"/>
        </w:rPr>
        <w:t xml:space="preserve"> </w:t>
      </w:r>
      <w:r w:rsidRPr="002C60B2">
        <w:rPr>
          <w:rStyle w:val="12"/>
          <w:sz w:val="24"/>
          <w:szCs w:val="24"/>
        </w:rPr>
        <w:t>иных формах, определяемых образовательными программами ОО и (или) индивидуальными учебными планами.</w:t>
      </w:r>
    </w:p>
    <w:p w:rsidR="002C60B2" w:rsidRPr="002C60B2" w:rsidRDefault="002C60B2" w:rsidP="00935A17">
      <w:pPr>
        <w:pStyle w:val="18"/>
        <w:shd w:val="clear" w:color="auto" w:fill="auto"/>
        <w:spacing w:line="240" w:lineRule="atLeast"/>
        <w:ind w:left="100" w:right="420"/>
        <w:jc w:val="both"/>
        <w:rPr>
          <w:sz w:val="24"/>
          <w:szCs w:val="24"/>
        </w:rPr>
      </w:pPr>
      <w:r w:rsidRPr="002C60B2">
        <w:rPr>
          <w:rStyle w:val="12"/>
          <w:sz w:val="24"/>
          <w:szCs w:val="24"/>
        </w:rPr>
        <w:t xml:space="preserve"> Перечень учебных предметов, курсов,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приказом руководителя ОО.</w:t>
      </w:r>
    </w:p>
    <w:p w:rsidR="002C60B2" w:rsidRPr="002C60B2" w:rsidRDefault="002C60B2" w:rsidP="002C60B2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Промежуточная аттестация обучающихся 2-4 классов проводится в  форме письменных контрольных</w:t>
      </w:r>
      <w:r w:rsidR="00935A17">
        <w:rPr>
          <w:rFonts w:ascii="Times New Roman" w:hAnsi="Times New Roman" w:cs="Times New Roman"/>
          <w:sz w:val="24"/>
          <w:szCs w:val="24"/>
        </w:rPr>
        <w:t xml:space="preserve"> и тестовых работ.</w:t>
      </w:r>
      <w:bookmarkStart w:id="0" w:name="_GoBack"/>
      <w:bookmarkEnd w:id="0"/>
    </w:p>
    <w:sectPr w:rsidR="002C60B2" w:rsidRPr="002C60B2" w:rsidSect="00C41B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E4" w:rsidRDefault="009F72E4" w:rsidP="00766A53">
      <w:pPr>
        <w:spacing w:after="0" w:line="240" w:lineRule="auto"/>
      </w:pPr>
      <w:r>
        <w:separator/>
      </w:r>
    </w:p>
  </w:endnote>
  <w:endnote w:type="continuationSeparator" w:id="0">
    <w:p w:rsidR="009F72E4" w:rsidRDefault="009F72E4" w:rsidP="0076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E4" w:rsidRDefault="009F72E4" w:rsidP="00766A53">
      <w:pPr>
        <w:spacing w:after="0" w:line="240" w:lineRule="auto"/>
      </w:pPr>
      <w:r>
        <w:separator/>
      </w:r>
    </w:p>
  </w:footnote>
  <w:footnote w:type="continuationSeparator" w:id="0">
    <w:p w:rsidR="009F72E4" w:rsidRDefault="009F72E4" w:rsidP="0076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9B1"/>
    <w:multiLevelType w:val="multilevel"/>
    <w:tmpl w:val="88F0F5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8F2EB1"/>
    <w:multiLevelType w:val="multilevel"/>
    <w:tmpl w:val="1472A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A6237"/>
    <w:multiLevelType w:val="multilevel"/>
    <w:tmpl w:val="48E87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6E7"/>
    <w:rsid w:val="000008EF"/>
    <w:rsid w:val="00016442"/>
    <w:rsid w:val="000204CB"/>
    <w:rsid w:val="00022E09"/>
    <w:rsid w:val="000262A1"/>
    <w:rsid w:val="000344CC"/>
    <w:rsid w:val="0004074A"/>
    <w:rsid w:val="00075362"/>
    <w:rsid w:val="000922D1"/>
    <w:rsid w:val="000D1330"/>
    <w:rsid w:val="000F34BA"/>
    <w:rsid w:val="00134B11"/>
    <w:rsid w:val="00157FCF"/>
    <w:rsid w:val="001705E0"/>
    <w:rsid w:val="00172DE8"/>
    <w:rsid w:val="00194AC2"/>
    <w:rsid w:val="001B3029"/>
    <w:rsid w:val="001C0DE0"/>
    <w:rsid w:val="001D10D6"/>
    <w:rsid w:val="001E2085"/>
    <w:rsid w:val="001F6C3C"/>
    <w:rsid w:val="001F7BCD"/>
    <w:rsid w:val="00226E4D"/>
    <w:rsid w:val="002448C2"/>
    <w:rsid w:val="00255172"/>
    <w:rsid w:val="002554F5"/>
    <w:rsid w:val="0027316C"/>
    <w:rsid w:val="00277442"/>
    <w:rsid w:val="0028262D"/>
    <w:rsid w:val="00294CA4"/>
    <w:rsid w:val="002A1995"/>
    <w:rsid w:val="002A31FF"/>
    <w:rsid w:val="002A3D52"/>
    <w:rsid w:val="002B27BF"/>
    <w:rsid w:val="002C60B2"/>
    <w:rsid w:val="002F597D"/>
    <w:rsid w:val="00327DC1"/>
    <w:rsid w:val="003414A8"/>
    <w:rsid w:val="00361AB2"/>
    <w:rsid w:val="003656D8"/>
    <w:rsid w:val="003722F5"/>
    <w:rsid w:val="00376C1B"/>
    <w:rsid w:val="003B0BE2"/>
    <w:rsid w:val="003C397F"/>
    <w:rsid w:val="00403B8C"/>
    <w:rsid w:val="00417BA3"/>
    <w:rsid w:val="00437E83"/>
    <w:rsid w:val="004436E7"/>
    <w:rsid w:val="00455AB0"/>
    <w:rsid w:val="0047556A"/>
    <w:rsid w:val="00490C5C"/>
    <w:rsid w:val="00494AB2"/>
    <w:rsid w:val="004E0E01"/>
    <w:rsid w:val="00500E8E"/>
    <w:rsid w:val="0050270E"/>
    <w:rsid w:val="00514025"/>
    <w:rsid w:val="00523B62"/>
    <w:rsid w:val="0053297D"/>
    <w:rsid w:val="00553220"/>
    <w:rsid w:val="005568AD"/>
    <w:rsid w:val="00563182"/>
    <w:rsid w:val="00582695"/>
    <w:rsid w:val="0059125A"/>
    <w:rsid w:val="005C3931"/>
    <w:rsid w:val="005D2F1C"/>
    <w:rsid w:val="005E08BB"/>
    <w:rsid w:val="005E18B8"/>
    <w:rsid w:val="005E7F5E"/>
    <w:rsid w:val="005F1158"/>
    <w:rsid w:val="00617D6D"/>
    <w:rsid w:val="00631AFF"/>
    <w:rsid w:val="006510BF"/>
    <w:rsid w:val="00666825"/>
    <w:rsid w:val="00693162"/>
    <w:rsid w:val="00695847"/>
    <w:rsid w:val="006975A9"/>
    <w:rsid w:val="006C75EB"/>
    <w:rsid w:val="006E2B65"/>
    <w:rsid w:val="00715587"/>
    <w:rsid w:val="00715CC9"/>
    <w:rsid w:val="00754D44"/>
    <w:rsid w:val="0076093B"/>
    <w:rsid w:val="00766A53"/>
    <w:rsid w:val="00780EA9"/>
    <w:rsid w:val="007B36E1"/>
    <w:rsid w:val="007B60D8"/>
    <w:rsid w:val="007C1337"/>
    <w:rsid w:val="007C397A"/>
    <w:rsid w:val="007C722B"/>
    <w:rsid w:val="00827D18"/>
    <w:rsid w:val="0083570B"/>
    <w:rsid w:val="0085395D"/>
    <w:rsid w:val="00856851"/>
    <w:rsid w:val="00862675"/>
    <w:rsid w:val="00875DCF"/>
    <w:rsid w:val="00885339"/>
    <w:rsid w:val="00887168"/>
    <w:rsid w:val="0089310A"/>
    <w:rsid w:val="008B1541"/>
    <w:rsid w:val="008B3CD1"/>
    <w:rsid w:val="008B6798"/>
    <w:rsid w:val="008D0B76"/>
    <w:rsid w:val="008D3247"/>
    <w:rsid w:val="008E0A10"/>
    <w:rsid w:val="008E3B59"/>
    <w:rsid w:val="00902F08"/>
    <w:rsid w:val="00903A76"/>
    <w:rsid w:val="00910E2D"/>
    <w:rsid w:val="009215B0"/>
    <w:rsid w:val="009268C5"/>
    <w:rsid w:val="00927EE0"/>
    <w:rsid w:val="009309D3"/>
    <w:rsid w:val="00935A17"/>
    <w:rsid w:val="00940253"/>
    <w:rsid w:val="00952669"/>
    <w:rsid w:val="00953EBD"/>
    <w:rsid w:val="0095508D"/>
    <w:rsid w:val="00964144"/>
    <w:rsid w:val="009A1D2E"/>
    <w:rsid w:val="009A514D"/>
    <w:rsid w:val="009B2E6C"/>
    <w:rsid w:val="009B7EFB"/>
    <w:rsid w:val="009F44AA"/>
    <w:rsid w:val="009F72E4"/>
    <w:rsid w:val="00A274DF"/>
    <w:rsid w:val="00A27F80"/>
    <w:rsid w:val="00A36C13"/>
    <w:rsid w:val="00A40C73"/>
    <w:rsid w:val="00A41961"/>
    <w:rsid w:val="00A5462D"/>
    <w:rsid w:val="00A5462F"/>
    <w:rsid w:val="00A54DBA"/>
    <w:rsid w:val="00A64E7D"/>
    <w:rsid w:val="00AC1A72"/>
    <w:rsid w:val="00AD7B4D"/>
    <w:rsid w:val="00AE5696"/>
    <w:rsid w:val="00B03001"/>
    <w:rsid w:val="00B354B0"/>
    <w:rsid w:val="00B4564E"/>
    <w:rsid w:val="00B81827"/>
    <w:rsid w:val="00BC6F50"/>
    <w:rsid w:val="00C0561B"/>
    <w:rsid w:val="00C22B67"/>
    <w:rsid w:val="00C41BE8"/>
    <w:rsid w:val="00C4563C"/>
    <w:rsid w:val="00C6645E"/>
    <w:rsid w:val="00C90907"/>
    <w:rsid w:val="00CA02E4"/>
    <w:rsid w:val="00CC1CEB"/>
    <w:rsid w:val="00CF2326"/>
    <w:rsid w:val="00D150A0"/>
    <w:rsid w:val="00D2406B"/>
    <w:rsid w:val="00D33094"/>
    <w:rsid w:val="00D70ACA"/>
    <w:rsid w:val="00D90B2E"/>
    <w:rsid w:val="00DB018E"/>
    <w:rsid w:val="00DB488B"/>
    <w:rsid w:val="00DC1239"/>
    <w:rsid w:val="00DD48B5"/>
    <w:rsid w:val="00DF1110"/>
    <w:rsid w:val="00E6759F"/>
    <w:rsid w:val="00E71EB3"/>
    <w:rsid w:val="00E74E82"/>
    <w:rsid w:val="00E75CE0"/>
    <w:rsid w:val="00E97AE7"/>
    <w:rsid w:val="00EA210C"/>
    <w:rsid w:val="00EE493D"/>
    <w:rsid w:val="00EE4AB8"/>
    <w:rsid w:val="00EE62D7"/>
    <w:rsid w:val="00F1177C"/>
    <w:rsid w:val="00F27942"/>
    <w:rsid w:val="00F34836"/>
    <w:rsid w:val="00F4327C"/>
    <w:rsid w:val="00F7257B"/>
    <w:rsid w:val="00F80F27"/>
    <w:rsid w:val="00F9086F"/>
    <w:rsid w:val="00FA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95"/>
  </w:style>
  <w:style w:type="paragraph" w:styleId="1">
    <w:name w:val="heading 1"/>
    <w:basedOn w:val="a"/>
    <w:link w:val="10"/>
    <w:qFormat/>
    <w:rsid w:val="00921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921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1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21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ag11">
    <w:name w:val="Zag_11"/>
    <w:rsid w:val="009215B0"/>
  </w:style>
  <w:style w:type="character" w:customStyle="1" w:styleId="apple-converted-space">
    <w:name w:val="apple-converted-space"/>
    <w:basedOn w:val="a0"/>
    <w:rsid w:val="009215B0"/>
  </w:style>
  <w:style w:type="paragraph" w:styleId="a4">
    <w:name w:val="No Spacing"/>
    <w:uiPriority w:val="1"/>
    <w:qFormat/>
    <w:rsid w:val="00927EE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27EE0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927EE0"/>
    <w:pPr>
      <w:spacing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927EE0"/>
    <w:rPr>
      <w:shd w:val="clear" w:color="auto" w:fill="FFFFFF"/>
    </w:rPr>
  </w:style>
  <w:style w:type="paragraph" w:styleId="a8">
    <w:name w:val="Body Text"/>
    <w:basedOn w:val="a"/>
    <w:link w:val="a7"/>
    <w:rsid w:val="00927EE0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link w:val="a8"/>
    <w:uiPriority w:val="99"/>
    <w:semiHidden/>
    <w:rsid w:val="00927EE0"/>
  </w:style>
  <w:style w:type="paragraph" w:customStyle="1" w:styleId="Default">
    <w:name w:val="Default"/>
    <w:rsid w:val="00927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unhideWhenUsed/>
    <w:rsid w:val="00766A53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a">
    <w:name w:val="Текст сноски Знак"/>
    <w:basedOn w:val="a0"/>
    <w:link w:val="a9"/>
    <w:rsid w:val="00766A53"/>
    <w:rPr>
      <w:rFonts w:ascii="Arial" w:eastAsia="Times New Roman" w:hAnsi="Arial" w:cs="Times New Roman"/>
      <w:sz w:val="20"/>
      <w:szCs w:val="24"/>
    </w:rPr>
  </w:style>
  <w:style w:type="character" w:styleId="ab">
    <w:name w:val="footnote reference"/>
    <w:rsid w:val="00766A53"/>
    <w:rPr>
      <w:vertAlign w:val="superscript"/>
    </w:rPr>
  </w:style>
  <w:style w:type="character" w:customStyle="1" w:styleId="1255">
    <w:name w:val="Основной текст (12)55"/>
    <w:rsid w:val="00766A5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24">
    <w:name w:val="Основной текст + Полужирный24"/>
    <w:aliases w:val="Курсив19"/>
    <w:rsid w:val="003B0BE2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3B0BE2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c">
    <w:name w:val="Основной текст + Полужирный"/>
    <w:rsid w:val="003B0BE2"/>
    <w:rPr>
      <w:b/>
      <w:bCs/>
      <w:sz w:val="22"/>
      <w:szCs w:val="22"/>
      <w:lang w:bidi="ar-SA"/>
    </w:rPr>
  </w:style>
  <w:style w:type="character" w:customStyle="1" w:styleId="c4">
    <w:name w:val="c4"/>
    <w:rsid w:val="003B0BE2"/>
  </w:style>
  <w:style w:type="paragraph" w:styleId="ad">
    <w:name w:val="Block Text"/>
    <w:basedOn w:val="a"/>
    <w:rsid w:val="00FA5C59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e">
    <w:name w:val="Body Text Indent"/>
    <w:basedOn w:val="a"/>
    <w:link w:val="af"/>
    <w:rsid w:val="009402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40253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8"/>
    <w:rsid w:val="002C60B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2">
    <w:name w:val="Основной текст1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rsid w:val="002C60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2">
    <w:name w:val="Основной текст (2)"/>
    <w:basedOn w:val="21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rsid w:val="002C60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0">
    <w:name w:val="Заголовок №3"/>
    <w:basedOn w:val="3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5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6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8">
    <w:name w:val="Основной текст8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9">
    <w:name w:val="Основной текст9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10">
    <w:name w:val="Основной текст11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20">
    <w:name w:val="Основной текст12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3">
    <w:name w:val="Основной текст13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14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5">
    <w:name w:val="Основной текст15"/>
    <w:basedOn w:val="af0"/>
    <w:rsid w:val="002C60B2"/>
    <w:rPr>
      <w:color w:val="000000"/>
      <w:w w:val="100"/>
      <w:position w:val="0"/>
      <w:lang w:val="ru-RU" w:eastAsia="ru-RU" w:bidi="ru-RU"/>
    </w:rPr>
  </w:style>
  <w:style w:type="character" w:customStyle="1" w:styleId="16">
    <w:name w:val="Основной текст16"/>
    <w:basedOn w:val="af0"/>
    <w:rsid w:val="002C60B2"/>
    <w:rPr>
      <w:color w:val="000000"/>
      <w:w w:val="100"/>
      <w:position w:val="0"/>
      <w:lang w:val="ru-RU" w:eastAsia="ru-RU" w:bidi="ru-RU"/>
    </w:rPr>
  </w:style>
  <w:style w:type="paragraph" w:customStyle="1" w:styleId="18">
    <w:name w:val="Основной текст18"/>
    <w:basedOn w:val="a"/>
    <w:link w:val="af0"/>
    <w:rsid w:val="002C60B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D865F-598B-460F-9979-71A78B52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15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66</cp:revision>
  <cp:lastPrinted>2015-09-09T09:52:00Z</cp:lastPrinted>
  <dcterms:created xsi:type="dcterms:W3CDTF">2014-08-04T16:43:00Z</dcterms:created>
  <dcterms:modified xsi:type="dcterms:W3CDTF">2017-02-25T13:41:00Z</dcterms:modified>
</cp:coreProperties>
</file>