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455" w:rsidRPr="0061494D" w:rsidRDefault="000104E9" w:rsidP="00151455">
      <w:pPr>
        <w:ind w:right="54"/>
        <w:jc w:val="both"/>
        <w:rPr>
          <w:rFonts w:ascii="Times New Roman" w:hAnsi="Times New Roman" w:cs="Times New Roman"/>
          <w:sz w:val="28"/>
          <w:szCs w:val="28"/>
        </w:rPr>
      </w:pPr>
      <w:r w:rsidRPr="000104E9">
        <w:rPr>
          <w:rFonts w:ascii="Times New Roman" w:hAnsi="Times New Roman" w:cs="Times New Roman"/>
          <w:b/>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258pt;margin-top:-12.45pt;width:225pt;height:144.55pt;z-index:251660288" stroked="f">
            <v:textbox>
              <w:txbxContent>
                <w:p w:rsidR="00151455" w:rsidRPr="00E13B9B" w:rsidRDefault="00151455" w:rsidP="00151455">
                  <w:pPr>
                    <w:spacing w:after="0" w:line="240" w:lineRule="auto"/>
                    <w:rPr>
                      <w:rFonts w:ascii="Times New Roman" w:hAnsi="Times New Roman" w:cs="Times New Roman"/>
                      <w:b/>
                    </w:rPr>
                  </w:pPr>
                  <w:r w:rsidRPr="00E13B9B">
                    <w:rPr>
                      <w:rFonts w:ascii="Times New Roman" w:hAnsi="Times New Roman" w:cs="Times New Roman"/>
                      <w:b/>
                    </w:rPr>
                    <w:t>УТВЕРЖДЕНО:</w:t>
                  </w:r>
                </w:p>
                <w:p w:rsidR="00151455" w:rsidRPr="00E13B9B" w:rsidRDefault="00151455" w:rsidP="00151455">
                  <w:pPr>
                    <w:spacing w:after="0" w:line="240" w:lineRule="auto"/>
                    <w:rPr>
                      <w:rFonts w:ascii="Times New Roman" w:hAnsi="Times New Roman" w:cs="Times New Roman"/>
                    </w:rPr>
                  </w:pPr>
                  <w:r w:rsidRPr="00E13B9B">
                    <w:rPr>
                      <w:rFonts w:ascii="Times New Roman" w:hAnsi="Times New Roman" w:cs="Times New Roman"/>
                    </w:rPr>
                    <w:t xml:space="preserve">Директор </w:t>
                  </w:r>
                  <w:r>
                    <w:rPr>
                      <w:rFonts w:ascii="Times New Roman" w:hAnsi="Times New Roman" w:cs="Times New Roman"/>
                    </w:rPr>
                    <w:t>МБОУ: Побединская СОШ</w:t>
                  </w:r>
                </w:p>
                <w:p w:rsidR="00151455" w:rsidRPr="00E13B9B" w:rsidRDefault="00151455" w:rsidP="00151455">
                  <w:pPr>
                    <w:spacing w:after="0" w:line="240" w:lineRule="auto"/>
                    <w:rPr>
                      <w:rFonts w:ascii="Times New Roman" w:hAnsi="Times New Roman" w:cs="Times New Roman"/>
                      <w:sz w:val="16"/>
                      <w:szCs w:val="16"/>
                    </w:rPr>
                  </w:pPr>
                  <w:r w:rsidRPr="00E13B9B">
                    <w:rPr>
                      <w:rFonts w:ascii="Times New Roman" w:hAnsi="Times New Roman" w:cs="Times New Roman"/>
                      <w:sz w:val="16"/>
                      <w:szCs w:val="16"/>
                    </w:rPr>
                    <w:t>(наименование общеобразовательной организации)</w:t>
                  </w:r>
                </w:p>
                <w:p w:rsidR="00151455" w:rsidRPr="00E13B9B" w:rsidRDefault="00151455" w:rsidP="00151455">
                  <w:pPr>
                    <w:spacing w:after="0" w:line="240" w:lineRule="auto"/>
                    <w:rPr>
                      <w:rFonts w:ascii="Times New Roman" w:hAnsi="Times New Roman" w:cs="Times New Roman"/>
                    </w:rPr>
                  </w:pPr>
                </w:p>
                <w:p w:rsidR="00151455" w:rsidRPr="00E13B9B" w:rsidRDefault="00151455" w:rsidP="00151455">
                  <w:pPr>
                    <w:spacing w:after="0" w:line="240" w:lineRule="auto"/>
                    <w:rPr>
                      <w:rFonts w:ascii="Times New Roman" w:hAnsi="Times New Roman" w:cs="Times New Roman"/>
                    </w:rPr>
                  </w:pPr>
                  <w:r>
                    <w:rPr>
                      <w:rFonts w:ascii="Times New Roman" w:hAnsi="Times New Roman" w:cs="Times New Roman"/>
                    </w:rPr>
                    <w:t>_____________ /Т.А. Зиновьева</w:t>
                  </w:r>
                  <w:r w:rsidRPr="00E13B9B">
                    <w:rPr>
                      <w:rFonts w:ascii="Times New Roman" w:hAnsi="Times New Roman" w:cs="Times New Roman"/>
                    </w:rPr>
                    <w:t>/</w:t>
                  </w:r>
                </w:p>
                <w:p w:rsidR="00151455" w:rsidRPr="00E13B9B" w:rsidRDefault="00151455" w:rsidP="00151455">
                  <w:pPr>
                    <w:spacing w:after="0" w:line="240" w:lineRule="auto"/>
                    <w:rPr>
                      <w:rFonts w:ascii="Times New Roman" w:hAnsi="Times New Roman" w:cs="Times New Roman"/>
                      <w:sz w:val="16"/>
                      <w:szCs w:val="16"/>
                    </w:rPr>
                  </w:pPr>
                  <w:r w:rsidRPr="00E13B9B">
                    <w:rPr>
                      <w:rFonts w:ascii="Times New Roman" w:hAnsi="Times New Roman" w:cs="Times New Roman"/>
                      <w:sz w:val="16"/>
                      <w:szCs w:val="16"/>
                    </w:rPr>
                    <w:t xml:space="preserve">       подпись                             расшифровка подписи</w:t>
                  </w:r>
                </w:p>
                <w:p w:rsidR="00151455" w:rsidRPr="00E13B9B" w:rsidRDefault="00151455" w:rsidP="00151455">
                  <w:pPr>
                    <w:rPr>
                      <w:rFonts w:ascii="Times New Roman" w:hAnsi="Times New Roman" w:cs="Times New Roman"/>
                    </w:rPr>
                  </w:pPr>
                </w:p>
                <w:p w:rsidR="00151455" w:rsidRPr="00E13B9B" w:rsidRDefault="00151455" w:rsidP="00151455">
                  <w:pPr>
                    <w:rPr>
                      <w:rFonts w:ascii="Times New Roman" w:hAnsi="Times New Roman" w:cs="Times New Roman"/>
                      <w:sz w:val="16"/>
                      <w:szCs w:val="16"/>
                    </w:rPr>
                  </w:pPr>
                </w:p>
                <w:p w:rsidR="00151455" w:rsidRPr="00E13B9B" w:rsidRDefault="00151455" w:rsidP="00151455">
                  <w:pPr>
                    <w:rPr>
                      <w:rFonts w:ascii="Times New Roman" w:hAnsi="Times New Roman" w:cs="Times New Roman"/>
                    </w:rPr>
                  </w:pPr>
                  <w:r w:rsidRPr="00E13B9B">
                    <w:rPr>
                      <w:rFonts w:ascii="Times New Roman" w:hAnsi="Times New Roman" w:cs="Times New Roman"/>
                    </w:rPr>
                    <w:t>Приказ №</w:t>
                  </w:r>
                  <w:r w:rsidR="004E7D06">
                    <w:rPr>
                      <w:rFonts w:ascii="Times New Roman" w:hAnsi="Times New Roman" w:cs="Times New Roman"/>
                    </w:rPr>
                    <w:t>157</w:t>
                  </w:r>
                  <w:r>
                    <w:rPr>
                      <w:rFonts w:ascii="Times New Roman" w:hAnsi="Times New Roman" w:cs="Times New Roman"/>
                    </w:rPr>
                    <w:t xml:space="preserve"> </w:t>
                  </w:r>
                  <w:r w:rsidRPr="00E13B9B">
                    <w:rPr>
                      <w:rFonts w:ascii="Times New Roman" w:hAnsi="Times New Roman" w:cs="Times New Roman"/>
                    </w:rPr>
                    <w:t>от</w:t>
                  </w:r>
                  <w:r>
                    <w:rPr>
                      <w:rFonts w:ascii="Times New Roman" w:hAnsi="Times New Roman" w:cs="Times New Roman"/>
                    </w:rPr>
                    <w:t xml:space="preserve"> </w:t>
                  </w:r>
                  <w:r w:rsidR="004E7D06">
                    <w:rPr>
                      <w:rFonts w:ascii="Times New Roman" w:hAnsi="Times New Roman" w:cs="Times New Roman"/>
                    </w:rPr>
                    <w:t>18.12.2024</w:t>
                  </w:r>
                </w:p>
                <w:p w:rsidR="00151455" w:rsidRPr="00E13B9B" w:rsidRDefault="00151455" w:rsidP="00151455">
                  <w:pPr>
                    <w:rPr>
                      <w:rFonts w:ascii="Times New Roman" w:hAnsi="Times New Roman" w:cs="Times New Roman"/>
                    </w:rPr>
                  </w:pPr>
                </w:p>
              </w:txbxContent>
            </v:textbox>
          </v:shape>
        </w:pict>
      </w:r>
      <w:r w:rsidRPr="000104E9">
        <w:rPr>
          <w:rFonts w:ascii="Times New Roman" w:hAnsi="Times New Roman" w:cs="Times New Roman"/>
          <w:b/>
          <w:noProof/>
          <w:sz w:val="36"/>
          <w:szCs w:val="36"/>
        </w:rPr>
        <w:pict>
          <v:shape id="_x0000_s1027" type="#_x0000_t202" style="position:absolute;left:0;text-align:left;margin-left:-11.65pt;margin-top:-8.7pt;width:258.65pt;height:144.55pt;z-index:251661312" stroked="f">
            <v:textbox style="mso-next-textbox:#_x0000_s1027">
              <w:txbxContent>
                <w:p w:rsidR="00151455" w:rsidRPr="00E13B9B" w:rsidRDefault="00151455" w:rsidP="00151455">
                  <w:pPr>
                    <w:rPr>
                      <w:rFonts w:ascii="Times New Roman" w:hAnsi="Times New Roman" w:cs="Times New Roman"/>
                      <w:b/>
                    </w:rPr>
                  </w:pPr>
                  <w:r w:rsidRPr="00E13B9B">
                    <w:rPr>
                      <w:rFonts w:ascii="Times New Roman" w:hAnsi="Times New Roman" w:cs="Times New Roman"/>
                      <w:b/>
                    </w:rPr>
                    <w:t>ПРИНЯТО:</w:t>
                  </w:r>
                </w:p>
                <w:p w:rsidR="00151455" w:rsidRPr="00E13B9B" w:rsidRDefault="00151455" w:rsidP="00151455">
                  <w:pPr>
                    <w:rPr>
                      <w:rFonts w:ascii="Times New Roman" w:hAnsi="Times New Roman" w:cs="Times New Roman"/>
                    </w:rPr>
                  </w:pPr>
                  <w:r>
                    <w:rPr>
                      <w:rFonts w:ascii="Times New Roman" w:hAnsi="Times New Roman" w:cs="Times New Roman"/>
                    </w:rPr>
                    <w:t>Общим собранием трудового коллектива</w:t>
                  </w:r>
                </w:p>
                <w:p w:rsidR="00151455" w:rsidRPr="00E13B9B" w:rsidRDefault="00151455" w:rsidP="00151455">
                  <w:pPr>
                    <w:rPr>
                      <w:rFonts w:ascii="Times New Roman" w:hAnsi="Times New Roman" w:cs="Times New Roman"/>
                    </w:rPr>
                  </w:pPr>
                  <w:r>
                    <w:rPr>
                      <w:rFonts w:ascii="Times New Roman" w:hAnsi="Times New Roman" w:cs="Times New Roman"/>
                    </w:rPr>
                    <w:t>п</w:t>
                  </w:r>
                  <w:r w:rsidRPr="00E13B9B">
                    <w:rPr>
                      <w:rFonts w:ascii="Times New Roman" w:hAnsi="Times New Roman" w:cs="Times New Roman"/>
                    </w:rPr>
                    <w:t>ротокол №</w:t>
                  </w:r>
                  <w:r w:rsidR="009B6AFC">
                    <w:rPr>
                      <w:rFonts w:ascii="Times New Roman" w:hAnsi="Times New Roman" w:cs="Times New Roman"/>
                    </w:rPr>
                    <w:t>1 от 16.12.2024</w:t>
                  </w:r>
                  <w:r w:rsidRPr="00E13B9B">
                    <w:rPr>
                      <w:rFonts w:ascii="Times New Roman" w:hAnsi="Times New Roman" w:cs="Times New Roman"/>
                    </w:rPr>
                    <w:t>.</w:t>
                  </w:r>
                </w:p>
                <w:p w:rsidR="00151455" w:rsidRPr="00E13B9B" w:rsidRDefault="00151455" w:rsidP="00151455">
                  <w:pPr>
                    <w:rPr>
                      <w:rFonts w:ascii="Times New Roman" w:hAnsi="Times New Roman" w:cs="Times New Roman"/>
                    </w:rPr>
                  </w:pPr>
                </w:p>
                <w:p w:rsidR="00151455" w:rsidRPr="00E13B9B" w:rsidRDefault="00151455" w:rsidP="00151455">
                  <w:pPr>
                    <w:rPr>
                      <w:rFonts w:ascii="Times New Roman" w:hAnsi="Times New Roman" w:cs="Times New Roman"/>
                    </w:rPr>
                  </w:pPr>
                </w:p>
                <w:p w:rsidR="00151455" w:rsidRPr="00E13B9B" w:rsidRDefault="00151455" w:rsidP="00151455">
                  <w:pPr>
                    <w:rPr>
                      <w:rFonts w:ascii="Times New Roman" w:hAnsi="Times New Roman" w:cs="Times New Roman"/>
                    </w:rPr>
                  </w:pPr>
                  <w:r w:rsidRPr="00E13B9B">
                    <w:rPr>
                      <w:rFonts w:ascii="Times New Roman" w:hAnsi="Times New Roman" w:cs="Times New Roman"/>
                      <w:sz w:val="16"/>
                      <w:szCs w:val="16"/>
                    </w:rPr>
                    <w:t xml:space="preserve">      </w:t>
                  </w:r>
                  <w:r w:rsidRPr="00E13B9B">
                    <w:rPr>
                      <w:rFonts w:ascii="Times New Roman" w:hAnsi="Times New Roman" w:cs="Times New Roman"/>
                      <w:sz w:val="16"/>
                      <w:szCs w:val="16"/>
                    </w:rPr>
                    <w:tab/>
                  </w:r>
                  <w:r w:rsidRPr="00E13B9B">
                    <w:rPr>
                      <w:rFonts w:ascii="Times New Roman" w:hAnsi="Times New Roman" w:cs="Times New Roman"/>
                      <w:sz w:val="16"/>
                      <w:szCs w:val="16"/>
                    </w:rPr>
                    <w:tab/>
                  </w:r>
                </w:p>
                <w:p w:rsidR="00151455" w:rsidRPr="00E13B9B" w:rsidRDefault="00151455" w:rsidP="00151455">
                  <w:pPr>
                    <w:rPr>
                      <w:rFonts w:ascii="Times New Roman" w:hAnsi="Times New Roman" w:cs="Times New Roman"/>
                    </w:rPr>
                  </w:pPr>
                </w:p>
              </w:txbxContent>
            </v:textbox>
          </v:shape>
        </w:pict>
      </w:r>
    </w:p>
    <w:p w:rsidR="00151455" w:rsidRPr="0061494D" w:rsidRDefault="00151455" w:rsidP="00151455">
      <w:pPr>
        <w:ind w:right="54"/>
        <w:jc w:val="both"/>
        <w:rPr>
          <w:rFonts w:ascii="Times New Roman" w:hAnsi="Times New Roman" w:cs="Times New Roman"/>
          <w:b/>
          <w:sz w:val="36"/>
          <w:szCs w:val="36"/>
        </w:rPr>
      </w:pPr>
    </w:p>
    <w:p w:rsidR="00151455" w:rsidRPr="0061494D" w:rsidRDefault="00151455" w:rsidP="00151455">
      <w:pPr>
        <w:ind w:right="54"/>
        <w:jc w:val="both"/>
        <w:rPr>
          <w:rFonts w:ascii="Times New Roman" w:hAnsi="Times New Roman" w:cs="Times New Roman"/>
          <w:b/>
          <w:sz w:val="36"/>
          <w:szCs w:val="36"/>
        </w:rPr>
      </w:pPr>
    </w:p>
    <w:p w:rsidR="00151455" w:rsidRPr="0061494D" w:rsidRDefault="00151455" w:rsidP="00151455">
      <w:pPr>
        <w:ind w:right="54"/>
        <w:jc w:val="both"/>
        <w:rPr>
          <w:rFonts w:ascii="Times New Roman" w:hAnsi="Times New Roman" w:cs="Times New Roman"/>
          <w:b/>
          <w:sz w:val="36"/>
          <w:szCs w:val="36"/>
        </w:rPr>
      </w:pPr>
    </w:p>
    <w:p w:rsidR="00151455" w:rsidRPr="0061494D" w:rsidRDefault="00151455" w:rsidP="00151455">
      <w:pPr>
        <w:ind w:right="54"/>
        <w:jc w:val="both"/>
        <w:rPr>
          <w:rFonts w:ascii="Times New Roman" w:hAnsi="Times New Roman" w:cs="Times New Roman"/>
          <w:b/>
          <w:sz w:val="36"/>
          <w:szCs w:val="3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5"/>
      </w:tblGrid>
      <w:tr w:rsidR="00151455" w:rsidTr="00151455">
        <w:trPr>
          <w:trHeight w:val="922"/>
        </w:trPr>
        <w:tc>
          <w:tcPr>
            <w:tcW w:w="4585" w:type="dxa"/>
          </w:tcPr>
          <w:p w:rsidR="00151455" w:rsidRPr="00151455" w:rsidRDefault="00151455" w:rsidP="00151455">
            <w:pPr>
              <w:ind w:right="54"/>
              <w:jc w:val="both"/>
              <w:rPr>
                <w:rFonts w:ascii="Times New Roman" w:hAnsi="Times New Roman" w:cs="Times New Roman"/>
                <w:sz w:val="24"/>
                <w:szCs w:val="24"/>
              </w:rPr>
            </w:pPr>
            <w:r w:rsidRPr="00151455">
              <w:rPr>
                <w:rFonts w:ascii="Times New Roman" w:hAnsi="Times New Roman" w:cs="Times New Roman"/>
                <w:sz w:val="24"/>
                <w:szCs w:val="24"/>
              </w:rPr>
              <w:t>Согласовано</w:t>
            </w:r>
          </w:p>
          <w:p w:rsidR="00151455" w:rsidRPr="00151455" w:rsidRDefault="00151455" w:rsidP="00151455">
            <w:pPr>
              <w:ind w:right="54"/>
              <w:jc w:val="both"/>
              <w:rPr>
                <w:rFonts w:ascii="Times New Roman" w:hAnsi="Times New Roman" w:cs="Times New Roman"/>
                <w:sz w:val="24"/>
                <w:szCs w:val="24"/>
              </w:rPr>
            </w:pPr>
            <w:r w:rsidRPr="00151455">
              <w:rPr>
                <w:rFonts w:ascii="Times New Roman" w:hAnsi="Times New Roman" w:cs="Times New Roman"/>
                <w:sz w:val="24"/>
                <w:szCs w:val="24"/>
              </w:rPr>
              <w:t>Профсоюзным комитетом</w:t>
            </w:r>
          </w:p>
          <w:p w:rsidR="00151455" w:rsidRPr="00151455" w:rsidRDefault="00151455" w:rsidP="00151455">
            <w:pPr>
              <w:ind w:right="54"/>
              <w:jc w:val="both"/>
              <w:rPr>
                <w:rFonts w:ascii="Times New Roman" w:hAnsi="Times New Roman" w:cs="Times New Roman"/>
                <w:sz w:val="24"/>
                <w:szCs w:val="24"/>
              </w:rPr>
            </w:pPr>
            <w:r w:rsidRPr="00151455">
              <w:rPr>
                <w:rFonts w:ascii="Times New Roman" w:hAnsi="Times New Roman" w:cs="Times New Roman"/>
                <w:sz w:val="24"/>
                <w:szCs w:val="24"/>
              </w:rPr>
              <w:t>МБОУ: Побединская СОШ</w:t>
            </w:r>
          </w:p>
          <w:p w:rsidR="00151455" w:rsidRPr="00151455" w:rsidRDefault="00151455" w:rsidP="00151455">
            <w:pPr>
              <w:ind w:right="54"/>
              <w:jc w:val="both"/>
              <w:rPr>
                <w:rFonts w:ascii="Times New Roman" w:hAnsi="Times New Roman" w:cs="Times New Roman"/>
                <w:sz w:val="24"/>
                <w:szCs w:val="24"/>
              </w:rPr>
            </w:pPr>
            <w:r w:rsidRPr="00151455">
              <w:rPr>
                <w:rFonts w:ascii="Times New Roman" w:hAnsi="Times New Roman" w:cs="Times New Roman"/>
                <w:sz w:val="24"/>
                <w:szCs w:val="24"/>
              </w:rPr>
              <w:t xml:space="preserve">(протокол </w:t>
            </w:r>
            <w:proofErr w:type="gramStart"/>
            <w:r w:rsidRPr="00151455">
              <w:rPr>
                <w:rFonts w:ascii="Times New Roman" w:hAnsi="Times New Roman" w:cs="Times New Roman"/>
                <w:sz w:val="24"/>
                <w:szCs w:val="24"/>
              </w:rPr>
              <w:t>от</w:t>
            </w:r>
            <w:proofErr w:type="gramEnd"/>
            <w:r w:rsidRPr="00151455">
              <w:rPr>
                <w:rFonts w:ascii="Times New Roman" w:hAnsi="Times New Roman" w:cs="Times New Roman"/>
                <w:sz w:val="24"/>
                <w:szCs w:val="24"/>
              </w:rPr>
              <w:t xml:space="preserve">    №)</w:t>
            </w:r>
          </w:p>
          <w:p w:rsidR="00151455" w:rsidRPr="00151455" w:rsidRDefault="00151455" w:rsidP="00151455">
            <w:pPr>
              <w:ind w:right="54"/>
              <w:jc w:val="both"/>
              <w:rPr>
                <w:rFonts w:ascii="Times New Roman" w:hAnsi="Times New Roman" w:cs="Times New Roman"/>
                <w:sz w:val="24"/>
                <w:szCs w:val="24"/>
              </w:rPr>
            </w:pPr>
            <w:r w:rsidRPr="00151455">
              <w:rPr>
                <w:rFonts w:ascii="Times New Roman" w:hAnsi="Times New Roman" w:cs="Times New Roman"/>
                <w:sz w:val="24"/>
                <w:szCs w:val="24"/>
              </w:rPr>
              <w:t>Председатель профсоюзного комитета</w:t>
            </w:r>
          </w:p>
          <w:p w:rsidR="00151455" w:rsidRPr="00151455" w:rsidRDefault="00151455" w:rsidP="00151455">
            <w:pPr>
              <w:ind w:right="54"/>
              <w:jc w:val="both"/>
              <w:rPr>
                <w:rFonts w:ascii="Times New Roman" w:hAnsi="Times New Roman" w:cs="Times New Roman"/>
                <w:b/>
                <w:sz w:val="24"/>
                <w:szCs w:val="24"/>
              </w:rPr>
            </w:pPr>
            <w:r w:rsidRPr="00151455">
              <w:rPr>
                <w:rFonts w:ascii="Times New Roman" w:hAnsi="Times New Roman" w:cs="Times New Roman"/>
                <w:sz w:val="24"/>
                <w:szCs w:val="24"/>
              </w:rPr>
              <w:t>____________Т.Г. Марченко</w:t>
            </w:r>
          </w:p>
        </w:tc>
      </w:tr>
    </w:tbl>
    <w:p w:rsidR="00151455" w:rsidRPr="0061494D" w:rsidRDefault="00151455" w:rsidP="00151455">
      <w:pPr>
        <w:ind w:right="54"/>
        <w:jc w:val="both"/>
        <w:rPr>
          <w:rFonts w:ascii="Times New Roman" w:hAnsi="Times New Roman" w:cs="Times New Roman"/>
          <w:b/>
          <w:sz w:val="36"/>
          <w:szCs w:val="36"/>
        </w:rPr>
      </w:pPr>
    </w:p>
    <w:p w:rsidR="00151455" w:rsidRPr="0061494D" w:rsidRDefault="00151455" w:rsidP="00151455">
      <w:pPr>
        <w:ind w:right="54"/>
        <w:jc w:val="both"/>
        <w:rPr>
          <w:rFonts w:ascii="Times New Roman" w:hAnsi="Times New Roman" w:cs="Times New Roman"/>
          <w:b/>
          <w:sz w:val="36"/>
          <w:szCs w:val="36"/>
        </w:rPr>
      </w:pPr>
    </w:p>
    <w:p w:rsidR="00151455" w:rsidRPr="0061494D" w:rsidRDefault="00151455" w:rsidP="00151455">
      <w:pPr>
        <w:ind w:right="54"/>
        <w:jc w:val="both"/>
        <w:rPr>
          <w:rFonts w:ascii="Times New Roman" w:hAnsi="Times New Roman" w:cs="Times New Roman"/>
          <w:b/>
          <w:sz w:val="36"/>
          <w:szCs w:val="36"/>
        </w:rPr>
      </w:pPr>
    </w:p>
    <w:p w:rsidR="00151455" w:rsidRPr="0061494D" w:rsidRDefault="00151455" w:rsidP="00151455">
      <w:pPr>
        <w:ind w:right="54"/>
        <w:jc w:val="both"/>
        <w:rPr>
          <w:rFonts w:ascii="Times New Roman" w:hAnsi="Times New Roman" w:cs="Times New Roman"/>
          <w:b/>
          <w:sz w:val="28"/>
          <w:szCs w:val="28"/>
        </w:rPr>
      </w:pPr>
    </w:p>
    <w:p w:rsidR="00151455" w:rsidRPr="00915796" w:rsidRDefault="00151455" w:rsidP="00151455">
      <w:pPr>
        <w:ind w:right="54"/>
        <w:jc w:val="center"/>
        <w:rPr>
          <w:rFonts w:ascii="Times New Roman" w:hAnsi="Times New Roman" w:cs="Times New Roman"/>
          <w:b/>
          <w:sz w:val="32"/>
          <w:szCs w:val="32"/>
        </w:rPr>
      </w:pPr>
      <w:r w:rsidRPr="00915796">
        <w:rPr>
          <w:rFonts w:ascii="Times New Roman" w:hAnsi="Times New Roman" w:cs="Times New Roman"/>
          <w:b/>
          <w:sz w:val="32"/>
          <w:szCs w:val="32"/>
        </w:rPr>
        <w:t>Правила</w:t>
      </w:r>
    </w:p>
    <w:p w:rsidR="00151455" w:rsidRPr="00915796" w:rsidRDefault="00151455" w:rsidP="00151455">
      <w:pPr>
        <w:ind w:right="54"/>
        <w:jc w:val="center"/>
        <w:rPr>
          <w:rFonts w:ascii="Times New Roman" w:hAnsi="Times New Roman" w:cs="Times New Roman"/>
          <w:b/>
          <w:sz w:val="32"/>
          <w:szCs w:val="32"/>
        </w:rPr>
      </w:pPr>
      <w:r w:rsidRPr="00915796">
        <w:rPr>
          <w:rFonts w:ascii="Times New Roman" w:hAnsi="Times New Roman" w:cs="Times New Roman"/>
          <w:b/>
          <w:sz w:val="32"/>
          <w:szCs w:val="32"/>
        </w:rPr>
        <w:t>внутреннего трудового распорядка работников</w:t>
      </w:r>
    </w:p>
    <w:p w:rsidR="00151455" w:rsidRPr="0023728A" w:rsidRDefault="00151455" w:rsidP="00151455">
      <w:pPr>
        <w:pStyle w:val="20"/>
        <w:shd w:val="clear" w:color="auto" w:fill="auto"/>
        <w:tabs>
          <w:tab w:val="left" w:pos="466"/>
        </w:tabs>
        <w:spacing w:before="0" w:line="240" w:lineRule="auto"/>
        <w:ind w:right="54" w:firstLine="0"/>
        <w:jc w:val="center"/>
        <w:rPr>
          <w:sz w:val="28"/>
          <w:szCs w:val="28"/>
        </w:rPr>
      </w:pPr>
      <w:r>
        <w:rPr>
          <w:sz w:val="28"/>
          <w:szCs w:val="28"/>
        </w:rPr>
        <w:t>Муниципального бюджетного общеобразовательного учреждения: Побединская средняя общеобразовательная школа</w:t>
      </w:r>
    </w:p>
    <w:p w:rsidR="00151455" w:rsidRDefault="00151455"/>
    <w:p w:rsidR="00151455" w:rsidRDefault="00151455"/>
    <w:p w:rsidR="00151455" w:rsidRDefault="00151455"/>
    <w:p w:rsidR="00151455" w:rsidRDefault="00151455"/>
    <w:p w:rsidR="00151455" w:rsidRDefault="00151455"/>
    <w:p w:rsidR="00151455" w:rsidRDefault="00151455"/>
    <w:p w:rsidR="00151455" w:rsidRDefault="00151455"/>
    <w:p w:rsidR="00151455" w:rsidRDefault="00151455"/>
    <w:p w:rsidR="00151455" w:rsidRDefault="00151455"/>
    <w:p w:rsidR="00151455" w:rsidRDefault="00151455"/>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1. Общие положения</w:t>
      </w:r>
    </w:p>
    <w:p w:rsidR="00BC5CC7"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1.1. Настоящие Правила внутреннего трудового распорядка работников Муниципального бюджетного общеобразовательного учреждения: </w:t>
      </w:r>
      <w:proofErr w:type="gramStart"/>
      <w:r w:rsidR="00967706">
        <w:rPr>
          <w:rFonts w:ascii="Times New Roman" w:hAnsi="Times New Roman" w:cs="Times New Roman"/>
          <w:sz w:val="24"/>
          <w:szCs w:val="24"/>
        </w:rPr>
        <w:t xml:space="preserve">Побединская </w:t>
      </w:r>
      <w:r w:rsidRPr="00151455">
        <w:rPr>
          <w:rFonts w:ascii="Times New Roman" w:hAnsi="Times New Roman" w:cs="Times New Roman"/>
          <w:sz w:val="24"/>
          <w:szCs w:val="24"/>
        </w:rPr>
        <w:t>средняя общеобразовательная школа (далее - Правила) разработаны в соответствии с Трудовым Кодексом Российской Федерации, Федеральным законом № 273-ФЗ от 29.12.2012г «Об образовании в Российской Федерации»,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w:t>
      </w:r>
      <w:proofErr w:type="gramEnd"/>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договоре</w:t>
      </w:r>
      <w:proofErr w:type="gramEnd"/>
      <w:r w:rsidRPr="00151455">
        <w:rPr>
          <w:rFonts w:ascii="Times New Roman" w:hAnsi="Times New Roman" w:cs="Times New Roman"/>
          <w:sz w:val="24"/>
          <w:szCs w:val="24"/>
        </w:rPr>
        <w:t xml:space="preserve">», приказом Министерства образования и науки РФ от 27.03.2006 № 69 «Об особенностях режима рабочего времени и времени отдыха педагогических и других работников образовательных учреждений»; </w:t>
      </w:r>
      <w:proofErr w:type="gramStart"/>
      <w:r w:rsidRPr="00151455">
        <w:rPr>
          <w:rFonts w:ascii="Times New Roman" w:hAnsi="Times New Roman" w:cs="Times New Roman"/>
          <w:sz w:val="24"/>
          <w:szCs w:val="24"/>
        </w:rPr>
        <w:t>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 года, Постановлением главного государственного санитарного врача РФ от 28 сентября 2020 года N 28 «Об утверждении санитарных правил</w:t>
      </w:r>
      <w:proofErr w:type="gramEnd"/>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Приказом Министерства здравоохранения Российской Федерации №342н от 20 мая 2022 года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а также Уставом МБОУ:</w:t>
      </w:r>
      <w:proofErr w:type="gramEnd"/>
      <w:r w:rsidRPr="00151455">
        <w:rPr>
          <w:rFonts w:ascii="Times New Roman" w:hAnsi="Times New Roman" w:cs="Times New Roman"/>
          <w:sz w:val="24"/>
          <w:szCs w:val="24"/>
        </w:rPr>
        <w:t xml:space="preserve"> </w:t>
      </w:r>
      <w:r w:rsidR="00967706">
        <w:rPr>
          <w:rFonts w:ascii="Times New Roman" w:hAnsi="Times New Roman" w:cs="Times New Roman"/>
          <w:sz w:val="24"/>
          <w:szCs w:val="24"/>
        </w:rPr>
        <w:t>Побединская</w:t>
      </w:r>
      <w:r w:rsidRPr="00151455">
        <w:rPr>
          <w:rFonts w:ascii="Times New Roman" w:hAnsi="Times New Roman" w:cs="Times New Roman"/>
          <w:sz w:val="24"/>
          <w:szCs w:val="24"/>
        </w:rPr>
        <w:t xml:space="preserve"> СОШ, другими федеральными законами и иными нормативными правовыми актами, содержащими нормы трудового права</w:t>
      </w:r>
      <w:proofErr w:type="gramStart"/>
      <w:r w:rsidRPr="00151455">
        <w:rPr>
          <w:rFonts w:ascii="Times New Roman" w:hAnsi="Times New Roman" w:cs="Times New Roman"/>
          <w:sz w:val="24"/>
          <w:szCs w:val="24"/>
        </w:rPr>
        <w:t xml:space="preserve">., </w:t>
      </w:r>
      <w:proofErr w:type="gramEnd"/>
      <w:r w:rsidRPr="00151455">
        <w:rPr>
          <w:rFonts w:ascii="Times New Roman" w:hAnsi="Times New Roman" w:cs="Times New Roman"/>
          <w:sz w:val="24"/>
          <w:szCs w:val="24"/>
        </w:rPr>
        <w:t>Правила утверждены в соответствии со статьей 190 ТК Российской Федерации</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 Порядок приема, отказа в приеме на работу, перевода, отстранения и увольнения работников школы 2.1. Порядок приема на работу 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 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работника.</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2.1.4. При приеме на работу сотрудник обязан предъявить директору школы: паспорт или иной документ, удостоверяющий личность;</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трудовую книжку и (или) сведения о трудовой деятельности, за исключением случаев,</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Фонда пенсионного и социального страхования Российской Федерации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roofErr w:type="gramStart"/>
      <w:r w:rsidRPr="00151455">
        <w:rPr>
          <w:rFonts w:ascii="Times New Roman" w:hAnsi="Times New Roman" w:cs="Times New Roman"/>
          <w:sz w:val="24"/>
          <w:szCs w:val="24"/>
        </w:rPr>
        <w:t>.</w:t>
      </w:r>
      <w:proofErr w:type="gramEnd"/>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д</w:t>
      </w:r>
      <w:proofErr w:type="gramEnd"/>
      <w:r w:rsidRPr="00151455">
        <w:rPr>
          <w:rFonts w:ascii="Times New Roman" w:hAnsi="Times New Roman" w:cs="Times New Roman"/>
          <w:sz w:val="24"/>
          <w:szCs w:val="24"/>
        </w:rPr>
        <w:t>окумент, подтверждающий регистрацию в системе индивидуального</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(персонифицированного) учета, в том числе в форме электронного документа; документ воинского учета - для военнообязанных и лиц, подлежащих призыву на</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военную службу; документ об образовании и (или) о квалификации или наличии специальных знаний -</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при поступлении на работу, требующую специальных знаний или специальной подготовки; </w:t>
      </w:r>
      <w:proofErr w:type="gramStart"/>
      <w:r w:rsidRPr="00151455">
        <w:rPr>
          <w:rFonts w:ascii="Times New Roman" w:hAnsi="Times New Roman" w:cs="Times New Roman"/>
          <w:sz w:val="24"/>
          <w:szCs w:val="24"/>
        </w:rPr>
        <w:t xml:space="preserve">справку о наличии (отсутствии) судимости и (или) факта </w:t>
      </w:r>
      <w:r w:rsidRPr="00151455">
        <w:rPr>
          <w:rFonts w:ascii="Times New Roman" w:hAnsi="Times New Roman" w:cs="Times New Roman"/>
          <w:sz w:val="24"/>
          <w:szCs w:val="24"/>
        </w:rPr>
        <w:lastRenderedPageBreak/>
        <w:t>уголовного преследования</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151455">
        <w:rPr>
          <w:rFonts w:ascii="Times New Roman" w:hAnsi="Times New Roman" w:cs="Times New Roman"/>
          <w:sz w:val="24"/>
          <w:szCs w:val="24"/>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9106FF" w:rsidRPr="00151455" w:rsidRDefault="009106FF"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 справку о том, является или не является лицо подвергнутым административному</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151455">
        <w:rPr>
          <w:rFonts w:ascii="Times New Roman" w:hAnsi="Times New Roman" w:cs="Times New Roman"/>
          <w:sz w:val="24"/>
          <w:szCs w:val="24"/>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медицинское заключение о прохождении обязательного психиатрического</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освидетельствования (Приказ Министерства здравоохранения Российской Федерации от 20 мая 2022 года №342н) идентификационный номер налогоплательщика (ИНН);</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справку из учебного заведения о прохождении обучения (для лиц, обучающихся по</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образовательным программам высшего образования)</w:t>
      </w:r>
      <w:proofErr w:type="gramStart"/>
      <w:r w:rsidRPr="00151455">
        <w:rPr>
          <w:rFonts w:ascii="Times New Roman" w:hAnsi="Times New Roman" w:cs="Times New Roman"/>
          <w:sz w:val="24"/>
          <w:szCs w:val="24"/>
        </w:rPr>
        <w:t>.</w:t>
      </w:r>
      <w:proofErr w:type="gramEnd"/>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м</w:t>
      </w:r>
      <w:proofErr w:type="gramEnd"/>
      <w:r w:rsidRPr="00151455">
        <w:rPr>
          <w:rFonts w:ascii="Times New Roman" w:hAnsi="Times New Roman" w:cs="Times New Roman"/>
          <w:sz w:val="24"/>
          <w:szCs w:val="24"/>
        </w:rPr>
        <w:t>едицинское заключение по результатам предварительного медицинского</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освидетельствования. (статья 48 пункт 9 Федерального закона № 273-ФЗ от 29.12.2012г "Об образовании в Российской Федерации"). </w:t>
      </w:r>
      <w:proofErr w:type="gramStart"/>
      <w:r w:rsidRPr="00151455">
        <w:rPr>
          <w:rFonts w:ascii="Times New Roman" w:hAnsi="Times New Roman" w:cs="Times New Roman"/>
          <w:sz w:val="24"/>
          <w:szCs w:val="24"/>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Pr="00151455">
        <w:rPr>
          <w:rFonts w:ascii="Times New Roman" w:hAnsi="Times New Roman" w:cs="Times New Roman"/>
          <w:sz w:val="24"/>
          <w:szCs w:val="24"/>
        </w:rPr>
        <w:t xml:space="preserve">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Работник по желанию может предъявить иные документы.</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2.1.6. Лица, принимаемые на работу в школу, требующую специальных знаний (педагогические)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2.1.6.1. Право на занятие педагогической деятельностью имеют лица:  имеющие среднее профессиональное или высшее образование и отвечающие</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квалификационным требованиям, указанным в квалификационных справочниках, и (или) профессиональным </w:t>
      </w:r>
      <w:r w:rsidRPr="00151455">
        <w:rPr>
          <w:rFonts w:ascii="Times New Roman" w:hAnsi="Times New Roman" w:cs="Times New Roman"/>
          <w:sz w:val="24"/>
          <w:szCs w:val="24"/>
        </w:rPr>
        <w:lastRenderedPageBreak/>
        <w:t xml:space="preserve">стандартам, если иное не установлено Федеральным законом «Об образовании в Российской Федерации» от 29.12.2012 №273-ФЗ;  </w:t>
      </w:r>
      <w:proofErr w:type="gramStart"/>
      <w:r w:rsidRPr="00151455">
        <w:rPr>
          <w:rFonts w:ascii="Times New Roman" w:hAnsi="Times New Roman" w:cs="Times New Roman"/>
          <w:sz w:val="24"/>
          <w:szCs w:val="24"/>
        </w:rPr>
        <w:t>лица, обучающиеся по образовательным программам высшего образования по</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2.1.7. Прием на работу в организацию, осуществляющую образовательную деятельность, без предъявления перечисленных документов не допускается. </w:t>
      </w:r>
      <w:proofErr w:type="gramStart"/>
      <w:r w:rsidRPr="00151455">
        <w:rPr>
          <w:rFonts w:ascii="Times New Roman" w:hAnsi="Times New Roman" w:cs="Times New Roman"/>
          <w:sz w:val="24"/>
          <w:szCs w:val="24"/>
        </w:rPr>
        <w:t xml:space="preserve">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roofErr w:type="gramEnd"/>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2.1.8. 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2.1.9</w:t>
      </w:r>
      <w:proofErr w:type="gramStart"/>
      <w:r w:rsidRPr="00151455">
        <w:rPr>
          <w:rFonts w:ascii="Times New Roman" w:hAnsi="Times New Roman" w:cs="Times New Roman"/>
          <w:sz w:val="24"/>
          <w:szCs w:val="24"/>
        </w:rPr>
        <w:t xml:space="preserve"> П</w:t>
      </w:r>
      <w:proofErr w:type="gramEnd"/>
      <w:r w:rsidRPr="00151455">
        <w:rPr>
          <w:rFonts w:ascii="Times New Roman" w:hAnsi="Times New Roman" w:cs="Times New Roman"/>
          <w:sz w:val="24"/>
          <w:szCs w:val="24"/>
        </w:rPr>
        <w:t>ри приеме на работу (до подписания трудового договора) директор школы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2.1.10.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Испытание при приеме на работу не устанавливается для: беременных женщин и женщин, имеющих детей в возрасте до полутора лет;</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лиц, получивших среднее профессиональное образование или высшее образование по</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лиц, приглашенных на работу в порядке перевода от другого работодателя по</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согласованию между работодателями; </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лиц, которым не исполнилось 18 лет;</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иных лиц в случаях, предусмотренных ТК РФ, иными федеральными законами,</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коллективным договором</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2.1.11. Срок испытания не может превышать трех месяцев, а для заместителей директора школы, главного бухгалтера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2.1.12. При 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w:t>
      </w:r>
      <w:r w:rsidRPr="00151455">
        <w:rPr>
          <w:rFonts w:ascii="Times New Roman" w:hAnsi="Times New Roman" w:cs="Times New Roman"/>
          <w:sz w:val="24"/>
          <w:szCs w:val="24"/>
        </w:rPr>
        <w:lastRenderedPageBreak/>
        <w:t>производится без учета мнения соответствующего профсоюзного органа и без выплаты выходного пособия.</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2.1.13.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 </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2.1.14. Трудовой договор вступает в силу со дня его подписания работником и директором школы.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2.1.15. Трудовая книжка установленного образца является основным документом о трудовой деятельности и трудовом стаже работника (ст.66 ТК РФ). На всех работников школы,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2.1.16.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2.1.17.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 2.1.18. 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запись, внесенная в трудовую книжку.</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2.1.19. </w:t>
      </w:r>
      <w:proofErr w:type="gramStart"/>
      <w:r w:rsidRPr="00151455">
        <w:rPr>
          <w:rFonts w:ascii="Times New Roman" w:hAnsi="Times New Roman" w:cs="Times New Roman"/>
          <w:sz w:val="24"/>
          <w:szCs w:val="24"/>
        </w:rPr>
        <w:t>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2.1.20.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2.1.21.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w:t>
      </w:r>
      <w:r w:rsidRPr="00151455">
        <w:rPr>
          <w:rFonts w:ascii="Times New Roman" w:hAnsi="Times New Roman" w:cs="Times New Roman"/>
          <w:sz w:val="24"/>
          <w:szCs w:val="24"/>
        </w:rPr>
        <w:lastRenderedPageBreak/>
        <w:t>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2.1.22. Лицо, имеющее стаж работы по трудовому договору, может получать сведения о трудовой деятельности:  у работодателя по последнему месту работы (за период работы у данного</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roofErr w:type="gramStart"/>
      <w:r w:rsidRPr="00151455">
        <w:rPr>
          <w:rFonts w:ascii="Times New Roman" w:hAnsi="Times New Roman" w:cs="Times New Roman"/>
          <w:sz w:val="24"/>
          <w:szCs w:val="24"/>
        </w:rPr>
        <w:t>в многофункциональном центре предоставления государственных и муниципальных</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услуг на бумажном носителе, заверенные надлежащим образом;  в Фонде пенсионного и социального страхования Российской Федерации на бумажном</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носителе, заверенные надлежащим образом, или в форме электронного документа, подписанного усиленной квалифицированной электронной подписью;  с использованием единого портала государственных и муниципальных услуг в форме</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электронного документа, подписанного усиленной квалифицированной электронной подписью.</w:t>
      </w:r>
      <w:proofErr w:type="gramEnd"/>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2.1.23. </w:t>
      </w:r>
      <w:proofErr w:type="gramStart"/>
      <w:r w:rsidRPr="00151455">
        <w:rPr>
          <w:rFonts w:ascii="Times New Roman" w:hAnsi="Times New Roman" w:cs="Times New Roman"/>
          <w:sz w:val="24"/>
          <w:szCs w:val="24"/>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форме или направленном в порядке, установленном работодателем, по адресу электронной почты работодателя:</w:t>
      </w:r>
      <w:proofErr w:type="gramEnd"/>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в период работы не позднее трех рабочих дней со дня подачи этого заявления;</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при увольнении в день прекращения трудового договора</w:t>
      </w:r>
      <w:r w:rsidRPr="00151455">
        <w:rPr>
          <w:rFonts w:ascii="Times New Roman" w:hAnsi="Times New Roman" w:cs="Times New Roman"/>
          <w:sz w:val="24"/>
          <w:szCs w:val="24"/>
        </w:rPr>
        <w:sym w:font="Symbol" w:char="F02D"/>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2.1.24. </w:t>
      </w:r>
      <w:proofErr w:type="gramStart"/>
      <w:r w:rsidRPr="00151455">
        <w:rPr>
          <w:rFonts w:ascii="Times New Roman" w:hAnsi="Times New Roman" w:cs="Times New Roman"/>
          <w:sz w:val="24"/>
          <w:szCs w:val="24"/>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w:t>
      </w:r>
      <w:proofErr w:type="gramEnd"/>
      <w:r w:rsidRPr="00151455">
        <w:rPr>
          <w:rFonts w:ascii="Times New Roman" w:hAnsi="Times New Roman" w:cs="Times New Roman"/>
          <w:sz w:val="24"/>
          <w:szCs w:val="24"/>
        </w:rPr>
        <w:t xml:space="preserve"> в информационных ресурсах Фонда пенсионного и социального страхования Российской Федерации. </w:t>
      </w:r>
    </w:p>
    <w:p w:rsidR="009106FF"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2.1.25. Трудовые книжки работников хранятся в образовательной организации как документы строгой отчетности. Трудовая книжка и личное дело директора школы хранится в Отделе образования администрации Волгодонского района.</w:t>
      </w:r>
    </w:p>
    <w:p w:rsidR="00A260FA" w:rsidRPr="00151455" w:rsidRDefault="009106FF"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2.1.26. На каждого работника школы ведется личное дело, состоящее из заверенной копии</w:t>
      </w:r>
      <w:r w:rsidR="00A260FA" w:rsidRPr="00151455">
        <w:rPr>
          <w:rFonts w:ascii="Times New Roman" w:hAnsi="Times New Roman" w:cs="Times New Roman"/>
          <w:sz w:val="24"/>
          <w:szCs w:val="24"/>
        </w:rPr>
        <w:t xml:space="preserve">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 </w:t>
      </w:r>
    </w:p>
    <w:p w:rsidR="00A260FA" w:rsidRPr="00151455" w:rsidRDefault="00A260F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2.1.27. Директор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w:t>
      </w:r>
    </w:p>
    <w:p w:rsidR="009106FF" w:rsidRPr="00151455" w:rsidRDefault="00A260F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2.1.28. Личное дело работника хранится в образовательной организации, в том числе и после увольнения, до 50 лет.</w:t>
      </w:r>
    </w:p>
    <w:p w:rsidR="00AF72C5" w:rsidRPr="00151455" w:rsidRDefault="00AF72C5" w:rsidP="00151455">
      <w:pPr>
        <w:spacing w:after="0" w:line="240" w:lineRule="auto"/>
        <w:jc w:val="both"/>
        <w:rPr>
          <w:rFonts w:ascii="Times New Roman" w:hAnsi="Times New Roman" w:cs="Times New Roman"/>
          <w:b/>
          <w:sz w:val="24"/>
          <w:szCs w:val="24"/>
        </w:rPr>
      </w:pPr>
      <w:r w:rsidRPr="00151455">
        <w:rPr>
          <w:rFonts w:ascii="Times New Roman" w:hAnsi="Times New Roman" w:cs="Times New Roman"/>
          <w:b/>
          <w:sz w:val="24"/>
          <w:szCs w:val="24"/>
        </w:rPr>
        <w:t>2.2. Отказ в приеме на работу.</w:t>
      </w:r>
    </w:p>
    <w:p w:rsidR="00A260FA"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 xml:space="preserve"> 2.2.1. Не допускается необоснованный отказ в заключени</w:t>
      </w:r>
      <w:proofErr w:type="gramStart"/>
      <w:r w:rsidRPr="00151455">
        <w:rPr>
          <w:rFonts w:ascii="Times New Roman" w:hAnsi="Times New Roman" w:cs="Times New Roman"/>
          <w:sz w:val="24"/>
          <w:szCs w:val="24"/>
        </w:rPr>
        <w:t>и</w:t>
      </w:r>
      <w:proofErr w:type="gramEnd"/>
      <w:r w:rsidRPr="00151455">
        <w:rPr>
          <w:rFonts w:ascii="Times New Roman" w:hAnsi="Times New Roman" w:cs="Times New Roman"/>
          <w:sz w:val="24"/>
          <w:szCs w:val="24"/>
        </w:rPr>
        <w:t xml:space="preserve"> трудового договора. </w:t>
      </w:r>
      <w:proofErr w:type="gramStart"/>
      <w:r w:rsidRPr="00151455">
        <w:rPr>
          <w:rFonts w:ascii="Times New Roman" w:hAnsi="Times New Roman" w:cs="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151455">
        <w:rPr>
          <w:rFonts w:ascii="Times New Roman" w:hAnsi="Times New Roman" w:cs="Times New Roman"/>
          <w:sz w:val="24"/>
          <w:szCs w:val="24"/>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2.2.3. К педагогической деятельности не допускаются лица:</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а) лишенные права заниматься педагогической деятельностью в соответствии с вступившим в законную силу приговором суда; </w:t>
      </w:r>
    </w:p>
    <w:p w:rsidR="00AF72C5" w:rsidRPr="00151455" w:rsidRDefault="00AF72C5"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151455">
        <w:rPr>
          <w:rFonts w:ascii="Times New Roman" w:hAnsi="Times New Roman" w:cs="Times New Roman"/>
          <w:sz w:val="24"/>
          <w:szCs w:val="24"/>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в) имеющие неснятую или непогашенную судимость за иные умышленные тяжкие и особо тяжкие преступления, не указанные в пункте б); </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г) </w:t>
      </w:r>
      <w:proofErr w:type="gramStart"/>
      <w:r w:rsidRPr="00151455">
        <w:rPr>
          <w:rFonts w:ascii="Times New Roman" w:hAnsi="Times New Roman" w:cs="Times New Roman"/>
          <w:sz w:val="24"/>
          <w:szCs w:val="24"/>
        </w:rPr>
        <w:t>признанные</w:t>
      </w:r>
      <w:proofErr w:type="gramEnd"/>
      <w:r w:rsidRPr="00151455">
        <w:rPr>
          <w:rFonts w:ascii="Times New Roman" w:hAnsi="Times New Roman" w:cs="Times New Roman"/>
          <w:sz w:val="24"/>
          <w:szCs w:val="24"/>
        </w:rPr>
        <w:t xml:space="preserve"> недееспособными в установленном федеральным законом порядке; </w:t>
      </w:r>
    </w:p>
    <w:p w:rsidR="00AF72C5" w:rsidRPr="00151455" w:rsidRDefault="00AF72C5" w:rsidP="00151455">
      <w:pPr>
        <w:spacing w:after="0" w:line="240" w:lineRule="auto"/>
        <w:jc w:val="both"/>
        <w:rPr>
          <w:rFonts w:ascii="Times New Roman" w:hAnsi="Times New Roman" w:cs="Times New Roman"/>
          <w:sz w:val="24"/>
          <w:szCs w:val="24"/>
        </w:rPr>
      </w:pPr>
      <w:proofErr w:type="spellStart"/>
      <w:r w:rsidRPr="00151455">
        <w:rPr>
          <w:rFonts w:ascii="Times New Roman" w:hAnsi="Times New Roman" w:cs="Times New Roman"/>
          <w:sz w:val="24"/>
          <w:szCs w:val="24"/>
        </w:rPr>
        <w:t>д</w:t>
      </w:r>
      <w:proofErr w:type="spellEnd"/>
      <w:r w:rsidRPr="00151455">
        <w:rPr>
          <w:rFonts w:ascii="Times New Roman" w:hAnsi="Times New Roman" w:cs="Times New Roman"/>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2.2.4. </w:t>
      </w:r>
      <w:proofErr w:type="gramStart"/>
      <w:r w:rsidRPr="00151455">
        <w:rPr>
          <w:rFonts w:ascii="Times New Roman" w:hAnsi="Times New Roman" w:cs="Times New Roman"/>
          <w:sz w:val="24"/>
          <w:szCs w:val="24"/>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roofErr w:type="gramEnd"/>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2.2.5. Запрещается отказывать в заключени</w:t>
      </w:r>
      <w:proofErr w:type="gramStart"/>
      <w:r w:rsidRPr="00151455">
        <w:rPr>
          <w:rFonts w:ascii="Times New Roman" w:hAnsi="Times New Roman" w:cs="Times New Roman"/>
          <w:sz w:val="24"/>
          <w:szCs w:val="24"/>
        </w:rPr>
        <w:t>и</w:t>
      </w:r>
      <w:proofErr w:type="gramEnd"/>
      <w:r w:rsidRPr="00151455">
        <w:rPr>
          <w:rFonts w:ascii="Times New Roman" w:hAnsi="Times New Roman" w:cs="Times New Roman"/>
          <w:sz w:val="24"/>
          <w:szCs w:val="24"/>
        </w:rPr>
        <w:t xml:space="preserve"> трудового договора женщинам по мотивам, связанным с беременностью или наличием детей.</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2.2.6. Запрещается отказывать в заключени</w:t>
      </w:r>
      <w:proofErr w:type="gramStart"/>
      <w:r w:rsidRPr="00151455">
        <w:rPr>
          <w:rFonts w:ascii="Times New Roman" w:hAnsi="Times New Roman" w:cs="Times New Roman"/>
          <w:sz w:val="24"/>
          <w:szCs w:val="24"/>
        </w:rPr>
        <w:t>и</w:t>
      </w:r>
      <w:proofErr w:type="gramEnd"/>
      <w:r w:rsidRPr="00151455">
        <w:rPr>
          <w:rFonts w:ascii="Times New Roman" w:hAnsi="Times New Roman" w:cs="Times New Roman"/>
          <w:sz w:val="24"/>
          <w:szCs w:val="24"/>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2.2.7. По письменному требованию лица, которому отказано в заключени</w:t>
      </w:r>
      <w:proofErr w:type="gramStart"/>
      <w:r w:rsidRPr="00151455">
        <w:rPr>
          <w:rFonts w:ascii="Times New Roman" w:hAnsi="Times New Roman" w:cs="Times New Roman"/>
          <w:sz w:val="24"/>
          <w:szCs w:val="24"/>
        </w:rPr>
        <w:t>и</w:t>
      </w:r>
      <w:proofErr w:type="gramEnd"/>
      <w:r w:rsidRPr="00151455">
        <w:rPr>
          <w:rFonts w:ascii="Times New Roman" w:hAnsi="Times New Roman" w:cs="Times New Roman"/>
          <w:sz w:val="24"/>
          <w:szCs w:val="24"/>
        </w:rPr>
        <w:t xml:space="preserve">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Pr="00151455">
        <w:rPr>
          <w:rFonts w:ascii="Times New Roman" w:hAnsi="Times New Roman" w:cs="Times New Roman"/>
          <w:sz w:val="24"/>
          <w:szCs w:val="24"/>
        </w:rPr>
        <w:t>и</w:t>
      </w:r>
      <w:proofErr w:type="gramEnd"/>
      <w:r w:rsidRPr="00151455">
        <w:rPr>
          <w:rFonts w:ascii="Times New Roman" w:hAnsi="Times New Roman" w:cs="Times New Roman"/>
          <w:sz w:val="24"/>
          <w:szCs w:val="24"/>
        </w:rPr>
        <w:t xml:space="preserve"> трудового договора может быть обжалован в судебном порядке.</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2.3. Перевод работника на другую работу </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2.3.4. Запрещается переводить и перемещать работника на работу, противопоказанную ему по состоянию здоровья.</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2.3.5. </w:t>
      </w:r>
      <w:proofErr w:type="gramStart"/>
      <w:r w:rsidRPr="00151455">
        <w:rPr>
          <w:rFonts w:ascii="Times New Roman" w:hAnsi="Times New Roman" w:cs="Times New Roman"/>
          <w:sz w:val="24"/>
          <w:szCs w:val="24"/>
        </w:rPr>
        <w:t>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151455">
        <w:rPr>
          <w:rFonts w:ascii="Times New Roman" w:hAnsi="Times New Roman" w:cs="Times New Roman"/>
          <w:sz w:val="24"/>
          <w:szCs w:val="24"/>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2.3.7. </w:t>
      </w:r>
      <w:proofErr w:type="gramStart"/>
      <w:r w:rsidRPr="00151455">
        <w:rPr>
          <w:rFonts w:ascii="Times New Roman" w:hAnsi="Times New Roman" w:cs="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w:t>
      </w:r>
      <w:proofErr w:type="gramEnd"/>
      <w:r w:rsidRPr="00151455">
        <w:rPr>
          <w:rFonts w:ascii="Times New Roman" w:hAnsi="Times New Roman" w:cs="Times New Roman"/>
          <w:sz w:val="24"/>
          <w:szCs w:val="24"/>
        </w:rPr>
        <w:t xml:space="preserve"> Временный перевод работника на дистанционную работу по инициативе директора школы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2.3.8. Согласие работника на такой перевод не требуется. При этом директор организации, осуществляющей образовательную деятельность,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w:t>
      </w:r>
      <w:proofErr w:type="gramStart"/>
      <w:r w:rsidRPr="00151455">
        <w:rPr>
          <w:rFonts w:ascii="Times New Roman" w:hAnsi="Times New Roman" w:cs="Times New Roman"/>
          <w:sz w:val="24"/>
          <w:szCs w:val="24"/>
        </w:rPr>
        <w:t>с</w:t>
      </w:r>
      <w:proofErr w:type="gramEnd"/>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их</w:t>
      </w:r>
      <w:proofErr w:type="gramEnd"/>
      <w:r w:rsidRPr="00151455">
        <w:rPr>
          <w:rFonts w:ascii="Times New Roman" w:hAnsi="Times New Roman" w:cs="Times New Roman"/>
          <w:sz w:val="24"/>
          <w:szCs w:val="24"/>
        </w:rPr>
        <w:t xml:space="preserve"> использованием, а также возмещает дистанционному работнику другие расходы, связанные с выполнением трудовой функции дистанционно. При необходимости </w:t>
      </w:r>
      <w:r w:rsidRPr="00151455">
        <w:rPr>
          <w:rFonts w:ascii="Times New Roman" w:hAnsi="Times New Roman" w:cs="Times New Roman"/>
          <w:sz w:val="24"/>
          <w:szCs w:val="24"/>
        </w:rPr>
        <w:lastRenderedPageBreak/>
        <w:t xml:space="preserve">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AF72C5" w:rsidRPr="00151455" w:rsidRDefault="00AF72C5"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  список работников, временно переводимых на дистанционную работу;</w:t>
      </w:r>
      <w:proofErr w:type="gramEnd"/>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  </w:t>
      </w:r>
    </w:p>
    <w:p w:rsidR="00AF72C5" w:rsidRPr="00151455" w:rsidRDefault="00AF72C5"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151455">
        <w:rPr>
          <w:rFonts w:ascii="Times New Roman" w:hAnsi="Times New Roman" w:cs="Times New Roman"/>
          <w:sz w:val="24"/>
          <w:szCs w:val="24"/>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 </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данные и другую информацию), порядок и сроки представления работниками работодателю отчетов о выполненной работе);</w:t>
      </w:r>
      <w:proofErr w:type="gramEnd"/>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-иные положения, связанные с организацией труда работников, временно переводимых на дистанционную работу</w:t>
      </w:r>
      <w:proofErr w:type="gramStart"/>
      <w:r w:rsidRPr="00151455">
        <w:rPr>
          <w:rFonts w:ascii="Times New Roman" w:hAnsi="Times New Roman" w:cs="Times New Roman"/>
          <w:sz w:val="24"/>
          <w:szCs w:val="24"/>
        </w:rPr>
        <w:t>..</w:t>
      </w:r>
      <w:proofErr w:type="gramEnd"/>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2.3.11. </w:t>
      </w:r>
      <w:proofErr w:type="gramStart"/>
      <w:r w:rsidRPr="00151455">
        <w:rPr>
          <w:rFonts w:ascii="Times New Roman" w:hAnsi="Times New Roman" w:cs="Times New Roman"/>
          <w:sz w:val="24"/>
          <w:szCs w:val="24"/>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151455">
        <w:rPr>
          <w:rFonts w:ascii="Times New Roman" w:hAnsi="Times New Roman" w:cs="Times New Roman"/>
          <w:sz w:val="24"/>
          <w:szCs w:val="24"/>
        </w:rPr>
        <w:t xml:space="preserve"> не требуется.</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2.3.13. </w:t>
      </w:r>
      <w:proofErr w:type="gramStart"/>
      <w:r w:rsidRPr="00151455">
        <w:rPr>
          <w:rFonts w:ascii="Times New Roman" w:hAnsi="Times New Roman" w:cs="Times New Roman"/>
          <w:sz w:val="24"/>
          <w:szCs w:val="24"/>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w:t>
      </w:r>
      <w:r w:rsidRPr="00151455">
        <w:rPr>
          <w:rFonts w:ascii="Times New Roman" w:hAnsi="Times New Roman" w:cs="Times New Roman"/>
          <w:sz w:val="24"/>
          <w:szCs w:val="24"/>
        </w:rPr>
        <w:lastRenderedPageBreak/>
        <w:t>принадлежащих</w:t>
      </w:r>
      <w:proofErr w:type="gramEnd"/>
      <w:r w:rsidRPr="00151455">
        <w:rPr>
          <w:rFonts w:ascii="Times New Roman" w:hAnsi="Times New Roman" w:cs="Times New Roman"/>
          <w:sz w:val="24"/>
          <w:szCs w:val="24"/>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w:t>
      </w:r>
      <w:proofErr w:type="gramStart"/>
      <w:r w:rsidRPr="00151455">
        <w:rPr>
          <w:rFonts w:ascii="Times New Roman" w:hAnsi="Times New Roman" w:cs="Times New Roman"/>
          <w:sz w:val="24"/>
          <w:szCs w:val="24"/>
        </w:rPr>
        <w:t>работодателя</w:t>
      </w:r>
      <w:proofErr w:type="gramEnd"/>
      <w:r w:rsidRPr="00151455">
        <w:rPr>
          <w:rFonts w:ascii="Times New Roman" w:hAnsi="Times New Roman" w:cs="Times New Roman"/>
          <w:sz w:val="24"/>
          <w:szCs w:val="24"/>
        </w:rPr>
        <w:t xml:space="preserve">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w:t>
      </w:r>
      <w:proofErr w:type="gramStart"/>
      <w:r w:rsidRPr="00151455">
        <w:rPr>
          <w:rFonts w:ascii="Times New Roman" w:hAnsi="Times New Roman" w:cs="Times New Roman"/>
          <w:sz w:val="24"/>
          <w:szCs w:val="24"/>
        </w:rPr>
        <w:t>зависящим</w:t>
      </w:r>
      <w:proofErr w:type="gramEnd"/>
      <w:r w:rsidRPr="00151455">
        <w:rPr>
          <w:rFonts w:ascii="Times New Roman" w:hAnsi="Times New Roman" w:cs="Times New Roman"/>
          <w:sz w:val="24"/>
          <w:szCs w:val="24"/>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2.4. Порядок отстранения от работы 2.4.1. Работник отстраняется от работы (не допускается к работе) в случаях:</w:t>
      </w:r>
    </w:p>
    <w:p w:rsidR="00AF72C5"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-появления на работе в состоянии алкогольного, наркотического или иного</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токсического опьянения;  </w:t>
      </w:r>
    </w:p>
    <w:p w:rsidR="00C340F7" w:rsidRPr="00151455" w:rsidRDefault="00AF72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proofErr w:type="spellStart"/>
      <w:r w:rsidRPr="00151455">
        <w:rPr>
          <w:rFonts w:ascii="Times New Roman" w:hAnsi="Times New Roman" w:cs="Times New Roman"/>
          <w:sz w:val="24"/>
          <w:szCs w:val="24"/>
        </w:rPr>
        <w:t>непрохождения</w:t>
      </w:r>
      <w:proofErr w:type="spellEnd"/>
      <w:r w:rsidRPr="00151455">
        <w:rPr>
          <w:rFonts w:ascii="Times New Roman" w:hAnsi="Times New Roman" w:cs="Times New Roman"/>
          <w:sz w:val="24"/>
          <w:szCs w:val="24"/>
        </w:rPr>
        <w:t xml:space="preserve"> в установленном порядке обучения и проверки знаний и навыков в области охраны труда; </w:t>
      </w:r>
    </w:p>
    <w:p w:rsidR="00C340F7" w:rsidRPr="00151455" w:rsidRDefault="00C340F7"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w:t>
      </w:r>
      <w:r w:rsidR="00AF72C5" w:rsidRPr="00151455">
        <w:rPr>
          <w:rFonts w:ascii="Times New Roman" w:hAnsi="Times New Roman" w:cs="Times New Roman"/>
          <w:sz w:val="24"/>
          <w:szCs w:val="24"/>
        </w:rPr>
        <w:t xml:space="preserve"> </w:t>
      </w:r>
      <w:proofErr w:type="spellStart"/>
      <w:r w:rsidR="00AF72C5" w:rsidRPr="00151455">
        <w:rPr>
          <w:rFonts w:ascii="Times New Roman" w:hAnsi="Times New Roman" w:cs="Times New Roman"/>
          <w:sz w:val="24"/>
          <w:szCs w:val="24"/>
        </w:rPr>
        <w:t>непрохождения</w:t>
      </w:r>
      <w:proofErr w:type="spellEnd"/>
      <w:r w:rsidR="00AF72C5" w:rsidRPr="00151455">
        <w:rPr>
          <w:rFonts w:ascii="Times New Roman" w:hAnsi="Times New Roman" w:cs="Times New Roman"/>
          <w:sz w:val="24"/>
          <w:szCs w:val="24"/>
        </w:rPr>
        <w:t xml:space="preserve">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roofErr w:type="gramEnd"/>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AF72C5" w:rsidRPr="00151455">
        <w:rPr>
          <w:rFonts w:ascii="Times New Roman" w:hAnsi="Times New Roman" w:cs="Times New Roman"/>
          <w:sz w:val="24"/>
          <w:szCs w:val="24"/>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AF72C5" w:rsidRPr="00151455">
        <w:rPr>
          <w:rFonts w:ascii="Times New Roman" w:hAnsi="Times New Roman" w:cs="Times New Roman"/>
          <w:sz w:val="24"/>
          <w:szCs w:val="24"/>
        </w:rPr>
        <w:t xml:space="preserve">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AF72C5"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w:t>
      </w:r>
      <w:r w:rsidR="00AF72C5" w:rsidRPr="00151455">
        <w:rPr>
          <w:rFonts w:ascii="Times New Roman" w:hAnsi="Times New Roman" w:cs="Times New Roman"/>
          <w:sz w:val="24"/>
          <w:szCs w:val="24"/>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2.5. Порядок прекращения трудового договора</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Прекращение трудового договора может иметь место по основаниям, предусмотренным главой 13 Трудового Кодекса Российской Федерации: </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2.5.1. Соглашение сторон (статья 78 ТК РФ).</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w:t>
      </w:r>
      <w:proofErr w:type="gramStart"/>
      <w:r w:rsidRPr="00151455">
        <w:rPr>
          <w:rFonts w:ascii="Times New Roman" w:hAnsi="Times New Roman" w:cs="Times New Roman"/>
          <w:sz w:val="24"/>
          <w:szCs w:val="24"/>
        </w:rPr>
        <w:t>позднее</w:t>
      </w:r>
      <w:proofErr w:type="gramEnd"/>
      <w:r w:rsidRPr="00151455">
        <w:rPr>
          <w:rFonts w:ascii="Times New Roman" w:hAnsi="Times New Roman" w:cs="Times New Roman"/>
          <w:sz w:val="24"/>
          <w:szCs w:val="24"/>
        </w:rPr>
        <w:t xml:space="preserve"> чем за две недели. По соглашению между работником и работодателем трудовой </w:t>
      </w:r>
      <w:proofErr w:type="gramStart"/>
      <w:r w:rsidRPr="00151455">
        <w:rPr>
          <w:rFonts w:ascii="Times New Roman" w:hAnsi="Times New Roman" w:cs="Times New Roman"/>
          <w:sz w:val="24"/>
          <w:szCs w:val="24"/>
        </w:rPr>
        <w:t>договор</w:t>
      </w:r>
      <w:proofErr w:type="gramEnd"/>
      <w:r w:rsidRPr="00151455">
        <w:rPr>
          <w:rFonts w:ascii="Times New Roman" w:hAnsi="Times New Roman" w:cs="Times New Roman"/>
          <w:sz w:val="24"/>
          <w:szCs w:val="24"/>
        </w:rPr>
        <w:t xml:space="preserve"> может быть расторгнут и до истечения срока предупреждения об увольнении. </w:t>
      </w:r>
      <w:proofErr w:type="gramStart"/>
      <w:r w:rsidRPr="00151455">
        <w:rPr>
          <w:rFonts w:ascii="Times New Roman" w:hAnsi="Times New Roman" w:cs="Times New Roman"/>
          <w:sz w:val="24"/>
          <w:szCs w:val="24"/>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указанный</w:t>
      </w:r>
      <w:proofErr w:type="gramEnd"/>
      <w:r w:rsidRPr="00151455">
        <w:rPr>
          <w:rFonts w:ascii="Times New Roman" w:hAnsi="Times New Roman" w:cs="Times New Roman"/>
          <w:sz w:val="24"/>
          <w:szCs w:val="24"/>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151455">
        <w:rPr>
          <w:rFonts w:ascii="Times New Roman" w:hAnsi="Times New Roman" w:cs="Times New Roman"/>
          <w:sz w:val="24"/>
          <w:szCs w:val="24"/>
        </w:rPr>
        <w:t>и</w:t>
      </w:r>
      <w:proofErr w:type="gramEnd"/>
      <w:r w:rsidRPr="00151455">
        <w:rPr>
          <w:rFonts w:ascii="Times New Roman" w:hAnsi="Times New Roman" w:cs="Times New Roman"/>
          <w:sz w:val="24"/>
          <w:szCs w:val="24"/>
        </w:rPr>
        <w:t xml:space="preserve"> трудового договора. Если по истечении срока предупреждения об увольнении трудовой договор не </w:t>
      </w:r>
      <w:proofErr w:type="gramStart"/>
      <w:r w:rsidRPr="00151455">
        <w:rPr>
          <w:rFonts w:ascii="Times New Roman" w:hAnsi="Times New Roman" w:cs="Times New Roman"/>
          <w:sz w:val="24"/>
          <w:szCs w:val="24"/>
        </w:rPr>
        <w:t>был</w:t>
      </w:r>
      <w:proofErr w:type="gramEnd"/>
      <w:r w:rsidRPr="00151455">
        <w:rPr>
          <w:rFonts w:ascii="Times New Roman" w:hAnsi="Times New Roman" w:cs="Times New Roman"/>
          <w:sz w:val="24"/>
          <w:szCs w:val="24"/>
        </w:rPr>
        <w:t xml:space="preserve"> расторгнут и работник не настаивает на увольнении, то действие трудового договора продолжается.</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2.5.4. Расторжение трудового договора по инициативе работодателя (статьи 71 и 81 ТК РФ) производится в случаях:</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при неудовлетворительном результате испытания, при этом работодатель предупреждает работника об этом в письменной форме не </w:t>
      </w:r>
      <w:proofErr w:type="gramStart"/>
      <w:r w:rsidRPr="00151455">
        <w:rPr>
          <w:rFonts w:ascii="Times New Roman" w:hAnsi="Times New Roman" w:cs="Times New Roman"/>
          <w:sz w:val="24"/>
          <w:szCs w:val="24"/>
        </w:rPr>
        <w:t>позднее</w:t>
      </w:r>
      <w:proofErr w:type="gramEnd"/>
      <w:r w:rsidRPr="00151455">
        <w:rPr>
          <w:rFonts w:ascii="Times New Roman" w:hAnsi="Times New Roman" w:cs="Times New Roman"/>
          <w:sz w:val="24"/>
          <w:szCs w:val="24"/>
        </w:rPr>
        <w:t xml:space="preserve"> чем за три дня с указанием причин, послуживших основанием для признания этого работника не выдержавшим испытание;</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 ликвидации образовательной организации; </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151455">
        <w:rPr>
          <w:rFonts w:ascii="Times New Roman" w:hAnsi="Times New Roman" w:cs="Times New Roman"/>
          <w:sz w:val="24"/>
          <w:szCs w:val="24"/>
        </w:rPr>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 смены собственника имущества организации, осуществляющей образовательную деятельность (в отношении заместителей директора и главного бухгалтера); </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неоднократного неисполнения работником без уважительных причин трудовых обязанностей, если он имеет дисциплинарное взыскание;</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w:t>
      </w:r>
      <w:r w:rsidRPr="00151455">
        <w:rPr>
          <w:rFonts w:ascii="Times New Roman" w:hAnsi="Times New Roman" w:cs="Times New Roman"/>
          <w:sz w:val="24"/>
          <w:szCs w:val="24"/>
          <w:u w:val="single"/>
        </w:rPr>
        <w:t>однократного грубого нарушения работником трудовых обязанностей:</w:t>
      </w:r>
      <w:r w:rsidRPr="00151455">
        <w:rPr>
          <w:rFonts w:ascii="Times New Roman" w:hAnsi="Times New Roman" w:cs="Times New Roman"/>
          <w:sz w:val="24"/>
          <w:szCs w:val="24"/>
        </w:rPr>
        <w:t xml:space="preserve"> </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 </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-совершения работником аморального проступка, несовместимого с продолжением данной работы; </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организации;  </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-однократного грубого нарушения заместителями своих трудовых обязанностей;</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представления работником директору организации, осуществляющей образовательную деятельность, подложных документов при заключении трудового договора; </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предусмотренных</w:t>
      </w:r>
      <w:proofErr w:type="gramEnd"/>
      <w:r w:rsidRPr="00151455">
        <w:rPr>
          <w:rFonts w:ascii="Times New Roman" w:hAnsi="Times New Roman" w:cs="Times New Roman"/>
          <w:sz w:val="24"/>
          <w:szCs w:val="24"/>
        </w:rPr>
        <w:t xml:space="preserve"> трудовым договором с директором, членами коллегиального исполнительного органа организации; </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в других случаях, установленных ТК РФ и иными федеральными законами.</w:t>
      </w:r>
    </w:p>
    <w:p w:rsidR="00C340F7" w:rsidRPr="00151455" w:rsidRDefault="00C340F7"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CD09D6" w:rsidRPr="00151455" w:rsidRDefault="00CD09D6"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2.5.5. Перевод работника по его просьбе или с его согласия на работу к другому работодателю или переход на выборную работу (должность). </w:t>
      </w:r>
    </w:p>
    <w:p w:rsidR="00CD09D6" w:rsidRPr="00151455" w:rsidRDefault="00CD09D6"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2.5.6. 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 2.5.7. Отказ работника от продолжения работы в связи с изменением определенных сторонами условий трудового договора (часть 4 статьи 74 ТК РФ). 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CD09D6" w:rsidRPr="00151455" w:rsidRDefault="00CD09D6"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2.5.9. Обстоятельства, не зависящие от воли сторон (статья 83 ТК РФ). </w:t>
      </w:r>
    </w:p>
    <w:p w:rsidR="00CD09D6" w:rsidRPr="00151455" w:rsidRDefault="00CD09D6"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rsidR="00CD09D6" w:rsidRPr="00151455" w:rsidRDefault="00CD09D6"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CD09D6" w:rsidRPr="00151455" w:rsidRDefault="00CD09D6"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-повторное в течение одного года грубое нарушение Устава организации, осуществляющей образовательную деятельность; </w:t>
      </w:r>
    </w:p>
    <w:p w:rsidR="00CD09D6" w:rsidRPr="00151455" w:rsidRDefault="00CD09D6"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 применение, в том числе однократное, методов воспитания, связанных с</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физическим и (или) психическим насилием над личностью обучающегося школы.</w:t>
      </w:r>
      <w:proofErr w:type="gramEnd"/>
    </w:p>
    <w:p w:rsidR="00CD09D6" w:rsidRPr="00151455" w:rsidRDefault="00CD09D6"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2.5.12. Трудовой договор с дистанционным работником может </w:t>
      </w:r>
      <w:proofErr w:type="gramStart"/>
      <w:r w:rsidRPr="00151455">
        <w:rPr>
          <w:rFonts w:ascii="Times New Roman" w:hAnsi="Times New Roman" w:cs="Times New Roman"/>
          <w:sz w:val="24"/>
          <w:szCs w:val="24"/>
        </w:rPr>
        <w:t>быть</w:t>
      </w:r>
      <w:proofErr w:type="gramEnd"/>
      <w:r w:rsidRPr="00151455">
        <w:rPr>
          <w:rFonts w:ascii="Times New Roman" w:hAnsi="Times New Roman" w:cs="Times New Roman"/>
          <w:sz w:val="24"/>
          <w:szCs w:val="24"/>
        </w:rPr>
        <w:t xml:space="preserve">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w:t>
      </w:r>
      <w:proofErr w:type="gramStart"/>
      <w:r w:rsidRPr="00151455">
        <w:rPr>
          <w:rFonts w:ascii="Times New Roman" w:hAnsi="Times New Roman" w:cs="Times New Roman"/>
          <w:sz w:val="24"/>
          <w:szCs w:val="24"/>
        </w:rPr>
        <w:t>предусмотренным</w:t>
      </w:r>
      <w:proofErr w:type="gramEnd"/>
      <w:r w:rsidRPr="00151455">
        <w:rPr>
          <w:rFonts w:ascii="Times New Roman" w:hAnsi="Times New Roman" w:cs="Times New Roman"/>
          <w:sz w:val="24"/>
          <w:szCs w:val="24"/>
        </w:rPr>
        <w:t xml:space="preserve"> частью девятой статьи 3123 Трудового Кодекса). </w:t>
      </w:r>
    </w:p>
    <w:p w:rsidR="00CD09D6" w:rsidRPr="00151455" w:rsidRDefault="00CD09D6"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2.5.13. Трудовой договор может быть прекращен и по другим основаниям, предусмотренным ТК Российской Федерации и иными федеральными законами.</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2.6. Порядок оформления прекращения трудового договора </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 xml:space="preserve">2.6.1. 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CD09D6"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директор школы также обязан выдать ему заверенные надлежащим образом копии документов, связанных с работой. </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2.6.4. </w:t>
      </w:r>
      <w:proofErr w:type="gramStart"/>
      <w:r w:rsidRPr="00151455">
        <w:rPr>
          <w:rFonts w:ascii="Times New Roman" w:hAnsi="Times New Roman" w:cs="Times New Roman"/>
          <w:sz w:val="24"/>
          <w:szCs w:val="24"/>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2.6.5.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D04E9D" w:rsidRPr="00151455" w:rsidRDefault="00D04E9D" w:rsidP="00151455">
      <w:pPr>
        <w:spacing w:after="0" w:line="240" w:lineRule="auto"/>
        <w:jc w:val="both"/>
        <w:rPr>
          <w:rFonts w:ascii="Times New Roman" w:hAnsi="Times New Roman" w:cs="Times New Roman"/>
          <w:b/>
          <w:sz w:val="24"/>
          <w:szCs w:val="24"/>
        </w:rPr>
      </w:pPr>
      <w:r w:rsidRPr="00151455">
        <w:rPr>
          <w:rFonts w:ascii="Times New Roman" w:hAnsi="Times New Roman" w:cs="Times New Roman"/>
          <w:b/>
          <w:sz w:val="24"/>
          <w:szCs w:val="24"/>
        </w:rPr>
        <w:t xml:space="preserve"> 2.7.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2.7.1. </w:t>
      </w:r>
      <w:proofErr w:type="gramStart"/>
      <w:r w:rsidRPr="00151455">
        <w:rPr>
          <w:rFonts w:ascii="Times New Roman" w:hAnsi="Times New Roman" w:cs="Times New Roman"/>
          <w:sz w:val="24"/>
          <w:szCs w:val="24"/>
        </w:rPr>
        <w:t>В случае призыва работника общеобразовательной организации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w:t>
      </w:r>
      <w:proofErr w:type="gramEnd"/>
      <w:r w:rsidRPr="00151455">
        <w:rPr>
          <w:rFonts w:ascii="Times New Roman" w:hAnsi="Times New Roman" w:cs="Times New Roman"/>
          <w:sz w:val="24"/>
          <w:szCs w:val="24"/>
        </w:rPr>
        <w:t xml:space="preserve"> или оказания им добровольного содействия в выполнении задач, возложенных на Вооруженные Силы Российской Федерации. </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2.7.2. Директор школы на основании заявления работника издает приказ о приостановлении действия трудового договора. </w:t>
      </w:r>
      <w:proofErr w:type="gramStart"/>
      <w:r w:rsidRPr="00151455">
        <w:rPr>
          <w:rFonts w:ascii="Times New Roman" w:hAnsi="Times New Roman" w:cs="Times New Roman"/>
          <w:sz w:val="24"/>
          <w:szCs w:val="24"/>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w:t>
      </w:r>
      <w:proofErr w:type="gramEnd"/>
      <w:r w:rsidRPr="00151455">
        <w:rPr>
          <w:rFonts w:ascii="Times New Roman" w:hAnsi="Times New Roman" w:cs="Times New Roman"/>
          <w:sz w:val="24"/>
          <w:szCs w:val="24"/>
        </w:rPr>
        <w:t xml:space="preserve"> Силы Российской Федерации.</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2.7.3. </w:t>
      </w:r>
      <w:proofErr w:type="gramStart"/>
      <w:r w:rsidRPr="00151455">
        <w:rPr>
          <w:rFonts w:ascii="Times New Roman" w:hAnsi="Times New Roman" w:cs="Times New Roman"/>
          <w:sz w:val="24"/>
          <w:szCs w:val="24"/>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 </w:t>
      </w:r>
      <w:proofErr w:type="gramEnd"/>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 xml:space="preserve">2.7.4. В период приостановления действия трудового договора за работником сохраняется место работы (должность). В этот период директор общеобразовательной организации вправе заключить с другим работником срочный трудовой договор на время исполнения обязанностей отсутствующего работника </w:t>
      </w:r>
      <w:proofErr w:type="gramStart"/>
      <w:r w:rsidRPr="00151455">
        <w:rPr>
          <w:rFonts w:ascii="Times New Roman" w:hAnsi="Times New Roman" w:cs="Times New Roman"/>
          <w:sz w:val="24"/>
          <w:szCs w:val="24"/>
        </w:rPr>
        <w:t>по</w:t>
      </w:r>
      <w:proofErr w:type="gramEnd"/>
      <w:r w:rsidRPr="00151455">
        <w:rPr>
          <w:rFonts w:ascii="Times New Roman" w:hAnsi="Times New Roman" w:cs="Times New Roman"/>
          <w:sz w:val="24"/>
          <w:szCs w:val="24"/>
        </w:rPr>
        <w:t xml:space="preserve"> указанной должности.</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2.7.6.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151455">
        <w:rPr>
          <w:rFonts w:ascii="Times New Roman" w:hAnsi="Times New Roman" w:cs="Times New Roman"/>
          <w:sz w:val="24"/>
          <w:szCs w:val="24"/>
        </w:rPr>
        <w:t>предоставление</w:t>
      </w:r>
      <w:proofErr w:type="gramEnd"/>
      <w:r w:rsidRPr="00151455">
        <w:rPr>
          <w:rFonts w:ascii="Times New Roman" w:hAnsi="Times New Roman" w:cs="Times New Roman"/>
          <w:sz w:val="24"/>
          <w:szCs w:val="24"/>
        </w:rPr>
        <w:t xml:space="preserve"> которых он получил до начала указанного периода. </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2.7.8. Действие трудового договора возобновляется в день выхода работника на работу. Работник обязан предупредить директора о выходе на работу не </w:t>
      </w:r>
      <w:proofErr w:type="gramStart"/>
      <w:r w:rsidRPr="00151455">
        <w:rPr>
          <w:rFonts w:ascii="Times New Roman" w:hAnsi="Times New Roman" w:cs="Times New Roman"/>
          <w:sz w:val="24"/>
          <w:szCs w:val="24"/>
        </w:rPr>
        <w:t>позднее</w:t>
      </w:r>
      <w:proofErr w:type="gramEnd"/>
      <w:r w:rsidRPr="00151455">
        <w:rPr>
          <w:rFonts w:ascii="Times New Roman" w:hAnsi="Times New Roman" w:cs="Times New Roman"/>
          <w:sz w:val="24"/>
          <w:szCs w:val="24"/>
        </w:rPr>
        <w:t xml:space="preserve"> чем за три рабочих дня.</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w:t>
      </w:r>
    </w:p>
    <w:p w:rsidR="00D04E9D" w:rsidRPr="00151455" w:rsidRDefault="00D04E9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2.7.11. В случае</w:t>
      </w:r>
      <w:proofErr w:type="gramStart"/>
      <w:r w:rsidRPr="00151455">
        <w:rPr>
          <w:rFonts w:ascii="Times New Roman" w:hAnsi="Times New Roman" w:cs="Times New Roman"/>
          <w:sz w:val="24"/>
          <w:szCs w:val="24"/>
        </w:rPr>
        <w:t>,</w:t>
      </w:r>
      <w:proofErr w:type="gramEnd"/>
      <w:r w:rsidRPr="00151455">
        <w:rPr>
          <w:rFonts w:ascii="Times New Roman" w:hAnsi="Times New Roman" w:cs="Times New Roman"/>
          <w:sz w:val="24"/>
          <w:szCs w:val="24"/>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2.7.12. </w:t>
      </w:r>
      <w:proofErr w:type="gramStart"/>
      <w:r w:rsidRPr="00151455">
        <w:rPr>
          <w:rFonts w:ascii="Times New Roman" w:hAnsi="Times New Roman" w:cs="Times New Roman"/>
          <w:sz w:val="24"/>
          <w:szCs w:val="24"/>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w:t>
      </w:r>
      <w:proofErr w:type="gramEnd"/>
      <w:r w:rsidRPr="00151455">
        <w:rPr>
          <w:rFonts w:ascii="Times New Roman" w:hAnsi="Times New Roman" w:cs="Times New Roman"/>
          <w:sz w:val="24"/>
          <w:szCs w:val="24"/>
        </w:rPr>
        <w:t xml:space="preserve"> </w:t>
      </w:r>
      <w:proofErr w:type="gramStart"/>
      <w:r w:rsidRPr="00151455">
        <w:rPr>
          <w:rFonts w:ascii="Times New Roman" w:hAnsi="Times New Roman" w:cs="Times New Roman"/>
          <w:sz w:val="24"/>
          <w:szCs w:val="24"/>
        </w:rPr>
        <w:t xml:space="preserve">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w:t>
      </w:r>
      <w:r w:rsidR="003043D9" w:rsidRPr="00151455">
        <w:rPr>
          <w:rFonts w:ascii="Times New Roman" w:hAnsi="Times New Roman" w:cs="Times New Roman"/>
          <w:sz w:val="24"/>
          <w:szCs w:val="24"/>
        </w:rPr>
        <w:t>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w:t>
      </w:r>
      <w:proofErr w:type="gramEnd"/>
      <w:r w:rsidR="003043D9" w:rsidRPr="00151455">
        <w:rPr>
          <w:rFonts w:ascii="Times New Roman" w:hAnsi="Times New Roman" w:cs="Times New Roman"/>
          <w:sz w:val="24"/>
          <w:szCs w:val="24"/>
        </w:rPr>
        <w:t xml:space="preserve"> вакантную нижестоящую должность или нижеоплачиваемую работу. </w:t>
      </w:r>
      <w:proofErr w:type="gramStart"/>
      <w:r w:rsidR="003043D9" w:rsidRPr="00151455">
        <w:rPr>
          <w:rFonts w:ascii="Times New Roman" w:hAnsi="Times New Roman" w:cs="Times New Roman"/>
          <w:sz w:val="24"/>
          <w:szCs w:val="24"/>
        </w:rPr>
        <w:t>При этом работа по соответствующей должности не должна быть противопоказана указанному лицу по состоянию здоровья.</w:t>
      </w:r>
      <w:proofErr w:type="gramEnd"/>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3. Основные права и обязанности работодателя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3.1. Управление организацией, осуществляющей образовательную деятельность, осуществляет директор.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3.2. Директор школы обязан:</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предоставлять работникам образовательной организации работу, обусловленную трудовым договором;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во время прогулок, экскурсий и т.п.;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обеспечивать работникам равную оплату за труд равной ценности;</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-выплачивать пособия, предоставлять льготы и компенсации работникам с вредными условиями труда;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  вести коллективные переговоры, а также заключать коллективный договор в</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порядке, установленном ТК РФ;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151455">
        <w:rPr>
          <w:rFonts w:ascii="Times New Roman" w:hAnsi="Times New Roman" w:cs="Times New Roman"/>
          <w:sz w:val="24"/>
          <w:szCs w:val="24"/>
        </w:rPr>
        <w:t>контроля за</w:t>
      </w:r>
      <w:proofErr w:type="gramEnd"/>
      <w:r w:rsidRPr="00151455">
        <w:rPr>
          <w:rFonts w:ascii="Times New Roman" w:hAnsi="Times New Roman" w:cs="Times New Roman"/>
          <w:sz w:val="24"/>
          <w:szCs w:val="24"/>
        </w:rPr>
        <w:t xml:space="preserve"> их выполнением;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rsidR="003043D9" w:rsidRPr="00151455" w:rsidRDefault="003043D9"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создавать Педагогическому совету необходимые условия для выполнения своих полномочий и в целях  улучшения образовательно-воспитательной работы;</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обеспечивать бытовые нужды работников, связанные с исполнением ими трудовых обязанностей;  осуществлять обязательное социальное страхование работников в порядке, установленном федеральными законами;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своевременно предоставлять отпуска работникам образовательной организации в соответствии с утвержденным на год графиком отпусков;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своевременно рассматривать критические замечания и сообщать о принятых мерах; </w:t>
      </w:r>
    </w:p>
    <w:p w:rsidR="003043D9" w:rsidRPr="00151455" w:rsidRDefault="003043D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3.3. Директор школы имеет право: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вести коллективные переговоры и заключать коллективные договоры;</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поощрять работников школы за добросовестный эффективный труд;</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привлекать работников к дисциплинарной и материальной ответственности в порядке,</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установленном ТК РФ, иными федеральными законами;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-принимать локальные нормативные акты;</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взаимодействовать с органами самоуправления школы;</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самостоятельно планировать свою работу на каждый учебный год;</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распределять обязанности между работниками школы, утверждать должностные инструкции работников;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посещать занятия и режимные моменты без предварительного предупреждения;</w:t>
      </w:r>
    </w:p>
    <w:p w:rsidR="00333B89" w:rsidRPr="00151455" w:rsidRDefault="00333B89" w:rsidP="00151455">
      <w:pPr>
        <w:spacing w:after="0" w:line="240" w:lineRule="auto"/>
        <w:jc w:val="both"/>
        <w:rPr>
          <w:rFonts w:ascii="Times New Roman" w:hAnsi="Times New Roman" w:cs="Times New Roman"/>
          <w:sz w:val="24"/>
          <w:szCs w:val="24"/>
          <w:u w:val="single"/>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реализовывать права, предоставленные ему законодательством о </w:t>
      </w:r>
      <w:r w:rsidRPr="00151455">
        <w:rPr>
          <w:rFonts w:ascii="Times New Roman" w:hAnsi="Times New Roman" w:cs="Times New Roman"/>
          <w:sz w:val="24"/>
          <w:szCs w:val="24"/>
          <w:u w:val="single"/>
        </w:rPr>
        <w:t>специальной оценке условий труда.</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3.4. Организация, осуществляющая образовательную деятельность, как юридическое лицо, которое представляет директор, несет ответственность перед работниками:</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-за ущерб, причиненный в результате незаконного лишения работника возможности трудиться;  </w:t>
      </w:r>
      <w:proofErr w:type="gramStart"/>
      <w:r w:rsidRPr="00151455">
        <w:rPr>
          <w:rFonts w:ascii="Times New Roman" w:hAnsi="Times New Roman" w:cs="Times New Roman"/>
          <w:sz w:val="24"/>
          <w:szCs w:val="24"/>
        </w:rPr>
        <w:t>-з</w:t>
      </w:r>
      <w:proofErr w:type="gramEnd"/>
      <w:r w:rsidRPr="00151455">
        <w:rPr>
          <w:rFonts w:ascii="Times New Roman" w:hAnsi="Times New Roman" w:cs="Times New Roman"/>
          <w:sz w:val="24"/>
          <w:szCs w:val="24"/>
        </w:rPr>
        <w:t>а задержку трудовой книжки при увольнении работника;</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незаконное отстранение работника от работы, его незаконное увольнение или перевод на другую работу;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за задержку выплаты заработной платы, оплаты отпуска, выплат при увольнении и других выплат, причитающихся работнику;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за причинение ущерба имуществу работника;</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в иных случаях, предусмотренных Трудовым Кодексом Российской Федерации и иными федеральными законами.</w:t>
      </w:r>
    </w:p>
    <w:p w:rsidR="00333B89" w:rsidRPr="00151455" w:rsidRDefault="00333B89" w:rsidP="00151455">
      <w:pPr>
        <w:spacing w:after="0" w:line="240" w:lineRule="auto"/>
        <w:jc w:val="both"/>
        <w:rPr>
          <w:rFonts w:ascii="Times New Roman" w:hAnsi="Times New Roman" w:cs="Times New Roman"/>
          <w:b/>
          <w:sz w:val="24"/>
          <w:szCs w:val="24"/>
        </w:rPr>
      </w:pPr>
      <w:r w:rsidRPr="00151455">
        <w:rPr>
          <w:rFonts w:ascii="Times New Roman" w:hAnsi="Times New Roman" w:cs="Times New Roman"/>
          <w:b/>
          <w:sz w:val="24"/>
          <w:szCs w:val="24"/>
        </w:rPr>
        <w:t>4. Обязанности и полномочия администрации</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4.1. Администрация школы обязана: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-обеспечить соблюдение требований Устава, Правил внутреннего трудового распорядка и других локальных актов организации, осуществляющей образовательную деятельность;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 xml:space="preserve">-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-обеспечить здоровые и безопасные условия труда. Закрепить за каждым работником соответствующее его обязанностям рабочее место и оборудование;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-своевременно знакомить с учебным планом, сеткой занятий, графиком работы;</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создать необходимые условия для работы персонала, отвечающие нормам </w:t>
      </w:r>
      <w:proofErr w:type="spellStart"/>
      <w:r w:rsidRPr="00151455">
        <w:rPr>
          <w:rFonts w:ascii="Times New Roman" w:hAnsi="Times New Roman" w:cs="Times New Roman"/>
          <w:sz w:val="24"/>
          <w:szCs w:val="24"/>
        </w:rPr>
        <w:t>СанПиН</w:t>
      </w:r>
      <w:proofErr w:type="spellEnd"/>
      <w:r w:rsidRPr="00151455">
        <w:rPr>
          <w:rFonts w:ascii="Times New Roman" w:hAnsi="Times New Roman" w:cs="Times New Roman"/>
          <w:sz w:val="24"/>
          <w:szCs w:val="24"/>
        </w:rPr>
        <w:t xml:space="preserve">, содержать здания и помещения в чистоте, обеспечивать в них нормальную температуру, освещение, создать условия для хранения верхней одежды сотрудников;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осуществлять организаторскую работу, обеспечивающую </w:t>
      </w:r>
      <w:proofErr w:type="gramStart"/>
      <w:r w:rsidRPr="00151455">
        <w:rPr>
          <w:rFonts w:ascii="Times New Roman" w:hAnsi="Times New Roman" w:cs="Times New Roman"/>
          <w:sz w:val="24"/>
          <w:szCs w:val="24"/>
        </w:rPr>
        <w:t>контроль за</w:t>
      </w:r>
      <w:proofErr w:type="gramEnd"/>
      <w:r w:rsidRPr="00151455">
        <w:rPr>
          <w:rFonts w:ascii="Times New Roman" w:hAnsi="Times New Roman" w:cs="Times New Roman"/>
          <w:sz w:val="24"/>
          <w:szCs w:val="24"/>
        </w:rPr>
        <w:t xml:space="preserve"> качеством воспитательно-образовательной деятельности и направленную на реализацию образовательных программ; </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rsidR="00333B89"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 </w:t>
      </w:r>
    </w:p>
    <w:p w:rsidR="00E928C5" w:rsidRPr="00151455" w:rsidRDefault="00333B8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333B89" w:rsidRPr="00151455">
        <w:rPr>
          <w:rFonts w:ascii="Times New Roman" w:hAnsi="Times New Roman" w:cs="Times New Roman"/>
          <w:sz w:val="24"/>
          <w:szCs w:val="24"/>
        </w:rPr>
        <w:t xml:space="preserve">  осуществлять контроль над качеством воспитательно-образовательной деятельности в школе, выполнением образовательных программ;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333B89" w:rsidRPr="00151455">
        <w:rPr>
          <w:rFonts w:ascii="Times New Roman" w:hAnsi="Times New Roman" w:cs="Times New Roman"/>
          <w:sz w:val="24"/>
          <w:szCs w:val="24"/>
        </w:rPr>
        <w:t xml:space="preserve"> своевременно поддерживать и поощрять лучших работников образовательной организации;  </w:t>
      </w:r>
    </w:p>
    <w:p w:rsidR="00333B89"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333B89" w:rsidRPr="00151455">
        <w:rPr>
          <w:rFonts w:ascii="Times New Roman" w:hAnsi="Times New Roman" w:cs="Times New Roman"/>
          <w:sz w:val="24"/>
          <w:szCs w:val="24"/>
        </w:rPr>
        <w:t>обеспечивать условия для систематического повышения квалификации работников организации, осуществляющей образовательную деятельность.</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4.2. Администрация школы имеет право: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представлять директору информацию о нарушениях трудовой дисциплины работниками организации, осуществляющей образовательную деятельность;</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получать информацию и документы, необходимые для выполнения своих должностных обязанностей;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-подписывать и визировать документы в пределах своей компетенции;</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повышать свою профессиональную квалификацию;</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иные права, предусмотренные трудовым законодательством Российской Федерации и должностными инструкциями.</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5. Основные обязанности, права и ответственность работников</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5.1. Работники организации, осуществляющей образовательную деятельность, обязаны:</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-добросовестно исполнять свои трудовые обязанности, возложенные на него трудовым договором;  соблюдать Устав, настоящие Правила, свои должностные инструкции;</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соблюдать трудовую дисциплину;</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выполнять установленные нормы труда;</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соблюдать требования по охране труда и обеспечению безопасности труда, пожарной безопасности;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w:t>
      </w:r>
      <w:r w:rsidRPr="00151455">
        <w:rPr>
          <w:rFonts w:ascii="Times New Roman" w:hAnsi="Times New Roman" w:cs="Times New Roman"/>
          <w:sz w:val="24"/>
          <w:szCs w:val="24"/>
        </w:rPr>
        <w:lastRenderedPageBreak/>
        <w:t xml:space="preserve">работников, сохранности имущества организации, осуществляющей образовательную деятельность, (в том числе имущества обучающихся и их родителей, если организация несет ответственность за сохранность этого имущества) и других работников;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незамедлительно сообщать администрации образовательной организации обо всех случаях травматизма;  проходить в установленные сроки периодические медицинские осмотры, соблюдать санитарные правила, гигиену труда;</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соблюдать чистоту в закреплённых помещениях, экономно расходовать материалы, тепло, электроэнергию, воду;  проявлять заботу об обучающихся школы, быть внимательными, учитывать</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индивидуальные особенности детей, их положение в семьях;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-соблюдать этические нормы поведения в коллективе, быть внимательными и доброжелательными в общении с родителями (законными представителями) </w:t>
      </w:r>
      <w:proofErr w:type="gramStart"/>
      <w:r w:rsidRPr="00151455">
        <w:rPr>
          <w:rFonts w:ascii="Times New Roman" w:hAnsi="Times New Roman" w:cs="Times New Roman"/>
          <w:sz w:val="24"/>
          <w:szCs w:val="24"/>
        </w:rPr>
        <w:t>обучающихся</w:t>
      </w:r>
      <w:proofErr w:type="gramEnd"/>
      <w:r w:rsidRPr="00151455">
        <w:rPr>
          <w:rFonts w:ascii="Times New Roman" w:hAnsi="Times New Roman" w:cs="Times New Roman"/>
          <w:sz w:val="24"/>
          <w:szCs w:val="24"/>
        </w:rPr>
        <w:t xml:space="preserve"> организации, осуществляющей образовательную деятельность;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-систематически повышать свою квалификацию.</w:t>
      </w:r>
      <w:r w:rsidRPr="00151455">
        <w:rPr>
          <w:rFonts w:ascii="Times New Roman" w:hAnsi="Times New Roman" w:cs="Times New Roman"/>
          <w:sz w:val="24"/>
          <w:szCs w:val="24"/>
        </w:rPr>
        <w:sym w:font="Symbol" w:char="F02D"/>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5.2. Педагогические работники школы обязаны: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-строго соблюдать трудовую дисциплину (выполнять п. 5.1);</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контролировать соблюдение </w:t>
      </w:r>
      <w:proofErr w:type="gramStart"/>
      <w:r w:rsidRPr="00151455">
        <w:rPr>
          <w:rFonts w:ascii="Times New Roman" w:hAnsi="Times New Roman" w:cs="Times New Roman"/>
          <w:sz w:val="24"/>
          <w:szCs w:val="24"/>
        </w:rPr>
        <w:t>обучающимися</w:t>
      </w:r>
      <w:proofErr w:type="gramEnd"/>
      <w:r w:rsidRPr="00151455">
        <w:rPr>
          <w:rFonts w:ascii="Times New Roman" w:hAnsi="Times New Roman" w:cs="Times New Roman"/>
          <w:sz w:val="24"/>
          <w:szCs w:val="24"/>
        </w:rPr>
        <w:t xml:space="preserve"> правил безопасности жизнедеятельности;</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соблюдать правовые, нравственные и этические нормы, следовать требованиям профессиональной этики;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-уважать честь и достоинство обучающихся школы и других участников образовательных отношений;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  </w:t>
      </w:r>
      <w:proofErr w:type="gramStart"/>
      <w:r w:rsidRPr="00151455">
        <w:rPr>
          <w:rFonts w:ascii="Times New Roman" w:hAnsi="Times New Roman" w:cs="Times New Roman"/>
          <w:sz w:val="24"/>
          <w:szCs w:val="24"/>
        </w:rPr>
        <w:t>-п</w:t>
      </w:r>
      <w:proofErr w:type="gramEnd"/>
      <w:r w:rsidRPr="00151455">
        <w:rPr>
          <w:rFonts w:ascii="Times New Roman" w:hAnsi="Times New Roman" w:cs="Times New Roman"/>
          <w:sz w:val="24"/>
          <w:szCs w:val="24"/>
        </w:rPr>
        <w:t xml:space="preserve">рименять педагогически обоснованные и обеспечивающие высокое качество образования формы, методы обучения и воспитания;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организации, осуществляющей образовательную деятельность, и на прогулочных участках;  сотрудничать с семьёй ребёнка по вопросам воспитания и обучения;</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проводить и участвовать в родительских собраниях, осуществлять консультации, посещать заседания Родительского комитета;  посещать детей на дому, уважать родителей (законных представителей) обучающихся, видеть в них партнеров;</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воспитывать у детей бережное отношение к имуществу образовательной организации;</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заранее тщательно готовиться к занятиям;</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 xml:space="preserve"> -совместно с музыкальным руководителем готовить развлечения, праздники, принимать участие в праздничном оформлении образовательной организации;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-в летний период организовывать и участвовать в оздоровительных мероприятиях на участке школы при непосредственном участии старшей медсестры, старшего воспитателя;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четко планировать свою образовательно-воспитательную деятельность, держать администрацию школы в курсе своих планов;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проводить диагностики, осуществлять мониторинг, соблюдать правила и режим ведения документации;</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-защищать и </w:t>
      </w:r>
      <w:proofErr w:type="gramStart"/>
      <w:r w:rsidRPr="00151455">
        <w:rPr>
          <w:rFonts w:ascii="Times New Roman" w:hAnsi="Times New Roman" w:cs="Times New Roman"/>
          <w:sz w:val="24"/>
          <w:szCs w:val="24"/>
        </w:rPr>
        <w:t>представлять права</w:t>
      </w:r>
      <w:proofErr w:type="gramEnd"/>
      <w:r w:rsidRPr="00151455">
        <w:rPr>
          <w:rFonts w:ascii="Times New Roman" w:hAnsi="Times New Roman" w:cs="Times New Roman"/>
          <w:sz w:val="24"/>
          <w:szCs w:val="24"/>
        </w:rPr>
        <w:t xml:space="preserve"> детей перед администрацией, советом и другими инстанциями;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классным руководителям необходимо следить за посещаемостью учеников своего класса, своевременно сообщать об отсутствующих детях медсестре, директору организации, осуществляющей образовательную деятельность; </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своевременно заполнять и аккуратно вести установленную документацию;</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систематически повышать свой профессиональный уровень;</w:t>
      </w:r>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проходить аттестацию на соответствие занимаемой должности в порядке, установленном законодательством об образовании;</w:t>
      </w:r>
    </w:p>
    <w:p w:rsidR="00E928C5" w:rsidRPr="00151455" w:rsidRDefault="00E928C5"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проходить в установленном законодательством Российской Федерации порядке</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обучение и проверку знаний и навыков в области охраны труда.</w:t>
      </w:r>
      <w:proofErr w:type="gramEnd"/>
    </w:p>
    <w:p w:rsidR="00E928C5"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5.3. Работники школы имеют право </w:t>
      </w:r>
      <w:proofErr w:type="gramStart"/>
      <w:r w:rsidRPr="00151455">
        <w:rPr>
          <w:rFonts w:ascii="Times New Roman" w:hAnsi="Times New Roman" w:cs="Times New Roman"/>
          <w:sz w:val="24"/>
          <w:szCs w:val="24"/>
        </w:rPr>
        <w:t>на</w:t>
      </w:r>
      <w:proofErr w:type="gramEnd"/>
      <w:r w:rsidRPr="00151455">
        <w:rPr>
          <w:rFonts w:ascii="Times New Roman" w:hAnsi="Times New Roman" w:cs="Times New Roman"/>
          <w:sz w:val="24"/>
          <w:szCs w:val="24"/>
        </w:rPr>
        <w:t xml:space="preserve">: </w:t>
      </w:r>
    </w:p>
    <w:p w:rsidR="00EC0C33"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E928C5" w:rsidRPr="00151455">
        <w:rPr>
          <w:rFonts w:ascii="Times New Roman" w:hAnsi="Times New Roman" w:cs="Times New Roman"/>
          <w:sz w:val="24"/>
          <w:szCs w:val="24"/>
        </w:rPr>
        <w:t xml:space="preserve">  предоставление ему работы, обусловленной трудовым договором;</w:t>
      </w:r>
    </w:p>
    <w:p w:rsidR="00EC0C33" w:rsidRPr="00151455" w:rsidRDefault="00E928C5"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рабочее место, соответствующее государственным нормативным требованиям охраны труда и условиям, предусмотренным коллективным договором; </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E928C5" w:rsidRPr="00151455">
        <w:rPr>
          <w:rFonts w:ascii="Times New Roman" w:hAnsi="Times New Roman" w:cs="Times New Roman"/>
          <w:sz w:val="24"/>
          <w:szCs w:val="24"/>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E928C5" w:rsidRPr="00151455">
        <w:rPr>
          <w:rFonts w:ascii="Times New Roman" w:hAnsi="Times New Roman" w:cs="Times New Roman"/>
          <w:sz w:val="24"/>
          <w:szCs w:val="24"/>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  </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E928C5" w:rsidRPr="00151455">
        <w:rPr>
          <w:rFonts w:ascii="Times New Roman" w:hAnsi="Times New Roman" w:cs="Times New Roman"/>
          <w:sz w:val="24"/>
          <w:szCs w:val="24"/>
        </w:rPr>
        <w:t xml:space="preserve">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E928C5" w:rsidRPr="00151455">
        <w:rPr>
          <w:rFonts w:ascii="Times New Roman" w:hAnsi="Times New Roman" w:cs="Times New Roman"/>
          <w:sz w:val="24"/>
          <w:szCs w:val="24"/>
        </w:rPr>
        <w:t xml:space="preserve">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E928C5" w:rsidRPr="00151455">
        <w:rPr>
          <w:rFonts w:ascii="Times New Roman" w:hAnsi="Times New Roman" w:cs="Times New Roman"/>
          <w:sz w:val="24"/>
          <w:szCs w:val="24"/>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EC0C33" w:rsidRPr="00151455" w:rsidRDefault="00EC0C33"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w:t>
      </w:r>
      <w:r w:rsidR="00E928C5" w:rsidRPr="00151455">
        <w:rPr>
          <w:rFonts w:ascii="Times New Roman" w:hAnsi="Times New Roman" w:cs="Times New Roman"/>
          <w:sz w:val="24"/>
          <w:szCs w:val="24"/>
        </w:rPr>
        <w:t xml:space="preserve"> участие в 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 Уставом и Коллективным договором организации, осуществляющей образовательную деятельность, формах;  </w:t>
      </w:r>
      <w:proofErr w:type="gramEnd"/>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w:t>
      </w:r>
      <w:r w:rsidR="00E928C5" w:rsidRPr="00151455">
        <w:rPr>
          <w:rFonts w:ascii="Times New Roman" w:hAnsi="Times New Roman" w:cs="Times New Roman"/>
          <w:sz w:val="24"/>
          <w:szCs w:val="24"/>
        </w:rPr>
        <w:t>ведение коллективных переговоров и заключение коллективных договоров и</w:t>
      </w:r>
      <w:r w:rsidRPr="00151455">
        <w:rPr>
          <w:rFonts w:ascii="Times New Roman" w:hAnsi="Times New Roman" w:cs="Times New Roman"/>
          <w:sz w:val="24"/>
          <w:szCs w:val="24"/>
        </w:rPr>
        <w:t xml:space="preserve"> соглашений через своих представителей, а также на информацию о выполнении коллективного договора, соглашений;  </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E928C5"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-обязательное социальное страхование в случаях, предусмотренных федеральными законами Российской Федерации;</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повышение разряда и категории по результатам своего труда;</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моральное и материальное поощрение по результатам труда;</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совмещение профессии (должностей);</w:t>
      </w:r>
    </w:p>
    <w:p w:rsidR="00EC0C33" w:rsidRPr="00151455" w:rsidRDefault="00EC0C33"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организации, осуществляющей образовательную деятельность.</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5.4. Педагогические работники имеют дополнительно право </w:t>
      </w:r>
      <w:proofErr w:type="gramStart"/>
      <w:r w:rsidRPr="00151455">
        <w:rPr>
          <w:rFonts w:ascii="Times New Roman" w:hAnsi="Times New Roman" w:cs="Times New Roman"/>
          <w:sz w:val="24"/>
          <w:szCs w:val="24"/>
        </w:rPr>
        <w:t>на</w:t>
      </w:r>
      <w:proofErr w:type="gramEnd"/>
      <w:r w:rsidRPr="00151455">
        <w:rPr>
          <w:rFonts w:ascii="Times New Roman" w:hAnsi="Times New Roman" w:cs="Times New Roman"/>
          <w:sz w:val="24"/>
          <w:szCs w:val="24"/>
        </w:rPr>
        <w:t xml:space="preserve">: </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 </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свободное выражение своего мнения, свободу от вмешательства в профессиональную деятельность;  </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-обращение в комиссию по урегулированию споров между участниками образовательных отношений; </w:t>
      </w:r>
    </w:p>
    <w:p w:rsidR="00EC0C33"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 </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участие в обсуждении вопросов, относящихся к деятельности школы, в том числе через органы управления и общественные организации; </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защиту профессиональной чести и достоинства, на справедливое и объективное расследование нарушения норм профессиональной этики;  право на сокращенную продолжительность рабочего времени;</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право на дополнительное профессиональное образование по профилю педагогической деятельности не реже чем один раз в три года;</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  ежегодный основной удлиненный оплачиваемый отпуск;</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длительный отпуск сроком до одного года не реже чем через каждые десять лет непрерывной педагогической работы;</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досрочное назначение страховой пенсии по старости в порядке, установленном законодательством Российской Федерации;</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иные трудовые права, меры социальной поддержки, установленные</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федеральными законами и законодательными актами субъектов Российской Федерации.</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5.5. Ответственность работников: </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88434A" w:rsidRPr="00151455" w:rsidRDefault="0088434A"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деятельность, на её территории, во время прогулок, экскурсий и т.п., разглашение</w:t>
      </w:r>
      <w:proofErr w:type="gramEnd"/>
      <w:r w:rsidRPr="00151455">
        <w:rPr>
          <w:rFonts w:ascii="Times New Roman" w:hAnsi="Times New Roman" w:cs="Times New Roman"/>
          <w:sz w:val="24"/>
          <w:szCs w:val="24"/>
        </w:rPr>
        <w:t xml:space="preserve"> персональных данных участников воспитательно-образовательной деятельности, неоказание первой помощи пострадавшему при несчастном случае;</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неисполнение или ненадлежащее исполнение педагогическими работниками их обязанностей также учитывается при прохождении ими аттестации;</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-работники несут материальную ответственность за причинение по вине работника ущерба имуществу школы или третьих лиц, за имущество которых отвечает организация, осуществляющая образовательную деятельность.</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5.6. Педагогическим и другим работникам запрещается: </w:t>
      </w:r>
    </w:p>
    <w:p w:rsidR="0088434A"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изменять по своему усмотрению расписание занятий и график работы;</w:t>
      </w:r>
    </w:p>
    <w:p w:rsidR="00C736E1"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 </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88434A" w:rsidRPr="00151455">
        <w:rPr>
          <w:rFonts w:ascii="Times New Roman" w:hAnsi="Times New Roman" w:cs="Times New Roman"/>
          <w:sz w:val="24"/>
          <w:szCs w:val="24"/>
        </w:rPr>
        <w:t xml:space="preserve"> 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 </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88434A" w:rsidRPr="00151455">
        <w:rPr>
          <w:rFonts w:ascii="Times New Roman" w:hAnsi="Times New Roman" w:cs="Times New Roman"/>
          <w:sz w:val="24"/>
          <w:szCs w:val="24"/>
        </w:rPr>
        <w:t xml:space="preserve"> отдавать детей посторонним лицам, несовершеннолетним родственникам, лицам в нетрезвом состоянии, отпускать детей одних по просьбе родителей; </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88434A" w:rsidRPr="00151455">
        <w:rPr>
          <w:rFonts w:ascii="Times New Roman" w:hAnsi="Times New Roman" w:cs="Times New Roman"/>
          <w:sz w:val="24"/>
          <w:szCs w:val="24"/>
        </w:rPr>
        <w:t xml:space="preserve"> разглашать персональные данные участников воспитательно-образовательной деятельности организации, осуществляющей образовательную деятельность; </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w:t>
      </w:r>
      <w:r w:rsidR="0088434A" w:rsidRPr="00151455">
        <w:rPr>
          <w:rFonts w:ascii="Times New Roman" w:hAnsi="Times New Roman" w:cs="Times New Roman"/>
          <w:sz w:val="24"/>
          <w:szCs w:val="24"/>
        </w:rPr>
        <w:t xml:space="preserve"> применять к </w:t>
      </w:r>
      <w:proofErr w:type="gramStart"/>
      <w:r w:rsidR="0088434A" w:rsidRPr="00151455">
        <w:rPr>
          <w:rFonts w:ascii="Times New Roman" w:hAnsi="Times New Roman" w:cs="Times New Roman"/>
          <w:sz w:val="24"/>
          <w:szCs w:val="24"/>
        </w:rPr>
        <w:t>обучающимся</w:t>
      </w:r>
      <w:proofErr w:type="gramEnd"/>
      <w:r w:rsidR="0088434A" w:rsidRPr="00151455">
        <w:rPr>
          <w:rFonts w:ascii="Times New Roman" w:hAnsi="Times New Roman" w:cs="Times New Roman"/>
          <w:sz w:val="24"/>
          <w:szCs w:val="24"/>
        </w:rPr>
        <w:t xml:space="preserve"> меры физического и психического насилия;</w:t>
      </w:r>
    </w:p>
    <w:p w:rsidR="00C736E1" w:rsidRPr="00151455" w:rsidRDefault="0088434A"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оказывать платные образовательные услуги </w:t>
      </w:r>
      <w:proofErr w:type="gramStart"/>
      <w:r w:rsidRPr="00151455">
        <w:rPr>
          <w:rFonts w:ascii="Times New Roman" w:hAnsi="Times New Roman" w:cs="Times New Roman"/>
          <w:sz w:val="24"/>
          <w:szCs w:val="24"/>
        </w:rPr>
        <w:t>обучающимся</w:t>
      </w:r>
      <w:proofErr w:type="gramEnd"/>
      <w:r w:rsidRPr="00151455">
        <w:rPr>
          <w:rFonts w:ascii="Times New Roman" w:hAnsi="Times New Roman" w:cs="Times New Roman"/>
          <w:sz w:val="24"/>
          <w:szCs w:val="24"/>
        </w:rPr>
        <w:t xml:space="preserve"> в школе, если это приводит к конфликту интересов педагогического работника; </w:t>
      </w:r>
    </w:p>
    <w:p w:rsidR="0088434A" w:rsidRPr="00151455" w:rsidRDefault="00C736E1"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w:t>
      </w:r>
      <w:r w:rsidR="0088434A" w:rsidRPr="00151455">
        <w:rPr>
          <w:rFonts w:ascii="Times New Roman" w:hAnsi="Times New Roman" w:cs="Times New Roman"/>
          <w:sz w:val="24"/>
          <w:szCs w:val="24"/>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w:t>
      </w:r>
      <w:r w:rsidRPr="00151455">
        <w:rPr>
          <w:rFonts w:ascii="Times New Roman" w:hAnsi="Times New Roman" w:cs="Times New Roman"/>
          <w:sz w:val="24"/>
          <w:szCs w:val="24"/>
        </w:rPr>
        <w:t xml:space="preserve"> исключительность, превосходство либо неполноценность граждан по признаку социальной, расовой, национальной, религиозной или языковой </w:t>
      </w:r>
      <w:r w:rsidRPr="00151455">
        <w:rPr>
          <w:rFonts w:ascii="Times New Roman" w:hAnsi="Times New Roman" w:cs="Times New Roman"/>
          <w:sz w:val="24"/>
          <w:szCs w:val="24"/>
        </w:rPr>
        <w:lastRenderedPageBreak/>
        <w:t>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151455">
        <w:rPr>
          <w:rFonts w:ascii="Times New Roman" w:hAnsi="Times New Roman" w:cs="Times New Roman"/>
          <w:sz w:val="24"/>
          <w:szCs w:val="24"/>
        </w:rPr>
        <w:t xml:space="preserve">, религиозных и культурных </w:t>
      </w:r>
      <w:proofErr w:type="gramStart"/>
      <w:r w:rsidRPr="00151455">
        <w:rPr>
          <w:rFonts w:ascii="Times New Roman" w:hAnsi="Times New Roman" w:cs="Times New Roman"/>
          <w:sz w:val="24"/>
          <w:szCs w:val="24"/>
        </w:rPr>
        <w:t>традициях</w:t>
      </w:r>
      <w:proofErr w:type="gramEnd"/>
      <w:r w:rsidRPr="00151455">
        <w:rPr>
          <w:rFonts w:ascii="Times New Roman" w:hAnsi="Times New Roman" w:cs="Times New Roman"/>
          <w:sz w:val="24"/>
          <w:szCs w:val="24"/>
        </w:rPr>
        <w:t xml:space="preserve"> народов, а также для побуждения обучающихся к действиям, противоречащим Конституции Российской Федерации.</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5.7. В помещениях и на территории школы запрещается:</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отвлекать работников организации, осуществляющей образовательную деятельность, от их непосредственной работы; </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присутствие посторонних лиц в кабинетах и других местах школы, без разрешения директора или его заместителей;</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-разбирать конфликтные ситуации в присутствии детей, родителей (законных представителей) обучающихся;  </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-говорить о недостатках и неудачах обучающегося при других родителях</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(законных представителях) и детях;  громко разговаривать и шуметь в коридорах, особенно во время проведения непосредственно образовательной деятельности; </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находиться в верхней одежде и в головных уборах в помещениях школы;</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пользоваться громкой связью мобильных телефонов;</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курить в помещениях и на территории организации, осуществляющей образовательную деятельность;</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C736E1" w:rsidRPr="003229B4" w:rsidRDefault="00C736E1" w:rsidP="00151455">
      <w:pPr>
        <w:spacing w:after="0" w:line="240" w:lineRule="auto"/>
        <w:jc w:val="both"/>
        <w:rPr>
          <w:rFonts w:ascii="Times New Roman" w:hAnsi="Times New Roman" w:cs="Times New Roman"/>
          <w:b/>
          <w:sz w:val="24"/>
          <w:szCs w:val="24"/>
        </w:rPr>
      </w:pPr>
      <w:r w:rsidRPr="003229B4">
        <w:rPr>
          <w:rFonts w:ascii="Times New Roman" w:hAnsi="Times New Roman" w:cs="Times New Roman"/>
          <w:b/>
          <w:sz w:val="24"/>
          <w:szCs w:val="24"/>
        </w:rPr>
        <w:t>6. Режим работы и время отдыха</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6.1. Образовательная организация работает в режиме 5-ти дневной рабочей недели (выходные - суббота, воскресенье).</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6.2. Продолжительность рабочего времени:</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-для учителя, определяется из расчета 18 часов в неделю;</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для педагога-психолога - 36 часов в неделю;</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для учителя-логопеда, учителя-дефектолога - 20 часов в неделю;</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для педагога-организатора - 24 часа в неделю;</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для педагога дополнительного образования – 18 часов в неделю.</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для тьютора-36 часов в неделю</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для </w:t>
      </w:r>
      <w:proofErr w:type="gramStart"/>
      <w:r w:rsidRPr="00151455">
        <w:rPr>
          <w:rFonts w:ascii="Times New Roman" w:hAnsi="Times New Roman" w:cs="Times New Roman"/>
          <w:sz w:val="24"/>
          <w:szCs w:val="24"/>
        </w:rPr>
        <w:t>старшего</w:t>
      </w:r>
      <w:proofErr w:type="gramEnd"/>
      <w:r w:rsidRPr="00151455">
        <w:rPr>
          <w:rFonts w:ascii="Times New Roman" w:hAnsi="Times New Roman" w:cs="Times New Roman"/>
          <w:sz w:val="24"/>
          <w:szCs w:val="24"/>
        </w:rPr>
        <w:t xml:space="preserve"> вожатого-36 часов в неделю</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для педагог</w:t>
      </w:r>
      <w:proofErr w:type="gramStart"/>
      <w:r w:rsidRPr="00151455">
        <w:rPr>
          <w:rFonts w:ascii="Times New Roman" w:hAnsi="Times New Roman" w:cs="Times New Roman"/>
          <w:sz w:val="24"/>
          <w:szCs w:val="24"/>
        </w:rPr>
        <w:t>а-</w:t>
      </w:r>
      <w:proofErr w:type="gramEnd"/>
      <w:r w:rsidRPr="00151455">
        <w:rPr>
          <w:rFonts w:ascii="Times New Roman" w:hAnsi="Times New Roman" w:cs="Times New Roman"/>
          <w:sz w:val="24"/>
          <w:szCs w:val="24"/>
        </w:rPr>
        <w:t xml:space="preserve"> библиотекаря-36 часов в неделю</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для советника директора по воспитанию и взаимодействию с детскими</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общественными объединениями- 36 часов в неделю</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6.3. 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 Для женщин, заключивших трудовой договор с образовательной организацией, расположенной в сельской местности, установлена сокращенная продолжительность рабочего времени 36 часов в неделю (если иными законодательными актами не предусмотрена меньшая продолжительность) </w:t>
      </w:r>
    </w:p>
    <w:p w:rsidR="00C736E1" w:rsidRPr="00151455" w:rsidRDefault="00C736E1"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Для несовершеннолетних в возрасте от 14 до 18 лет устанавливается следующая продолжительность рабочего времени:</w:t>
      </w:r>
    </w:p>
    <w:tbl>
      <w:tblPr>
        <w:tblStyle w:val="a3"/>
        <w:tblW w:w="0" w:type="auto"/>
        <w:tblLook w:val="04A0"/>
      </w:tblPr>
      <w:tblGrid>
        <w:gridCol w:w="2376"/>
        <w:gridCol w:w="4004"/>
        <w:gridCol w:w="3191"/>
      </w:tblGrid>
      <w:tr w:rsidR="0026548B" w:rsidRPr="00151455" w:rsidTr="0026548B">
        <w:tc>
          <w:tcPr>
            <w:tcW w:w="2376" w:type="dxa"/>
          </w:tcPr>
          <w:p w:rsidR="0026548B" w:rsidRPr="00151455" w:rsidRDefault="003616FD" w:rsidP="00151455">
            <w:pPr>
              <w:jc w:val="both"/>
              <w:rPr>
                <w:rFonts w:ascii="Times New Roman" w:hAnsi="Times New Roman" w:cs="Times New Roman"/>
                <w:b/>
                <w:sz w:val="24"/>
                <w:szCs w:val="24"/>
              </w:rPr>
            </w:pPr>
            <w:r w:rsidRPr="00151455">
              <w:rPr>
                <w:rFonts w:ascii="Times New Roman" w:hAnsi="Times New Roman" w:cs="Times New Roman"/>
                <w:b/>
                <w:sz w:val="24"/>
                <w:szCs w:val="24"/>
              </w:rPr>
              <w:t>В</w:t>
            </w:r>
            <w:r w:rsidR="0026548B" w:rsidRPr="00151455">
              <w:rPr>
                <w:rFonts w:ascii="Times New Roman" w:hAnsi="Times New Roman" w:cs="Times New Roman"/>
                <w:b/>
                <w:sz w:val="24"/>
                <w:szCs w:val="24"/>
              </w:rPr>
              <w:t>озраст</w:t>
            </w:r>
            <w:r w:rsidRPr="00151455">
              <w:rPr>
                <w:rFonts w:ascii="Times New Roman" w:hAnsi="Times New Roman" w:cs="Times New Roman"/>
                <w:b/>
                <w:sz w:val="24"/>
                <w:szCs w:val="24"/>
              </w:rPr>
              <w:t xml:space="preserve"> </w:t>
            </w:r>
          </w:p>
        </w:tc>
        <w:tc>
          <w:tcPr>
            <w:tcW w:w="4004" w:type="dxa"/>
          </w:tcPr>
          <w:p w:rsidR="0026548B" w:rsidRPr="00151455" w:rsidRDefault="003616FD" w:rsidP="00151455">
            <w:pPr>
              <w:jc w:val="both"/>
              <w:rPr>
                <w:rFonts w:ascii="Times New Roman" w:hAnsi="Times New Roman" w:cs="Times New Roman"/>
                <w:b/>
                <w:sz w:val="24"/>
                <w:szCs w:val="24"/>
              </w:rPr>
            </w:pPr>
            <w:r w:rsidRPr="00151455">
              <w:rPr>
                <w:rFonts w:ascii="Times New Roman" w:hAnsi="Times New Roman" w:cs="Times New Roman"/>
                <w:b/>
                <w:sz w:val="24"/>
                <w:szCs w:val="24"/>
              </w:rPr>
              <w:t>Рабочее время</w:t>
            </w:r>
          </w:p>
        </w:tc>
        <w:tc>
          <w:tcPr>
            <w:tcW w:w="3191" w:type="dxa"/>
          </w:tcPr>
          <w:p w:rsidR="0026548B" w:rsidRPr="00151455" w:rsidRDefault="003616FD" w:rsidP="00151455">
            <w:pPr>
              <w:jc w:val="both"/>
              <w:rPr>
                <w:rFonts w:ascii="Times New Roman" w:hAnsi="Times New Roman" w:cs="Times New Roman"/>
                <w:b/>
                <w:sz w:val="24"/>
                <w:szCs w:val="24"/>
              </w:rPr>
            </w:pPr>
            <w:r w:rsidRPr="00151455">
              <w:rPr>
                <w:rFonts w:ascii="Times New Roman" w:hAnsi="Times New Roman" w:cs="Times New Roman"/>
                <w:b/>
                <w:sz w:val="24"/>
                <w:szCs w:val="24"/>
              </w:rPr>
              <w:t xml:space="preserve">Основание </w:t>
            </w:r>
          </w:p>
        </w:tc>
      </w:tr>
      <w:tr w:rsidR="0026548B" w:rsidRPr="00151455" w:rsidTr="0026548B">
        <w:tc>
          <w:tcPr>
            <w:tcW w:w="2376" w:type="dxa"/>
          </w:tcPr>
          <w:p w:rsidR="0026548B" w:rsidRPr="00151455" w:rsidRDefault="0026548B" w:rsidP="00151455">
            <w:pPr>
              <w:jc w:val="both"/>
              <w:rPr>
                <w:rFonts w:ascii="Times New Roman" w:hAnsi="Times New Roman" w:cs="Times New Roman"/>
                <w:b/>
                <w:sz w:val="24"/>
                <w:szCs w:val="24"/>
              </w:rPr>
            </w:pPr>
            <w:r w:rsidRPr="00151455">
              <w:rPr>
                <w:rFonts w:ascii="Times New Roman" w:hAnsi="Times New Roman" w:cs="Times New Roman"/>
                <w:sz w:val="24"/>
                <w:szCs w:val="24"/>
              </w:rPr>
              <w:t>От 14 до 16 лет</w:t>
            </w:r>
          </w:p>
        </w:tc>
        <w:tc>
          <w:tcPr>
            <w:tcW w:w="4004" w:type="dxa"/>
          </w:tcPr>
          <w:p w:rsidR="0026548B" w:rsidRPr="00151455" w:rsidRDefault="0026548B" w:rsidP="00151455">
            <w:pPr>
              <w:jc w:val="both"/>
              <w:rPr>
                <w:rFonts w:ascii="Times New Roman" w:hAnsi="Times New Roman" w:cs="Times New Roman"/>
                <w:b/>
                <w:sz w:val="24"/>
                <w:szCs w:val="24"/>
              </w:rPr>
            </w:pPr>
            <w:r w:rsidRPr="00151455">
              <w:rPr>
                <w:rFonts w:ascii="Times New Roman" w:hAnsi="Times New Roman" w:cs="Times New Roman"/>
                <w:sz w:val="24"/>
                <w:szCs w:val="24"/>
              </w:rPr>
              <w:t>Продолжительность рабочего времени не более: – 24 часов в неделю; – 4 часа в день для тех, кому 14 и 15 лет; – для учащихся – 12 часов в неделю и 2,5 часа в день</w:t>
            </w:r>
          </w:p>
        </w:tc>
        <w:tc>
          <w:tcPr>
            <w:tcW w:w="3191" w:type="dxa"/>
          </w:tcPr>
          <w:p w:rsidR="0026548B" w:rsidRPr="00151455" w:rsidRDefault="0026548B" w:rsidP="00151455">
            <w:pPr>
              <w:jc w:val="both"/>
              <w:rPr>
                <w:rFonts w:ascii="Times New Roman" w:hAnsi="Times New Roman" w:cs="Times New Roman"/>
                <w:b/>
                <w:sz w:val="24"/>
                <w:szCs w:val="24"/>
              </w:rPr>
            </w:pPr>
            <w:proofErr w:type="spellStart"/>
            <w:r w:rsidRPr="00151455">
              <w:rPr>
                <w:rFonts w:ascii="Times New Roman" w:hAnsi="Times New Roman" w:cs="Times New Roman"/>
                <w:sz w:val="24"/>
                <w:szCs w:val="24"/>
              </w:rPr>
              <w:t>Абз</w:t>
            </w:r>
            <w:proofErr w:type="spellEnd"/>
            <w:r w:rsidRPr="00151455">
              <w:rPr>
                <w:rFonts w:ascii="Times New Roman" w:hAnsi="Times New Roman" w:cs="Times New Roman"/>
                <w:sz w:val="24"/>
                <w:szCs w:val="24"/>
              </w:rPr>
              <w:t xml:space="preserve">. 2 ч. 1 ст. 92 и </w:t>
            </w:r>
            <w:proofErr w:type="spellStart"/>
            <w:r w:rsidRPr="00151455">
              <w:rPr>
                <w:rFonts w:ascii="Times New Roman" w:hAnsi="Times New Roman" w:cs="Times New Roman"/>
                <w:sz w:val="24"/>
                <w:szCs w:val="24"/>
              </w:rPr>
              <w:t>абз</w:t>
            </w:r>
            <w:proofErr w:type="spellEnd"/>
            <w:r w:rsidRPr="00151455">
              <w:rPr>
                <w:rFonts w:ascii="Times New Roman" w:hAnsi="Times New Roman" w:cs="Times New Roman"/>
                <w:sz w:val="24"/>
                <w:szCs w:val="24"/>
              </w:rPr>
              <w:t>. 3 ч. 1 ст. 94 ТК</w:t>
            </w:r>
          </w:p>
        </w:tc>
      </w:tr>
      <w:tr w:rsidR="0026548B" w:rsidRPr="00151455" w:rsidTr="0026548B">
        <w:tc>
          <w:tcPr>
            <w:tcW w:w="2376" w:type="dxa"/>
          </w:tcPr>
          <w:p w:rsidR="0026548B" w:rsidRPr="00151455" w:rsidRDefault="003616FD" w:rsidP="00151455">
            <w:pPr>
              <w:jc w:val="both"/>
              <w:rPr>
                <w:rFonts w:ascii="Times New Roman" w:hAnsi="Times New Roman" w:cs="Times New Roman"/>
                <w:b/>
                <w:sz w:val="24"/>
                <w:szCs w:val="24"/>
              </w:rPr>
            </w:pPr>
            <w:r w:rsidRPr="00151455">
              <w:rPr>
                <w:rFonts w:ascii="Times New Roman" w:hAnsi="Times New Roman" w:cs="Times New Roman"/>
                <w:sz w:val="24"/>
                <w:szCs w:val="24"/>
              </w:rPr>
              <w:t>От 15 до 16 лет</w:t>
            </w:r>
          </w:p>
        </w:tc>
        <w:tc>
          <w:tcPr>
            <w:tcW w:w="4004" w:type="dxa"/>
          </w:tcPr>
          <w:p w:rsidR="0026548B" w:rsidRPr="00151455" w:rsidRDefault="0026548B" w:rsidP="00151455">
            <w:pPr>
              <w:jc w:val="both"/>
              <w:rPr>
                <w:rFonts w:ascii="Times New Roman" w:hAnsi="Times New Roman" w:cs="Times New Roman"/>
                <w:b/>
                <w:sz w:val="24"/>
                <w:szCs w:val="24"/>
              </w:rPr>
            </w:pPr>
            <w:r w:rsidRPr="00151455">
              <w:rPr>
                <w:rFonts w:ascii="Times New Roman" w:hAnsi="Times New Roman" w:cs="Times New Roman"/>
                <w:sz w:val="24"/>
                <w:szCs w:val="24"/>
              </w:rPr>
              <w:t xml:space="preserve">Продолжительность рабочего времени не более: – 24 часов в </w:t>
            </w:r>
            <w:r w:rsidRPr="00151455">
              <w:rPr>
                <w:rFonts w:ascii="Times New Roman" w:hAnsi="Times New Roman" w:cs="Times New Roman"/>
                <w:sz w:val="24"/>
                <w:szCs w:val="24"/>
              </w:rPr>
              <w:lastRenderedPageBreak/>
              <w:t>неделю; – 5 часов в день; – для учащихся – 12 часов в неделю и 2,5 часа в день</w:t>
            </w:r>
          </w:p>
        </w:tc>
        <w:tc>
          <w:tcPr>
            <w:tcW w:w="3191" w:type="dxa"/>
          </w:tcPr>
          <w:p w:rsidR="0026548B" w:rsidRPr="00151455" w:rsidRDefault="003616FD" w:rsidP="00151455">
            <w:pPr>
              <w:jc w:val="both"/>
              <w:rPr>
                <w:rFonts w:ascii="Times New Roman" w:hAnsi="Times New Roman" w:cs="Times New Roman"/>
                <w:b/>
                <w:sz w:val="24"/>
                <w:szCs w:val="24"/>
              </w:rPr>
            </w:pPr>
            <w:r w:rsidRPr="00151455">
              <w:rPr>
                <w:rFonts w:ascii="Times New Roman" w:hAnsi="Times New Roman" w:cs="Times New Roman"/>
                <w:sz w:val="24"/>
                <w:szCs w:val="24"/>
              </w:rPr>
              <w:lastRenderedPageBreak/>
              <w:t xml:space="preserve"> </w:t>
            </w:r>
            <w:proofErr w:type="spellStart"/>
            <w:r w:rsidRPr="00151455">
              <w:rPr>
                <w:rFonts w:ascii="Times New Roman" w:hAnsi="Times New Roman" w:cs="Times New Roman"/>
                <w:sz w:val="24"/>
                <w:szCs w:val="24"/>
              </w:rPr>
              <w:t>Абз</w:t>
            </w:r>
            <w:proofErr w:type="spellEnd"/>
            <w:r w:rsidRPr="00151455">
              <w:rPr>
                <w:rFonts w:ascii="Times New Roman" w:hAnsi="Times New Roman" w:cs="Times New Roman"/>
                <w:sz w:val="24"/>
                <w:szCs w:val="24"/>
              </w:rPr>
              <w:t xml:space="preserve">. 2 ч. 1 ст. 92 и </w:t>
            </w:r>
            <w:proofErr w:type="spellStart"/>
            <w:r w:rsidRPr="00151455">
              <w:rPr>
                <w:rFonts w:ascii="Times New Roman" w:hAnsi="Times New Roman" w:cs="Times New Roman"/>
                <w:sz w:val="24"/>
                <w:szCs w:val="24"/>
              </w:rPr>
              <w:t>абз</w:t>
            </w:r>
            <w:proofErr w:type="spellEnd"/>
            <w:r w:rsidRPr="00151455">
              <w:rPr>
                <w:rFonts w:ascii="Times New Roman" w:hAnsi="Times New Roman" w:cs="Times New Roman"/>
                <w:sz w:val="24"/>
                <w:szCs w:val="24"/>
              </w:rPr>
              <w:t>. 2 ч. 1 ст. 94 ТК</w:t>
            </w:r>
          </w:p>
        </w:tc>
      </w:tr>
      <w:tr w:rsidR="0026548B" w:rsidRPr="00151455" w:rsidTr="0026548B">
        <w:tc>
          <w:tcPr>
            <w:tcW w:w="2376" w:type="dxa"/>
          </w:tcPr>
          <w:p w:rsidR="0026548B" w:rsidRPr="00151455" w:rsidRDefault="003616FD" w:rsidP="00151455">
            <w:pPr>
              <w:jc w:val="both"/>
              <w:rPr>
                <w:rFonts w:ascii="Times New Roman" w:hAnsi="Times New Roman" w:cs="Times New Roman"/>
                <w:b/>
                <w:sz w:val="24"/>
                <w:szCs w:val="24"/>
              </w:rPr>
            </w:pPr>
            <w:r w:rsidRPr="00151455">
              <w:rPr>
                <w:rFonts w:ascii="Times New Roman" w:hAnsi="Times New Roman" w:cs="Times New Roman"/>
                <w:sz w:val="24"/>
                <w:szCs w:val="24"/>
              </w:rPr>
              <w:lastRenderedPageBreak/>
              <w:t>От 16 до 18 лет</w:t>
            </w:r>
          </w:p>
        </w:tc>
        <w:tc>
          <w:tcPr>
            <w:tcW w:w="4004" w:type="dxa"/>
          </w:tcPr>
          <w:p w:rsidR="0026548B" w:rsidRPr="00151455" w:rsidRDefault="0026548B" w:rsidP="00151455">
            <w:pPr>
              <w:jc w:val="both"/>
              <w:rPr>
                <w:rFonts w:ascii="Times New Roman" w:hAnsi="Times New Roman" w:cs="Times New Roman"/>
                <w:b/>
                <w:sz w:val="24"/>
                <w:szCs w:val="24"/>
              </w:rPr>
            </w:pPr>
            <w:r w:rsidRPr="00151455">
              <w:rPr>
                <w:rFonts w:ascii="Times New Roman" w:hAnsi="Times New Roman" w:cs="Times New Roman"/>
                <w:sz w:val="24"/>
                <w:szCs w:val="24"/>
              </w:rPr>
              <w:t>Продолжительность рабочего времени не более: – 35 часов в неделю; – 7 часов в день; – для учащихся – 17,5 часа в неделю и 4 часа в день</w:t>
            </w:r>
          </w:p>
        </w:tc>
        <w:tc>
          <w:tcPr>
            <w:tcW w:w="3191" w:type="dxa"/>
          </w:tcPr>
          <w:p w:rsidR="0026548B" w:rsidRPr="00151455" w:rsidRDefault="003616FD" w:rsidP="00151455">
            <w:pPr>
              <w:jc w:val="both"/>
              <w:rPr>
                <w:rFonts w:ascii="Times New Roman" w:hAnsi="Times New Roman" w:cs="Times New Roman"/>
                <w:b/>
                <w:sz w:val="24"/>
                <w:szCs w:val="24"/>
              </w:rPr>
            </w:pPr>
            <w:r w:rsidRPr="00151455">
              <w:rPr>
                <w:rFonts w:ascii="Times New Roman" w:hAnsi="Times New Roman" w:cs="Times New Roman"/>
                <w:sz w:val="24"/>
                <w:szCs w:val="24"/>
              </w:rPr>
              <w:t xml:space="preserve"> </w:t>
            </w:r>
            <w:proofErr w:type="spellStart"/>
            <w:r w:rsidRPr="00151455">
              <w:rPr>
                <w:rFonts w:ascii="Times New Roman" w:hAnsi="Times New Roman" w:cs="Times New Roman"/>
                <w:sz w:val="24"/>
                <w:szCs w:val="24"/>
              </w:rPr>
              <w:t>Абз</w:t>
            </w:r>
            <w:proofErr w:type="spellEnd"/>
            <w:r w:rsidRPr="00151455">
              <w:rPr>
                <w:rFonts w:ascii="Times New Roman" w:hAnsi="Times New Roman" w:cs="Times New Roman"/>
                <w:sz w:val="24"/>
                <w:szCs w:val="24"/>
              </w:rPr>
              <w:t xml:space="preserve">. 3 ч. 1 ст. 92 и </w:t>
            </w:r>
            <w:proofErr w:type="spellStart"/>
            <w:r w:rsidRPr="00151455">
              <w:rPr>
                <w:rFonts w:ascii="Times New Roman" w:hAnsi="Times New Roman" w:cs="Times New Roman"/>
                <w:sz w:val="24"/>
                <w:szCs w:val="24"/>
              </w:rPr>
              <w:t>абз</w:t>
            </w:r>
            <w:proofErr w:type="spellEnd"/>
            <w:r w:rsidRPr="00151455">
              <w:rPr>
                <w:rFonts w:ascii="Times New Roman" w:hAnsi="Times New Roman" w:cs="Times New Roman"/>
                <w:sz w:val="24"/>
                <w:szCs w:val="24"/>
              </w:rPr>
              <w:t>. 2, 3 ч. 1 ст. 94 ТК</w:t>
            </w:r>
          </w:p>
        </w:tc>
      </w:tr>
    </w:tbl>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6.6. Для сторожей и операторов газовой котельной организации, осуществляющей образовательную деятельность, устанавливается режим рабочего времени согласно графику сменности.</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школы по согласованию с профсоюзным комитетом школы. Графики работы доводятся до сведения работников под личную роспись и вывешиваются на видном месте</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школы с учетом обеспечения педагогической целесообразности, соблюдения санитарно-гигиенических норм и максимальной экономии времени педагога.</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6.9.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6.10. Администрация организации, осуществляющей образовательную деятельность, строго ведет учет соблюдения рабочего времени всеми сотрудниками школы.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6.12. Общее собрание трудового коллектива, заседание Педагогического совета, совещания при директоре не должны продолжаться более двух часов.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3043D9"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6.14. 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осуществляющей образовательную деятельность, по согласованию с профсоюзным комитетом.</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6.16. 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(56) календарных дней. Отпуск предоставляется в соответствии с графиком, утверждаемым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директору оформляется приказом Отдела образования администрации Волгодонского района, другим работникам - приказом по </w:t>
      </w:r>
      <w:r w:rsidRPr="00151455">
        <w:rPr>
          <w:rFonts w:ascii="Times New Roman" w:hAnsi="Times New Roman" w:cs="Times New Roman"/>
          <w:sz w:val="24"/>
          <w:szCs w:val="24"/>
        </w:rPr>
        <w:lastRenderedPageBreak/>
        <w:t>организации, осуществляющей образовательную деятельность. Несовершеннолетним работникам предоставляется ежегодный основной оплачиваемый отпуск продолжительностью 31 календарный день</w:t>
      </w:r>
      <w:r w:rsidR="003A1725">
        <w:rPr>
          <w:rFonts w:ascii="Times New Roman" w:hAnsi="Times New Roman" w:cs="Times New Roman"/>
          <w:sz w:val="24"/>
          <w:szCs w:val="24"/>
        </w:rPr>
        <w:t>. Согласно ст. 115 ТК РФ продолжительность ежегодного оплачиваемого отпуска для работающих инвалидов составляет не менее 30 календарных дней.</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6.17. 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w:t>
      </w:r>
      <w:proofErr w:type="gramStart"/>
      <w:r w:rsidRPr="00151455">
        <w:rPr>
          <w:rFonts w:ascii="Times New Roman" w:hAnsi="Times New Roman" w:cs="Times New Roman"/>
          <w:sz w:val="24"/>
          <w:szCs w:val="24"/>
        </w:rPr>
        <w:t>ч</w:t>
      </w:r>
      <w:proofErr w:type="gramEnd"/>
      <w:r w:rsidRPr="00151455">
        <w:rPr>
          <w:rFonts w:ascii="Times New Roman" w:hAnsi="Times New Roman" w:cs="Times New Roman"/>
          <w:sz w:val="24"/>
          <w:szCs w:val="24"/>
        </w:rPr>
        <w:t>.2 ст.122 ТК РФ). До истечения шести месяцев непрерывной работы оплачиваемый отпуск по заявлению работника должен быть предоставлен:</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-женщинам - перед отпуском по беременности и родам или непосредственно после него;</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работникам в возрасте до восемнадцати лет;</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работникам, усыновившим ребенка (детей) в возрасте до трех месяцев;</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в других случаях, предусмотренных федеральными законами.</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 </w:t>
      </w:r>
    </w:p>
    <w:p w:rsidR="003229B4" w:rsidRDefault="003616FD" w:rsidP="00151455">
      <w:pPr>
        <w:spacing w:after="0" w:line="240" w:lineRule="auto"/>
        <w:jc w:val="both"/>
        <w:rPr>
          <w:rFonts w:ascii="Times New Roman" w:hAnsi="Times New Roman" w:cs="Times New Roman"/>
          <w:sz w:val="24"/>
          <w:szCs w:val="24"/>
        </w:rPr>
      </w:pPr>
      <w:r w:rsidRPr="004E7D06">
        <w:rPr>
          <w:rFonts w:ascii="Times New Roman" w:hAnsi="Times New Roman" w:cs="Times New Roman"/>
          <w:sz w:val="24"/>
          <w:szCs w:val="24"/>
        </w:rPr>
        <w:t>6.18.</w:t>
      </w:r>
      <w:r w:rsidRPr="00151455">
        <w:rPr>
          <w:rFonts w:ascii="Times New Roman" w:hAnsi="Times New Roman" w:cs="Times New Roman"/>
          <w:sz w:val="24"/>
          <w:szCs w:val="24"/>
        </w:rPr>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roofErr w:type="gramStart"/>
      <w:r w:rsidRPr="00151455">
        <w:rPr>
          <w:rFonts w:ascii="Times New Roman" w:hAnsi="Times New Roman" w:cs="Times New Roman"/>
          <w:sz w:val="24"/>
          <w:szCs w:val="24"/>
        </w:rPr>
        <w:t>ч</w:t>
      </w:r>
      <w:proofErr w:type="gramEnd"/>
      <w:r w:rsidRPr="00151455">
        <w:rPr>
          <w:rFonts w:ascii="Times New Roman" w:hAnsi="Times New Roman" w:cs="Times New Roman"/>
          <w:sz w:val="24"/>
          <w:szCs w:val="24"/>
        </w:rPr>
        <w:t xml:space="preserve">.1 ст.125 ТК РФ). </w:t>
      </w:r>
    </w:p>
    <w:p w:rsidR="003229B4" w:rsidRDefault="003229B4" w:rsidP="001514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6.18.1. </w:t>
      </w:r>
      <w:r w:rsidR="003616FD" w:rsidRPr="00151455">
        <w:rPr>
          <w:rFonts w:ascii="Times New Roman" w:hAnsi="Times New Roman" w:cs="Times New Roman"/>
          <w:sz w:val="24"/>
          <w:szCs w:val="24"/>
        </w:rPr>
        <w:t xml:space="preserve">В соответствии со ст. 262.1 Трудового кодекса Российской Федерации 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 </w:t>
      </w:r>
    </w:p>
    <w:p w:rsidR="003616FD" w:rsidRPr="00151455" w:rsidRDefault="003229B4" w:rsidP="001514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6.18.2. </w:t>
      </w:r>
      <w:r w:rsidR="003616FD" w:rsidRPr="00151455">
        <w:rPr>
          <w:rFonts w:ascii="Times New Roman" w:hAnsi="Times New Roman" w:cs="Times New Roman"/>
          <w:sz w:val="24"/>
          <w:szCs w:val="24"/>
        </w:rPr>
        <w:t xml:space="preserve">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003616FD" w:rsidRPr="00151455">
        <w:rPr>
          <w:rFonts w:ascii="Times New Roman" w:hAnsi="Times New Roman" w:cs="Times New Roman"/>
          <w:sz w:val="24"/>
          <w:szCs w:val="24"/>
        </w:rPr>
        <w:t>получение</w:t>
      </w:r>
      <w:proofErr w:type="gramEnd"/>
      <w:r w:rsidR="003616FD" w:rsidRPr="00151455">
        <w:rPr>
          <w:rFonts w:ascii="Times New Roman" w:hAnsi="Times New Roman" w:cs="Times New Roman"/>
          <w:sz w:val="24"/>
          <w:szCs w:val="24"/>
        </w:rPr>
        <w:t xml:space="preserve">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6.19. </w:t>
      </w:r>
      <w:proofErr w:type="gramStart"/>
      <w:r w:rsidRPr="00151455">
        <w:rPr>
          <w:rFonts w:ascii="Times New Roman" w:hAnsi="Times New Roman" w:cs="Times New Roman"/>
          <w:sz w:val="24"/>
          <w:szCs w:val="24"/>
        </w:rPr>
        <w:t>Ежегодный оплачиваемый отпуск продлевается или переносится на другой срок, определяемый директором с учетом желания работника в случаях (ч.1 ст.124 ТК РФ):  временной нетрудоспособности работника;</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исполнения работником во время ежегодного оплачиваемого отпуска</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 локальными</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нормативными актами организации, осуществляющей образовательную деятельность.</w:t>
      </w:r>
      <w:proofErr w:type="gramEnd"/>
    </w:p>
    <w:p w:rsidR="003229B4"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6.20.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roofErr w:type="gramStart"/>
      <w:r w:rsidRPr="00151455">
        <w:rPr>
          <w:rFonts w:ascii="Times New Roman" w:hAnsi="Times New Roman" w:cs="Times New Roman"/>
          <w:sz w:val="24"/>
          <w:szCs w:val="24"/>
        </w:rPr>
        <w:t>ч</w:t>
      </w:r>
      <w:proofErr w:type="gramEnd"/>
      <w:r w:rsidRPr="00151455">
        <w:rPr>
          <w:rFonts w:ascii="Times New Roman" w:hAnsi="Times New Roman" w:cs="Times New Roman"/>
          <w:sz w:val="24"/>
          <w:szCs w:val="24"/>
        </w:rPr>
        <w:t xml:space="preserve">.1 ст. 128 ТК РФ). </w:t>
      </w:r>
    </w:p>
    <w:p w:rsidR="003229B4"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6.21. При совмещении профессий (должностей), исполнении обязанностей временно отсутствующего работника, а также при работе на условиях внутреннего </w:t>
      </w:r>
      <w:r w:rsidRPr="00151455">
        <w:rPr>
          <w:rFonts w:ascii="Times New Roman" w:hAnsi="Times New Roman" w:cs="Times New Roman"/>
          <w:sz w:val="24"/>
          <w:szCs w:val="24"/>
        </w:rPr>
        <w:lastRenderedPageBreak/>
        <w:t xml:space="preserve">совместительства работнику производится оплата в соответствии с действующим трудовым законодательством за фактически отработанное время.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6.22. Периоды отмены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выборного органа первичной профсоюзной организации.</w:t>
      </w:r>
    </w:p>
    <w:p w:rsidR="003616FD" w:rsidRPr="003229B4" w:rsidRDefault="003616FD" w:rsidP="00151455">
      <w:pPr>
        <w:spacing w:after="0" w:line="240" w:lineRule="auto"/>
        <w:jc w:val="both"/>
        <w:rPr>
          <w:rFonts w:ascii="Times New Roman" w:hAnsi="Times New Roman" w:cs="Times New Roman"/>
          <w:b/>
          <w:sz w:val="24"/>
          <w:szCs w:val="24"/>
        </w:rPr>
      </w:pPr>
      <w:r w:rsidRPr="003229B4">
        <w:rPr>
          <w:rFonts w:ascii="Times New Roman" w:hAnsi="Times New Roman" w:cs="Times New Roman"/>
          <w:b/>
          <w:sz w:val="24"/>
          <w:szCs w:val="24"/>
        </w:rPr>
        <w:t>7. Оплата труда</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7.1. Оплата труда работников школы осуществляется в соответствии с «Положением об оплате труда», разработанным и утвержденным в организации, осуществляющей образовательную деятельность, в соответствии со штатным расписанием и планом финансово-хозяйственной деятельности.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7.2. Общеобразовательная организация обеспечивает гарантированный законодательством Российской Федерации минимальный </w:t>
      </w:r>
      <w:proofErr w:type="gramStart"/>
      <w:r w:rsidRPr="00151455">
        <w:rPr>
          <w:rFonts w:ascii="Times New Roman" w:hAnsi="Times New Roman" w:cs="Times New Roman"/>
          <w:sz w:val="24"/>
          <w:szCs w:val="24"/>
        </w:rPr>
        <w:t>размер оплаты труда</w:t>
      </w:r>
      <w:proofErr w:type="gramEnd"/>
      <w:r w:rsidRPr="00151455">
        <w:rPr>
          <w:rFonts w:ascii="Times New Roman" w:hAnsi="Times New Roman" w:cs="Times New Roman"/>
          <w:sz w:val="24"/>
          <w:szCs w:val="24"/>
        </w:rPr>
        <w:t xml:space="preserve">, условия и меры социальной защиты своих работников. Верхний предел заработной платы не ограничен и определяется финансовыми возможностями организации.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7.4. Оплата труда работников школы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7.7. Оплата труда в школе производится два раза в месяц: аванс и зарплата в сроки, (27-го и 12-го числа каждого месяца).</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7.11. В школе устанавливаются стимулирующие выплаты, премирование в соответствии с «Положением о порядке распределения стимулирующих выплат».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8. Поощрения за труд</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-объявление благодарности;</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sym w:font="Symbol" w:char="F02D"/>
      </w:r>
      <w:r w:rsidRPr="00151455">
        <w:rPr>
          <w:rFonts w:ascii="Times New Roman" w:hAnsi="Times New Roman" w:cs="Times New Roman"/>
          <w:sz w:val="24"/>
          <w:szCs w:val="24"/>
        </w:rPr>
        <w:t xml:space="preserve">  премирование;</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награждение ценным подарком;</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награждение Почетной грамотой;</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другие виды поощрений.</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8.2. В отношении работника школы могут применяться одновременно несколько видов поощрения.</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8.3. Поощрения применяются администрацией школы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комитетом. 8.4. 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 </w:t>
      </w:r>
    </w:p>
    <w:p w:rsidR="003616FD"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9E4549"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8.6. 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rsidR="009E4549"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9. Дисциплинарные взыскания</w:t>
      </w:r>
    </w:p>
    <w:p w:rsidR="009E4549" w:rsidRPr="00151455" w:rsidRDefault="003616FD"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9.1. Нарушение трудовой дисциплины, т.е. неисполнение или ненадлежащее исполнение</w:t>
      </w:r>
      <w:r w:rsidR="009E4549" w:rsidRPr="00151455">
        <w:rPr>
          <w:rFonts w:ascii="Times New Roman" w:hAnsi="Times New Roman" w:cs="Times New Roman"/>
          <w:sz w:val="24"/>
          <w:szCs w:val="24"/>
        </w:rPr>
        <w:t xml:space="preserve">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9.2. За совершение дисциплинарного поступка, то есть за неисполнение работником по его вине возложенных на него трудовых обязанностей, директор школы имеет право применить следующие дисциплинарные взыскания (ст.192 ТК РФ):</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замечание;</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выговор;</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увольнение по соответствующим основаниям.</w:t>
      </w:r>
    </w:p>
    <w:p w:rsidR="003616FD"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9.3. 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rsidRPr="00151455">
        <w:rPr>
          <w:rFonts w:ascii="Times New Roman" w:hAnsi="Times New Roman" w:cs="Times New Roman"/>
          <w:sz w:val="24"/>
          <w:szCs w:val="24"/>
        </w:rPr>
        <w:t>ч</w:t>
      </w:r>
      <w:proofErr w:type="gramEnd"/>
      <w:r w:rsidRPr="00151455">
        <w:rPr>
          <w:rFonts w:ascii="Times New Roman" w:hAnsi="Times New Roman" w:cs="Times New Roman"/>
          <w:sz w:val="24"/>
          <w:szCs w:val="24"/>
        </w:rPr>
        <w:t>.5 ст.192 ТК РФ). Применение дисциплинарных взысканий в школе, не предусмотренных федеральными законами, настоящими Правилами внутреннего трудового распорядка не допускается.</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9.4. Увольнение в качестве дисциплинарного взыскания может быть применено в соответствии со ст. 192 ТК РФ в случаях:</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неоднократного неисполнения работником школы без уважительных причин трудовых обязанностей, если он имеет дисциплинарное взыскание;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однократного грубого нарушения работником трудовых обязанностей;</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-правила разработаны по http://ohrana-tryda.com/node/2159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w:t>
      </w:r>
      <w:r w:rsidRPr="00151455">
        <w:rPr>
          <w:rFonts w:ascii="Times New Roman" w:hAnsi="Times New Roman" w:cs="Times New Roman"/>
          <w:sz w:val="24"/>
          <w:szCs w:val="24"/>
        </w:rPr>
        <w:lastRenderedPageBreak/>
        <w:t xml:space="preserve">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-непринятия работником мер по предотвращению или урегулированию конфликта интересов, стороной которого он является;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-представления работником директору школы подложных документов при заключении трудового договора;  в других случаях, установленных ТК РФ и иными федеральными законами.</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9.5. Дополнительными основаниями для увольнения педагогического работника школы являются:</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-повторное в течение одного года грубое нарушение Устава организации, осуществляющей образовательную деятельность;  </w:t>
      </w:r>
    </w:p>
    <w:p w:rsidR="009E4549" w:rsidRPr="00151455" w:rsidRDefault="009E4549" w:rsidP="00151455">
      <w:pPr>
        <w:spacing w:after="0" w:line="240" w:lineRule="auto"/>
        <w:jc w:val="both"/>
        <w:rPr>
          <w:rFonts w:ascii="Times New Roman" w:hAnsi="Times New Roman" w:cs="Times New Roman"/>
          <w:sz w:val="24"/>
          <w:szCs w:val="24"/>
        </w:rPr>
      </w:pPr>
      <w:proofErr w:type="gramStart"/>
      <w:r w:rsidRPr="00151455">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r w:rsidRPr="00151455">
        <w:rPr>
          <w:rFonts w:ascii="Times New Roman" w:hAnsi="Times New Roman" w:cs="Times New Roman"/>
          <w:sz w:val="24"/>
          <w:szCs w:val="24"/>
        </w:rPr>
        <w:t xml:space="preserve">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9.6.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9.7. Ответственность педагогических работников устанавливаются статьёй 48 Федерального закона «Об образовании в Российской Федерации».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9.8.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sidRPr="00151455">
        <w:rPr>
          <w:rFonts w:ascii="Times New Roman" w:hAnsi="Times New Roman" w:cs="Times New Roman"/>
          <w:sz w:val="24"/>
          <w:szCs w:val="24"/>
        </w:rPr>
        <w:t>ч</w:t>
      </w:r>
      <w:proofErr w:type="gramEnd"/>
      <w:r w:rsidRPr="00151455">
        <w:rPr>
          <w:rFonts w:ascii="Times New Roman" w:hAnsi="Times New Roman" w:cs="Times New Roman"/>
          <w:sz w:val="24"/>
          <w:szCs w:val="24"/>
        </w:rPr>
        <w:t>.1 ст.193 ТК РФ). Не предоставление работником объяснения не является препятствием для применения дисциплинарного взыскания (</w:t>
      </w:r>
      <w:proofErr w:type="gramStart"/>
      <w:r w:rsidRPr="00151455">
        <w:rPr>
          <w:rFonts w:ascii="Times New Roman" w:hAnsi="Times New Roman" w:cs="Times New Roman"/>
          <w:sz w:val="24"/>
          <w:szCs w:val="24"/>
        </w:rPr>
        <w:t>ч</w:t>
      </w:r>
      <w:proofErr w:type="gramEnd"/>
      <w:r w:rsidRPr="00151455">
        <w:rPr>
          <w:rFonts w:ascii="Times New Roman" w:hAnsi="Times New Roman" w:cs="Times New Roman"/>
          <w:sz w:val="24"/>
          <w:szCs w:val="24"/>
        </w:rPr>
        <w:t>.2 ст.193 ТК РФ). 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организации, осуществляющей образовательную деятельность (</w:t>
      </w:r>
      <w:proofErr w:type="gramStart"/>
      <w:r w:rsidRPr="00151455">
        <w:rPr>
          <w:rFonts w:ascii="Times New Roman" w:hAnsi="Times New Roman" w:cs="Times New Roman"/>
          <w:sz w:val="24"/>
          <w:szCs w:val="24"/>
        </w:rPr>
        <w:t>ч</w:t>
      </w:r>
      <w:proofErr w:type="gramEnd"/>
      <w:r w:rsidRPr="00151455">
        <w:rPr>
          <w:rFonts w:ascii="Times New Roman" w:hAnsi="Times New Roman" w:cs="Times New Roman"/>
          <w:sz w:val="24"/>
          <w:szCs w:val="24"/>
        </w:rPr>
        <w:t>.3 ст.193 ТК РФ).</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позднее двух лет со дня его совершения. В </w:t>
      </w:r>
      <w:r w:rsidRPr="00151455">
        <w:rPr>
          <w:rFonts w:ascii="Times New Roman" w:hAnsi="Times New Roman" w:cs="Times New Roman"/>
          <w:sz w:val="24"/>
          <w:szCs w:val="24"/>
        </w:rPr>
        <w:lastRenderedPageBreak/>
        <w:t>указанные сроки не включается время производства по уголовному делу (</w:t>
      </w:r>
      <w:proofErr w:type="gramStart"/>
      <w:r w:rsidRPr="00151455">
        <w:rPr>
          <w:rFonts w:ascii="Times New Roman" w:hAnsi="Times New Roman" w:cs="Times New Roman"/>
          <w:sz w:val="24"/>
          <w:szCs w:val="24"/>
        </w:rPr>
        <w:t>ч</w:t>
      </w:r>
      <w:proofErr w:type="gramEnd"/>
      <w:r w:rsidRPr="00151455">
        <w:rPr>
          <w:rFonts w:ascii="Times New Roman" w:hAnsi="Times New Roman" w:cs="Times New Roman"/>
          <w:sz w:val="24"/>
          <w:szCs w:val="24"/>
        </w:rPr>
        <w:t xml:space="preserve">.4 ст.193 ТК РФ).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9.11. За каждый дисциплинарный проступок может быть применено только одно дисциплинарное взыскание (</w:t>
      </w:r>
      <w:proofErr w:type="gramStart"/>
      <w:r w:rsidRPr="00151455">
        <w:rPr>
          <w:rFonts w:ascii="Times New Roman" w:hAnsi="Times New Roman" w:cs="Times New Roman"/>
          <w:sz w:val="24"/>
          <w:szCs w:val="24"/>
        </w:rPr>
        <w:t>ч</w:t>
      </w:r>
      <w:proofErr w:type="gramEnd"/>
      <w:r w:rsidRPr="00151455">
        <w:rPr>
          <w:rFonts w:ascii="Times New Roman" w:hAnsi="Times New Roman" w:cs="Times New Roman"/>
          <w:sz w:val="24"/>
          <w:szCs w:val="24"/>
        </w:rPr>
        <w:t>.5 ст.193 ТК РФ).</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9.12. Дисциплинарные взыскания применяются приказом, в котором отражается:</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конкретное указание дисциплинарного проступка;</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время совершения и время обнаружения дисциплинарного проступка;</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вид применяемого взыскания;</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документы, подтверждающие совершение дисциплинарного проступка;</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документы, содержащие объяснения работника. В приказе о применении дисциплинарного взыскания также можно привести краткое изложение объяснений работника.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9.13.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w:t>
      </w:r>
      <w:proofErr w:type="gramStart"/>
      <w:r w:rsidRPr="00151455">
        <w:rPr>
          <w:rFonts w:ascii="Times New Roman" w:hAnsi="Times New Roman" w:cs="Times New Roman"/>
          <w:sz w:val="24"/>
          <w:szCs w:val="24"/>
        </w:rPr>
        <w:t>ч</w:t>
      </w:r>
      <w:proofErr w:type="gramEnd"/>
      <w:r w:rsidRPr="00151455">
        <w:rPr>
          <w:rFonts w:ascii="Times New Roman" w:hAnsi="Times New Roman" w:cs="Times New Roman"/>
          <w:sz w:val="24"/>
          <w:szCs w:val="24"/>
        </w:rPr>
        <w:t>.6 ст.193 ТК РФ).</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организации, осуществляющей образовательную деятельность.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9.16. Работникам, имеющим взыскание, меры поощрения не принимаются в течение действия взыскания.</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9.17. 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9.18. Сведения о взысканиях в трудовую книжку не вносятся, за исключением случаев, когда дисциплинарным взысканием является увольнение.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9.20.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10. Медицинские осмотры. Личная гигиена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10.1. Работники проходят профилактические медицинские осмотры, соблюдают личную гигиену, осуществляют трудовую деятельность в школе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10.2. Директор школы обеспечивает: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наличие в образовательной организации Санитарных правил и норм и доведение их содержания до работников;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-выполнение требований Санитарных правил и норм всеми работниками школы;</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необходимые условия для соблюдения Санитарных правил и норм в организации, осуществляющей образовательную деятельность;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прием на работу лиц, имеющих допуск по состоянию здоровья, прошедших профессиональную гигиеническую подготовку и аттестацию;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lastRenderedPageBreak/>
        <w:t>- наличие личных медицинских книжек на каждого работника организации,</w:t>
      </w: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осуществляющей образовательную деятельность;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-своевременное прохождение периодических медицинских обследований всеми работниками;  организацию гигиенической подготовки и переподготовки по программе гигиенического обучения;</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условия труда работников в соответствии с действующим законодательством Российской Федерации, санитарными правилами и гигиеническими нормативами;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проведение при необходимости мероприятий по дезинфекции, дезинсекции и дератизации;</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наличие аптечек для оказания первой помощи и их своевременное пополнение;</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организацию санитарно-гигиенической работы с персоналом путем проведения семинаров, бесед, лекций.</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11. Заключительные положения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11.1. 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 комитетом на основе квалификационных характеристик, профессиональных стандартов, Устава и настоящих правил.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11.2. При осуществлении в школе функций по </w:t>
      </w:r>
      <w:proofErr w:type="gramStart"/>
      <w:r w:rsidRPr="00151455">
        <w:rPr>
          <w:rFonts w:ascii="Times New Roman" w:hAnsi="Times New Roman" w:cs="Times New Roman"/>
          <w:sz w:val="24"/>
          <w:szCs w:val="24"/>
        </w:rPr>
        <w:t>контролю за</w:t>
      </w:r>
      <w:proofErr w:type="gramEnd"/>
      <w:r w:rsidRPr="00151455">
        <w:rPr>
          <w:rFonts w:ascii="Times New Roman" w:hAnsi="Times New Roman" w:cs="Times New Roman"/>
          <w:sz w:val="24"/>
          <w:szCs w:val="24"/>
        </w:rPr>
        <w:t xml:space="preserve"> образовательной деятельностью и в других случаях не допускается: </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присутствие на занятиях посторонних лиц без разрешения директора школы;</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sym w:font="Symbol" w:char="F02D"/>
      </w:r>
      <w:r w:rsidRPr="00151455">
        <w:rPr>
          <w:rFonts w:ascii="Times New Roman" w:hAnsi="Times New Roman" w:cs="Times New Roman"/>
          <w:sz w:val="24"/>
          <w:szCs w:val="24"/>
        </w:rPr>
        <w:t xml:space="preserve">  входить в класс после начала занятия, за исключением директора организации, осуществляющей образовательную деятельность;</w:t>
      </w:r>
    </w:p>
    <w:p w:rsidR="009E4549"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151455"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11.3.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w:t>
      </w:r>
    </w:p>
    <w:p w:rsidR="00151455"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11.4.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 </w:t>
      </w:r>
    </w:p>
    <w:p w:rsidR="00151455"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11.5. С настоящими Правилами должны быть ознакомлены все работники школы.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школе в доступном и видном месте и на официальном сайте МБОУ: </w:t>
      </w:r>
      <w:r w:rsidR="00151455" w:rsidRPr="00151455">
        <w:rPr>
          <w:rFonts w:ascii="Times New Roman" w:hAnsi="Times New Roman" w:cs="Times New Roman"/>
          <w:sz w:val="24"/>
          <w:szCs w:val="24"/>
        </w:rPr>
        <w:t xml:space="preserve">Побединская </w:t>
      </w:r>
      <w:r w:rsidRPr="00151455">
        <w:rPr>
          <w:rFonts w:ascii="Times New Roman" w:hAnsi="Times New Roman" w:cs="Times New Roman"/>
          <w:sz w:val="24"/>
          <w:szCs w:val="24"/>
        </w:rPr>
        <w:t xml:space="preserve"> СОШ. </w:t>
      </w:r>
    </w:p>
    <w:p w:rsidR="00151455"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151455" w:rsidRPr="00151455" w:rsidRDefault="009E4549" w:rsidP="00151455">
      <w:pPr>
        <w:spacing w:after="0" w:line="240" w:lineRule="auto"/>
        <w:jc w:val="both"/>
        <w:rPr>
          <w:rFonts w:ascii="Times New Roman" w:hAnsi="Times New Roman" w:cs="Times New Roman"/>
          <w:sz w:val="24"/>
          <w:szCs w:val="24"/>
        </w:rPr>
      </w:pPr>
      <w:r w:rsidRPr="00151455">
        <w:rPr>
          <w:rFonts w:ascii="Times New Roman" w:hAnsi="Times New Roman" w:cs="Times New Roman"/>
          <w:sz w:val="24"/>
          <w:szCs w:val="24"/>
        </w:rPr>
        <w:t xml:space="preserve"> 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9E4549" w:rsidRPr="00D04E9D" w:rsidRDefault="009E4549" w:rsidP="00151455">
      <w:pPr>
        <w:spacing w:after="0" w:line="240" w:lineRule="auto"/>
        <w:jc w:val="both"/>
        <w:rPr>
          <w:b/>
        </w:rPr>
      </w:pPr>
      <w:r w:rsidRPr="00151455">
        <w:rPr>
          <w:rFonts w:ascii="Times New Roman" w:hAnsi="Times New Roman" w:cs="Times New Roman"/>
          <w:sz w:val="24"/>
          <w:szCs w:val="24"/>
        </w:rPr>
        <w:t>11.8. С вновь принятыми Правилами внутреннего трудового распорядка, внесенными в них изменениями и дополнениями, директор организации, осуществляющей образовательную деятельность, знакомит работников под роспись с указанием даты ознакомления</w:t>
      </w:r>
      <w:r>
        <w:t>.</w:t>
      </w:r>
    </w:p>
    <w:sectPr w:rsidR="009E4549" w:rsidRPr="00D04E9D" w:rsidSect="00BC5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106FF"/>
    <w:rsid w:val="000104E9"/>
    <w:rsid w:val="000216B1"/>
    <w:rsid w:val="00103BDC"/>
    <w:rsid w:val="00151455"/>
    <w:rsid w:val="001C410E"/>
    <w:rsid w:val="00231D5F"/>
    <w:rsid w:val="0026548B"/>
    <w:rsid w:val="003043D9"/>
    <w:rsid w:val="003200D0"/>
    <w:rsid w:val="003229B4"/>
    <w:rsid w:val="00330EA5"/>
    <w:rsid w:val="00333B89"/>
    <w:rsid w:val="003616FD"/>
    <w:rsid w:val="003A1725"/>
    <w:rsid w:val="004E7D06"/>
    <w:rsid w:val="00621330"/>
    <w:rsid w:val="006D5D0C"/>
    <w:rsid w:val="0088434A"/>
    <w:rsid w:val="008B7FF6"/>
    <w:rsid w:val="008F15B9"/>
    <w:rsid w:val="009106FF"/>
    <w:rsid w:val="00967706"/>
    <w:rsid w:val="009B6AFC"/>
    <w:rsid w:val="009E4549"/>
    <w:rsid w:val="00A022AD"/>
    <w:rsid w:val="00A260FA"/>
    <w:rsid w:val="00AF72C5"/>
    <w:rsid w:val="00BC5CC7"/>
    <w:rsid w:val="00BE7BB2"/>
    <w:rsid w:val="00C340F7"/>
    <w:rsid w:val="00C736E1"/>
    <w:rsid w:val="00C9520C"/>
    <w:rsid w:val="00CD09D6"/>
    <w:rsid w:val="00D04E9D"/>
    <w:rsid w:val="00D156AA"/>
    <w:rsid w:val="00E02EDE"/>
    <w:rsid w:val="00E157C1"/>
    <w:rsid w:val="00E73C0D"/>
    <w:rsid w:val="00E9010D"/>
    <w:rsid w:val="00E928C5"/>
    <w:rsid w:val="00EC0C33"/>
    <w:rsid w:val="00F37DF7"/>
    <w:rsid w:val="00F65B5D"/>
    <w:rsid w:val="00F950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54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locked/>
    <w:rsid w:val="00151455"/>
    <w:rPr>
      <w:rFonts w:ascii="Times New Roman" w:hAnsi="Times New Roman" w:cs="Times New Roman"/>
      <w:shd w:val="clear" w:color="auto" w:fill="FFFFFF"/>
    </w:rPr>
  </w:style>
  <w:style w:type="paragraph" w:customStyle="1" w:styleId="20">
    <w:name w:val="Основной текст (2)"/>
    <w:basedOn w:val="a"/>
    <w:link w:val="2"/>
    <w:rsid w:val="00151455"/>
    <w:pPr>
      <w:widowControl w:val="0"/>
      <w:shd w:val="clear" w:color="auto" w:fill="FFFFFF"/>
      <w:spacing w:before="180" w:after="0" w:line="274" w:lineRule="exact"/>
      <w:ind w:hanging="480"/>
      <w:jc w:val="both"/>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29</Pages>
  <Words>14897</Words>
  <Characters>84913</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99611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2024-12-20T09:10:00Z</cp:lastPrinted>
  <dcterms:created xsi:type="dcterms:W3CDTF">2024-12-19T08:03:00Z</dcterms:created>
  <dcterms:modified xsi:type="dcterms:W3CDTF">2025-10-16T06:51:00Z</dcterms:modified>
</cp:coreProperties>
</file>