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8E" w:rsidRDefault="009F358E" w:rsidP="009F358E">
      <w:pPr>
        <w:jc w:val="right"/>
        <w:rPr>
          <w:rFonts w:ascii="Times New Roman" w:hAnsi="Times New Roman" w:cs="Times New Roman"/>
          <w:sz w:val="24"/>
          <w:szCs w:val="24"/>
        </w:rPr>
      </w:pPr>
      <w:r w:rsidRPr="001E660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F358E" w:rsidRPr="006833E4" w:rsidRDefault="009F358E" w:rsidP="009F35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358E" w:rsidRPr="006833E4" w:rsidRDefault="009F358E" w:rsidP="009F358E">
      <w:pPr>
        <w:spacing w:after="0"/>
        <w:ind w:left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9F358E" w:rsidRPr="006833E4" w:rsidRDefault="009F358E" w:rsidP="009F358E">
      <w:pPr>
        <w:spacing w:after="0"/>
        <w:ind w:left="1418"/>
        <w:jc w:val="right"/>
        <w:rPr>
          <w:rFonts w:ascii="Times New Roman" w:hAnsi="Times New Roman" w:cs="Times New Roman"/>
          <w:sz w:val="24"/>
          <w:szCs w:val="24"/>
        </w:rPr>
      </w:pPr>
      <w:r w:rsidRPr="006833E4">
        <w:rPr>
          <w:rFonts w:ascii="Times New Roman" w:hAnsi="Times New Roman" w:cs="Times New Roman"/>
          <w:sz w:val="24"/>
          <w:szCs w:val="24"/>
        </w:rPr>
        <w:t>приказом Починковского</w:t>
      </w:r>
    </w:p>
    <w:p w:rsidR="009F358E" w:rsidRPr="006833E4" w:rsidRDefault="009F358E" w:rsidP="009F358E">
      <w:pPr>
        <w:spacing w:after="0"/>
        <w:ind w:left="1418"/>
        <w:jc w:val="right"/>
        <w:rPr>
          <w:rFonts w:ascii="Times New Roman" w:hAnsi="Times New Roman" w:cs="Times New Roman"/>
          <w:sz w:val="24"/>
          <w:szCs w:val="24"/>
        </w:rPr>
      </w:pPr>
      <w:r w:rsidRPr="006833E4">
        <w:rPr>
          <w:rFonts w:ascii="Times New Roman" w:hAnsi="Times New Roman" w:cs="Times New Roman"/>
          <w:sz w:val="24"/>
          <w:szCs w:val="24"/>
        </w:rPr>
        <w:t>детского сада № 2</w:t>
      </w:r>
    </w:p>
    <w:p w:rsidR="009F358E" w:rsidRPr="006833E4" w:rsidRDefault="009F358E" w:rsidP="009F35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33E4">
        <w:rPr>
          <w:rFonts w:ascii="Times New Roman" w:hAnsi="Times New Roman" w:cs="Times New Roman"/>
          <w:sz w:val="24"/>
          <w:szCs w:val="24"/>
        </w:rPr>
        <w:t>от 31 августа 2023г. № 66/04</w:t>
      </w:r>
    </w:p>
    <w:p w:rsidR="009F358E" w:rsidRDefault="009F358E" w:rsidP="009F3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58E" w:rsidRPr="006833E4" w:rsidRDefault="009F358E" w:rsidP="009F3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E4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9F358E" w:rsidRPr="006833E4" w:rsidRDefault="009F358E" w:rsidP="009F3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E4">
        <w:rPr>
          <w:rFonts w:ascii="Times New Roman" w:hAnsi="Times New Roman" w:cs="Times New Roman"/>
          <w:b/>
          <w:sz w:val="24"/>
          <w:szCs w:val="24"/>
        </w:rPr>
        <w:t>по внедрению и реализации системы наставничества педагогических работников</w:t>
      </w:r>
    </w:p>
    <w:p w:rsidR="009F358E" w:rsidRPr="006833E4" w:rsidRDefault="009F358E" w:rsidP="009F3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E4">
        <w:rPr>
          <w:rFonts w:ascii="Times New Roman" w:hAnsi="Times New Roman" w:cs="Times New Roman"/>
          <w:b/>
          <w:sz w:val="24"/>
          <w:szCs w:val="24"/>
        </w:rPr>
        <w:t>МБ ДОУ Починковского детского сада № 2</w:t>
      </w:r>
    </w:p>
    <w:p w:rsidR="009F358E" w:rsidRPr="006833E4" w:rsidRDefault="009F358E" w:rsidP="009F3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E4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9F358E" w:rsidRDefault="009F358E" w:rsidP="009F358E">
      <w:pPr>
        <w:pStyle w:val="a3"/>
        <w:spacing w:before="50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9291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821"/>
        <w:gridCol w:w="1843"/>
        <w:gridCol w:w="1917"/>
      </w:tblGrid>
      <w:tr w:rsidR="009F358E" w:rsidTr="00912401">
        <w:trPr>
          <w:trHeight w:val="643"/>
        </w:trPr>
        <w:tc>
          <w:tcPr>
            <w:tcW w:w="710" w:type="dxa"/>
          </w:tcPr>
          <w:p w:rsidR="009F358E" w:rsidRDefault="009F358E" w:rsidP="009D4B18">
            <w:pPr>
              <w:pStyle w:val="TableParagraph"/>
              <w:spacing w:line="322" w:lineRule="exact"/>
              <w:ind w:left="110" w:right="2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4821" w:type="dxa"/>
          </w:tcPr>
          <w:p w:rsidR="009F358E" w:rsidRDefault="009F358E" w:rsidP="009D4B18">
            <w:pPr>
              <w:pStyle w:val="TableParagraph"/>
              <w:spacing w:before="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:rsidR="009F358E" w:rsidRDefault="009F358E" w:rsidP="009D4B18">
            <w:pPr>
              <w:pStyle w:val="TableParagraph"/>
              <w:spacing w:before="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917" w:type="dxa"/>
          </w:tcPr>
          <w:p w:rsidR="009F358E" w:rsidRDefault="009F358E" w:rsidP="009D4B18">
            <w:pPr>
              <w:pStyle w:val="TableParagraph"/>
              <w:spacing w:before="35"/>
              <w:ind w:lef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9F358E" w:rsidTr="00912401">
        <w:trPr>
          <w:trHeight w:val="324"/>
        </w:trPr>
        <w:tc>
          <w:tcPr>
            <w:tcW w:w="9291" w:type="dxa"/>
            <w:gridSpan w:val="4"/>
          </w:tcPr>
          <w:p w:rsidR="009F358E" w:rsidRDefault="009F358E" w:rsidP="00781CA0">
            <w:pPr>
              <w:pStyle w:val="TableParagraph"/>
              <w:spacing w:before="20"/>
              <w:ind w:left="24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Подготовительный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</w:tr>
      <w:tr w:rsidR="009F358E" w:rsidTr="00912401">
        <w:trPr>
          <w:trHeight w:val="1608"/>
        </w:trPr>
        <w:tc>
          <w:tcPr>
            <w:tcW w:w="710" w:type="dxa"/>
          </w:tcPr>
          <w:p w:rsidR="009F358E" w:rsidRDefault="009F358E" w:rsidP="00781CA0">
            <w:pPr>
              <w:pStyle w:val="TableParagraph"/>
              <w:spacing w:before="25"/>
              <w:ind w:left="0" w:right="2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821" w:type="dxa"/>
          </w:tcPr>
          <w:p w:rsidR="009F358E" w:rsidRPr="009F358E" w:rsidRDefault="009F358E" w:rsidP="009F358E">
            <w:pPr>
              <w:pStyle w:val="TableParagraph"/>
              <w:ind w:right="74"/>
              <w:jc w:val="both"/>
              <w:rPr>
                <w:sz w:val="24"/>
                <w:lang w:val="ru-RU"/>
              </w:rPr>
            </w:pPr>
            <w:r w:rsidRPr="009F358E">
              <w:rPr>
                <w:sz w:val="24"/>
                <w:lang w:val="ru-RU"/>
              </w:rPr>
              <w:t>Нормативное оформление отношений наставничества на текущий год (приказ о</w:t>
            </w:r>
            <w:r>
              <w:rPr>
                <w:sz w:val="24"/>
                <w:lang w:val="ru-RU"/>
              </w:rPr>
              <w:t>б организации работы по внедрению и реализации системы наставничества педагогических работников 2023-2024 учебном году</w:t>
            </w:r>
            <w:r w:rsidRPr="009F358E">
              <w:rPr>
                <w:sz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9F358E" w:rsidRPr="009F358E" w:rsidRDefault="009F358E" w:rsidP="00781CA0">
            <w:pPr>
              <w:pStyle w:val="TableParagraph"/>
              <w:spacing w:line="268" w:lineRule="exact"/>
              <w:ind w:left="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Август 2023г.</w:t>
            </w:r>
          </w:p>
        </w:tc>
        <w:tc>
          <w:tcPr>
            <w:tcW w:w="1917" w:type="dxa"/>
          </w:tcPr>
          <w:p w:rsidR="009F358E" w:rsidRPr="009F358E" w:rsidRDefault="009F358E" w:rsidP="00781CA0">
            <w:pPr>
              <w:pStyle w:val="TableParagraph"/>
              <w:spacing w:line="268" w:lineRule="exact"/>
              <w:ind w:left="1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Учреждения</w:t>
            </w:r>
          </w:p>
        </w:tc>
      </w:tr>
      <w:tr w:rsidR="009F358E" w:rsidTr="00912401">
        <w:trPr>
          <w:trHeight w:val="1286"/>
        </w:trPr>
        <w:tc>
          <w:tcPr>
            <w:tcW w:w="710" w:type="dxa"/>
          </w:tcPr>
          <w:p w:rsidR="009F358E" w:rsidRDefault="009F358E" w:rsidP="00781CA0">
            <w:pPr>
              <w:pStyle w:val="TableParagraph"/>
              <w:spacing w:before="30"/>
              <w:ind w:left="0" w:right="2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821" w:type="dxa"/>
          </w:tcPr>
          <w:p w:rsidR="009F358E" w:rsidRPr="009F358E" w:rsidRDefault="009F358E" w:rsidP="00781CA0">
            <w:pPr>
              <w:pStyle w:val="TableParagraph"/>
              <w:ind w:right="88"/>
              <w:jc w:val="both"/>
              <w:rPr>
                <w:sz w:val="24"/>
                <w:lang w:val="ru-RU"/>
              </w:rPr>
            </w:pPr>
            <w:r w:rsidRPr="009F358E">
              <w:rPr>
                <w:sz w:val="24"/>
                <w:lang w:val="ru-RU"/>
              </w:rPr>
              <w:t>Анкетирование участников процесса наставничества на предмет выявления предварительных запросов относительно наставнической деятельности</w:t>
            </w:r>
          </w:p>
        </w:tc>
        <w:tc>
          <w:tcPr>
            <w:tcW w:w="1843" w:type="dxa"/>
          </w:tcPr>
          <w:p w:rsidR="009F358E" w:rsidRPr="009F358E" w:rsidRDefault="009F358E" w:rsidP="00781CA0">
            <w:pPr>
              <w:pStyle w:val="TableParagraph"/>
              <w:spacing w:line="268" w:lineRule="exact"/>
              <w:ind w:left="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Август 2023г.</w:t>
            </w:r>
          </w:p>
        </w:tc>
        <w:tc>
          <w:tcPr>
            <w:tcW w:w="1917" w:type="dxa"/>
          </w:tcPr>
          <w:p w:rsidR="009F358E" w:rsidRPr="009F358E" w:rsidRDefault="009F358E" w:rsidP="00781CA0">
            <w:pPr>
              <w:pStyle w:val="TableParagraph"/>
              <w:spacing w:line="268" w:lineRule="exact"/>
              <w:ind w:left="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Учреждения</w:t>
            </w:r>
          </w:p>
        </w:tc>
      </w:tr>
      <w:tr w:rsidR="009F358E" w:rsidTr="00912401">
        <w:trPr>
          <w:trHeight w:val="1607"/>
        </w:trPr>
        <w:tc>
          <w:tcPr>
            <w:tcW w:w="710" w:type="dxa"/>
          </w:tcPr>
          <w:p w:rsidR="009F358E" w:rsidRDefault="009F358E" w:rsidP="00781CA0">
            <w:pPr>
              <w:pStyle w:val="TableParagraph"/>
              <w:spacing w:before="30"/>
              <w:ind w:left="0" w:right="2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821" w:type="dxa"/>
          </w:tcPr>
          <w:p w:rsidR="009F358E" w:rsidRPr="009F358E" w:rsidRDefault="009F358E" w:rsidP="00781CA0">
            <w:pPr>
              <w:pStyle w:val="TableParagraph"/>
              <w:tabs>
                <w:tab w:val="left" w:pos="2444"/>
                <w:tab w:val="left" w:pos="3476"/>
              </w:tabs>
              <w:ind w:right="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Мониторинг</w:t>
            </w:r>
            <w:r w:rsidRPr="009F358E">
              <w:rPr>
                <w:sz w:val="24"/>
                <w:lang w:val="ru-RU"/>
              </w:rPr>
              <w:t xml:space="preserve"> педагогических работников, в отношении которых осуществляется </w:t>
            </w:r>
            <w:r w:rsidRPr="009F358E">
              <w:rPr>
                <w:spacing w:val="-2"/>
                <w:sz w:val="24"/>
                <w:lang w:val="ru-RU"/>
              </w:rPr>
              <w:t>наставничество,</w:t>
            </w:r>
            <w:r w:rsidRPr="009F358E">
              <w:rPr>
                <w:sz w:val="24"/>
                <w:lang w:val="ru-RU"/>
              </w:rPr>
              <w:tab/>
            </w:r>
            <w:r w:rsidRPr="009F358E">
              <w:rPr>
                <w:spacing w:val="-5"/>
                <w:sz w:val="24"/>
                <w:lang w:val="ru-RU"/>
              </w:rPr>
              <w:t>для</w:t>
            </w:r>
            <w:r w:rsidRPr="009F358E">
              <w:rPr>
                <w:sz w:val="24"/>
                <w:lang w:val="ru-RU"/>
              </w:rPr>
              <w:tab/>
            </w:r>
            <w:r w:rsidRPr="009F358E">
              <w:rPr>
                <w:spacing w:val="-2"/>
                <w:sz w:val="24"/>
                <w:lang w:val="ru-RU"/>
              </w:rPr>
              <w:t>составления</w:t>
            </w:r>
          </w:p>
          <w:p w:rsidR="009F358E" w:rsidRDefault="009F358E" w:rsidP="00781CA0">
            <w:pPr>
              <w:pStyle w:val="TableParagraph"/>
              <w:tabs>
                <w:tab w:val="left" w:pos="2701"/>
              </w:tabs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индивидуального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профессионального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профиля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3" w:type="dxa"/>
          </w:tcPr>
          <w:p w:rsidR="009F358E" w:rsidRDefault="009F358E" w:rsidP="00781CA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01.09-</w:t>
            </w: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1917" w:type="dxa"/>
          </w:tcPr>
          <w:p w:rsidR="009F358E" w:rsidRDefault="009F358E" w:rsidP="00781CA0">
            <w:pPr>
              <w:pStyle w:val="TableParagraph"/>
              <w:spacing w:line="268" w:lineRule="exact"/>
              <w:ind w:left="1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  <w:p w:rsidR="009F358E" w:rsidRPr="009F358E" w:rsidRDefault="009F358E" w:rsidP="00781CA0">
            <w:pPr>
              <w:pStyle w:val="TableParagraph"/>
              <w:spacing w:line="268" w:lineRule="exact"/>
              <w:ind w:left="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Учреждения</w:t>
            </w:r>
          </w:p>
        </w:tc>
      </w:tr>
      <w:tr w:rsidR="009F358E" w:rsidTr="00912401">
        <w:trPr>
          <w:trHeight w:val="647"/>
        </w:trPr>
        <w:tc>
          <w:tcPr>
            <w:tcW w:w="710" w:type="dxa"/>
          </w:tcPr>
          <w:p w:rsidR="009F358E" w:rsidRDefault="009F358E" w:rsidP="00781CA0">
            <w:pPr>
              <w:pStyle w:val="TableParagraph"/>
              <w:spacing w:before="30"/>
              <w:ind w:left="0" w:right="2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821" w:type="dxa"/>
          </w:tcPr>
          <w:p w:rsidR="009F358E" w:rsidRPr="009F358E" w:rsidRDefault="009F358E" w:rsidP="00781CA0">
            <w:pPr>
              <w:pStyle w:val="TableParagraph"/>
              <w:spacing w:before="3" w:line="312" w:lineRule="exact"/>
              <w:ind w:right="526"/>
              <w:rPr>
                <w:sz w:val="24"/>
                <w:lang w:val="ru-RU"/>
              </w:rPr>
            </w:pPr>
            <w:r w:rsidRPr="009F358E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>установочного</w:t>
            </w:r>
            <w:r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>семинара для наставников</w:t>
            </w:r>
          </w:p>
        </w:tc>
        <w:tc>
          <w:tcPr>
            <w:tcW w:w="1843" w:type="dxa"/>
          </w:tcPr>
          <w:p w:rsidR="009F358E" w:rsidRDefault="009F358E" w:rsidP="00781CA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1917" w:type="dxa"/>
          </w:tcPr>
          <w:p w:rsidR="009F358E" w:rsidRDefault="009F358E" w:rsidP="00781CA0">
            <w:pPr>
              <w:pStyle w:val="TableParagraph"/>
              <w:spacing w:line="268" w:lineRule="exact"/>
              <w:ind w:left="1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  <w:p w:rsidR="009F358E" w:rsidRPr="009F358E" w:rsidRDefault="009F358E" w:rsidP="00781CA0">
            <w:pPr>
              <w:pStyle w:val="TableParagraph"/>
              <w:spacing w:line="268" w:lineRule="exact"/>
              <w:ind w:left="1"/>
              <w:rPr>
                <w:sz w:val="24"/>
                <w:lang w:val="ru-RU"/>
              </w:rPr>
            </w:pPr>
          </w:p>
        </w:tc>
      </w:tr>
      <w:tr w:rsidR="009F358E" w:rsidTr="00912401">
        <w:trPr>
          <w:trHeight w:val="321"/>
        </w:trPr>
        <w:tc>
          <w:tcPr>
            <w:tcW w:w="9291" w:type="dxa"/>
            <w:gridSpan w:val="4"/>
          </w:tcPr>
          <w:p w:rsidR="009F358E" w:rsidRDefault="009F358E" w:rsidP="00781CA0">
            <w:pPr>
              <w:pStyle w:val="TableParagraph"/>
              <w:spacing w:before="20"/>
              <w:ind w:lef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Основной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</w:tr>
      <w:tr w:rsidR="009F358E" w:rsidTr="00912401">
        <w:trPr>
          <w:trHeight w:val="1286"/>
        </w:trPr>
        <w:tc>
          <w:tcPr>
            <w:tcW w:w="710" w:type="dxa"/>
          </w:tcPr>
          <w:p w:rsidR="009F358E" w:rsidRDefault="009F358E" w:rsidP="00781CA0">
            <w:pPr>
              <w:pStyle w:val="TableParagraph"/>
              <w:spacing w:before="25"/>
              <w:ind w:left="0" w:right="2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821" w:type="dxa"/>
          </w:tcPr>
          <w:p w:rsidR="009F358E" w:rsidRPr="009F358E" w:rsidRDefault="009F358E" w:rsidP="00781CA0">
            <w:pPr>
              <w:pStyle w:val="TableParagraph"/>
              <w:tabs>
                <w:tab w:val="left" w:pos="2809"/>
              </w:tabs>
              <w:ind w:right="87"/>
              <w:jc w:val="both"/>
              <w:rPr>
                <w:sz w:val="24"/>
                <w:lang w:val="ru-RU"/>
              </w:rPr>
            </w:pPr>
            <w:r w:rsidRPr="009F358E">
              <w:rPr>
                <w:sz w:val="24"/>
                <w:lang w:val="ru-RU"/>
              </w:rPr>
              <w:t xml:space="preserve">Составление индивидуальных планов профессионального роста наставляемых с </w:t>
            </w:r>
            <w:r w:rsidRPr="009F358E">
              <w:rPr>
                <w:spacing w:val="-2"/>
                <w:sz w:val="24"/>
                <w:lang w:val="ru-RU"/>
              </w:rPr>
              <w:t>учетом</w:t>
            </w:r>
            <w:r w:rsidRPr="009F358E">
              <w:rPr>
                <w:sz w:val="24"/>
                <w:lang w:val="ru-RU"/>
              </w:rPr>
              <w:tab/>
            </w:r>
            <w:r w:rsidRPr="009F358E">
              <w:rPr>
                <w:spacing w:val="-2"/>
                <w:sz w:val="24"/>
                <w:lang w:val="ru-RU"/>
              </w:rPr>
              <w:t xml:space="preserve">«индивидуального </w:t>
            </w:r>
            <w:r w:rsidRPr="009F358E">
              <w:rPr>
                <w:sz w:val="24"/>
                <w:lang w:val="ru-RU"/>
              </w:rPr>
              <w:t>профессионального профиля»</w:t>
            </w:r>
          </w:p>
        </w:tc>
        <w:tc>
          <w:tcPr>
            <w:tcW w:w="1843" w:type="dxa"/>
          </w:tcPr>
          <w:p w:rsidR="009F358E" w:rsidRDefault="009F358E" w:rsidP="00781CA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15.09-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1917" w:type="dxa"/>
          </w:tcPr>
          <w:p w:rsidR="00AA46C7" w:rsidRDefault="00AA46C7" w:rsidP="00AA46C7">
            <w:pPr>
              <w:pStyle w:val="TableParagraph"/>
              <w:spacing w:line="268" w:lineRule="exact"/>
              <w:ind w:left="1"/>
              <w:rPr>
                <w:spacing w:val="-2"/>
                <w:sz w:val="24"/>
                <w:lang w:val="ru-RU"/>
              </w:rPr>
            </w:pPr>
            <w:r w:rsidRPr="00AA46C7">
              <w:rPr>
                <w:sz w:val="24"/>
                <w:lang w:val="ru-RU"/>
              </w:rPr>
              <w:t>старший</w:t>
            </w:r>
            <w:r w:rsidRPr="00AA46C7">
              <w:rPr>
                <w:spacing w:val="-2"/>
                <w:sz w:val="24"/>
                <w:lang w:val="ru-RU"/>
              </w:rPr>
              <w:t xml:space="preserve"> воспитатель</w:t>
            </w:r>
          </w:p>
          <w:p w:rsidR="00AA46C7" w:rsidRPr="00AA46C7" w:rsidRDefault="00AA46C7" w:rsidP="00AA46C7">
            <w:pPr>
              <w:pStyle w:val="TableParagraph"/>
              <w:spacing w:line="268" w:lineRule="exact"/>
              <w:ind w:left="1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педагог-наставник</w:t>
            </w:r>
          </w:p>
        </w:tc>
      </w:tr>
      <w:tr w:rsidR="009F358E" w:rsidTr="00912401">
        <w:trPr>
          <w:trHeight w:val="1291"/>
        </w:trPr>
        <w:tc>
          <w:tcPr>
            <w:tcW w:w="710" w:type="dxa"/>
          </w:tcPr>
          <w:p w:rsidR="009F358E" w:rsidRDefault="009F358E" w:rsidP="00781CA0">
            <w:pPr>
              <w:pStyle w:val="TableParagraph"/>
              <w:spacing w:before="30"/>
              <w:ind w:left="0" w:right="2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821" w:type="dxa"/>
          </w:tcPr>
          <w:p w:rsidR="009F358E" w:rsidRPr="009F358E" w:rsidRDefault="009F358E" w:rsidP="00781CA0">
            <w:pPr>
              <w:pStyle w:val="TableParagraph"/>
              <w:ind w:right="89"/>
              <w:jc w:val="both"/>
              <w:rPr>
                <w:sz w:val="24"/>
                <w:lang w:val="ru-RU"/>
              </w:rPr>
            </w:pPr>
            <w:r w:rsidRPr="009F358E">
              <w:rPr>
                <w:sz w:val="24"/>
                <w:lang w:val="ru-RU"/>
              </w:rPr>
              <w:t>Определение каналов коммуникации и обратной</w:t>
            </w:r>
            <w:r w:rsidR="009D4B18"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>связи</w:t>
            </w:r>
            <w:r w:rsidR="009D4B18"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>наставников</w:t>
            </w:r>
            <w:r w:rsidR="009D4B18"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>и</w:t>
            </w:r>
            <w:r w:rsidR="009D4B18"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 xml:space="preserve">наставляемых (группа в социальной сети, чат в </w:t>
            </w:r>
            <w:proofErr w:type="spellStart"/>
            <w:r w:rsidRPr="009F358E">
              <w:rPr>
                <w:spacing w:val="-2"/>
                <w:sz w:val="24"/>
                <w:lang w:val="ru-RU"/>
              </w:rPr>
              <w:t>мессенджере</w:t>
            </w:r>
            <w:proofErr w:type="spellEnd"/>
            <w:r w:rsidRPr="009F358E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9F358E" w:rsidRDefault="009D4B18" w:rsidP="00781CA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 До </w:t>
            </w:r>
            <w:r w:rsidR="009F358E">
              <w:rPr>
                <w:spacing w:val="-2"/>
                <w:sz w:val="24"/>
              </w:rPr>
              <w:t>15.09</w:t>
            </w:r>
          </w:p>
        </w:tc>
        <w:tc>
          <w:tcPr>
            <w:tcW w:w="1917" w:type="dxa"/>
          </w:tcPr>
          <w:p w:rsidR="009D4B18" w:rsidRDefault="009D4B18" w:rsidP="009D4B18">
            <w:pPr>
              <w:pStyle w:val="TableParagraph"/>
              <w:spacing w:line="268" w:lineRule="exact"/>
              <w:ind w:left="1"/>
              <w:rPr>
                <w:spacing w:val="-2"/>
                <w:sz w:val="24"/>
                <w:lang w:val="ru-RU"/>
              </w:rPr>
            </w:pPr>
            <w:r w:rsidRPr="00AA46C7">
              <w:rPr>
                <w:sz w:val="24"/>
                <w:lang w:val="ru-RU"/>
              </w:rPr>
              <w:t>старший</w:t>
            </w:r>
            <w:r w:rsidRPr="00AA46C7">
              <w:rPr>
                <w:spacing w:val="-2"/>
                <w:sz w:val="24"/>
                <w:lang w:val="ru-RU"/>
              </w:rPr>
              <w:t xml:space="preserve"> воспитатель</w:t>
            </w:r>
          </w:p>
          <w:p w:rsidR="009F358E" w:rsidRDefault="009D4B18" w:rsidP="009D4B18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педагог-наставник</w:t>
            </w:r>
          </w:p>
        </w:tc>
      </w:tr>
      <w:tr w:rsidR="009F358E" w:rsidTr="00912401">
        <w:trPr>
          <w:trHeight w:val="1963"/>
        </w:trPr>
        <w:tc>
          <w:tcPr>
            <w:tcW w:w="710" w:type="dxa"/>
          </w:tcPr>
          <w:p w:rsidR="009F358E" w:rsidRDefault="009F358E" w:rsidP="00781C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4821" w:type="dxa"/>
          </w:tcPr>
          <w:p w:rsidR="009F358E" w:rsidRPr="009F358E" w:rsidRDefault="009F358E" w:rsidP="00781CA0">
            <w:pPr>
              <w:pStyle w:val="TableParagraph"/>
              <w:ind w:right="85"/>
              <w:jc w:val="both"/>
              <w:rPr>
                <w:sz w:val="24"/>
                <w:lang w:val="ru-RU"/>
              </w:rPr>
            </w:pPr>
            <w:proofErr w:type="gramStart"/>
            <w:r w:rsidRPr="009F358E">
              <w:rPr>
                <w:sz w:val="24"/>
                <w:lang w:val="ru-RU"/>
              </w:rPr>
              <w:t xml:space="preserve">Перечень мероприятий, включающих </w:t>
            </w:r>
            <w:r w:rsidR="009D4B18">
              <w:rPr>
                <w:sz w:val="24"/>
                <w:lang w:val="ru-RU"/>
              </w:rPr>
              <w:t>индивидуальные и групповые кон</w:t>
            </w:r>
            <w:r w:rsidRPr="009F358E">
              <w:rPr>
                <w:sz w:val="24"/>
                <w:lang w:val="ru-RU"/>
              </w:rPr>
              <w:t xml:space="preserve">сультации, </w:t>
            </w:r>
            <w:r w:rsidR="009D4B18">
              <w:rPr>
                <w:sz w:val="24"/>
                <w:lang w:val="ru-RU"/>
              </w:rPr>
              <w:t>анализ занятий, мастер-</w:t>
            </w:r>
            <w:r w:rsidRPr="009F358E">
              <w:rPr>
                <w:sz w:val="24"/>
                <w:lang w:val="ru-RU"/>
              </w:rPr>
              <w:t>классы, педагогические мастерские, тренинги, собеседования и т.п., структурированный по</w:t>
            </w:r>
            <w:proofErr w:type="gramEnd"/>
          </w:p>
          <w:p w:rsidR="009F358E" w:rsidRPr="009D4B18" w:rsidRDefault="009D4B18" w:rsidP="00781CA0">
            <w:pPr>
              <w:pStyle w:val="TableParagraph"/>
              <w:spacing w:before="26" w:line="261" w:lineRule="exact"/>
              <w:jc w:val="both"/>
              <w:rPr>
                <w:sz w:val="24"/>
                <w:lang w:val="ru-RU"/>
              </w:rPr>
            </w:pPr>
            <w:r w:rsidRPr="009D4B18">
              <w:rPr>
                <w:sz w:val="24"/>
                <w:lang w:val="ru-RU"/>
              </w:rPr>
              <w:t>Н</w:t>
            </w:r>
            <w:r w:rsidR="009F358E" w:rsidRPr="009D4B18">
              <w:rPr>
                <w:sz w:val="24"/>
                <w:lang w:val="ru-RU"/>
              </w:rPr>
              <w:t>аправлениям</w:t>
            </w:r>
            <w:r>
              <w:rPr>
                <w:sz w:val="24"/>
                <w:lang w:val="ru-RU"/>
              </w:rPr>
              <w:t xml:space="preserve"> </w:t>
            </w:r>
            <w:r w:rsidR="009F358E" w:rsidRPr="009D4B18">
              <w:rPr>
                <w:sz w:val="24"/>
                <w:lang w:val="ru-RU"/>
              </w:rPr>
              <w:t>наставничества</w:t>
            </w:r>
            <w:r>
              <w:rPr>
                <w:sz w:val="24"/>
                <w:lang w:val="ru-RU"/>
              </w:rPr>
              <w:t xml:space="preserve"> в Учреждении</w:t>
            </w:r>
          </w:p>
        </w:tc>
        <w:tc>
          <w:tcPr>
            <w:tcW w:w="1843" w:type="dxa"/>
          </w:tcPr>
          <w:p w:rsidR="009F358E" w:rsidRPr="009D4B18" w:rsidRDefault="009F358E" w:rsidP="00781CA0">
            <w:pPr>
              <w:pStyle w:val="TableParagraph"/>
              <w:spacing w:line="268" w:lineRule="exact"/>
              <w:ind w:left="5"/>
              <w:rPr>
                <w:sz w:val="24"/>
                <w:lang w:val="ru-RU"/>
              </w:rPr>
            </w:pPr>
            <w:r w:rsidRPr="009D4B18">
              <w:rPr>
                <w:sz w:val="24"/>
                <w:lang w:val="ru-RU"/>
              </w:rPr>
              <w:t>15.09-</w:t>
            </w:r>
            <w:r w:rsidRPr="009D4B18">
              <w:rPr>
                <w:spacing w:val="-2"/>
                <w:sz w:val="24"/>
                <w:lang w:val="ru-RU"/>
              </w:rPr>
              <w:t>30.09</w:t>
            </w:r>
          </w:p>
        </w:tc>
        <w:tc>
          <w:tcPr>
            <w:tcW w:w="1917" w:type="dxa"/>
          </w:tcPr>
          <w:p w:rsidR="009D4B18" w:rsidRDefault="009D4B18" w:rsidP="009D4B18">
            <w:pPr>
              <w:pStyle w:val="TableParagraph"/>
              <w:spacing w:line="268" w:lineRule="exact"/>
              <w:ind w:left="1"/>
              <w:rPr>
                <w:spacing w:val="-2"/>
                <w:sz w:val="24"/>
                <w:lang w:val="ru-RU"/>
              </w:rPr>
            </w:pPr>
            <w:r w:rsidRPr="00AA46C7">
              <w:rPr>
                <w:sz w:val="24"/>
                <w:lang w:val="ru-RU"/>
              </w:rPr>
              <w:t>старший</w:t>
            </w:r>
            <w:r w:rsidRPr="00AA46C7">
              <w:rPr>
                <w:spacing w:val="-2"/>
                <w:sz w:val="24"/>
                <w:lang w:val="ru-RU"/>
              </w:rPr>
              <w:t xml:space="preserve"> воспитатель</w:t>
            </w:r>
          </w:p>
          <w:p w:rsidR="009F358E" w:rsidRPr="009D4B18" w:rsidRDefault="009D4B18" w:rsidP="009D4B18">
            <w:pPr>
              <w:pStyle w:val="TableParagraph"/>
              <w:spacing w:line="268" w:lineRule="exact"/>
              <w:ind w:left="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педагог-наставник</w:t>
            </w:r>
          </w:p>
        </w:tc>
      </w:tr>
      <w:tr w:rsidR="009F358E" w:rsidTr="00912401">
        <w:trPr>
          <w:trHeight w:val="1291"/>
        </w:trPr>
        <w:tc>
          <w:tcPr>
            <w:tcW w:w="710" w:type="dxa"/>
          </w:tcPr>
          <w:p w:rsidR="009F358E" w:rsidRPr="009D4B18" w:rsidRDefault="009F358E" w:rsidP="00781CA0">
            <w:pPr>
              <w:pStyle w:val="TableParagraph"/>
              <w:spacing w:before="30"/>
              <w:ind w:left="0" w:right="225"/>
              <w:jc w:val="right"/>
              <w:rPr>
                <w:sz w:val="24"/>
                <w:lang w:val="ru-RU"/>
              </w:rPr>
            </w:pPr>
            <w:r w:rsidRPr="009D4B18">
              <w:rPr>
                <w:spacing w:val="-4"/>
                <w:sz w:val="24"/>
                <w:lang w:val="ru-RU"/>
              </w:rPr>
              <w:t>2.4.</w:t>
            </w:r>
          </w:p>
        </w:tc>
        <w:tc>
          <w:tcPr>
            <w:tcW w:w="4821" w:type="dxa"/>
          </w:tcPr>
          <w:p w:rsidR="009F358E" w:rsidRPr="009F358E" w:rsidRDefault="009F358E" w:rsidP="00781CA0">
            <w:pPr>
              <w:pStyle w:val="TableParagraph"/>
              <w:spacing w:line="249" w:lineRule="auto"/>
              <w:ind w:right="14"/>
              <w:rPr>
                <w:sz w:val="24"/>
                <w:lang w:val="ru-RU"/>
              </w:rPr>
            </w:pPr>
            <w:r w:rsidRPr="009F358E">
              <w:rPr>
                <w:sz w:val="24"/>
                <w:lang w:val="ru-RU"/>
              </w:rPr>
              <w:t>Организация сбора обратной связи от наставников и наставляемых для мониторинга</w:t>
            </w:r>
            <w:r w:rsidR="009D4B18"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>эффективности</w:t>
            </w:r>
            <w:r w:rsidR="009D4B18"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 xml:space="preserve">реализации </w:t>
            </w:r>
            <w:r w:rsidRPr="009F358E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1843" w:type="dxa"/>
          </w:tcPr>
          <w:p w:rsidR="009F358E" w:rsidRDefault="009F358E" w:rsidP="00781CA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30.09-</w:t>
            </w:r>
            <w:r>
              <w:rPr>
                <w:spacing w:val="-2"/>
                <w:sz w:val="24"/>
              </w:rPr>
              <w:t>30.10</w:t>
            </w:r>
          </w:p>
        </w:tc>
        <w:tc>
          <w:tcPr>
            <w:tcW w:w="1917" w:type="dxa"/>
          </w:tcPr>
          <w:p w:rsidR="009F358E" w:rsidRDefault="009F358E" w:rsidP="00781CA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</w:tr>
      <w:tr w:rsidR="009F358E" w:rsidTr="00912401">
        <w:trPr>
          <w:trHeight w:val="1285"/>
        </w:trPr>
        <w:tc>
          <w:tcPr>
            <w:tcW w:w="710" w:type="dxa"/>
          </w:tcPr>
          <w:p w:rsidR="009F358E" w:rsidRPr="009D4B18" w:rsidRDefault="009D4B18" w:rsidP="00781CA0">
            <w:pPr>
              <w:pStyle w:val="TableParagraph"/>
              <w:spacing w:before="25"/>
              <w:ind w:left="0" w:right="225"/>
              <w:jc w:val="right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2.5</w:t>
            </w:r>
          </w:p>
        </w:tc>
        <w:tc>
          <w:tcPr>
            <w:tcW w:w="4821" w:type="dxa"/>
          </w:tcPr>
          <w:p w:rsidR="009F358E" w:rsidRPr="009F358E" w:rsidRDefault="009F358E" w:rsidP="00781CA0">
            <w:pPr>
              <w:pStyle w:val="TableParagraph"/>
              <w:spacing w:line="249" w:lineRule="auto"/>
              <w:ind w:right="526"/>
              <w:rPr>
                <w:sz w:val="24"/>
                <w:lang w:val="ru-RU"/>
              </w:rPr>
            </w:pPr>
            <w:r w:rsidRPr="009F358E">
              <w:rPr>
                <w:sz w:val="24"/>
                <w:lang w:val="ru-RU"/>
              </w:rPr>
              <w:t>Проведение оценочных процедур, позволяющих установить степень достижения</w:t>
            </w:r>
            <w:r w:rsidR="009D4B18"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>планируемых</w:t>
            </w:r>
            <w:r w:rsidR="009D4B18"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 xml:space="preserve">результатов </w:t>
            </w:r>
            <w:r w:rsidRPr="009F358E">
              <w:rPr>
                <w:spacing w:val="-2"/>
                <w:sz w:val="24"/>
                <w:lang w:val="ru-RU"/>
              </w:rPr>
              <w:t>наставничества</w:t>
            </w:r>
          </w:p>
        </w:tc>
        <w:tc>
          <w:tcPr>
            <w:tcW w:w="1843" w:type="dxa"/>
          </w:tcPr>
          <w:p w:rsidR="009F358E" w:rsidRDefault="009F358E" w:rsidP="00781CA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30.10-</w:t>
            </w:r>
            <w:r>
              <w:rPr>
                <w:spacing w:val="-2"/>
                <w:sz w:val="24"/>
              </w:rPr>
              <w:t>30.12</w:t>
            </w:r>
          </w:p>
        </w:tc>
        <w:tc>
          <w:tcPr>
            <w:tcW w:w="1917" w:type="dxa"/>
          </w:tcPr>
          <w:p w:rsidR="009F358E" w:rsidRDefault="009F358E" w:rsidP="00781CA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</w:tr>
      <w:tr w:rsidR="009D4B18" w:rsidTr="00912401">
        <w:trPr>
          <w:trHeight w:val="1285"/>
        </w:trPr>
        <w:tc>
          <w:tcPr>
            <w:tcW w:w="710" w:type="dxa"/>
          </w:tcPr>
          <w:p w:rsidR="009D4B18" w:rsidRPr="009D4B18" w:rsidRDefault="009D4B18" w:rsidP="00781CA0">
            <w:pPr>
              <w:pStyle w:val="TableParagraph"/>
              <w:spacing w:before="25"/>
              <w:ind w:left="0" w:right="225"/>
              <w:jc w:val="right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2.6</w:t>
            </w:r>
          </w:p>
        </w:tc>
        <w:tc>
          <w:tcPr>
            <w:tcW w:w="4821" w:type="dxa"/>
          </w:tcPr>
          <w:p w:rsidR="009D4B18" w:rsidRPr="009D4B18" w:rsidRDefault="009D4B18" w:rsidP="009D4B18">
            <w:pPr>
              <w:pStyle w:val="TableParagraph"/>
              <w:ind w:left="113" w:right="265"/>
              <w:jc w:val="both"/>
              <w:rPr>
                <w:sz w:val="24"/>
                <w:lang w:val="ru-RU"/>
              </w:rPr>
            </w:pPr>
            <w:r w:rsidRPr="009F358E">
              <w:rPr>
                <w:sz w:val="24"/>
                <w:lang w:val="ru-RU"/>
              </w:rPr>
              <w:t>Анкетирование участников программы наставничества на предмет выявления личной удовлетворенности</w:t>
            </w:r>
            <w:r>
              <w:rPr>
                <w:sz w:val="24"/>
                <w:lang w:val="ru-RU"/>
              </w:rPr>
              <w:t xml:space="preserve"> у</w:t>
            </w:r>
            <w:r w:rsidRPr="009D4B18">
              <w:rPr>
                <w:sz w:val="24"/>
                <w:lang w:val="ru-RU"/>
              </w:rPr>
              <w:t>частием</w:t>
            </w:r>
            <w:r>
              <w:rPr>
                <w:sz w:val="24"/>
                <w:lang w:val="ru-RU"/>
              </w:rPr>
              <w:t xml:space="preserve"> </w:t>
            </w:r>
            <w:r w:rsidRPr="009D4B18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9D4B18">
              <w:rPr>
                <w:sz w:val="24"/>
                <w:lang w:val="ru-RU"/>
              </w:rPr>
              <w:t>программе</w:t>
            </w:r>
            <w:r>
              <w:rPr>
                <w:sz w:val="24"/>
                <w:lang w:val="ru-RU"/>
              </w:rPr>
              <w:t xml:space="preserve"> </w:t>
            </w:r>
            <w:r w:rsidRPr="009D4B18">
              <w:rPr>
                <w:spacing w:val="-2"/>
                <w:sz w:val="24"/>
                <w:lang w:val="ru-RU"/>
              </w:rPr>
              <w:t>наставничества</w:t>
            </w:r>
          </w:p>
        </w:tc>
        <w:tc>
          <w:tcPr>
            <w:tcW w:w="1843" w:type="dxa"/>
          </w:tcPr>
          <w:p w:rsidR="009D4B18" w:rsidRDefault="009D4B18" w:rsidP="00781CA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30.12</w:t>
            </w:r>
          </w:p>
        </w:tc>
        <w:tc>
          <w:tcPr>
            <w:tcW w:w="1917" w:type="dxa"/>
          </w:tcPr>
          <w:p w:rsidR="009D4B18" w:rsidRDefault="009D4B18" w:rsidP="00781CA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</w:tr>
      <w:tr w:rsidR="009D4B18" w:rsidTr="00912401">
        <w:trPr>
          <w:trHeight w:val="633"/>
        </w:trPr>
        <w:tc>
          <w:tcPr>
            <w:tcW w:w="710" w:type="dxa"/>
          </w:tcPr>
          <w:p w:rsidR="009D4B18" w:rsidRPr="009D4B18" w:rsidRDefault="009D4B18" w:rsidP="00781CA0">
            <w:pPr>
              <w:pStyle w:val="TableParagraph"/>
              <w:spacing w:before="25"/>
              <w:ind w:left="0" w:right="225"/>
              <w:jc w:val="right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2.7</w:t>
            </w:r>
          </w:p>
        </w:tc>
        <w:tc>
          <w:tcPr>
            <w:tcW w:w="4821" w:type="dxa"/>
          </w:tcPr>
          <w:p w:rsidR="009D4B18" w:rsidRPr="009D4B18" w:rsidRDefault="009D4B18" w:rsidP="00781CA0">
            <w:pPr>
              <w:pStyle w:val="TableParagraph"/>
              <w:spacing w:before="16" w:line="242" w:lineRule="auto"/>
              <w:ind w:left="115" w:right="1329"/>
              <w:rPr>
                <w:sz w:val="24"/>
                <w:lang w:val="ru-RU"/>
              </w:rPr>
            </w:pPr>
            <w:r w:rsidRPr="009D4B18">
              <w:rPr>
                <w:sz w:val="24"/>
                <w:lang w:val="ru-RU"/>
              </w:rPr>
              <w:t>Подготовка</w:t>
            </w:r>
            <w:r>
              <w:rPr>
                <w:sz w:val="24"/>
                <w:lang w:val="ru-RU"/>
              </w:rPr>
              <w:t xml:space="preserve"> </w:t>
            </w:r>
            <w:r w:rsidRPr="009D4B18">
              <w:rPr>
                <w:sz w:val="24"/>
                <w:lang w:val="ru-RU"/>
              </w:rPr>
              <w:t>отчета</w:t>
            </w:r>
            <w:r>
              <w:rPr>
                <w:sz w:val="24"/>
                <w:lang w:val="ru-RU"/>
              </w:rPr>
              <w:t xml:space="preserve"> </w:t>
            </w:r>
            <w:r w:rsidRPr="009D4B18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9D4B18">
              <w:rPr>
                <w:sz w:val="24"/>
                <w:lang w:val="ru-RU"/>
              </w:rPr>
              <w:t xml:space="preserve">результатах </w:t>
            </w:r>
            <w:r w:rsidRPr="009D4B18">
              <w:rPr>
                <w:spacing w:val="-2"/>
                <w:sz w:val="24"/>
                <w:lang w:val="ru-RU"/>
              </w:rPr>
              <w:t>наставничества</w:t>
            </w:r>
          </w:p>
        </w:tc>
        <w:tc>
          <w:tcPr>
            <w:tcW w:w="1843" w:type="dxa"/>
          </w:tcPr>
          <w:p w:rsidR="009D4B18" w:rsidRDefault="009D4B18" w:rsidP="00781C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917" w:type="dxa"/>
          </w:tcPr>
          <w:p w:rsidR="009D4B18" w:rsidRDefault="009D4B18" w:rsidP="009D4B18">
            <w:pPr>
              <w:pStyle w:val="TableParagraph"/>
              <w:spacing w:line="268" w:lineRule="exact"/>
              <w:ind w:left="1"/>
              <w:rPr>
                <w:spacing w:val="-2"/>
                <w:sz w:val="24"/>
                <w:lang w:val="ru-RU"/>
              </w:rPr>
            </w:pPr>
            <w:r w:rsidRPr="00AA46C7">
              <w:rPr>
                <w:sz w:val="24"/>
                <w:lang w:val="ru-RU"/>
              </w:rPr>
              <w:t>старший</w:t>
            </w:r>
            <w:r w:rsidRPr="00AA46C7">
              <w:rPr>
                <w:spacing w:val="-2"/>
                <w:sz w:val="24"/>
                <w:lang w:val="ru-RU"/>
              </w:rPr>
              <w:t xml:space="preserve"> воспитатель</w:t>
            </w:r>
          </w:p>
          <w:p w:rsidR="009D4B18" w:rsidRDefault="009D4B18" w:rsidP="009D4B18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педагог-наставник</w:t>
            </w:r>
          </w:p>
        </w:tc>
      </w:tr>
      <w:tr w:rsidR="009D4B18" w:rsidTr="00912401">
        <w:trPr>
          <w:trHeight w:val="1285"/>
        </w:trPr>
        <w:tc>
          <w:tcPr>
            <w:tcW w:w="710" w:type="dxa"/>
          </w:tcPr>
          <w:p w:rsidR="009D4B18" w:rsidRPr="009D4B18" w:rsidRDefault="009D4B18" w:rsidP="00781CA0">
            <w:pPr>
              <w:pStyle w:val="TableParagraph"/>
              <w:spacing w:before="25"/>
              <w:ind w:left="0" w:right="225"/>
              <w:jc w:val="right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2.8</w:t>
            </w:r>
          </w:p>
        </w:tc>
        <w:tc>
          <w:tcPr>
            <w:tcW w:w="4821" w:type="dxa"/>
          </w:tcPr>
          <w:p w:rsidR="009D4B18" w:rsidRPr="009D4B18" w:rsidRDefault="009D4B18" w:rsidP="009D4B18">
            <w:pPr>
              <w:pStyle w:val="TableParagraph"/>
              <w:ind w:left="115" w:right="125"/>
              <w:jc w:val="both"/>
              <w:rPr>
                <w:sz w:val="24"/>
                <w:lang w:val="ru-RU"/>
              </w:rPr>
            </w:pPr>
            <w:r w:rsidRPr="009F358E">
              <w:rPr>
                <w:sz w:val="24"/>
                <w:lang w:val="ru-RU"/>
              </w:rPr>
              <w:t>Оф</w:t>
            </w:r>
            <w:r>
              <w:rPr>
                <w:sz w:val="24"/>
                <w:lang w:val="ru-RU"/>
              </w:rPr>
              <w:t>ормление итогов и процессов сов</w:t>
            </w:r>
            <w:r w:rsidRPr="009F358E">
              <w:rPr>
                <w:sz w:val="24"/>
                <w:lang w:val="ru-RU"/>
              </w:rPr>
              <w:t>местной работы в рамках программы наставничества в методические кейсы</w:t>
            </w:r>
            <w:r>
              <w:rPr>
                <w:sz w:val="24"/>
                <w:lang w:val="ru-RU"/>
              </w:rPr>
              <w:t xml:space="preserve"> д</w:t>
            </w:r>
            <w:r w:rsidRPr="009D4B18">
              <w:rPr>
                <w:sz w:val="24"/>
                <w:lang w:val="ru-RU"/>
              </w:rPr>
              <w:t>ля</w:t>
            </w:r>
            <w:r>
              <w:rPr>
                <w:sz w:val="24"/>
                <w:lang w:val="ru-RU"/>
              </w:rPr>
              <w:t xml:space="preserve"> </w:t>
            </w:r>
            <w:r w:rsidRPr="009D4B18">
              <w:rPr>
                <w:sz w:val="24"/>
                <w:lang w:val="ru-RU"/>
              </w:rPr>
              <w:t>последующей</w:t>
            </w:r>
            <w:r>
              <w:rPr>
                <w:sz w:val="24"/>
                <w:lang w:val="ru-RU"/>
              </w:rPr>
              <w:t xml:space="preserve"> </w:t>
            </w:r>
            <w:r w:rsidRPr="009D4B18">
              <w:rPr>
                <w:spacing w:val="-2"/>
                <w:sz w:val="24"/>
                <w:lang w:val="ru-RU"/>
              </w:rPr>
              <w:t>трансляции</w:t>
            </w:r>
          </w:p>
        </w:tc>
        <w:tc>
          <w:tcPr>
            <w:tcW w:w="1843" w:type="dxa"/>
          </w:tcPr>
          <w:p w:rsidR="009D4B18" w:rsidRDefault="009D4B18" w:rsidP="00781C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Январь-февраль</w:t>
            </w:r>
            <w:proofErr w:type="spellEnd"/>
          </w:p>
        </w:tc>
        <w:tc>
          <w:tcPr>
            <w:tcW w:w="1917" w:type="dxa"/>
          </w:tcPr>
          <w:p w:rsidR="009D4B18" w:rsidRDefault="009D4B18" w:rsidP="009D4B18">
            <w:pPr>
              <w:pStyle w:val="TableParagraph"/>
              <w:spacing w:line="268" w:lineRule="exact"/>
              <w:ind w:left="1"/>
              <w:rPr>
                <w:spacing w:val="-2"/>
                <w:sz w:val="24"/>
                <w:lang w:val="ru-RU"/>
              </w:rPr>
            </w:pPr>
            <w:r w:rsidRPr="00AA46C7">
              <w:rPr>
                <w:sz w:val="24"/>
                <w:lang w:val="ru-RU"/>
              </w:rPr>
              <w:t>старший</w:t>
            </w:r>
            <w:r w:rsidRPr="00AA46C7">
              <w:rPr>
                <w:spacing w:val="-2"/>
                <w:sz w:val="24"/>
                <w:lang w:val="ru-RU"/>
              </w:rPr>
              <w:t xml:space="preserve"> воспитатель</w:t>
            </w:r>
          </w:p>
          <w:p w:rsidR="009D4B18" w:rsidRDefault="009D4B18" w:rsidP="009D4B18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педагог-наставник</w:t>
            </w:r>
          </w:p>
        </w:tc>
      </w:tr>
      <w:tr w:rsidR="009D4B18" w:rsidTr="00912401">
        <w:trPr>
          <w:trHeight w:val="1285"/>
        </w:trPr>
        <w:tc>
          <w:tcPr>
            <w:tcW w:w="710" w:type="dxa"/>
          </w:tcPr>
          <w:p w:rsidR="009D4B18" w:rsidRPr="009D4B18" w:rsidRDefault="009D4B18" w:rsidP="00781CA0">
            <w:pPr>
              <w:pStyle w:val="TableParagraph"/>
              <w:spacing w:before="25"/>
              <w:ind w:left="0" w:right="225"/>
              <w:jc w:val="right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2.9</w:t>
            </w:r>
          </w:p>
        </w:tc>
        <w:tc>
          <w:tcPr>
            <w:tcW w:w="4821" w:type="dxa"/>
          </w:tcPr>
          <w:p w:rsidR="009D4B18" w:rsidRPr="009F358E" w:rsidRDefault="009D4B18" w:rsidP="009D4B18">
            <w:pPr>
              <w:pStyle w:val="TableParagraph"/>
              <w:spacing w:before="25" w:line="280" w:lineRule="auto"/>
              <w:ind w:left="115" w:right="76"/>
              <w:rPr>
                <w:sz w:val="24"/>
                <w:lang w:val="ru-RU"/>
              </w:rPr>
            </w:pPr>
            <w:r w:rsidRPr="009F358E">
              <w:rPr>
                <w:sz w:val="24"/>
                <w:lang w:val="ru-RU"/>
              </w:rPr>
              <w:t>Презентация</w:t>
            </w:r>
            <w:r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>лучших</w:t>
            </w:r>
            <w:r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 xml:space="preserve">наставнических практик на сайте </w:t>
            </w:r>
            <w:r>
              <w:rPr>
                <w:sz w:val="24"/>
                <w:lang w:val="ru-RU"/>
              </w:rPr>
              <w:t>Учреждения</w:t>
            </w:r>
            <w:r w:rsidRPr="009F358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9F358E">
              <w:rPr>
                <w:sz w:val="24"/>
                <w:lang w:val="ru-RU"/>
              </w:rPr>
              <w:t>социальных</w:t>
            </w:r>
            <w:r>
              <w:rPr>
                <w:sz w:val="24"/>
                <w:lang w:val="ru-RU"/>
              </w:rPr>
              <w:t xml:space="preserve"> </w:t>
            </w:r>
            <w:r w:rsidRPr="009F358E">
              <w:rPr>
                <w:spacing w:val="-2"/>
                <w:sz w:val="24"/>
                <w:lang w:val="ru-RU"/>
              </w:rPr>
              <w:t>сетях</w:t>
            </w:r>
          </w:p>
        </w:tc>
        <w:tc>
          <w:tcPr>
            <w:tcW w:w="1843" w:type="dxa"/>
          </w:tcPr>
          <w:p w:rsidR="009D4B18" w:rsidRDefault="009D4B18" w:rsidP="00781CA0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периода</w:t>
            </w:r>
            <w:proofErr w:type="spellEnd"/>
          </w:p>
        </w:tc>
        <w:tc>
          <w:tcPr>
            <w:tcW w:w="1917" w:type="dxa"/>
          </w:tcPr>
          <w:p w:rsidR="009D4B18" w:rsidRDefault="009D4B18" w:rsidP="009D4B18">
            <w:pPr>
              <w:pStyle w:val="TableParagraph"/>
              <w:spacing w:line="268" w:lineRule="exact"/>
              <w:ind w:left="1"/>
              <w:rPr>
                <w:spacing w:val="-2"/>
                <w:sz w:val="24"/>
                <w:lang w:val="ru-RU"/>
              </w:rPr>
            </w:pPr>
            <w:r w:rsidRPr="00AA46C7">
              <w:rPr>
                <w:sz w:val="24"/>
                <w:lang w:val="ru-RU"/>
              </w:rPr>
              <w:t>старший</w:t>
            </w:r>
            <w:r w:rsidRPr="00AA46C7">
              <w:rPr>
                <w:spacing w:val="-2"/>
                <w:sz w:val="24"/>
                <w:lang w:val="ru-RU"/>
              </w:rPr>
              <w:t xml:space="preserve"> воспитатель</w:t>
            </w:r>
          </w:p>
          <w:p w:rsidR="009D4B18" w:rsidRDefault="009D4B18" w:rsidP="009D4B18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педагог-наставник</w:t>
            </w:r>
          </w:p>
        </w:tc>
      </w:tr>
    </w:tbl>
    <w:p w:rsidR="0080069C" w:rsidRDefault="0080069C"/>
    <w:sectPr w:rsidR="0080069C" w:rsidSect="004A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F358E"/>
    <w:rsid w:val="004A2FC4"/>
    <w:rsid w:val="0080069C"/>
    <w:rsid w:val="00912401"/>
    <w:rsid w:val="009D4B18"/>
    <w:rsid w:val="009F358E"/>
    <w:rsid w:val="00AA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58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358E"/>
    <w:pPr>
      <w:widowControl w:val="0"/>
      <w:autoSpaceDE w:val="0"/>
      <w:autoSpaceDN w:val="0"/>
      <w:spacing w:after="0" w:line="240" w:lineRule="auto"/>
      <w:ind w:left="212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F35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9F358E"/>
    <w:pPr>
      <w:widowControl w:val="0"/>
      <w:autoSpaceDE w:val="0"/>
      <w:autoSpaceDN w:val="0"/>
      <w:spacing w:after="0" w:line="272" w:lineRule="exact"/>
      <w:ind w:left="1988" w:hanging="24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58E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2023-11-24T08:59:00Z</dcterms:created>
  <dcterms:modified xsi:type="dcterms:W3CDTF">2023-11-24T10:43:00Z</dcterms:modified>
</cp:coreProperties>
</file>