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56" w:rsidRPr="00436FC0" w:rsidRDefault="00496856" w:rsidP="003638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Родительское собрание «Роль семьи в воспитании ребенка»</w:t>
      </w:r>
    </w:p>
    <w:p w:rsidR="00145636" w:rsidRPr="00436FC0" w:rsidRDefault="00145636" w:rsidP="00436F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Цель: </w:t>
      </w:r>
      <w:r w:rsidR="00CD61CD" w:rsidRPr="00436FC0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п</w:t>
      </w:r>
      <w:r w:rsidRPr="00436FC0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овысить уровень педагогической культуры</w:t>
      </w:r>
      <w:r w:rsidRPr="00436FC0"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  <w:t> </w:t>
      </w:r>
      <w:r w:rsidRPr="00436FC0">
        <w:rPr>
          <w:rStyle w:val="a4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родителе</w:t>
      </w:r>
      <w:r w:rsidR="00CD61CD" w:rsidRPr="00436FC0">
        <w:rPr>
          <w:rStyle w:val="a4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  <w:shd w:val="clear" w:color="auto" w:fill="FFFFFF"/>
        </w:rPr>
        <w:t>й в вопросах воспитания</w:t>
      </w:r>
      <w:r w:rsidR="00FE20C3" w:rsidRPr="00436FC0">
        <w:rPr>
          <w:rFonts w:ascii="Times New Roman" w:hAnsi="Times New Roman" w:cs="Times New Roman"/>
          <w:b/>
          <w:color w:val="111111"/>
          <w:sz w:val="26"/>
          <w:szCs w:val="26"/>
          <w:shd w:val="clear" w:color="auto" w:fill="FFFFFF"/>
        </w:rPr>
        <w:t xml:space="preserve">, </w:t>
      </w:r>
      <w:r w:rsidR="00FE20C3" w:rsidRPr="00436FC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активизировать и обобщить воспитательные умения родителей, поддержать их уверенность в собственных педагогических возможностях.</w:t>
      </w:r>
    </w:p>
    <w:p w:rsidR="00FE20C3" w:rsidRPr="00436FC0" w:rsidRDefault="00FE20C3" w:rsidP="00436F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План собрания</w:t>
      </w:r>
    </w:p>
    <w:p w:rsidR="00FE20C3" w:rsidRPr="00436FC0" w:rsidRDefault="00FE20C3" w:rsidP="00436FC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Психологический настрой родителей на совместную работу</w:t>
      </w:r>
      <w:r w:rsidR="005269DC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, сообщение темы собрания, мозговой штурм «Кто несет ответственность за воспитание детей?»</w:t>
      </w:r>
      <w:r w:rsidR="0043624D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FE20C3" w:rsidRPr="00436FC0" w:rsidRDefault="00FE20C3" w:rsidP="00436FC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43624D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Аспекты воспитания дошкольников</w:t>
      </w: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43624D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43624D" w:rsidRPr="00436FC0" w:rsidRDefault="0043624D" w:rsidP="00436FC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«Как научить ребенка правильно держать ручку?»</w:t>
      </w:r>
    </w:p>
    <w:p w:rsidR="0043624D" w:rsidRPr="00436FC0" w:rsidRDefault="0043624D" w:rsidP="00436FC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«Учим ребенка вырезать ножницами»</w:t>
      </w:r>
      <w:r w:rsidR="00851FA8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43624D" w:rsidRPr="00436FC0" w:rsidRDefault="0043624D" w:rsidP="00436FC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Мастер-класс «</w:t>
      </w:r>
      <w:r w:rsidR="00851FA8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развития руки </w:t>
      </w:r>
      <w:r w:rsidR="00DA68B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6538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51FA8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карандаш и ножницы бери!</w:t>
      </w: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</w:p>
    <w:p w:rsidR="00851FA8" w:rsidRPr="00436FC0" w:rsidRDefault="00851FA8" w:rsidP="00436FC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Коротко о разном</w:t>
      </w:r>
    </w:p>
    <w:p w:rsidR="008A783A" w:rsidRPr="00436FC0" w:rsidRDefault="008A783A" w:rsidP="00436FC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Итог собрания</w:t>
      </w:r>
    </w:p>
    <w:p w:rsidR="008A783A" w:rsidRPr="00436FC0" w:rsidRDefault="008A783A" w:rsidP="00436FC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Рефлексия</w:t>
      </w:r>
    </w:p>
    <w:p w:rsidR="00851FA8" w:rsidRPr="00436FC0" w:rsidRDefault="00851FA8" w:rsidP="00436FC0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51FA8" w:rsidRPr="00436FC0" w:rsidRDefault="00851FA8" w:rsidP="00363835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Ход собрания</w:t>
      </w:r>
    </w:p>
    <w:p w:rsidR="00851FA8" w:rsidRPr="00436FC0" w:rsidRDefault="00851FA8" w:rsidP="00436FC0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Психологический настрой родителей на совместную работу</w:t>
      </w:r>
      <w:r w:rsidR="004C50F9" w:rsidRPr="00436FC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, сообщение темы собрания</w:t>
      </w:r>
      <w:r w:rsidRPr="00436FC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</w:p>
    <w:p w:rsidR="00BE2194" w:rsidRPr="00436FC0" w:rsidRDefault="00BE2194" w:rsidP="00436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Добрый вечер, уважаемые родители! Мы рады видеть вас на нашем собрании.</w:t>
      </w:r>
    </w:p>
    <w:p w:rsidR="00BE2194" w:rsidRPr="00436FC0" w:rsidRDefault="00496856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436FC0">
        <w:rPr>
          <w:sz w:val="26"/>
          <w:szCs w:val="26"/>
          <w:shd w:val="clear" w:color="auto" w:fill="FFFFFF"/>
        </w:rPr>
        <w:t>Для начал п</w:t>
      </w:r>
      <w:r w:rsidR="00BE2194" w:rsidRPr="00436FC0">
        <w:rPr>
          <w:sz w:val="26"/>
          <w:szCs w:val="26"/>
          <w:shd w:val="clear" w:color="auto" w:fill="FFFFFF"/>
        </w:rPr>
        <w:t>редлагаем вам немного отвлечься, и настроится на  совместную работу</w:t>
      </w:r>
      <w:r w:rsidR="002E7612" w:rsidRPr="00436FC0">
        <w:rPr>
          <w:sz w:val="26"/>
          <w:szCs w:val="26"/>
          <w:shd w:val="clear" w:color="auto" w:fill="FFFFFF"/>
        </w:rPr>
        <w:t>.</w:t>
      </w:r>
    </w:p>
    <w:p w:rsidR="00BE2194" w:rsidRPr="00436FC0" w:rsidRDefault="00496856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sz w:val="26"/>
          <w:szCs w:val="26"/>
        </w:rPr>
        <w:t xml:space="preserve">Сейчас </w:t>
      </w:r>
      <w:r w:rsidR="00BE2194" w:rsidRPr="00436FC0">
        <w:rPr>
          <w:sz w:val="26"/>
          <w:szCs w:val="26"/>
        </w:rPr>
        <w:t xml:space="preserve">проведём игру «Назови ласково». Взяв в руки мягкую </w:t>
      </w:r>
      <w:r w:rsidR="002E7612" w:rsidRPr="00436FC0">
        <w:rPr>
          <w:sz w:val="26"/>
          <w:szCs w:val="26"/>
        </w:rPr>
        <w:t>игрушку,</w:t>
      </w:r>
      <w:r w:rsidR="00BE2194" w:rsidRPr="00436FC0">
        <w:rPr>
          <w:sz w:val="26"/>
          <w:szCs w:val="26"/>
        </w:rPr>
        <w:t xml:space="preserve"> вы говорите ласковые слова в адрес своего ребёнка, игрушка передаётся по кругу.</w:t>
      </w:r>
    </w:p>
    <w:p w:rsidR="00BE2194" w:rsidRPr="00436FC0" w:rsidRDefault="00BE2194" w:rsidP="00436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BE2194" w:rsidRPr="00436FC0" w:rsidRDefault="00BE2194" w:rsidP="00436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Тема сегодняшнего собрания «Роль семьи в воспитании </w:t>
      </w:r>
      <w:r w:rsidR="00AF56B9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ребенка</w:t>
      </w: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».</w:t>
      </w:r>
      <w:r w:rsidRPr="00436FC0">
        <w:rPr>
          <w:rFonts w:ascii="Times New Roman" w:hAnsi="Times New Roman" w:cs="Times New Roman"/>
          <w:sz w:val="26"/>
          <w:szCs w:val="26"/>
        </w:rPr>
        <w:br/>
      </w: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Педагог </w:t>
      </w:r>
      <w:r w:rsidR="00496856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Антон Семёнович</w:t>
      </w: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Макаренко говорил: «Воспитывает всё: люди, вещи, явления, но прежде всего и дольше всего-люди. Из них на первом месте – родители и педагоги». </w:t>
      </w:r>
    </w:p>
    <w:p w:rsidR="00BB02FC" w:rsidRPr="00436FC0" w:rsidRDefault="00496856" w:rsidP="00436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BE2194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Так кто же несёт ответственность за воспитание детей?</w:t>
      </w:r>
      <w:r w:rsidR="00BE2194" w:rsidRPr="00436FC0">
        <w:rPr>
          <w:rFonts w:ascii="Times New Roman" w:hAnsi="Times New Roman" w:cs="Times New Roman"/>
          <w:sz w:val="26"/>
          <w:szCs w:val="26"/>
        </w:rPr>
        <w:br/>
      </w:r>
      <w:r w:rsidR="00BE2194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Сейчас мы узнаем ваше мнение с помощь вот этой </w:t>
      </w:r>
      <w:r w:rsidR="002E7612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мягкой игрушки</w:t>
      </w:r>
      <w:r w:rsidR="00BE2194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BE2194" w:rsidRPr="00436FC0">
        <w:rPr>
          <w:rFonts w:ascii="Times New Roman" w:hAnsi="Times New Roman" w:cs="Times New Roman"/>
          <w:sz w:val="26"/>
          <w:szCs w:val="26"/>
        </w:rPr>
        <w:br/>
      </w:r>
      <w:r w:rsidR="00BE2194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“Кто, по Вашему мнению, отвечает за воспитание ребенка – семья или детский сад?”. Каждый участник отвечает на вопрос и передает игрушку соседу.</w:t>
      </w:r>
    </w:p>
    <w:p w:rsidR="00BE2194" w:rsidRPr="00436FC0" w:rsidRDefault="00BE2194" w:rsidP="00436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2E7612" w:rsidRPr="00436FC0" w:rsidRDefault="002E7612" w:rsidP="00436FC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sz w:val="26"/>
          <w:szCs w:val="26"/>
        </w:rPr>
        <w:t>Трудно переоценить роль семьи в становлении личности ребенка.</w:t>
      </w:r>
    </w:p>
    <w:p w:rsidR="00BE2194" w:rsidRPr="00436FC0" w:rsidRDefault="00BE2194" w:rsidP="00436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Семья - колыбель духовного рождения человека. В семейном кругу мы с вами растем. Основа основ – родительский дом. В семейном кругу все корни твои, И в жизнь ты выходишь из этой семьи. </w:t>
      </w:r>
    </w:p>
    <w:p w:rsidR="00E22958" w:rsidRPr="00436FC0" w:rsidRDefault="00E22958" w:rsidP="00436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только от родителей зависит, что ребенок возьмет </w:t>
      </w:r>
      <w:r w:rsidR="00E55F93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собой из семьи во взрослую жизнь </w:t>
      </w: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чем он в </w:t>
      </w:r>
      <w:r w:rsidR="00E55F93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семье</w:t>
      </w: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</w:t>
      </w:r>
      <w:r w:rsidR="00851FA8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апитается. Дети – наше зеркало!</w:t>
      </w:r>
    </w:p>
    <w:p w:rsidR="00E22958" w:rsidRPr="00436FC0" w:rsidRDefault="0043624D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sz w:val="26"/>
          <w:szCs w:val="26"/>
        </w:rPr>
        <w:t>Отношения</w:t>
      </w:r>
      <w:r w:rsidR="00E22958" w:rsidRPr="00436FC0">
        <w:rPr>
          <w:sz w:val="26"/>
          <w:szCs w:val="26"/>
        </w:rPr>
        <w:t xml:space="preserve"> детей и взрослых в </w:t>
      </w:r>
      <w:r w:rsidR="00E22958" w:rsidRPr="00436FC0">
        <w:rPr>
          <w:rStyle w:val="a4"/>
          <w:b w:val="0"/>
          <w:sz w:val="26"/>
          <w:szCs w:val="26"/>
          <w:bdr w:val="none" w:sz="0" w:space="0" w:color="auto" w:frame="1"/>
        </w:rPr>
        <w:t>семье</w:t>
      </w:r>
      <w:r w:rsidR="00E22958" w:rsidRPr="00436FC0">
        <w:rPr>
          <w:sz w:val="26"/>
          <w:szCs w:val="26"/>
        </w:rPr>
        <w:t> должны быть доверительными, доброжелательными, но не равноправными. </w:t>
      </w:r>
      <w:r w:rsidR="00E22958" w:rsidRPr="00436FC0">
        <w:rPr>
          <w:sz w:val="26"/>
          <w:szCs w:val="26"/>
          <w:bdr w:val="none" w:sz="0" w:space="0" w:color="auto" w:frame="1"/>
        </w:rPr>
        <w:t>Ребенок понимает</w:t>
      </w:r>
      <w:r w:rsidR="00E22958" w:rsidRPr="00436FC0">
        <w:rPr>
          <w:sz w:val="26"/>
          <w:szCs w:val="26"/>
        </w:rPr>
        <w:t xml:space="preserve">: он еще многого не знает, не умеет; взрослый образован, опытен, поэтому нужно прислушиваться к его советам, словам. Однако при этом ребенок видит, что не всегда взрослые бывают, правы, что поведение многих отнюдь не отвечает нравственным устоям. Ребенок учится отличать </w:t>
      </w:r>
      <w:proofErr w:type="gramStart"/>
      <w:r w:rsidR="00E22958" w:rsidRPr="00436FC0">
        <w:rPr>
          <w:sz w:val="26"/>
          <w:szCs w:val="26"/>
        </w:rPr>
        <w:t>плохое</w:t>
      </w:r>
      <w:proofErr w:type="gramEnd"/>
      <w:r w:rsidR="00E22958" w:rsidRPr="00436FC0">
        <w:rPr>
          <w:sz w:val="26"/>
          <w:szCs w:val="26"/>
        </w:rPr>
        <w:t xml:space="preserve"> от хорошего. В </w:t>
      </w:r>
      <w:r w:rsidR="00E22958" w:rsidRPr="00436FC0">
        <w:rPr>
          <w:rStyle w:val="a4"/>
          <w:b w:val="0"/>
          <w:sz w:val="26"/>
          <w:szCs w:val="26"/>
          <w:bdr w:val="none" w:sz="0" w:space="0" w:color="auto" w:frame="1"/>
        </w:rPr>
        <w:t>семье</w:t>
      </w:r>
      <w:r w:rsidR="00E22958" w:rsidRPr="00436FC0">
        <w:rPr>
          <w:sz w:val="26"/>
          <w:szCs w:val="26"/>
        </w:rPr>
        <w:t> ребенок учится высказывать свое мнение, имеет право спорить, доказывать, рассуждать; в </w:t>
      </w:r>
      <w:r w:rsidR="00E22958" w:rsidRPr="00436FC0">
        <w:rPr>
          <w:rStyle w:val="a4"/>
          <w:b w:val="0"/>
          <w:sz w:val="26"/>
          <w:szCs w:val="26"/>
          <w:bdr w:val="none" w:sz="0" w:space="0" w:color="auto" w:frame="1"/>
        </w:rPr>
        <w:t>семье</w:t>
      </w:r>
      <w:r w:rsidR="00E22958" w:rsidRPr="00436FC0">
        <w:rPr>
          <w:sz w:val="26"/>
          <w:szCs w:val="26"/>
        </w:rPr>
        <w:t> должно поддерживаться любое проявление ребенком творчества, инициативы, самостоятельности.</w:t>
      </w:r>
    </w:p>
    <w:p w:rsidR="00E22958" w:rsidRPr="00436FC0" w:rsidRDefault="00496856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sz w:val="26"/>
          <w:szCs w:val="26"/>
        </w:rPr>
        <w:t>Каждый</w:t>
      </w:r>
      <w:r w:rsidR="00E22958" w:rsidRPr="00436FC0">
        <w:rPr>
          <w:sz w:val="26"/>
          <w:szCs w:val="26"/>
        </w:rPr>
        <w:t xml:space="preserve"> ребенок нуждается в признании своей индивидуальности и поддержки любящих </w:t>
      </w:r>
      <w:r w:rsidR="00E22958" w:rsidRPr="00436FC0">
        <w:rPr>
          <w:rStyle w:val="a4"/>
          <w:b w:val="0"/>
          <w:sz w:val="26"/>
          <w:szCs w:val="26"/>
          <w:bdr w:val="none" w:sz="0" w:space="0" w:color="auto" w:frame="1"/>
        </w:rPr>
        <w:t>родителей</w:t>
      </w:r>
      <w:r w:rsidR="00E22958" w:rsidRPr="00436FC0">
        <w:rPr>
          <w:b/>
          <w:sz w:val="26"/>
          <w:szCs w:val="26"/>
        </w:rPr>
        <w:t>.</w:t>
      </w:r>
    </w:p>
    <w:p w:rsidR="00496856" w:rsidRPr="00436FC0" w:rsidRDefault="00E22958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436FC0">
        <w:rPr>
          <w:sz w:val="26"/>
          <w:szCs w:val="26"/>
        </w:rPr>
        <w:t>Поведение </w:t>
      </w:r>
      <w:r w:rsidRPr="00436FC0">
        <w:rPr>
          <w:rStyle w:val="a4"/>
          <w:b w:val="0"/>
          <w:sz w:val="26"/>
          <w:szCs w:val="26"/>
          <w:bdr w:val="none" w:sz="0" w:space="0" w:color="auto" w:frame="1"/>
        </w:rPr>
        <w:t>родителей - самое решающее в воспитании</w:t>
      </w:r>
      <w:r w:rsidRPr="00436FC0">
        <w:rPr>
          <w:sz w:val="26"/>
          <w:szCs w:val="26"/>
        </w:rPr>
        <w:t>. Человек может приобрести различные профессии, но одной из главных профессий мужчины и женщины, матери и отца является профессия быть </w:t>
      </w:r>
      <w:r w:rsidRPr="00436FC0">
        <w:rPr>
          <w:rStyle w:val="a4"/>
          <w:b w:val="0"/>
          <w:sz w:val="26"/>
          <w:szCs w:val="26"/>
          <w:bdr w:val="none" w:sz="0" w:space="0" w:color="auto" w:frame="1"/>
        </w:rPr>
        <w:t>родителем</w:t>
      </w:r>
      <w:r w:rsidRPr="00436FC0">
        <w:rPr>
          <w:sz w:val="26"/>
          <w:szCs w:val="26"/>
        </w:rPr>
        <w:t>. Если отец и мать стремятся постичь науку отцовства и материнства, если демонстрируют своё разумное поведение и поступки в качестве </w:t>
      </w:r>
      <w:r w:rsidRPr="00436FC0">
        <w:rPr>
          <w:rStyle w:val="a4"/>
          <w:b w:val="0"/>
          <w:sz w:val="26"/>
          <w:szCs w:val="26"/>
          <w:bdr w:val="none" w:sz="0" w:space="0" w:color="auto" w:frame="1"/>
        </w:rPr>
        <w:t>родителей</w:t>
      </w:r>
      <w:r w:rsidRPr="00436FC0">
        <w:rPr>
          <w:sz w:val="26"/>
          <w:szCs w:val="26"/>
        </w:rPr>
        <w:t>, у них есть шанс добиться успехов и побед в деле </w:t>
      </w:r>
      <w:r w:rsidRPr="00436FC0">
        <w:rPr>
          <w:rStyle w:val="a4"/>
          <w:b w:val="0"/>
          <w:sz w:val="26"/>
          <w:szCs w:val="26"/>
          <w:bdr w:val="none" w:sz="0" w:space="0" w:color="auto" w:frame="1"/>
        </w:rPr>
        <w:t>воспитания своих детей</w:t>
      </w:r>
      <w:r w:rsidRPr="00436FC0">
        <w:rPr>
          <w:b/>
          <w:sz w:val="26"/>
          <w:szCs w:val="26"/>
        </w:rPr>
        <w:t>. </w:t>
      </w:r>
    </w:p>
    <w:p w:rsidR="00E22958" w:rsidRPr="00436FC0" w:rsidRDefault="00E22958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rStyle w:val="a4"/>
          <w:b w:val="0"/>
          <w:sz w:val="26"/>
          <w:szCs w:val="26"/>
          <w:bdr w:val="none" w:sz="0" w:space="0" w:color="auto" w:frame="1"/>
        </w:rPr>
        <w:t>Детство</w:t>
      </w:r>
      <w:r w:rsidRPr="00436FC0">
        <w:rPr>
          <w:b/>
          <w:sz w:val="26"/>
          <w:szCs w:val="26"/>
        </w:rPr>
        <w:t> </w:t>
      </w:r>
      <w:r w:rsidRPr="00436FC0">
        <w:rPr>
          <w:sz w:val="26"/>
          <w:szCs w:val="26"/>
        </w:rPr>
        <w:t>- важнейший период человеческой жизни, не подготовка к будущей жизни, а настоящая, яркая, самобытная, неповторимая жизнь. И от того, как прошло </w:t>
      </w:r>
      <w:r w:rsidRPr="00436FC0">
        <w:rPr>
          <w:rStyle w:val="a4"/>
          <w:sz w:val="26"/>
          <w:szCs w:val="26"/>
          <w:bdr w:val="none" w:sz="0" w:space="0" w:color="auto" w:frame="1"/>
        </w:rPr>
        <w:t>детство</w:t>
      </w:r>
      <w:r w:rsidRPr="00436FC0">
        <w:rPr>
          <w:sz w:val="26"/>
          <w:szCs w:val="26"/>
        </w:rPr>
        <w:t xml:space="preserve">, кто вел </w:t>
      </w:r>
      <w:r w:rsidRPr="00436FC0">
        <w:rPr>
          <w:sz w:val="26"/>
          <w:szCs w:val="26"/>
        </w:rPr>
        <w:lastRenderedPageBreak/>
        <w:t>ребенка за руку в </w:t>
      </w:r>
      <w:r w:rsidRPr="00436FC0">
        <w:rPr>
          <w:rStyle w:val="a4"/>
          <w:b w:val="0"/>
          <w:sz w:val="26"/>
          <w:szCs w:val="26"/>
          <w:bdr w:val="none" w:sz="0" w:space="0" w:color="auto" w:frame="1"/>
        </w:rPr>
        <w:t>детские годы</w:t>
      </w:r>
      <w:r w:rsidRPr="00436FC0">
        <w:rPr>
          <w:sz w:val="26"/>
          <w:szCs w:val="26"/>
        </w:rPr>
        <w:t>, что вошло в его разум и сердце из окружающего мира, от этого в решающей степени зависит, каким человеком станет сегодняшний малыш.</w:t>
      </w:r>
    </w:p>
    <w:p w:rsidR="00771179" w:rsidRPr="00436FC0" w:rsidRDefault="00771179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E7612" w:rsidRPr="00436FC0" w:rsidRDefault="00771179" w:rsidP="00436FC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«Аспекты воспитания дошкольников», выступление психолога Лазаревой Н.А.</w:t>
      </w:r>
    </w:p>
    <w:p w:rsidR="00771179" w:rsidRPr="00436FC0" w:rsidRDefault="00771179" w:rsidP="00436FC0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771179" w:rsidRPr="00436FC0" w:rsidRDefault="00771179" w:rsidP="00436FC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«Как научить ребенка правильно держать ручку?»</w:t>
      </w:r>
    </w:p>
    <w:p w:rsidR="00496856" w:rsidRPr="00436FC0" w:rsidRDefault="00E55F93" w:rsidP="00436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- Вы когда-нибудь задавались вопросом, «Какие вы родители?»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proofErr w:type="gramStart"/>
      <w:r w:rsidRPr="003B07B9">
        <w:rPr>
          <w:b/>
          <w:sz w:val="26"/>
          <w:szCs w:val="26"/>
        </w:rPr>
        <w:t>Тест</w:t>
      </w:r>
      <w:proofErr w:type="gramEnd"/>
      <w:r w:rsidRPr="003B07B9">
        <w:rPr>
          <w:b/>
          <w:sz w:val="26"/>
          <w:szCs w:val="26"/>
        </w:rPr>
        <w:t xml:space="preserve"> «Какие мы родители?»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07B9">
        <w:rPr>
          <w:sz w:val="26"/>
          <w:szCs w:val="26"/>
        </w:rPr>
        <w:t xml:space="preserve">Проверьте себя, ответив на вопросы: </w:t>
      </w:r>
      <w:r w:rsidR="007D24C0" w:rsidRPr="003B07B9">
        <w:rPr>
          <w:sz w:val="26"/>
          <w:szCs w:val="26"/>
        </w:rPr>
        <w:t>«</w:t>
      </w:r>
      <w:r w:rsidRPr="003B07B9">
        <w:rPr>
          <w:sz w:val="26"/>
          <w:szCs w:val="26"/>
        </w:rPr>
        <w:t>да</w:t>
      </w:r>
      <w:r w:rsidR="007D24C0" w:rsidRPr="003B07B9">
        <w:rPr>
          <w:sz w:val="26"/>
          <w:szCs w:val="26"/>
        </w:rPr>
        <w:t>»</w:t>
      </w:r>
      <w:r w:rsidRPr="003B07B9">
        <w:rPr>
          <w:sz w:val="26"/>
          <w:szCs w:val="26"/>
        </w:rPr>
        <w:t xml:space="preserve">, </w:t>
      </w:r>
      <w:r w:rsidR="007D24C0" w:rsidRPr="003B07B9">
        <w:rPr>
          <w:sz w:val="26"/>
          <w:szCs w:val="26"/>
        </w:rPr>
        <w:t>«</w:t>
      </w:r>
      <w:r w:rsidRPr="003B07B9">
        <w:rPr>
          <w:sz w:val="26"/>
          <w:szCs w:val="26"/>
        </w:rPr>
        <w:t>нет</w:t>
      </w:r>
      <w:r w:rsidR="007D24C0" w:rsidRPr="003B07B9">
        <w:rPr>
          <w:sz w:val="26"/>
          <w:szCs w:val="26"/>
        </w:rPr>
        <w:t>»</w:t>
      </w:r>
      <w:r w:rsidRPr="003B07B9">
        <w:rPr>
          <w:sz w:val="26"/>
          <w:szCs w:val="26"/>
        </w:rPr>
        <w:t xml:space="preserve">, </w:t>
      </w:r>
      <w:r w:rsidR="007D24C0" w:rsidRPr="003B07B9">
        <w:rPr>
          <w:sz w:val="26"/>
          <w:szCs w:val="26"/>
        </w:rPr>
        <w:t>«</w:t>
      </w:r>
      <w:r w:rsidRPr="003B07B9">
        <w:rPr>
          <w:sz w:val="26"/>
          <w:szCs w:val="26"/>
        </w:rPr>
        <w:t>иногда</w:t>
      </w:r>
      <w:r w:rsidR="007D24C0" w:rsidRPr="003B07B9">
        <w:rPr>
          <w:sz w:val="26"/>
          <w:szCs w:val="26"/>
        </w:rPr>
        <w:t>»</w:t>
      </w:r>
      <w:r w:rsidRPr="003B07B9">
        <w:rPr>
          <w:sz w:val="26"/>
          <w:szCs w:val="26"/>
        </w:rPr>
        <w:t>.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07B9">
        <w:rPr>
          <w:sz w:val="26"/>
          <w:szCs w:val="26"/>
        </w:rPr>
        <w:t>1. Следите ли вы за статьями в журналах, программами по телевидению и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07B9">
        <w:rPr>
          <w:sz w:val="26"/>
          <w:szCs w:val="26"/>
        </w:rPr>
        <w:t>радио на эту тему?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07B9">
        <w:rPr>
          <w:sz w:val="26"/>
          <w:szCs w:val="26"/>
        </w:rPr>
        <w:t>2. Единодушны ли вы с вашим супругом в воспитании детей?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07B9">
        <w:rPr>
          <w:sz w:val="26"/>
          <w:szCs w:val="26"/>
        </w:rPr>
        <w:t>3. Если ребенок предлагает вам помощь, примите ли вы ее, даже если при этом дело может задержаться?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07B9">
        <w:rPr>
          <w:sz w:val="26"/>
          <w:szCs w:val="26"/>
        </w:rPr>
        <w:t>4. Ваш ребенок совершенно не слушается. Задумаетесь ли вы в таком случае, не является ли его поведение результатом вашего воспитания?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07B9">
        <w:rPr>
          <w:sz w:val="26"/>
          <w:szCs w:val="26"/>
        </w:rPr>
        <w:t>5. Используете ли вы формулу запрета или приказа только тогда, когда это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07B9">
        <w:rPr>
          <w:sz w:val="26"/>
          <w:szCs w:val="26"/>
        </w:rPr>
        <w:t>действительно необходимо?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07B9">
        <w:rPr>
          <w:sz w:val="26"/>
          <w:szCs w:val="26"/>
        </w:rPr>
        <w:t>6. Считаете ли вы что последовательность, есть один из педагогических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07B9">
        <w:rPr>
          <w:sz w:val="26"/>
          <w:szCs w:val="26"/>
        </w:rPr>
        <w:t>принципов?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07B9">
        <w:rPr>
          <w:sz w:val="26"/>
          <w:szCs w:val="26"/>
        </w:rPr>
        <w:t>7. Сознаете ли вы, что среда, окружающая ребенка, оказывает на него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07B9">
        <w:rPr>
          <w:sz w:val="26"/>
          <w:szCs w:val="26"/>
        </w:rPr>
        <w:t>существенное влияние?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07B9">
        <w:rPr>
          <w:sz w:val="26"/>
          <w:szCs w:val="26"/>
        </w:rPr>
        <w:t xml:space="preserve">8. Признаете ли вы, что спорт и физкультура имеют большое значение </w:t>
      </w:r>
      <w:proofErr w:type="gramStart"/>
      <w:r w:rsidRPr="003B07B9">
        <w:rPr>
          <w:sz w:val="26"/>
          <w:szCs w:val="26"/>
        </w:rPr>
        <w:t>для</w:t>
      </w:r>
      <w:proofErr w:type="gramEnd"/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07B9">
        <w:rPr>
          <w:sz w:val="26"/>
          <w:szCs w:val="26"/>
        </w:rPr>
        <w:t>гармоничного развития ребенка?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07B9">
        <w:rPr>
          <w:sz w:val="26"/>
          <w:szCs w:val="26"/>
        </w:rPr>
        <w:t>9. Сумеете ли вы не приказать, а попросить о чем-либо своего ребенка?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07B9">
        <w:rPr>
          <w:sz w:val="26"/>
          <w:szCs w:val="26"/>
        </w:rPr>
        <w:t>10. Неприятно ли вам «отделываться» от ребенка фразой типа: «У меня нет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07B9">
        <w:rPr>
          <w:sz w:val="26"/>
          <w:szCs w:val="26"/>
        </w:rPr>
        <w:t>времени» или «Подожди, пока я закончу работу»?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3B07B9">
        <w:rPr>
          <w:b/>
          <w:sz w:val="26"/>
          <w:szCs w:val="26"/>
        </w:rPr>
        <w:t>Ключ к тесту.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07B9">
        <w:rPr>
          <w:sz w:val="26"/>
          <w:szCs w:val="26"/>
        </w:rPr>
        <w:t xml:space="preserve">За каждый положительный ответ припишите себе 2 очка, 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07B9">
        <w:rPr>
          <w:sz w:val="26"/>
          <w:szCs w:val="26"/>
        </w:rPr>
        <w:t>За ответ «Иногда» и «Нет» – 0.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3B07B9">
        <w:rPr>
          <w:b/>
          <w:sz w:val="26"/>
          <w:szCs w:val="26"/>
        </w:rPr>
        <w:t>Менее 6 очков.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07B9">
        <w:rPr>
          <w:sz w:val="26"/>
          <w:szCs w:val="26"/>
        </w:rPr>
        <w:t xml:space="preserve">О настоящем воспитании вы имеете довольно смутное представление. И хотя говорят, что начать никогда не поздно, советуем вам не уповать на эту поговорку </w:t>
      </w:r>
      <w:proofErr w:type="gramStart"/>
      <w:r w:rsidRPr="003B07B9">
        <w:rPr>
          <w:sz w:val="26"/>
          <w:szCs w:val="26"/>
        </w:rPr>
        <w:t>и</w:t>
      </w:r>
      <w:proofErr w:type="gramEnd"/>
      <w:r w:rsidRPr="003B07B9">
        <w:rPr>
          <w:sz w:val="26"/>
          <w:szCs w:val="26"/>
        </w:rPr>
        <w:t xml:space="preserve"> не мешкая заняться повышением образования в этой области.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3B07B9">
        <w:rPr>
          <w:b/>
          <w:sz w:val="26"/>
          <w:szCs w:val="26"/>
        </w:rPr>
        <w:t>От 7 до 14 очков.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07B9">
        <w:rPr>
          <w:sz w:val="26"/>
          <w:szCs w:val="26"/>
        </w:rPr>
        <w:t xml:space="preserve">Вы не </w:t>
      </w:r>
      <w:proofErr w:type="gramStart"/>
      <w:r w:rsidRPr="003B07B9">
        <w:rPr>
          <w:sz w:val="26"/>
          <w:szCs w:val="26"/>
        </w:rPr>
        <w:t>делаете</w:t>
      </w:r>
      <w:proofErr w:type="gramEnd"/>
      <w:r w:rsidRPr="003B07B9">
        <w:rPr>
          <w:sz w:val="26"/>
          <w:szCs w:val="26"/>
        </w:rPr>
        <w:t xml:space="preserve"> крупны ошибок в воспитании, но все же кое в чем над собой и своими итогами в этой области следовало бы задуматься. А начать можно с того, что ближайший выходной полностью посвятить детям, забыв на время приятелей и производственные проблемы. И будьте уверены, дети вас за это полностью вознаградят.</w:t>
      </w:r>
    </w:p>
    <w:p w:rsidR="00E55F93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3B07B9">
        <w:rPr>
          <w:b/>
          <w:sz w:val="26"/>
          <w:szCs w:val="26"/>
        </w:rPr>
        <w:t>Более 15 очков.</w:t>
      </w:r>
    </w:p>
    <w:p w:rsidR="00496856" w:rsidRPr="003B07B9" w:rsidRDefault="00E55F93" w:rsidP="00436FC0">
      <w:pPr>
        <w:pStyle w:val="a3"/>
        <w:shd w:val="clear" w:color="auto" w:fill="F9FAFA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B07B9">
        <w:rPr>
          <w:sz w:val="26"/>
          <w:szCs w:val="26"/>
        </w:rPr>
        <w:t xml:space="preserve">Вы вполне справляетесь со своими родительскими обязанностями. И, тем не менее, не останавливайтесь на </w:t>
      </w:r>
      <w:proofErr w:type="gramStart"/>
      <w:r w:rsidRPr="003B07B9">
        <w:rPr>
          <w:sz w:val="26"/>
          <w:szCs w:val="26"/>
        </w:rPr>
        <w:t>достигнутом</w:t>
      </w:r>
      <w:proofErr w:type="gramEnd"/>
      <w:r w:rsidRPr="003B07B9">
        <w:rPr>
          <w:sz w:val="26"/>
          <w:szCs w:val="26"/>
        </w:rPr>
        <w:t>.</w:t>
      </w:r>
    </w:p>
    <w:p w:rsidR="00496856" w:rsidRPr="003B07B9" w:rsidRDefault="00496856" w:rsidP="00436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2E7612" w:rsidRPr="003B07B9" w:rsidRDefault="002E7612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3B07B9">
        <w:rPr>
          <w:rStyle w:val="a4"/>
          <w:sz w:val="26"/>
          <w:szCs w:val="26"/>
          <w:bdr w:val="none" w:sz="0" w:space="0" w:color="auto" w:frame="1"/>
        </w:rPr>
        <w:t>Я предлагаю вам сейчас немного поиграть в «Ассоциации».</w:t>
      </w:r>
    </w:p>
    <w:p w:rsidR="002E7612" w:rsidRPr="003B07B9" w:rsidRDefault="002E7612" w:rsidP="00436FC0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  <w:r w:rsidRPr="003B07B9">
        <w:rPr>
          <w:sz w:val="26"/>
          <w:szCs w:val="26"/>
        </w:rPr>
        <w:t>Итак, все, что для этого нужно, — по кругу, под музыку, пускается сердечко, на ком музыка останавливается, тот отвечает на вопрос, и постараться ответить первые образы, связанные с ним, которые пришли вам в голову.</w:t>
      </w:r>
      <w:r w:rsidRPr="003B07B9">
        <w:rPr>
          <w:sz w:val="26"/>
          <w:szCs w:val="26"/>
        </w:rPr>
        <w:br/>
        <w:t>- Если семья — это постройка, то она …</w:t>
      </w:r>
      <w:r w:rsidRPr="003B07B9">
        <w:rPr>
          <w:sz w:val="26"/>
          <w:szCs w:val="26"/>
        </w:rPr>
        <w:br/>
        <w:t>- Если семья — это цвет, то она …</w:t>
      </w:r>
      <w:bookmarkStart w:id="0" w:name="_GoBack"/>
      <w:bookmarkEnd w:id="0"/>
    </w:p>
    <w:p w:rsidR="002E7612" w:rsidRPr="00436FC0" w:rsidRDefault="002E7612" w:rsidP="00436FC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proofErr w:type="gramStart"/>
      <w:r w:rsidRPr="003B07B9">
        <w:rPr>
          <w:sz w:val="26"/>
          <w:szCs w:val="26"/>
        </w:rPr>
        <w:t>- Если семья — это музыка, то она …</w:t>
      </w:r>
      <w:r w:rsidRPr="003B07B9">
        <w:rPr>
          <w:sz w:val="26"/>
          <w:szCs w:val="26"/>
        </w:rPr>
        <w:br/>
        <w:t>- Если семья — это геометрическая фигура, то она …</w:t>
      </w:r>
      <w:r w:rsidRPr="00436FC0">
        <w:rPr>
          <w:sz w:val="26"/>
          <w:szCs w:val="26"/>
        </w:rPr>
        <w:br/>
      </w:r>
      <w:r w:rsidRPr="00436FC0">
        <w:rPr>
          <w:sz w:val="26"/>
          <w:szCs w:val="26"/>
        </w:rPr>
        <w:lastRenderedPageBreak/>
        <w:t>- Если семья — это название фильма, то она …</w:t>
      </w:r>
      <w:r w:rsidRPr="00436FC0">
        <w:rPr>
          <w:sz w:val="26"/>
          <w:szCs w:val="26"/>
        </w:rPr>
        <w:br/>
        <w:t>- Если семья — это настроение, то она …</w:t>
      </w:r>
      <w:r w:rsidRPr="00436FC0">
        <w:rPr>
          <w:sz w:val="26"/>
          <w:szCs w:val="26"/>
        </w:rPr>
        <w:br/>
        <w:t>- Если семья – это страна, то она называется</w:t>
      </w:r>
      <w:r w:rsidRPr="00436FC0">
        <w:rPr>
          <w:sz w:val="26"/>
          <w:szCs w:val="26"/>
        </w:rPr>
        <w:br/>
        <w:t>- Если семья – это фрукт, то это…</w:t>
      </w:r>
      <w:r w:rsidRPr="00436FC0">
        <w:rPr>
          <w:sz w:val="26"/>
          <w:szCs w:val="26"/>
        </w:rPr>
        <w:br/>
        <w:t>- Если семья – это известный литературный персонаж, то это….</w:t>
      </w:r>
      <w:r w:rsidRPr="00436FC0">
        <w:rPr>
          <w:sz w:val="26"/>
          <w:szCs w:val="26"/>
        </w:rPr>
        <w:br/>
        <w:t>- Если семья – это животное, то это….</w:t>
      </w:r>
      <w:proofErr w:type="gramEnd"/>
    </w:p>
    <w:p w:rsidR="002E7612" w:rsidRPr="00436FC0" w:rsidRDefault="002E7612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F41CC4" w:rsidRPr="00436FC0" w:rsidRDefault="00982E3E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shd w:val="clear" w:color="auto" w:fill="FFFFFF"/>
        </w:rPr>
      </w:pPr>
      <w:r w:rsidRPr="00436FC0">
        <w:rPr>
          <w:sz w:val="26"/>
          <w:szCs w:val="26"/>
          <w:shd w:val="clear" w:color="auto" w:fill="FFFFFF"/>
        </w:rPr>
        <w:t xml:space="preserve">У каждого свое понимание семьи и свои ассоциации. Но все без исключения </w:t>
      </w:r>
      <w:r w:rsidRPr="00436FC0">
        <w:rPr>
          <w:sz w:val="26"/>
          <w:szCs w:val="26"/>
        </w:rPr>
        <w:t>желают вырастить своего </w:t>
      </w:r>
      <w:r w:rsidRPr="00436FC0">
        <w:rPr>
          <w:rStyle w:val="a4"/>
          <w:b w:val="0"/>
          <w:sz w:val="26"/>
          <w:szCs w:val="26"/>
          <w:bdr w:val="none" w:sz="0" w:space="0" w:color="auto" w:frame="1"/>
        </w:rPr>
        <w:t xml:space="preserve">ребёнка </w:t>
      </w:r>
      <w:proofErr w:type="gramStart"/>
      <w:r w:rsidRPr="00436FC0">
        <w:rPr>
          <w:rStyle w:val="a4"/>
          <w:b w:val="0"/>
          <w:sz w:val="26"/>
          <w:szCs w:val="26"/>
          <w:bdr w:val="none" w:sz="0" w:space="0" w:color="auto" w:frame="1"/>
        </w:rPr>
        <w:t>счастливым</w:t>
      </w:r>
      <w:proofErr w:type="gramEnd"/>
      <w:r w:rsidRPr="00436FC0">
        <w:rPr>
          <w:b/>
          <w:sz w:val="26"/>
          <w:szCs w:val="26"/>
        </w:rPr>
        <w:t xml:space="preserve">, </w:t>
      </w:r>
      <w:r w:rsidRPr="00436FC0">
        <w:rPr>
          <w:sz w:val="26"/>
          <w:szCs w:val="26"/>
        </w:rPr>
        <w:t>здоровым, умным.</w:t>
      </w:r>
      <w:r w:rsidRPr="00436FC0">
        <w:rPr>
          <w:sz w:val="26"/>
          <w:szCs w:val="26"/>
          <w:shd w:val="clear" w:color="auto" w:fill="FFFFFF"/>
        </w:rPr>
        <w:t xml:space="preserve"> Мы много времени проводим на работе, кажется, главное – накормить, одеть, создать определённые блага. А времени, чтобы поговорить с ребёнком, услышать о том, что делается в его детской душе, у нас нет. Или делаем на бегу второпях. Сегодня мы предлагаем вам на секунду остановиться, обнять своего ребенка и обратить внимание на развитие его мелкой моторики.</w:t>
      </w:r>
    </w:p>
    <w:p w:rsidR="00982E3E" w:rsidRPr="00436FC0" w:rsidRDefault="00F41CC4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shd w:val="clear" w:color="auto" w:fill="FFFFFF"/>
        </w:rPr>
      </w:pPr>
      <w:r w:rsidRPr="00436FC0">
        <w:rPr>
          <w:sz w:val="26"/>
          <w:szCs w:val="26"/>
          <w:shd w:val="clear" w:color="auto" w:fill="FFFFFF"/>
        </w:rPr>
        <w:t>Когда идёт речь о подготовке ребёнка к школе, то</w:t>
      </w:r>
      <w:r w:rsidR="00E449C2" w:rsidRPr="00436FC0">
        <w:rPr>
          <w:sz w:val="26"/>
          <w:szCs w:val="26"/>
          <w:shd w:val="clear" w:color="auto" w:fill="FFFFFF"/>
        </w:rPr>
        <w:t xml:space="preserve"> очень важно, чтобы </w:t>
      </w:r>
      <w:proofErr w:type="spellStart"/>
      <w:r w:rsidR="00E449C2" w:rsidRPr="00436FC0">
        <w:rPr>
          <w:sz w:val="26"/>
          <w:szCs w:val="26"/>
          <w:shd w:val="clear" w:color="auto" w:fill="FFFFFF"/>
        </w:rPr>
        <w:t>графомоторные</w:t>
      </w:r>
      <w:proofErr w:type="spellEnd"/>
      <w:r w:rsidR="00E449C2" w:rsidRPr="00436FC0">
        <w:rPr>
          <w:sz w:val="26"/>
          <w:szCs w:val="26"/>
          <w:shd w:val="clear" w:color="auto" w:fill="FFFFFF"/>
        </w:rPr>
        <w:t xml:space="preserve"> навыки ребенка были сформированы. Иными словами, чтобы он владел навыками работы с ножницами и умел правильно держать ручку.</w:t>
      </w:r>
    </w:p>
    <w:p w:rsidR="00E449C2" w:rsidRPr="00436FC0" w:rsidRDefault="00E449C2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shd w:val="clear" w:color="auto" w:fill="FFFFFF"/>
        </w:rPr>
      </w:pPr>
      <w:proofErr w:type="gramStart"/>
      <w:r w:rsidRPr="00436FC0">
        <w:rPr>
          <w:sz w:val="26"/>
          <w:szCs w:val="26"/>
          <w:shd w:val="clear" w:color="auto" w:fill="FFFFFF"/>
        </w:rPr>
        <w:t>Существует большое количество способов научить ребенка правильному захвату пишущего предмета, рассмотрим основные</w:t>
      </w:r>
      <w:r w:rsidR="004A76B7" w:rsidRPr="00436FC0">
        <w:rPr>
          <w:sz w:val="26"/>
          <w:szCs w:val="26"/>
          <w:shd w:val="clear" w:color="auto" w:fill="FFFFFF"/>
        </w:rPr>
        <w:t xml:space="preserve"> из них</w:t>
      </w:r>
      <w:r w:rsidRPr="00436FC0">
        <w:rPr>
          <w:sz w:val="26"/>
          <w:szCs w:val="26"/>
          <w:shd w:val="clear" w:color="auto" w:fill="FFFFFF"/>
        </w:rPr>
        <w:t>:</w:t>
      </w:r>
      <w:proofErr w:type="gramEnd"/>
    </w:p>
    <w:p w:rsidR="00E449C2" w:rsidRPr="00436FC0" w:rsidRDefault="00E449C2" w:rsidP="00436FC0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436FC0">
        <w:rPr>
          <w:rStyle w:val="c2"/>
          <w:b/>
          <w:sz w:val="26"/>
          <w:szCs w:val="26"/>
        </w:rPr>
        <w:t>Захват пинцетом</w:t>
      </w:r>
    </w:p>
    <w:p w:rsidR="00E449C2" w:rsidRPr="00436FC0" w:rsidRDefault="00E449C2" w:rsidP="00436FC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rStyle w:val="c2"/>
          <w:sz w:val="26"/>
          <w:szCs w:val="26"/>
        </w:rPr>
        <w:t>Чтобы приучить ребенка правильно ухватывать пишущий предмет в руку, необходимо воспользоваться пинцетной «хваткой». Это один из самых несложных и наглядных методик удержания карандашей.</w:t>
      </w:r>
    </w:p>
    <w:p w:rsidR="00E449C2" w:rsidRPr="00436FC0" w:rsidRDefault="00E449C2" w:rsidP="00436FC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rStyle w:val="c2"/>
          <w:sz w:val="26"/>
          <w:szCs w:val="26"/>
        </w:rPr>
        <w:t>Гладкий предмет ставят грифельным концом вниз перпендикулярно столешнице. Ребёнок захватывает верхнюю часть тремя рабочими пальчиками, после чего двигает их книзу, пока они не примут оптимальную позицию, которая требуется при письме.</w:t>
      </w:r>
    </w:p>
    <w:p w:rsidR="00E449C2" w:rsidRPr="00436FC0" w:rsidRDefault="00E449C2" w:rsidP="00436FC0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436FC0">
        <w:rPr>
          <w:rStyle w:val="c2"/>
          <w:b/>
          <w:sz w:val="26"/>
          <w:szCs w:val="26"/>
        </w:rPr>
        <w:t>Салфеточный метод</w:t>
      </w:r>
    </w:p>
    <w:p w:rsidR="00E449C2" w:rsidRPr="00436FC0" w:rsidRDefault="00E449C2" w:rsidP="00436FC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rStyle w:val="c2"/>
          <w:sz w:val="26"/>
          <w:szCs w:val="26"/>
        </w:rPr>
        <w:t>Чтобы детские пальцы смогли принять правильное положение, необходимо заранее запастись половинкой салфетки и карандашом. Бумажный аксессуар нужно сложить в 4 раза, после чего малыш прижимает его к ладони мизинчиком и безымянным пальцем.</w:t>
      </w:r>
    </w:p>
    <w:p w:rsidR="00E449C2" w:rsidRPr="00436FC0" w:rsidRDefault="00E449C2" w:rsidP="00436FC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rStyle w:val="c2"/>
          <w:sz w:val="26"/>
          <w:szCs w:val="26"/>
        </w:rPr>
        <w:t>Работающие при письме пальцы ребёнок выпрямляет и берёт ими карандаш так, как было описано выше. «Лишние» пальчики теперь не помешают малышу правильно захватывать пишущий предмет.</w:t>
      </w:r>
    </w:p>
    <w:p w:rsidR="00E449C2" w:rsidRPr="00436FC0" w:rsidRDefault="00E449C2" w:rsidP="00436FC0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proofErr w:type="spellStart"/>
      <w:r w:rsidRPr="00436FC0">
        <w:rPr>
          <w:rStyle w:val="c2"/>
          <w:b/>
          <w:sz w:val="26"/>
          <w:szCs w:val="26"/>
        </w:rPr>
        <w:t>Дартс</w:t>
      </w:r>
      <w:proofErr w:type="spellEnd"/>
    </w:p>
    <w:p w:rsidR="00E449C2" w:rsidRPr="00436FC0" w:rsidRDefault="00E449C2" w:rsidP="00436FC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rStyle w:val="c2"/>
          <w:sz w:val="26"/>
          <w:szCs w:val="26"/>
        </w:rPr>
        <w:t xml:space="preserve">Ребёнку в 5 или 6 лет можно предложить метать дротики, чтобы обрести правильно поставленный захват. Оказывается, </w:t>
      </w:r>
      <w:r w:rsidR="004A76B7" w:rsidRPr="00436FC0">
        <w:rPr>
          <w:rStyle w:val="c2"/>
          <w:sz w:val="26"/>
          <w:szCs w:val="26"/>
        </w:rPr>
        <w:t>«</w:t>
      </w:r>
      <w:proofErr w:type="spellStart"/>
      <w:r w:rsidR="004A76B7" w:rsidRPr="00436FC0">
        <w:rPr>
          <w:rStyle w:val="c2"/>
          <w:sz w:val="26"/>
          <w:szCs w:val="26"/>
        </w:rPr>
        <w:t>Д</w:t>
      </w:r>
      <w:r w:rsidRPr="00436FC0">
        <w:rPr>
          <w:rStyle w:val="c2"/>
          <w:sz w:val="26"/>
          <w:szCs w:val="26"/>
        </w:rPr>
        <w:t>артс</w:t>
      </w:r>
      <w:proofErr w:type="spellEnd"/>
      <w:r w:rsidR="004A76B7" w:rsidRPr="00436FC0">
        <w:rPr>
          <w:rStyle w:val="c2"/>
          <w:sz w:val="26"/>
          <w:szCs w:val="26"/>
        </w:rPr>
        <w:t>»</w:t>
      </w:r>
      <w:r w:rsidRPr="00436FC0">
        <w:rPr>
          <w:rStyle w:val="c2"/>
          <w:sz w:val="26"/>
          <w:szCs w:val="26"/>
        </w:rPr>
        <w:t xml:space="preserve"> не просто увлекательная игра, но и своеобразный тренажёр, помогающий понять принцип удерживания письменной принадлежности.</w:t>
      </w:r>
    </w:p>
    <w:p w:rsidR="00E449C2" w:rsidRPr="00436FC0" w:rsidRDefault="00E449C2" w:rsidP="00436FC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rStyle w:val="c2"/>
          <w:sz w:val="26"/>
          <w:szCs w:val="26"/>
        </w:rPr>
        <w:t>Трёхпальцевый метод держания дротиков аналогичен захвату карандаша или ручки. Поэтому всякий раз, когда ребёнок усаживается за пропись или тетрадку, напоминайте, что письменный предмет нужно брать, как игровую принадлежность.</w:t>
      </w:r>
    </w:p>
    <w:p w:rsidR="00E449C2" w:rsidRPr="00436FC0" w:rsidRDefault="00E449C2" w:rsidP="00436FC0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436FC0">
        <w:rPr>
          <w:rStyle w:val="c2"/>
          <w:b/>
          <w:sz w:val="26"/>
          <w:szCs w:val="26"/>
        </w:rPr>
        <w:t>Мелки</w:t>
      </w:r>
    </w:p>
    <w:p w:rsidR="00E449C2" w:rsidRPr="00436FC0" w:rsidRDefault="00E449C2" w:rsidP="00436FC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rStyle w:val="c2"/>
          <w:sz w:val="26"/>
          <w:szCs w:val="26"/>
        </w:rPr>
        <w:t>Предварительно пастель необходимо разломать на кусочки, длина которых не превышает трёх сантиметров.</w:t>
      </w:r>
    </w:p>
    <w:p w:rsidR="00E449C2" w:rsidRPr="00436FC0" w:rsidRDefault="00E449C2" w:rsidP="00436FC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rStyle w:val="c2"/>
          <w:sz w:val="26"/>
          <w:szCs w:val="26"/>
        </w:rPr>
        <w:t>Такие небольшие мелки дети не смогут спрятать в кулаке, поэтому им придётся удерживать пастель исключительно тремя пальцами.</w:t>
      </w:r>
    </w:p>
    <w:p w:rsidR="00E449C2" w:rsidRPr="00436FC0" w:rsidRDefault="00E449C2" w:rsidP="00436FC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rStyle w:val="c2"/>
          <w:sz w:val="26"/>
          <w:szCs w:val="26"/>
        </w:rPr>
        <w:t>Позанимавшись с мелом, ребёнок без проблем сможет перейти на более взрослые пишущие аксессуары.</w:t>
      </w:r>
    </w:p>
    <w:p w:rsidR="00E449C2" w:rsidRPr="00436FC0" w:rsidRDefault="00E449C2" w:rsidP="00436FC0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436FC0">
        <w:rPr>
          <w:rStyle w:val="c2"/>
          <w:b/>
          <w:sz w:val="26"/>
          <w:szCs w:val="26"/>
        </w:rPr>
        <w:t>Метка на пальчике</w:t>
      </w:r>
    </w:p>
    <w:p w:rsidR="00E449C2" w:rsidRPr="00436FC0" w:rsidRDefault="00E449C2" w:rsidP="00436FC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rStyle w:val="c2"/>
          <w:sz w:val="26"/>
          <w:szCs w:val="26"/>
        </w:rPr>
        <w:t>Если малыш всё равно не понимает, как правильно держать обычную ручку, следует воспользоваться простейшей методикой, которая предполагает рисование точки на том месте среднего пальца, где должен лежать карандаш.</w:t>
      </w:r>
    </w:p>
    <w:p w:rsidR="00E449C2" w:rsidRPr="00436FC0" w:rsidRDefault="00E449C2" w:rsidP="00436FC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rStyle w:val="c2"/>
          <w:sz w:val="26"/>
          <w:szCs w:val="26"/>
        </w:rPr>
        <w:t>Аналогичную пометку (или плюс, черту) необходимо поставить на письменной принадлежности, отступив полтора сантиметра от острия грифеля. Ребёнку объясняется, что эти две точки должны совпасть для получения идеального захвата.</w:t>
      </w:r>
    </w:p>
    <w:p w:rsidR="00E449C2" w:rsidRPr="00436FC0" w:rsidRDefault="004A76B7" w:rsidP="00436FC0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436FC0">
        <w:rPr>
          <w:rStyle w:val="c2"/>
          <w:b/>
          <w:sz w:val="26"/>
          <w:szCs w:val="26"/>
        </w:rPr>
        <w:lastRenderedPageBreak/>
        <w:t>«Баю-бай</w:t>
      </w:r>
      <w:r w:rsidR="00E449C2" w:rsidRPr="00436FC0">
        <w:rPr>
          <w:rStyle w:val="c2"/>
          <w:b/>
          <w:sz w:val="26"/>
          <w:szCs w:val="26"/>
        </w:rPr>
        <w:t>, ручка</w:t>
      </w:r>
      <w:r w:rsidRPr="00436FC0">
        <w:rPr>
          <w:rStyle w:val="c2"/>
          <w:b/>
          <w:sz w:val="26"/>
          <w:szCs w:val="26"/>
        </w:rPr>
        <w:t>»</w:t>
      </w:r>
    </w:p>
    <w:p w:rsidR="00E449C2" w:rsidRPr="00436FC0" w:rsidRDefault="00E449C2" w:rsidP="00436FC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rStyle w:val="c2"/>
          <w:sz w:val="26"/>
          <w:szCs w:val="26"/>
        </w:rPr>
        <w:t xml:space="preserve">Правильно удерживать карандаш или ручку ребёнку поможет интересный игровой метод, при этом совсем неважно, правый или левый захват предпочитает </w:t>
      </w:r>
      <w:r w:rsidR="007D24C0" w:rsidRPr="00436FC0">
        <w:rPr>
          <w:rStyle w:val="c2"/>
          <w:sz w:val="26"/>
          <w:szCs w:val="26"/>
        </w:rPr>
        <w:t>он.</w:t>
      </w:r>
    </w:p>
    <w:p w:rsidR="00E449C2" w:rsidRPr="00436FC0" w:rsidRDefault="00E449C2" w:rsidP="00436FC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rStyle w:val="c2"/>
          <w:sz w:val="26"/>
          <w:szCs w:val="26"/>
        </w:rPr>
        <w:t>Крохе рассказывают, что карандашик устал и хочет спать, ему нужно помочь лечь в «кровать». Под его голову кладут «подушку», а поверх накрывают «одеяльцем».</w:t>
      </w:r>
    </w:p>
    <w:p w:rsidR="00E449C2" w:rsidRPr="00436FC0" w:rsidRDefault="00E449C2" w:rsidP="00436FC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6"/>
          <w:szCs w:val="26"/>
        </w:rPr>
      </w:pPr>
      <w:r w:rsidRPr="00436FC0">
        <w:rPr>
          <w:rStyle w:val="c2"/>
          <w:sz w:val="26"/>
          <w:szCs w:val="26"/>
        </w:rPr>
        <w:t xml:space="preserve">Поясняем: «кровать» – средний пальчик, «подушка» – указательный, «одеяльце» – большой. </w:t>
      </w:r>
    </w:p>
    <w:p w:rsidR="007D24C0" w:rsidRPr="00436FC0" w:rsidRDefault="007D24C0" w:rsidP="00436FC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6"/>
          <w:szCs w:val="26"/>
        </w:rPr>
      </w:pPr>
    </w:p>
    <w:p w:rsidR="00DE5D27" w:rsidRPr="00436FC0" w:rsidRDefault="00DE5D27" w:rsidP="00436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36FC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Как развивать навыки письма и</w:t>
      </w:r>
      <w:r w:rsidRPr="00436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36FC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мелкую моторику?</w:t>
      </w:r>
    </w:p>
    <w:p w:rsidR="00DE5D27" w:rsidRPr="00436FC0" w:rsidRDefault="00DE5D27" w:rsidP="00436F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36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Научить ребенка правильно держать ручку еще недостаточно. Для выработки почерка и координации письма нужно проделывать нехитрые упражнения, которые станут своего рода забавой для него:</w:t>
      </w:r>
    </w:p>
    <w:p w:rsidR="00DE5D27" w:rsidRPr="00436FC0" w:rsidRDefault="00DE5D27" w:rsidP="00436FC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36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вырезать из бумаги фигурки при помощи ножниц;</w:t>
      </w:r>
    </w:p>
    <w:p w:rsidR="00DE5D27" w:rsidRPr="00436FC0" w:rsidRDefault="00DE5D27" w:rsidP="00436FC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36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нанизывать на нитку бусинки;</w:t>
      </w:r>
    </w:p>
    <w:p w:rsidR="00DE5D27" w:rsidRPr="00436FC0" w:rsidRDefault="00DE5D27" w:rsidP="00436FC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36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лепить из пластилина, теста;</w:t>
      </w:r>
    </w:p>
    <w:p w:rsidR="00DE5D27" w:rsidRPr="00436FC0" w:rsidRDefault="00DE5D27" w:rsidP="00436FC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36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завязывать узелки на нитках и веревках различной толщины;</w:t>
      </w:r>
    </w:p>
    <w:p w:rsidR="00DE5D27" w:rsidRPr="00436FC0" w:rsidRDefault="00DE5D27" w:rsidP="00436FC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36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разукрашивать рисунки кистью, карандашами, фломастерами;</w:t>
      </w:r>
    </w:p>
    <w:p w:rsidR="00DE5D27" w:rsidRPr="00436FC0" w:rsidRDefault="00DE5D27" w:rsidP="00436FC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36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рисовать по клеточкам;</w:t>
      </w:r>
    </w:p>
    <w:p w:rsidR="00DE5D27" w:rsidRPr="00436FC0" w:rsidRDefault="00DE5D27" w:rsidP="00436FC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36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обводить фигуры по контуру;</w:t>
      </w:r>
    </w:p>
    <w:p w:rsidR="00DE5D27" w:rsidRPr="00436FC0" w:rsidRDefault="00DE5D27" w:rsidP="00436FC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36F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делать пальчиковую гимнастику (повторять движения взрослых под чтение стишков).</w:t>
      </w:r>
    </w:p>
    <w:p w:rsidR="00DE5D27" w:rsidRPr="00436FC0" w:rsidRDefault="00DE5D27" w:rsidP="00436FC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sz w:val="26"/>
          <w:szCs w:val="26"/>
        </w:rPr>
      </w:pPr>
    </w:p>
    <w:p w:rsidR="00950673" w:rsidRPr="00436FC0" w:rsidRDefault="00950673" w:rsidP="00436FC0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«Учим ребенка вырезать ножницами», </w:t>
      </w: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выступление воспитателя Архиповой К.С.</w:t>
      </w:r>
      <w:r w:rsidRPr="00436FC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:rsidR="00E449C2" w:rsidRPr="00436FC0" w:rsidRDefault="00E449C2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shd w:val="clear" w:color="auto" w:fill="FFFFFF"/>
        </w:rPr>
      </w:pPr>
    </w:p>
    <w:p w:rsidR="00950673" w:rsidRPr="00436FC0" w:rsidRDefault="00950673" w:rsidP="00436FC0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Мастер-класс «Для развития руки </w:t>
      </w:r>
      <w:r w:rsidR="0065380D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- </w:t>
      </w:r>
      <w:r w:rsidRPr="00436FC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карандаш и ножницы бери!»</w:t>
      </w:r>
    </w:p>
    <w:p w:rsidR="00950673" w:rsidRPr="00436FC0" w:rsidRDefault="00950673" w:rsidP="00436FC0">
      <w:pPr>
        <w:pStyle w:val="a5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Материалы:</w:t>
      </w:r>
    </w:p>
    <w:p w:rsidR="00E31628" w:rsidRPr="00436FC0" w:rsidRDefault="00E31628" w:rsidP="00436FC0">
      <w:pPr>
        <w:pStyle w:val="a5"/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- образец поделки «Снеговик»</w:t>
      </w:r>
    </w:p>
    <w:p w:rsidR="00950673" w:rsidRPr="00436FC0" w:rsidRDefault="00950673" w:rsidP="00436FC0">
      <w:pPr>
        <w:pStyle w:val="a5"/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- заготовки кругов</w:t>
      </w:r>
    </w:p>
    <w:p w:rsidR="00E31628" w:rsidRPr="00436FC0" w:rsidRDefault="00E31628" w:rsidP="00436FC0">
      <w:pPr>
        <w:pStyle w:val="a5"/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- картон синего цвета, 1\2 листа на человека</w:t>
      </w:r>
    </w:p>
    <w:p w:rsidR="00E31628" w:rsidRPr="00436FC0" w:rsidRDefault="00E31628" w:rsidP="00436FC0">
      <w:pPr>
        <w:pStyle w:val="a5"/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- ножницы</w:t>
      </w:r>
    </w:p>
    <w:p w:rsidR="00E31628" w:rsidRPr="00436FC0" w:rsidRDefault="00E31628" w:rsidP="00436FC0">
      <w:pPr>
        <w:pStyle w:val="a5"/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- клей, кисти</w:t>
      </w:r>
    </w:p>
    <w:p w:rsidR="00E31628" w:rsidRPr="00436FC0" w:rsidRDefault="00E31628" w:rsidP="00436FC0">
      <w:pPr>
        <w:pStyle w:val="a5"/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- фломастеры</w:t>
      </w:r>
    </w:p>
    <w:p w:rsidR="00950673" w:rsidRPr="00436FC0" w:rsidRDefault="00CE26C0" w:rsidP="00436FC0">
      <w:pPr>
        <w:pStyle w:val="a5"/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- музыкальная подборка для творчества</w:t>
      </w:r>
    </w:p>
    <w:p w:rsidR="00CE26C0" w:rsidRPr="00436FC0" w:rsidRDefault="00CE26C0" w:rsidP="00436FC0">
      <w:pPr>
        <w:pStyle w:val="a5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950673" w:rsidRPr="00436FC0" w:rsidRDefault="00950673" w:rsidP="00436FC0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Коротко о разном</w:t>
      </w:r>
    </w:p>
    <w:p w:rsidR="007D24C0" w:rsidRPr="00436FC0" w:rsidRDefault="00110EA6" w:rsidP="00436FC0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CE26C0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Напомнить родителям о правилах безопас</w:t>
      </w:r>
      <w:r w:rsidR="00EA4AAA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ности на дорогах в зимний</w:t>
      </w:r>
      <w:r w:rsidR="00BF0DDB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период</w:t>
      </w:r>
      <w:r w:rsidR="00EA4AAA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о необходимости использования </w:t>
      </w:r>
      <w:proofErr w:type="spellStart"/>
      <w:r w:rsidR="00EA4AAA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световозвращающих</w:t>
      </w:r>
      <w:proofErr w:type="spellEnd"/>
      <w:r w:rsidR="00EA4AAA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элементах. Более подробно обсудили правила катания на санках и тюбинге.</w:t>
      </w:r>
    </w:p>
    <w:p w:rsidR="008A783A" w:rsidRPr="00436FC0" w:rsidRDefault="00E84AAB" w:rsidP="00436FC0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 ответить на вопр</w:t>
      </w:r>
      <w:r w:rsidR="00110EA6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>осы</w:t>
      </w:r>
    </w:p>
    <w:p w:rsidR="008966AC" w:rsidRPr="00436FC0" w:rsidRDefault="008966AC" w:rsidP="00436FC0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A783A" w:rsidRPr="00436FC0" w:rsidRDefault="008A783A" w:rsidP="00436FC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436FC0">
        <w:rPr>
          <w:rStyle w:val="a4"/>
          <w:color w:val="000000"/>
          <w:sz w:val="26"/>
          <w:szCs w:val="26"/>
          <w:bdr w:val="none" w:sz="0" w:space="0" w:color="auto" w:frame="1"/>
        </w:rPr>
        <w:t>Итоги собрания</w:t>
      </w:r>
    </w:p>
    <w:p w:rsidR="008A783A" w:rsidRPr="00436FC0" w:rsidRDefault="008A783A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436FC0">
        <w:rPr>
          <w:color w:val="000000"/>
          <w:sz w:val="26"/>
          <w:szCs w:val="26"/>
        </w:rPr>
        <w:t>Дорогие родители, именно от вас, большой степени, зависит, каким вырастет ваш ребёнок, детский сад и мы, воспитатели, можем только помочь вам найти выход в сложной ситуации. Но вам необходимо помнить, что самое большое влияние на формирование личности ребёнка оказывают ваши реальные поступки, ваше поведение. Старайтесь быть примером для своих детей.</w:t>
      </w:r>
    </w:p>
    <w:p w:rsidR="00626609" w:rsidRPr="00436FC0" w:rsidRDefault="00626609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sz w:val="26"/>
          <w:szCs w:val="26"/>
        </w:rPr>
        <w:t>Хотелось бы закончить нашу встречу стихотворением</w:t>
      </w:r>
      <w:r w:rsidR="007D24C0" w:rsidRPr="00436FC0">
        <w:rPr>
          <w:sz w:val="26"/>
          <w:szCs w:val="26"/>
        </w:rPr>
        <w:t xml:space="preserve"> </w:t>
      </w:r>
      <w:r w:rsidR="007D24C0" w:rsidRPr="00436FC0">
        <w:rPr>
          <w:i/>
          <w:iCs/>
          <w:sz w:val="26"/>
          <w:szCs w:val="26"/>
          <w:bdr w:val="none" w:sz="0" w:space="0" w:color="auto" w:frame="1"/>
        </w:rPr>
        <w:t xml:space="preserve">Себастьяна </w:t>
      </w:r>
      <w:proofErr w:type="spellStart"/>
      <w:r w:rsidR="007D24C0" w:rsidRPr="00436FC0">
        <w:rPr>
          <w:i/>
          <w:iCs/>
          <w:sz w:val="26"/>
          <w:szCs w:val="26"/>
          <w:bdr w:val="none" w:sz="0" w:space="0" w:color="auto" w:frame="1"/>
        </w:rPr>
        <w:t>Бранта</w:t>
      </w:r>
      <w:proofErr w:type="spellEnd"/>
      <w:r w:rsidRPr="00436FC0">
        <w:rPr>
          <w:sz w:val="26"/>
          <w:szCs w:val="26"/>
        </w:rPr>
        <w:t xml:space="preserve">, </w:t>
      </w:r>
      <w:r w:rsidR="00457D68" w:rsidRPr="00436FC0">
        <w:rPr>
          <w:sz w:val="26"/>
          <w:szCs w:val="26"/>
        </w:rPr>
        <w:t xml:space="preserve">которое </w:t>
      </w:r>
      <w:r w:rsidRPr="00436FC0">
        <w:rPr>
          <w:sz w:val="26"/>
          <w:szCs w:val="26"/>
        </w:rPr>
        <w:t>ещё раз подтверждающим всё то, о чём шла речь на</w:t>
      </w:r>
      <w:r w:rsidRPr="00436FC0">
        <w:rPr>
          <w:b/>
          <w:sz w:val="26"/>
          <w:szCs w:val="26"/>
        </w:rPr>
        <w:t> </w:t>
      </w:r>
      <w:r w:rsidRPr="00436FC0">
        <w:rPr>
          <w:rStyle w:val="a4"/>
          <w:b w:val="0"/>
          <w:sz w:val="26"/>
          <w:szCs w:val="26"/>
          <w:bdr w:val="none" w:sz="0" w:space="0" w:color="auto" w:frame="1"/>
        </w:rPr>
        <w:t>собрании</w:t>
      </w:r>
      <w:r w:rsidRPr="00436FC0">
        <w:rPr>
          <w:b/>
          <w:sz w:val="26"/>
          <w:szCs w:val="26"/>
        </w:rPr>
        <w:t>.</w:t>
      </w:r>
    </w:p>
    <w:p w:rsidR="00626609" w:rsidRPr="00436FC0" w:rsidRDefault="00626609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sz w:val="26"/>
          <w:szCs w:val="26"/>
        </w:rPr>
        <w:t>"</w:t>
      </w:r>
      <w:r w:rsidRPr="00436FC0">
        <w:rPr>
          <w:rStyle w:val="a4"/>
          <w:b w:val="0"/>
          <w:sz w:val="26"/>
          <w:szCs w:val="26"/>
          <w:bdr w:val="none" w:sz="0" w:space="0" w:color="auto" w:frame="1"/>
        </w:rPr>
        <w:t>Ребёнок учиться тому</w:t>
      </w:r>
      <w:r w:rsidRPr="00436FC0">
        <w:rPr>
          <w:sz w:val="26"/>
          <w:szCs w:val="26"/>
        </w:rPr>
        <w:t>,</w:t>
      </w:r>
    </w:p>
    <w:p w:rsidR="00626609" w:rsidRPr="00436FC0" w:rsidRDefault="00626609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sz w:val="26"/>
          <w:szCs w:val="26"/>
        </w:rPr>
        <w:t>Что видит у себя в дому.</w:t>
      </w:r>
    </w:p>
    <w:p w:rsidR="00626609" w:rsidRPr="00436FC0" w:rsidRDefault="00626609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436FC0">
        <w:rPr>
          <w:rStyle w:val="a4"/>
          <w:b w:val="0"/>
          <w:sz w:val="26"/>
          <w:szCs w:val="26"/>
          <w:bdr w:val="none" w:sz="0" w:space="0" w:color="auto" w:frame="1"/>
        </w:rPr>
        <w:t>Родители - пример ему</w:t>
      </w:r>
      <w:r w:rsidRPr="00436FC0">
        <w:rPr>
          <w:b/>
          <w:sz w:val="26"/>
          <w:szCs w:val="26"/>
        </w:rPr>
        <w:t>!</w:t>
      </w:r>
    </w:p>
    <w:p w:rsidR="00626609" w:rsidRPr="00436FC0" w:rsidRDefault="00626609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sz w:val="26"/>
          <w:szCs w:val="26"/>
        </w:rPr>
        <w:t>Кто при жене и детях груб,</w:t>
      </w:r>
    </w:p>
    <w:p w:rsidR="00626609" w:rsidRPr="00436FC0" w:rsidRDefault="00626609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sz w:val="26"/>
          <w:szCs w:val="26"/>
        </w:rPr>
        <w:t xml:space="preserve">Кому язык </w:t>
      </w:r>
      <w:proofErr w:type="gramStart"/>
      <w:r w:rsidRPr="00436FC0">
        <w:rPr>
          <w:sz w:val="26"/>
          <w:szCs w:val="26"/>
        </w:rPr>
        <w:t>распутства</w:t>
      </w:r>
      <w:proofErr w:type="gramEnd"/>
      <w:r w:rsidRPr="00436FC0">
        <w:rPr>
          <w:sz w:val="26"/>
          <w:szCs w:val="26"/>
        </w:rPr>
        <w:t xml:space="preserve"> люб,</w:t>
      </w:r>
    </w:p>
    <w:p w:rsidR="00626609" w:rsidRPr="00436FC0" w:rsidRDefault="00626609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sz w:val="26"/>
          <w:szCs w:val="26"/>
        </w:rPr>
        <w:t>Пусть помнит, что с лихвой получит</w:t>
      </w:r>
    </w:p>
    <w:p w:rsidR="00626609" w:rsidRPr="00436FC0" w:rsidRDefault="00626609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sz w:val="26"/>
          <w:szCs w:val="26"/>
        </w:rPr>
        <w:t>От них всё то, чему их учит.</w:t>
      </w:r>
    </w:p>
    <w:p w:rsidR="00626609" w:rsidRPr="00436FC0" w:rsidRDefault="00626609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sz w:val="26"/>
          <w:szCs w:val="26"/>
        </w:rPr>
        <w:t>Не волк </w:t>
      </w:r>
      <w:r w:rsidRPr="00436FC0">
        <w:rPr>
          <w:rStyle w:val="a4"/>
          <w:b w:val="0"/>
          <w:sz w:val="26"/>
          <w:szCs w:val="26"/>
          <w:bdr w:val="none" w:sz="0" w:space="0" w:color="auto" w:frame="1"/>
        </w:rPr>
        <w:t>воспитывал овец</w:t>
      </w:r>
      <w:r w:rsidRPr="00436FC0">
        <w:rPr>
          <w:sz w:val="26"/>
          <w:szCs w:val="26"/>
        </w:rPr>
        <w:t>,</w:t>
      </w:r>
    </w:p>
    <w:p w:rsidR="00626609" w:rsidRPr="00436FC0" w:rsidRDefault="00626609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sz w:val="26"/>
          <w:szCs w:val="26"/>
        </w:rPr>
        <w:lastRenderedPageBreak/>
        <w:t>Походку раку дал отец!</w:t>
      </w:r>
    </w:p>
    <w:p w:rsidR="00626609" w:rsidRPr="00436FC0" w:rsidRDefault="00626609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sz w:val="26"/>
          <w:szCs w:val="26"/>
        </w:rPr>
        <w:t>Коль видят нас и слышат дети,</w:t>
      </w:r>
    </w:p>
    <w:p w:rsidR="00626609" w:rsidRPr="00436FC0" w:rsidRDefault="00626609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sz w:val="26"/>
          <w:szCs w:val="26"/>
        </w:rPr>
        <w:t>Мы за</w:t>
      </w:r>
      <w:r w:rsidR="00253408" w:rsidRPr="00436FC0">
        <w:rPr>
          <w:sz w:val="26"/>
          <w:szCs w:val="26"/>
        </w:rPr>
        <w:t xml:space="preserve"> слова и за</w:t>
      </w:r>
      <w:r w:rsidRPr="00436FC0">
        <w:rPr>
          <w:sz w:val="26"/>
          <w:szCs w:val="26"/>
        </w:rPr>
        <w:t xml:space="preserve"> дела свои в ответе.</w:t>
      </w:r>
    </w:p>
    <w:p w:rsidR="00626609" w:rsidRPr="00436FC0" w:rsidRDefault="00253408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sz w:val="26"/>
          <w:szCs w:val="26"/>
        </w:rPr>
        <w:t>Л</w:t>
      </w:r>
      <w:r w:rsidR="00626609" w:rsidRPr="00436FC0">
        <w:rPr>
          <w:sz w:val="26"/>
          <w:szCs w:val="26"/>
        </w:rPr>
        <w:t>егко толкнуть</w:t>
      </w:r>
    </w:p>
    <w:p w:rsidR="00626609" w:rsidRPr="00436FC0" w:rsidRDefault="00626609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sz w:val="26"/>
          <w:szCs w:val="26"/>
        </w:rPr>
        <w:t>детей на нехороший путь.</w:t>
      </w:r>
    </w:p>
    <w:p w:rsidR="00626609" w:rsidRPr="00436FC0" w:rsidRDefault="00626609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sz w:val="26"/>
          <w:szCs w:val="26"/>
        </w:rPr>
        <w:t>Держи в приличии свой дом,</w:t>
      </w:r>
    </w:p>
    <w:p w:rsidR="00E3035B" w:rsidRPr="00436FC0" w:rsidRDefault="00E3035B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36FC0">
        <w:rPr>
          <w:sz w:val="26"/>
          <w:szCs w:val="26"/>
        </w:rPr>
        <w:t>чтобы не каяться потом</w:t>
      </w:r>
      <w:r w:rsidR="00626609" w:rsidRPr="00436FC0">
        <w:rPr>
          <w:sz w:val="26"/>
          <w:szCs w:val="26"/>
        </w:rPr>
        <w:t>"</w:t>
      </w:r>
    </w:p>
    <w:p w:rsidR="00E3035B" w:rsidRPr="00436FC0" w:rsidRDefault="00E3035B" w:rsidP="00436F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E3035B" w:rsidRPr="00436FC0" w:rsidRDefault="00E3035B" w:rsidP="00436FC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6"/>
          <w:szCs w:val="26"/>
        </w:rPr>
      </w:pPr>
      <w:r w:rsidRPr="00436FC0">
        <w:rPr>
          <w:b/>
          <w:sz w:val="26"/>
          <w:szCs w:val="26"/>
        </w:rPr>
        <w:t>Рефлексия</w:t>
      </w:r>
    </w:p>
    <w:p w:rsidR="00BE2194" w:rsidRPr="00436FC0" w:rsidRDefault="00D24992" w:rsidP="00436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36FC0">
        <w:rPr>
          <w:rFonts w:ascii="Times New Roman" w:hAnsi="Times New Roman" w:cs="Times New Roman"/>
          <w:sz w:val="26"/>
          <w:szCs w:val="26"/>
        </w:rPr>
        <w:t>В ходе рефлексии родителям предлагается</w:t>
      </w:r>
      <w:r w:rsidR="00342785" w:rsidRPr="00436FC0">
        <w:rPr>
          <w:rFonts w:ascii="Times New Roman" w:hAnsi="Times New Roman" w:cs="Times New Roman"/>
          <w:sz w:val="26"/>
          <w:szCs w:val="26"/>
        </w:rPr>
        <w:t xml:space="preserve"> выбрать одно из трех яблок: «Мне все понравилось, было интересно, узнал много нового» - зеленое яблоко; «Было интересно, но многое я уже знал» - желтое яблоко; «Было не интересно, нового ничего не узнал» - красное яблоко. После чего, выбранное яблоко, родители наклеивают на ранее нарисованное дерево.</w:t>
      </w:r>
      <w:r w:rsidR="00342785" w:rsidRPr="00436FC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</w:t>
      </w:r>
      <w:r w:rsidR="00342785" w:rsidRPr="00436FC0">
        <w:rPr>
          <w:rFonts w:ascii="Times New Roman" w:hAnsi="Times New Roman" w:cs="Times New Roman"/>
          <w:sz w:val="26"/>
          <w:szCs w:val="26"/>
        </w:rPr>
        <w:t>роговаривают</w:t>
      </w:r>
      <w:r w:rsidRPr="00436FC0">
        <w:rPr>
          <w:rFonts w:ascii="Times New Roman" w:hAnsi="Times New Roman" w:cs="Times New Roman"/>
          <w:sz w:val="26"/>
          <w:szCs w:val="26"/>
        </w:rPr>
        <w:t xml:space="preserve"> о том, что полезн</w:t>
      </w:r>
      <w:r w:rsidR="00342785" w:rsidRPr="00436FC0">
        <w:rPr>
          <w:rFonts w:ascii="Times New Roman" w:hAnsi="Times New Roman" w:cs="Times New Roman"/>
          <w:sz w:val="26"/>
          <w:szCs w:val="26"/>
        </w:rPr>
        <w:t>ого они узнали в ходе собрания, о</w:t>
      </w:r>
      <w:r w:rsidRPr="00436FC0">
        <w:rPr>
          <w:rFonts w:ascii="Times New Roman" w:hAnsi="Times New Roman" w:cs="Times New Roman"/>
          <w:sz w:val="26"/>
          <w:szCs w:val="26"/>
        </w:rPr>
        <w:t>бмен</w:t>
      </w:r>
      <w:r w:rsidR="00342785" w:rsidRPr="00436FC0">
        <w:rPr>
          <w:rFonts w:ascii="Times New Roman" w:hAnsi="Times New Roman" w:cs="Times New Roman"/>
          <w:sz w:val="26"/>
          <w:szCs w:val="26"/>
        </w:rPr>
        <w:t>иваю</w:t>
      </w:r>
      <w:r w:rsidRPr="00436FC0">
        <w:rPr>
          <w:rFonts w:ascii="Times New Roman" w:hAnsi="Times New Roman" w:cs="Times New Roman"/>
          <w:sz w:val="26"/>
          <w:szCs w:val="26"/>
        </w:rPr>
        <w:t>тся мнениями о том, какие моменты остались не досказанными или требуют более глубокого анализа.</w:t>
      </w:r>
      <w:r w:rsidR="00342785" w:rsidRPr="00436F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6FC0" w:rsidRPr="00436FC0" w:rsidRDefault="00436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sectPr w:rsidR="00436FC0" w:rsidRPr="00436FC0" w:rsidSect="00496856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063"/>
    <w:multiLevelType w:val="hybridMultilevel"/>
    <w:tmpl w:val="B13E28DC"/>
    <w:lvl w:ilvl="0" w:tplc="8F38EAB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E57983"/>
    <w:multiLevelType w:val="hybridMultilevel"/>
    <w:tmpl w:val="5D20EC9A"/>
    <w:lvl w:ilvl="0" w:tplc="7A16277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90BE0"/>
    <w:multiLevelType w:val="hybridMultilevel"/>
    <w:tmpl w:val="24A4F412"/>
    <w:lvl w:ilvl="0" w:tplc="7B224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A4652F"/>
    <w:multiLevelType w:val="multilevel"/>
    <w:tmpl w:val="EC44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176D6F"/>
    <w:multiLevelType w:val="hybridMultilevel"/>
    <w:tmpl w:val="C290A38A"/>
    <w:lvl w:ilvl="0" w:tplc="20D258E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2194"/>
    <w:rsid w:val="00110EA6"/>
    <w:rsid w:val="00145636"/>
    <w:rsid w:val="00253408"/>
    <w:rsid w:val="002E7612"/>
    <w:rsid w:val="00342785"/>
    <w:rsid w:val="00363835"/>
    <w:rsid w:val="003B07B9"/>
    <w:rsid w:val="0043624D"/>
    <w:rsid w:val="00436FC0"/>
    <w:rsid w:val="00457D68"/>
    <w:rsid w:val="00496856"/>
    <w:rsid w:val="004A76B7"/>
    <w:rsid w:val="004C50F9"/>
    <w:rsid w:val="005269DC"/>
    <w:rsid w:val="005E69DC"/>
    <w:rsid w:val="00626609"/>
    <w:rsid w:val="0065380D"/>
    <w:rsid w:val="00771179"/>
    <w:rsid w:val="007D24C0"/>
    <w:rsid w:val="00851FA8"/>
    <w:rsid w:val="008966AC"/>
    <w:rsid w:val="008A783A"/>
    <w:rsid w:val="00950673"/>
    <w:rsid w:val="00982E3E"/>
    <w:rsid w:val="00A06C48"/>
    <w:rsid w:val="00AF56B9"/>
    <w:rsid w:val="00BB02FC"/>
    <w:rsid w:val="00BE2194"/>
    <w:rsid w:val="00BF0DDB"/>
    <w:rsid w:val="00CC3BD1"/>
    <w:rsid w:val="00CD61CD"/>
    <w:rsid w:val="00CE26C0"/>
    <w:rsid w:val="00D24992"/>
    <w:rsid w:val="00DA68B7"/>
    <w:rsid w:val="00DE5D27"/>
    <w:rsid w:val="00E22958"/>
    <w:rsid w:val="00E3035B"/>
    <w:rsid w:val="00E31628"/>
    <w:rsid w:val="00E449C2"/>
    <w:rsid w:val="00E55F93"/>
    <w:rsid w:val="00E84AAB"/>
    <w:rsid w:val="00EA4AAA"/>
    <w:rsid w:val="00F41CC4"/>
    <w:rsid w:val="00F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7612"/>
    <w:rPr>
      <w:b/>
      <w:bCs/>
    </w:rPr>
  </w:style>
  <w:style w:type="paragraph" w:customStyle="1" w:styleId="c1">
    <w:name w:val="c1"/>
    <w:basedOn w:val="a"/>
    <w:rsid w:val="00E44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49C2"/>
  </w:style>
  <w:style w:type="character" w:customStyle="1" w:styleId="c2">
    <w:name w:val="c2"/>
    <w:basedOn w:val="a0"/>
    <w:rsid w:val="00E449C2"/>
  </w:style>
  <w:style w:type="paragraph" w:customStyle="1" w:styleId="c3">
    <w:name w:val="c3"/>
    <w:basedOn w:val="a"/>
    <w:rsid w:val="00DE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E5D27"/>
  </w:style>
  <w:style w:type="paragraph" w:styleId="a5">
    <w:name w:val="List Paragraph"/>
    <w:basedOn w:val="a"/>
    <w:uiPriority w:val="34"/>
    <w:qFormat/>
    <w:rsid w:val="00FE2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medvedi</dc:creator>
  <cp:lastModifiedBy>User</cp:lastModifiedBy>
  <cp:revision>20</cp:revision>
  <dcterms:created xsi:type="dcterms:W3CDTF">2022-12-18T14:05:00Z</dcterms:created>
  <dcterms:modified xsi:type="dcterms:W3CDTF">2024-02-01T14:12:00Z</dcterms:modified>
</cp:coreProperties>
</file>