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4f4f4" w:val="clear"/>
        <w:spacing w:after="100" w:before="100" w:lineRule="auto"/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Для чего нужны музыкальные занятия в детском саду</w:t>
      </w:r>
    </w:p>
    <w:p w:rsidR="00000000" w:rsidDel="00000000" w:rsidP="00000000" w:rsidRDefault="00000000" w:rsidRPr="00000000" w14:paraId="00000002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Занятия музыкой вовлекает в работу все отделы мозга. У ребенка развивается речь, слух, память, мышление. Музыкальные занятия повышают успехи в обучении чтению, развивают фонематический слух, улучшают пространственно-временные представления, координацию движений.</w:t>
      </w:r>
    </w:p>
    <w:p w:rsidR="00000000" w:rsidDel="00000000" w:rsidP="00000000" w:rsidRDefault="00000000" w:rsidRPr="00000000" w14:paraId="00000003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Многие взрослые считают музыкальные занятия необязательными. Это глубокое заблуждение. Главной целью занятия музыкой является стремление педагога раскрепостить глубинные слои внутреннего </w:t>
      </w:r>
      <w:r w:rsidDel="00000000" w:rsidR="00000000" w:rsidRPr="00000000">
        <w:rPr>
          <w:i w:val="1"/>
          <w:color w:val="212529"/>
          <w:sz w:val="24"/>
          <w:szCs w:val="24"/>
          <w:rtl w:val="0"/>
        </w:rPr>
        <w:t xml:space="preserve">«Я»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, создать условия для высвобождения первичной креативности, спонтанных импровизированных проявлений посредством музыки и движения.</w:t>
      </w:r>
    </w:p>
    <w:p w:rsidR="00000000" w:rsidDel="00000000" w:rsidP="00000000" w:rsidRDefault="00000000" w:rsidRPr="00000000" w14:paraId="00000004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Виды активной деятельности детей на музыкальных занятиях разнообразны: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пение песен, музыкальные игры, разучивание танцев, игра на музыкальных инструментах, слушание музыкальных произведений.</w:t>
      </w:r>
    </w:p>
    <w:p w:rsidR="00000000" w:rsidDel="00000000" w:rsidP="00000000" w:rsidRDefault="00000000" w:rsidRPr="00000000" w14:paraId="00000006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С развитием музыкальных способностей у детей развиваются и специфичные для каждого вида деятельности навыки и умения. Детство является периодом, наиболее благоприятным для становления музыкальных способностей, упущение которого невосполнимо. Музыкальные способности, как и любые другие, формируются и развиваются в деятельности. Наряду с собственно музыкальной работой, музыкальный руководитель, как педагог, проводит с детьми большую общеобразовательную и воспитательную работу, направленную на их интеллектуальное и нравственное развитие. </w:t>
      </w:r>
    </w:p>
    <w:p w:rsidR="00000000" w:rsidDel="00000000" w:rsidP="00000000" w:rsidRDefault="00000000" w:rsidRPr="00000000" w14:paraId="00000007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И родители, и дети с нетерпением ждут детсадовских праздников, которые также называют утренниками. Дети радуются тому, что родители придут на них посмотреть, а родителям представляется возможность окунуться в собственные детские воспоминания. Но утренники в детском саду устраиваются не только для того, чтобы порадовать родителей и воспитанников, погрузив их в атмосферу праздника. Есть и другие, более важные цели и причины.</w:t>
      </w:r>
    </w:p>
    <w:p w:rsidR="00000000" w:rsidDel="00000000" w:rsidP="00000000" w:rsidRDefault="00000000" w:rsidRPr="00000000" w14:paraId="00000008">
      <w:pPr>
        <w:shd w:fill="f4f4f4" w:val="clear"/>
        <w:spacing w:after="100" w:before="100" w:lineRule="auto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Зачем нужны праздники в детском саду? </w:t>
      </w:r>
    </w:p>
    <w:p w:rsidR="00000000" w:rsidDel="00000000" w:rsidP="00000000" w:rsidRDefault="00000000" w:rsidRPr="00000000" w14:paraId="00000009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Во-первых, 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000000" w:rsidDel="00000000" w:rsidP="00000000" w:rsidRDefault="00000000" w:rsidRPr="00000000" w14:paraId="0000000B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 Праздники в детском саду – это всегда радостное событие для детей и родителей. Это возможность продемонстрировать чему научились дети в детском саду.</w:t>
      </w:r>
    </w:p>
    <w:p w:rsidR="00000000" w:rsidDel="00000000" w:rsidP="00000000" w:rsidRDefault="00000000" w:rsidRPr="00000000" w14:paraId="0000000C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Но не все праздники в саду проходят с присутствием родителей. Праздники с присутствием родителей Новый Год, 23 февраля, 8 марта и Выпускной Бал. Остальные праздники проходят в тесном круге группы или для детского сада, где зрители воспитанники других групп и сотрудники детского сада.</w:t>
      </w:r>
    </w:p>
    <w:p w:rsidR="00000000" w:rsidDel="00000000" w:rsidP="00000000" w:rsidRDefault="00000000" w:rsidRPr="00000000" w14:paraId="0000000D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4f4f4" w:val="clear"/>
        <w:spacing w:after="100" w:before="100" w:lineRule="auto"/>
        <w:rPr>
          <w:color w:val="212529"/>
          <w:sz w:val="24"/>
          <w:szCs w:val="24"/>
        </w:rPr>
      </w:pPr>
      <w:r w:rsidDel="00000000" w:rsidR="00000000" w:rsidRPr="00000000">
        <w:rPr>
          <w:i w:val="1"/>
          <w:color w:val="212529"/>
          <w:sz w:val="24"/>
          <w:szCs w:val="24"/>
          <w:rtl w:val="0"/>
        </w:rPr>
        <w:t xml:space="preserve"> Музыка, игра, пение, пляски создают положительные эмоции. А положительные эмоции – это внутреннее благополучие детей, их душевное и физическое здоровье.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И наша цель: доставлять музыкальными занятиями и праздниками удовольствие детям и занимаясь с ними музыкой, делать их жизнь лучше и счастливее!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color w:val="61738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