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>Адаптация детей раннего возраста</w:t>
      </w:r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>к условиям детского сада</w:t>
      </w:r>
      <w:bookmarkStart w:id="0" w:name="_GoBack"/>
      <w:bookmarkEnd w:id="0"/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Адаптация</w:t>
      </w:r>
      <w:r w:rsidRPr="0018299F">
        <w:rPr>
          <w:rFonts w:ascii="Times New Roman" w:eastAsia="Times New Roman" w:hAnsi="Times New Roman" w:cs="Times New Roman"/>
          <w:b/>
          <w:bCs/>
          <w:color w:val="0000CD"/>
          <w:sz w:val="28"/>
          <w:szCs w:val="24"/>
          <w:lang w:eastAsia="ru-RU"/>
        </w:rPr>
        <w:t> </w:t>
      </w:r>
      <w:r w:rsidR="00E6254E"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ребенка к новым условиям не редко протекает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болезненно. Когда он впервые приходит в детский сад, происходит серьезная перестройка вс</w:t>
      </w:r>
      <w:r w:rsidR="00E6254E"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ех его отношений с людьми, смена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привычных форм жизни. Эта резкая смена условий существования может сопровождаться тяжелыми переживаниями, снижением речевой и игровой активности, а нередко сказывается и на здоровье ребенка.</w:t>
      </w:r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Для ребенка, не посещавшего детское учреждение, непривычно все: отсутствие близких, присутствие незнакомых взрослых, большое количество детей, новый распорядок дня и т.п. Обращение персонала с детьми также резко отличается от того, к которому они привыкли дома. Новая обстановка выводит ребенка из равновесия и нередко вызывает у него бурные реакции.</w:t>
      </w:r>
    </w:p>
    <w:p w:rsidR="00041115" w:rsidRPr="0018299F" w:rsidRDefault="00847077" w:rsidP="0018299F">
      <w:pPr>
        <w:shd w:val="clear" w:color="auto" w:fill="FFFFFF" w:themeFill="background1"/>
        <w:tabs>
          <w:tab w:val="center" w:pos="4677"/>
          <w:tab w:val="left" w:pos="77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color w:val="0000CD"/>
          <w:sz w:val="28"/>
          <w:szCs w:val="24"/>
          <w:lang w:eastAsia="ru-RU"/>
        </w:rPr>
        <w:tab/>
      </w:r>
      <w:r w:rsidR="00041115"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Основные особеннос</w:t>
      </w:r>
      <w:r w:rsidR="00E6254E"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ти</w:t>
      </w:r>
      <w:r w:rsidR="00041115"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периода адаптации.</w:t>
      </w:r>
      <w:r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ab/>
      </w:r>
    </w:p>
    <w:p w:rsidR="00041115" w:rsidRPr="0018299F" w:rsidRDefault="00041115" w:rsidP="0018299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Нарушения настроения.</w:t>
      </w:r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Слезливость, капризность, подавленное состояние у некоторых детей; возбудимость, гневливость,</w:t>
      </w:r>
      <w:r w:rsidR="00E6254E"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агрессивные проявления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(продолжительность – от недели до 1,5 месяца).</w:t>
      </w:r>
    </w:p>
    <w:p w:rsidR="00041115" w:rsidRPr="0018299F" w:rsidRDefault="00041115" w:rsidP="0018299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Нарушения сна.</w:t>
      </w:r>
    </w:p>
    <w:p w:rsidR="00E6254E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Дети очень часто начинают хуже спать, с трудом засыпают вечером, могут плакать перед сном; утром же их бывает очень трудно разбудить в нужное время. Некоторые дети не могут заснуть днем в детском саду, переутомляются и быстро засыпают вечером. </w:t>
      </w:r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Нарушения аппетита.</w:t>
      </w:r>
    </w:p>
    <w:p w:rsidR="00E6254E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Дети начинают плохо есть (причем и дома, и в саду) по той причине, что им предлагают непривычную пищу, новые блюда, незнакомые на вкус. Для детей, привыкших к прие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>му протертой пищи в домашних условиях, может оказаться неожиданной консистенция блюд в детском саду</w:t>
      </w:r>
      <w:r w:rsidR="00E6254E"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Понижение иммунитета.</w:t>
      </w:r>
    </w:p>
    <w:p w:rsidR="00E6254E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Вследствие стресса у маленьких детей страдает иммунная система, они начинают часто болеть (обычно ОРВИ), реагируют на переохлаждение, перегревание, сквозняки гораздо чаще, чем в обычном состоянии; легко заражаются друг от друга</w:t>
      </w:r>
      <w:proofErr w:type="gramStart"/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="00E6254E"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  <w:proofErr w:type="gramEnd"/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Нарушение поведения</w:t>
      </w:r>
      <w:r w:rsidR="00D74594"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</w:t>
      </w:r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Дети как бы возвращаются на более ранние ступени развития, хуже играют, игры становятся более примитивными, не могут оторваться от мамы даже дома, начинают бояться чужих людей. У некоторых наблюдается утрата навыков самообсл</w:t>
      </w:r>
      <w:r w:rsidR="00E6254E"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уживания, гигиенических навыков.</w:t>
      </w:r>
    </w:p>
    <w:p w:rsidR="00041115" w:rsidRPr="0018299F" w:rsidRDefault="00E6254E" w:rsidP="0018299F">
      <w:pPr>
        <w:shd w:val="clear" w:color="auto" w:fill="FFFFFF" w:themeFill="background1"/>
        <w:tabs>
          <w:tab w:val="center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Степени</w:t>
      </w:r>
      <w:r w:rsidR="00041115" w:rsidRPr="00182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адаптационного периода.</w:t>
      </w:r>
      <w:r w:rsidR="00D74594" w:rsidRPr="0018299F">
        <w:rPr>
          <w:rFonts w:ascii="Times New Roman" w:eastAsia="Times New Roman" w:hAnsi="Times New Roman" w:cs="Times New Roman"/>
          <w:b/>
          <w:bCs/>
          <w:color w:val="0000CD"/>
          <w:sz w:val="28"/>
          <w:szCs w:val="24"/>
          <w:lang w:eastAsia="ru-RU"/>
        </w:rPr>
        <w:tab/>
      </w:r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 зависимости от длительности  адаптационного периода  различают три степени приспособления  ребёнка к детскому саду: легкую (1-16 дней), среднюю (16-32), тяжёлую (32-64 дня).</w:t>
      </w:r>
    </w:p>
    <w:p w:rsidR="00E6254E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При </w:t>
      </w:r>
      <w:r w:rsidRPr="0018299F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u w:val="single"/>
          <w:lang w:eastAsia="ru-RU"/>
        </w:rPr>
        <w:t>лёгкой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адаптации   поведение ребёнка нормализуется в течение двух недель. Аппетит восстанавливается уже к концу первой недели, через 1-2 недели  налаживается сон. На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>строение бодрое, заинтересованное, в сочетании с ут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 xml:space="preserve">ренним плачем. Отношения с близкими взрослыми не нарушаются, ребенок поддается ритуалам прощания, быстро отвлекается, его интересуют другие 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lastRenderedPageBreak/>
        <w:t xml:space="preserve">взрослые. Отношение к детям может быть как безразличным, так и заинтересованным. </w:t>
      </w:r>
    </w:p>
    <w:p w:rsidR="00E6254E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u w:val="single"/>
          <w:lang w:eastAsia="ru-RU"/>
        </w:rPr>
        <w:t>Средняя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степень адаптации. Нарушения в общем состоянии выражены ярче и продолжительнее. Сон восстанавливается лишь через 20—40 дней, качество сна тоже страдает. Аппетит вос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>станавливается через 20—40 дней. Настроение неустой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 xml:space="preserve">чивое в течение месяца, плаксивость в течение всего дня. Поведенческие реакции восстанавливаются к 30-му дню пребывания в ДОУ. Отношение его к </w:t>
      </w:r>
      <w:proofErr w:type="gramStart"/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близким</w:t>
      </w:r>
      <w:proofErr w:type="gramEnd"/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— эмоционально-возбужденное (плач, крик при расстава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>нии и встрече). Отношение к детям, как правило, без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>различное, но может быть и заинтересованным. Речь либо не используется, либо речевая активность замед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 xml:space="preserve">ляется. </w:t>
      </w:r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u w:val="single"/>
          <w:lang w:eastAsia="ru-RU"/>
        </w:rPr>
        <w:t>Тяжелая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степень адаптации. Ребенок плохо засыпает, сон короткий, вскрики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>вает, плачет во сне, просыпается со слезами; аппетит снижается сильно и</w:t>
      </w:r>
      <w:r w:rsidR="00E6254E"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надолго, может возникнуть стой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кий</w:t>
      </w:r>
      <w:r w:rsidR="00E6254E"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отказ от еды.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Настрое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>ние безучастное, ребенок много и длительно плачет, поведенческие реакции нормализуются к 60-му дню пре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 xml:space="preserve">бывания в ДОУ. Отношение к </w:t>
      </w:r>
      <w:proofErr w:type="gramStart"/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близким</w:t>
      </w:r>
      <w:proofErr w:type="gramEnd"/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— эмоциональ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>но-возбужденное, лишенное практического взаимодей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>ствия. Отношение к детям: избегает, сторонится или проявляет агрессию. Отказывается от участия в деятель</w:t>
      </w: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softHyphen/>
        <w:t>ности. Речью не пользуется или имеет место задержка речевого развития на 2—3 периода. Игра ситуативная, кратковременная.</w:t>
      </w:r>
    </w:p>
    <w:p w:rsidR="00041115" w:rsidRPr="0018299F" w:rsidRDefault="00041115" w:rsidP="001829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299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Длительность адаптационного периода зависит от индивидуальных - типологических особенностей каждого малыша. </w:t>
      </w:r>
    </w:p>
    <w:p w:rsidR="00E353EE" w:rsidRPr="0018299F" w:rsidRDefault="00E353EE" w:rsidP="001829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18299F">
        <w:rPr>
          <w:color w:val="333333"/>
          <w:sz w:val="28"/>
        </w:rPr>
        <w:t>В своей работе с детьми я считаю главным принятие ребенка таким, каков он есть и тесное сотрудничество с семьей. Первые дни ребенка приводят не к завтраку, а к прогулке. И оставлять ребенка без мамы рекомендуется именно на прогулке, поскольку дети на улице чувствуют себя более комфортно, есть много возможностей, чтобы их отвлечь.</w:t>
      </w:r>
    </w:p>
    <w:p w:rsidR="00E353EE" w:rsidRPr="0018299F" w:rsidRDefault="00E353EE" w:rsidP="001829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18299F">
        <w:rPr>
          <w:color w:val="333333"/>
          <w:sz w:val="28"/>
        </w:rPr>
        <w:t xml:space="preserve">Рекомендую приносить с собой из дома любимую игрушку, которую малыш, если загрустит смог бы прижать к себе и почувствовать себя более спокойно. </w:t>
      </w:r>
      <w:r w:rsidRPr="0018299F">
        <w:rPr>
          <w:color w:val="333333"/>
          <w:sz w:val="28"/>
          <w:shd w:val="clear" w:color="auto" w:fill="FFFFFF"/>
        </w:rPr>
        <w:t xml:space="preserve">Каждый вновь поступивший ребенок находится в центре внимании. Для того чтобы рассеять у родителей беспокойство и тревогу за своего ребенка беседуют с ними, вселяя в них уверенность и соблюдая главное правило – не осуждать опыт ребенка, не жаловаться на него родителям. Чтобы сделать адаптационный период более легким для малышей использую </w:t>
      </w:r>
      <w:r w:rsidR="00D74594" w:rsidRPr="0018299F">
        <w:rPr>
          <w:color w:val="333333"/>
          <w:sz w:val="28"/>
          <w:shd w:val="clear" w:color="auto" w:fill="FFFFFF"/>
        </w:rPr>
        <w:t xml:space="preserve">следующие </w:t>
      </w:r>
      <w:r w:rsidRPr="0018299F">
        <w:rPr>
          <w:color w:val="333333"/>
          <w:sz w:val="28"/>
          <w:shd w:val="clear" w:color="auto" w:fill="FFFFFF"/>
        </w:rPr>
        <w:t>игровые приемы.</w:t>
      </w:r>
    </w:p>
    <w:p w:rsidR="00E353EE" w:rsidRPr="0018299F" w:rsidRDefault="00E353EE" w:rsidP="001829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18299F">
        <w:rPr>
          <w:color w:val="333333"/>
          <w:sz w:val="28"/>
          <w:shd w:val="clear" w:color="auto" w:fill="FFFFFF"/>
        </w:rPr>
        <w:t>1.Игра «Покатаемся на лошадке». Ребенок садиться на лошадку</w:t>
      </w:r>
      <w:r w:rsidR="0038092E" w:rsidRPr="0018299F">
        <w:rPr>
          <w:color w:val="333333"/>
          <w:sz w:val="28"/>
          <w:shd w:val="clear" w:color="auto" w:fill="FFFFFF"/>
        </w:rPr>
        <w:t>, взрослый его катает со словами «Но-но» то тихо</w:t>
      </w:r>
      <w:proofErr w:type="gramStart"/>
      <w:r w:rsidR="0038092E" w:rsidRPr="0018299F">
        <w:rPr>
          <w:color w:val="333333"/>
          <w:sz w:val="28"/>
          <w:shd w:val="clear" w:color="auto" w:fill="FFFFFF"/>
        </w:rPr>
        <w:t xml:space="preserve"> ,</w:t>
      </w:r>
      <w:proofErr w:type="gramEnd"/>
      <w:r w:rsidR="0038092E" w:rsidRPr="0018299F">
        <w:rPr>
          <w:color w:val="333333"/>
          <w:sz w:val="28"/>
          <w:shd w:val="clear" w:color="auto" w:fill="FFFFFF"/>
        </w:rPr>
        <w:t xml:space="preserve"> то громко.</w:t>
      </w:r>
    </w:p>
    <w:p w:rsidR="0038092E" w:rsidRPr="0018299F" w:rsidRDefault="0038092E" w:rsidP="001829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18299F">
        <w:rPr>
          <w:color w:val="333333"/>
          <w:sz w:val="28"/>
          <w:shd w:val="clear" w:color="auto" w:fill="FFFFFF"/>
        </w:rPr>
        <w:t>2.Коллективная игра «Поезд». Коллективная подвижная игра доставляет детям радость, сплачивает их, побуждает к совместным действиям.</w:t>
      </w:r>
    </w:p>
    <w:p w:rsidR="0038092E" w:rsidRPr="0018299F" w:rsidRDefault="0038092E" w:rsidP="001829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18299F">
        <w:rPr>
          <w:color w:val="333333"/>
          <w:sz w:val="28"/>
          <w:shd w:val="clear" w:color="auto" w:fill="FFFFFF"/>
        </w:rPr>
        <w:t>3.</w:t>
      </w:r>
      <w:r w:rsidR="00D74594" w:rsidRPr="0018299F">
        <w:rPr>
          <w:color w:val="333333"/>
          <w:sz w:val="28"/>
          <w:shd w:val="clear" w:color="auto" w:fill="FFFFFF"/>
        </w:rPr>
        <w:t xml:space="preserve"> «</w:t>
      </w:r>
      <w:r w:rsidRPr="0018299F">
        <w:rPr>
          <w:color w:val="333333"/>
          <w:sz w:val="28"/>
          <w:shd w:val="clear" w:color="auto" w:fill="FFFFFF"/>
        </w:rPr>
        <w:t xml:space="preserve">Пускание мыльных пузырей». Эта игра помогает снять эмоциональное напряжение и агрессию. Способствует установлению контакта </w:t>
      </w:r>
      <w:r w:rsidR="00D74594" w:rsidRPr="0018299F">
        <w:rPr>
          <w:color w:val="333333"/>
          <w:sz w:val="28"/>
          <w:shd w:val="clear" w:color="auto" w:fill="FFFFFF"/>
        </w:rPr>
        <w:t>между взрослым и</w:t>
      </w:r>
      <w:r w:rsidRPr="0018299F">
        <w:rPr>
          <w:color w:val="333333"/>
          <w:sz w:val="28"/>
          <w:shd w:val="clear" w:color="auto" w:fill="FFFFFF"/>
        </w:rPr>
        <w:t xml:space="preserve"> малышами.</w:t>
      </w:r>
    </w:p>
    <w:p w:rsidR="0038092E" w:rsidRPr="0018299F" w:rsidRDefault="0038092E" w:rsidP="001829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18299F">
        <w:rPr>
          <w:color w:val="333333"/>
          <w:sz w:val="28"/>
          <w:shd w:val="clear" w:color="auto" w:fill="FFFFFF"/>
        </w:rPr>
        <w:t>4.Игра «Пришел Петрушка». Эта игра помогает ребенку увидеть в воспитателе доброго, заботливого, улыбчивого человека.</w:t>
      </w:r>
      <w:r w:rsidR="00D74594" w:rsidRPr="0018299F">
        <w:rPr>
          <w:color w:val="333333"/>
          <w:sz w:val="28"/>
          <w:shd w:val="clear" w:color="auto" w:fill="FFFFFF"/>
        </w:rPr>
        <w:t xml:space="preserve"> Петрушка надевается на руку воспитателя и играет с детьми.</w:t>
      </w:r>
    </w:p>
    <w:p w:rsidR="0038092E" w:rsidRPr="0018299F" w:rsidRDefault="0038092E" w:rsidP="001829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18299F">
        <w:rPr>
          <w:color w:val="333333"/>
          <w:sz w:val="28"/>
          <w:shd w:val="clear" w:color="auto" w:fill="FFFFFF"/>
        </w:rPr>
        <w:t>5.Игра с песком. Мы создали в группе свою маленькую песочницу с белым «песком» (манной крупой). На песке можно оставлять отпечатки рук, кулачков, игрушек. А можно просто порисовать пальчиком.</w:t>
      </w:r>
    </w:p>
    <w:p w:rsidR="0038092E" w:rsidRPr="0018299F" w:rsidRDefault="0038092E" w:rsidP="001829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18299F">
        <w:rPr>
          <w:color w:val="333333"/>
          <w:sz w:val="28"/>
          <w:shd w:val="clear" w:color="auto" w:fill="FFFFFF"/>
        </w:rPr>
        <w:lastRenderedPageBreak/>
        <w:t xml:space="preserve">6.Игра «Колючий ежик». </w:t>
      </w:r>
      <w:r w:rsidR="00847077" w:rsidRPr="0018299F">
        <w:rPr>
          <w:color w:val="333333"/>
          <w:sz w:val="28"/>
          <w:shd w:val="clear" w:color="auto" w:fill="FFFFFF"/>
        </w:rPr>
        <w:t xml:space="preserve"> Даю ребенку необычный шарик, рассматриваем его, </w:t>
      </w:r>
      <w:proofErr w:type="gramStart"/>
      <w:r w:rsidR="00847077" w:rsidRPr="0018299F">
        <w:rPr>
          <w:color w:val="333333"/>
          <w:sz w:val="28"/>
          <w:shd w:val="clear" w:color="auto" w:fill="FFFFFF"/>
        </w:rPr>
        <w:t>оказывается он похож</w:t>
      </w:r>
      <w:proofErr w:type="gramEnd"/>
      <w:r w:rsidR="00847077" w:rsidRPr="0018299F">
        <w:rPr>
          <w:color w:val="333333"/>
          <w:sz w:val="28"/>
          <w:shd w:val="clear" w:color="auto" w:fill="FFFFFF"/>
        </w:rPr>
        <w:t xml:space="preserve"> на ежика. Самомассаж  необычным шариком увлекает детей, расслабляет.</w:t>
      </w:r>
    </w:p>
    <w:p w:rsidR="00847077" w:rsidRPr="0018299F" w:rsidRDefault="00847077" w:rsidP="001829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18299F">
        <w:rPr>
          <w:color w:val="333333"/>
          <w:sz w:val="28"/>
          <w:shd w:val="clear" w:color="auto" w:fill="FFFFFF"/>
        </w:rPr>
        <w:t>7.Подвижная игра «Хоровод». Хоровод состоит из детей и кукол. Держимся за руки, ходим по кругу. Эта игра веселит и забавляет детей.</w:t>
      </w:r>
    </w:p>
    <w:p w:rsidR="00847077" w:rsidRPr="0018299F" w:rsidRDefault="00847077" w:rsidP="001829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18299F">
        <w:rPr>
          <w:color w:val="333333"/>
          <w:sz w:val="28"/>
          <w:shd w:val="clear" w:color="auto" w:fill="FFFFFF"/>
        </w:rPr>
        <w:t>8.Рисование на большом листе. Дети любят рисовать. А когда лист во весь стол (обои или ватман), то детям вдвойне интереснее рисов</w:t>
      </w:r>
      <w:r w:rsidR="00D74594" w:rsidRPr="0018299F">
        <w:rPr>
          <w:color w:val="333333"/>
          <w:sz w:val="28"/>
          <w:shd w:val="clear" w:color="auto" w:fill="FFFFFF"/>
        </w:rPr>
        <w:t>ать. Такое рисование сплачивает</w:t>
      </w:r>
      <w:r w:rsidRPr="0018299F">
        <w:rPr>
          <w:color w:val="333333"/>
          <w:sz w:val="28"/>
          <w:shd w:val="clear" w:color="auto" w:fill="FFFFFF"/>
        </w:rPr>
        <w:t>, сближает детей друг с другом и с воспитателем.</w:t>
      </w:r>
    </w:p>
    <w:p w:rsidR="00D74594" w:rsidRPr="0018299F" w:rsidRDefault="00D74594" w:rsidP="001829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18299F">
        <w:rPr>
          <w:color w:val="333333"/>
          <w:sz w:val="28"/>
          <w:shd w:val="clear" w:color="auto" w:fill="FFFFFF"/>
        </w:rPr>
        <w:t xml:space="preserve">Эмоциональное состояние ребенка и его привыкание контролируется с помощью “Листа адаптации”, </w:t>
      </w:r>
      <w:r w:rsidRPr="0018299F">
        <w:rPr>
          <w:color w:val="333333"/>
          <w:sz w:val="28"/>
        </w:rPr>
        <w:t>Только многоплановая и кропотливая работа коллектива детского сада в период адаптации детей к дошкольному учреждению дает положительные результаты.</w:t>
      </w:r>
    </w:p>
    <w:p w:rsidR="00E353EE" w:rsidRPr="00D74594" w:rsidRDefault="00E353EE" w:rsidP="00D74594">
      <w:pPr>
        <w:pStyle w:val="a3"/>
        <w:shd w:val="clear" w:color="auto" w:fill="FFFFFF" w:themeFill="background1"/>
        <w:spacing w:before="0" w:beforeAutospacing="0" w:after="135" w:afterAutospacing="0"/>
        <w:rPr>
          <w:rFonts w:asciiTheme="minorHAnsi" w:hAnsiTheme="minorHAnsi"/>
          <w:color w:val="333333"/>
          <w:sz w:val="28"/>
          <w:szCs w:val="28"/>
        </w:rPr>
      </w:pPr>
    </w:p>
    <w:p w:rsidR="00E353EE" w:rsidRPr="00041115" w:rsidRDefault="00E353EE" w:rsidP="00D74594">
      <w:pPr>
        <w:shd w:val="clear" w:color="auto" w:fill="FFFFFF" w:themeFill="background1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E353EE" w:rsidRPr="00041115" w:rsidSect="00D7459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867"/>
    <w:multiLevelType w:val="multilevel"/>
    <w:tmpl w:val="55AC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24843"/>
    <w:multiLevelType w:val="multilevel"/>
    <w:tmpl w:val="C99C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409AE"/>
    <w:multiLevelType w:val="multilevel"/>
    <w:tmpl w:val="372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41180"/>
    <w:multiLevelType w:val="multilevel"/>
    <w:tmpl w:val="1A94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A6061"/>
    <w:multiLevelType w:val="multilevel"/>
    <w:tmpl w:val="7D7A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3F"/>
    <w:rsid w:val="00041115"/>
    <w:rsid w:val="000D413F"/>
    <w:rsid w:val="0018299F"/>
    <w:rsid w:val="0038092E"/>
    <w:rsid w:val="00667E11"/>
    <w:rsid w:val="00847077"/>
    <w:rsid w:val="00CF212B"/>
    <w:rsid w:val="00D74594"/>
    <w:rsid w:val="00E353EE"/>
    <w:rsid w:val="00E6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4</cp:lastModifiedBy>
  <cp:revision>3</cp:revision>
  <dcterms:created xsi:type="dcterms:W3CDTF">2024-09-07T17:22:00Z</dcterms:created>
  <dcterms:modified xsi:type="dcterms:W3CDTF">2024-09-26T09:40:00Z</dcterms:modified>
</cp:coreProperties>
</file>