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C44" w:rsidRDefault="00CE31A1" w:rsidP="00692193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547C4" wp14:editId="7C1ED8A8">
                <wp:simplePos x="0" y="0"/>
                <wp:positionH relativeFrom="column">
                  <wp:posOffset>6544945</wp:posOffset>
                </wp:positionH>
                <wp:positionV relativeFrom="paragraph">
                  <wp:posOffset>120355</wp:posOffset>
                </wp:positionV>
                <wp:extent cx="3188970" cy="7016750"/>
                <wp:effectExtent l="0" t="0" r="11430" b="1270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01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6. Не допускайте никаких излишеств в подарках детям.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7. Во всем нужно действовать собственным примером. Личный пример, зовущий к подражанию лучший способ наладить взаимоотношения с детьми.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9. Держите двери вашего дома открытыми. Дети не должны знать и чувствовать, что они привязаны к дому веревкой, дабы не появилось желани</w:t>
                            </w:r>
                            <w:proofErr w:type="gramStart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е-</w:t>
                            </w:r>
                            <w:proofErr w:type="gramEnd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 xml:space="preserve"> эту веревку разорвать во чтобы-то не стало и любым способом. Двери дома должны быть открыты для друзей, вы в свою очередь должны быть знакомы с друзьями своих детей, знать, чем они занимаются, кто их родители, где они проживают.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10. Устранитесь в положенное время. Конечно, грустно, когда дети покидают родное гнездо, но это необходимо для них. Им пришло время жить самостоятельно, и родители должны устраниться, не мешать им в этом. А ваши дети, отделившись от вас, начав свою самостоятельную жизнь, начнут новый цикл жизни, для того чтобы жизнь никогда не кончалась.</w:t>
                            </w:r>
                          </w:p>
                          <w:p w:rsidR="00CE31A1" w:rsidRPr="000D2612" w:rsidRDefault="00CE31A1" w:rsidP="00CE31A1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 w:rsidRPr="000D2612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Желаем вам успехов в нелегкой задаче - воспитания личности.</w:t>
                            </w:r>
                          </w:p>
                          <w:p w:rsidR="00CE31A1" w:rsidRPr="000D2612" w:rsidRDefault="000D2612" w:rsidP="000D2612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</w:rPr>
                            </w:pPr>
                            <w:r w:rsidRPr="000D2612">
                              <w:rPr>
                                <w:rFonts w:ascii="Times New Roman" w:hAnsi="Times New Roman"/>
                                <w:i/>
                              </w:rPr>
                              <w:t xml:space="preserve">Педагог – психолог: </w:t>
                            </w:r>
                            <w:proofErr w:type="spellStart"/>
                            <w:r w:rsidRPr="000D2612">
                              <w:rPr>
                                <w:rFonts w:ascii="Times New Roman" w:hAnsi="Times New Roman"/>
                                <w:i/>
                              </w:rPr>
                              <w:t>Жег</w:t>
                            </w:r>
                            <w:bookmarkStart w:id="0" w:name="_GoBack"/>
                            <w:bookmarkEnd w:id="0"/>
                            <w:r w:rsidRPr="000D2612">
                              <w:rPr>
                                <w:rFonts w:ascii="Times New Roman" w:hAnsi="Times New Roman"/>
                                <w:i/>
                              </w:rPr>
                              <w:t>улева</w:t>
                            </w:r>
                            <w:proofErr w:type="spellEnd"/>
                            <w:r w:rsidRPr="000D2612">
                              <w:rPr>
                                <w:rFonts w:ascii="Times New Roman" w:hAnsi="Times New Roman"/>
                                <w:i/>
                              </w:rPr>
                              <w:t xml:space="preserve"> Алена Дмитриевна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515.35pt;margin-top:9.5pt;width:251.1pt;height:5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" fillcolor="window" strokecolor="#4f81bd" strokeweight="2pt">
                <v:textbox>
                  <w:txbxContent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6. Не допускайте никаких излишеств в подарках детям.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7. Во всем нужно действовать собственным примером. Личный пример, зовущий к подражанию лучший способ наладить взаимоотношения с детьми.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9. Держите двери вашего дома открытыми. Дети не должны знать и чувствовать, что они привязаны к дому веревкой, дабы не появилось желани</w:t>
                      </w:r>
                      <w:proofErr w:type="gramStart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е-</w:t>
                      </w:r>
                      <w:proofErr w:type="gramEnd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 xml:space="preserve"> эту веревку разорвать во чтобы-то не стало и любым способом. Двери дома должны быть открыты для друзей, вы в свою очередь должны быть знакомы с друзьями своих детей, знать, чем они занимаются, кто их родители, где они проживают.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10. Устранитесь в положенное время. Конечно, грустно, когда дети покидают родное гнездо, но это необходимо для них. Им пришло время жить самостоятельно, и родители должны устраниться, не мешать им в этом. А ваши дети, отделившись от вас, начав свою самостоятельную жизнь, начнут новый цикл жизни, для того чтобы жизнь никогда не кончалась.</w:t>
                      </w:r>
                    </w:p>
                    <w:p w:rsidR="00CE31A1" w:rsidRPr="000D2612" w:rsidRDefault="00CE31A1" w:rsidP="00CE31A1">
                      <w:pPr>
                        <w:shd w:val="clear" w:color="auto" w:fill="FFFFFF"/>
                        <w:jc w:val="center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 w:rsidRPr="000D2612">
                        <w:rPr>
                          <w:rFonts w:ascii="Times New Roman" w:hAnsi="Times New Roman"/>
                          <w:i/>
                          <w:color w:val="FF0000"/>
                        </w:rPr>
                        <w:t>Желаем вам успехов в нелегкой задаче - воспитания личности.</w:t>
                      </w:r>
                    </w:p>
                    <w:p w:rsidR="00CE31A1" w:rsidRPr="000D2612" w:rsidRDefault="000D2612" w:rsidP="000D2612">
                      <w:pPr>
                        <w:jc w:val="center"/>
                        <w:rPr>
                          <w:rFonts w:ascii="Times New Roman" w:hAnsi="Times New Roman"/>
                          <w:i/>
                        </w:rPr>
                      </w:pPr>
                      <w:r w:rsidRPr="000D2612">
                        <w:rPr>
                          <w:rFonts w:ascii="Times New Roman" w:hAnsi="Times New Roman"/>
                          <w:i/>
                        </w:rPr>
                        <w:t xml:space="preserve">Педагог – психолог: </w:t>
                      </w:r>
                      <w:proofErr w:type="spellStart"/>
                      <w:r w:rsidRPr="000D2612">
                        <w:rPr>
                          <w:rFonts w:ascii="Times New Roman" w:hAnsi="Times New Roman"/>
                          <w:i/>
                        </w:rPr>
                        <w:t>Жег</w:t>
                      </w:r>
                      <w:bookmarkStart w:id="1" w:name="_GoBack"/>
                      <w:bookmarkEnd w:id="1"/>
                      <w:r w:rsidRPr="000D2612">
                        <w:rPr>
                          <w:rFonts w:ascii="Times New Roman" w:hAnsi="Times New Roman"/>
                          <w:i/>
                        </w:rPr>
                        <w:t>улева</w:t>
                      </w:r>
                      <w:proofErr w:type="spellEnd"/>
                      <w:r w:rsidRPr="000D2612">
                        <w:rPr>
                          <w:rFonts w:ascii="Times New Roman" w:hAnsi="Times New Roman"/>
                          <w:i/>
                        </w:rPr>
                        <w:t xml:space="preserve"> Алена Дмитриевна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7253C" wp14:editId="4F7C4CC2">
                <wp:simplePos x="0" y="0"/>
                <wp:positionH relativeFrom="column">
                  <wp:posOffset>2969260</wp:posOffset>
                </wp:positionH>
                <wp:positionV relativeFrom="paragraph">
                  <wp:posOffset>116840</wp:posOffset>
                </wp:positionV>
                <wp:extent cx="3188970" cy="7016750"/>
                <wp:effectExtent l="0" t="0" r="11430" b="127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01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 xml:space="preserve">Дети не выбирают родителей, они принадлежат им фактом появления на свет. Поэтому очень важно, чтобы родители были приняты, узаконены собственными детьми. Это происходит обычно в отроческие годы, и горе тем родителям, которых дети в эти годы не </w:t>
                            </w:r>
                            <w:proofErr w:type="gramStart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приняли</w:t>
                            </w:r>
                            <w:proofErr w:type="gramEnd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 xml:space="preserve"> не признали своими родителями, заслуживающими уважения и любви.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proofErr w:type="gramStart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Р</w:t>
                            </w:r>
                            <w:proofErr w:type="gramEnd"/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одители должны уважать своих детей, но, уважая детей, надо уважать и самих себя.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FF0000"/>
                              </w:rPr>
                              <w:t>Для этого полезно в отношениях с детьми руководствоваться следующими десятью заповедями: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1. Принимайте ребенка таким, какой он есть.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2. Никогда не приказывайте по прихоти.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3. Никогда не принимайте решения в одиночку.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4.Собственное поведение родителей - самый решающий фактор в воспитании детей. Особенно вредны для детей шумные и бурные скандалы между родителями. Дети от них страдают больше чем сами родители.</w:t>
                            </w:r>
                          </w:p>
                          <w:p w:rsid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5. Говорите обо всем без боязни и сохраняйте доверие к тому, кто задает</w:t>
                            </w: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 xml:space="preserve"> </w:t>
                            </w: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>каверзные вопросы и противоречит.</w:t>
                            </w:r>
                          </w:p>
                          <w:p w:rsidR="00CE31A1" w:rsidRPr="00CE31A1" w:rsidRDefault="00CE31A1" w:rsidP="00CE31A1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i/>
                                <w:color w:val="333333"/>
                              </w:rPr>
                              <w:t xml:space="preserve"> каверзные вопросы и противоречит.</w:t>
                            </w:r>
                          </w:p>
                          <w:p w:rsidR="00CE31A1" w:rsidRDefault="00CE3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233.8pt;margin-top:9.2pt;width:251.1pt;height:5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" fillcolor="white [3201]" strokecolor="#4f81bd [3204]" strokeweight="2pt">
                <v:textbox>
                  <w:txbxContent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 xml:space="preserve">Дети не выбирают родителей, они принадлежат им фактом появления на свет. Поэтому очень важно, чтобы родители были приняты, узаконены собственными детьми. Это происходит обычно в отроческие годы, и горе тем родителям, которых дети в эти годы не </w:t>
                      </w:r>
                      <w:proofErr w:type="gramStart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приняли</w:t>
                      </w:r>
                      <w:proofErr w:type="gramEnd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 xml:space="preserve"> не признали своими родителями, заслуживающими уважения и любви.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proofErr w:type="gramStart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Р</w:t>
                      </w:r>
                      <w:proofErr w:type="gramEnd"/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одители должны уважать своих детей, но, уважая детей, надо уважать и самих себя.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FF0000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FF0000"/>
                        </w:rPr>
                        <w:t>Для этого полезно в отношениях с детьми руководствоваться следующими десятью заповедями: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1. Принимайте ребенка таким, какой он есть.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2. Никогда не приказывайте по прихоти.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3. Никогда не принимайте решения в одиночку.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4.Собственное поведение родителей - самый решающий фактор в воспитании детей. Особенно вредны для детей шумные и бурные скандалы между родителями. Дети от них страдают больше чем сами родители.</w:t>
                      </w:r>
                    </w:p>
                    <w:p w:rsid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5. Говорите обо всем без боязни и сохраняйте доверие к тому, кто задает</w:t>
                      </w: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 xml:space="preserve"> </w:t>
                      </w: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>каверзные вопросы и противоречит.</w:t>
                      </w:r>
                    </w:p>
                    <w:p w:rsidR="00CE31A1" w:rsidRPr="00CE31A1" w:rsidRDefault="00CE31A1" w:rsidP="00CE31A1">
                      <w:pPr>
                        <w:shd w:val="clear" w:color="auto" w:fill="FFFFFF"/>
                        <w:rPr>
                          <w:rFonts w:ascii="Times New Roman" w:hAnsi="Times New Roman"/>
                          <w:i/>
                          <w:color w:val="333333"/>
                        </w:rPr>
                      </w:pPr>
                      <w:r w:rsidRPr="00CE31A1">
                        <w:rPr>
                          <w:rFonts w:ascii="Times New Roman" w:hAnsi="Times New Roman"/>
                          <w:i/>
                          <w:color w:val="333333"/>
                        </w:rPr>
                        <w:t xml:space="preserve"> каверзные вопросы и противоречит.</w:t>
                      </w:r>
                    </w:p>
                    <w:p w:rsidR="00CE31A1" w:rsidRDefault="00CE31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997FC5" wp14:editId="11C7ABD8">
                <wp:simplePos x="0" y="0"/>
                <wp:positionH relativeFrom="column">
                  <wp:posOffset>-550545</wp:posOffset>
                </wp:positionH>
                <wp:positionV relativeFrom="paragraph">
                  <wp:posOffset>1020445</wp:posOffset>
                </wp:positionV>
                <wp:extent cx="3115310" cy="6113145"/>
                <wp:effectExtent l="0" t="0" r="27940" b="2095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61131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Не надо говорить неправды детям,</w:t>
                            </w:r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Не надо их в неправде убеждать,</w:t>
                            </w:r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Не надо уверять их, что на свете</w:t>
                            </w:r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Лишь тишь, да гладь, да божья благодать.</w:t>
                            </w:r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proofErr w:type="gramStart"/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Ошибок не прощайте, их узнавшим,</w:t>
                            </w:r>
                            <w:proofErr w:type="gramEnd"/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 xml:space="preserve">Потом они повторятся </w:t>
                            </w:r>
                            <w:proofErr w:type="gramStart"/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сто крат</w:t>
                            </w:r>
                            <w:proofErr w:type="gramEnd"/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И нас потом воспитанники наши</w:t>
                            </w:r>
                          </w:p>
                          <w:p w:rsidR="00692193" w:rsidRPr="00692193" w:rsidRDefault="00692193" w:rsidP="00692193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8"/>
                              </w:rPr>
                            </w:pPr>
                            <w:r w:rsidRPr="00692193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333333"/>
                                <w:sz w:val="28"/>
                              </w:rPr>
                              <w:t>За то, что мы прощали, не простят.</w:t>
                            </w:r>
                          </w:p>
                          <w:p w:rsidR="00692193" w:rsidRDefault="00CE31A1" w:rsidP="00CE31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3426C0" wp14:editId="3EBF82DE">
                                  <wp:extent cx="2169041" cy="2169041"/>
                                  <wp:effectExtent l="0" t="0" r="3175" b="3175"/>
                                  <wp:docPr id="6" name="Рисунок 6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286" cy="2172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-43.35pt;margin-top:80.35pt;width:245.3pt;height:481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" fillcolor="white [3201]" strokecolor="#4f81bd [3204]" strokeweight="2pt">
                <v:textbox>
                  <w:txbxContent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Не надо говорить неправды детям,</w:t>
                      </w:r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Не надо их в неправде убеждать,</w:t>
                      </w:r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Не надо уверять их, что на свете</w:t>
                      </w:r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Лишь тишь, да гладь, да божья благодать.</w:t>
                      </w:r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proofErr w:type="gramStart"/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Ошибок не прощайте, их узнавшим,</w:t>
                      </w:r>
                      <w:proofErr w:type="gramEnd"/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 xml:space="preserve">Потом они повторятся </w:t>
                      </w:r>
                      <w:proofErr w:type="gramStart"/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сто крат</w:t>
                      </w:r>
                      <w:proofErr w:type="gramEnd"/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И нас потом воспитанники наши</w:t>
                      </w:r>
                    </w:p>
                    <w:p w:rsidR="00692193" w:rsidRPr="00692193" w:rsidRDefault="00692193" w:rsidP="00692193">
                      <w:pPr>
                        <w:shd w:val="clear" w:color="auto" w:fill="FFFFFF"/>
                        <w:rPr>
                          <w:rFonts w:ascii="Times New Roman" w:hAnsi="Times New Roman"/>
                          <w:b/>
                          <w:color w:val="333333"/>
                          <w:sz w:val="28"/>
                        </w:rPr>
                      </w:pPr>
                      <w:r w:rsidRPr="00692193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333333"/>
                          <w:sz w:val="28"/>
                        </w:rPr>
                        <w:t>За то, что мы прощали, не простят.</w:t>
                      </w:r>
                    </w:p>
                    <w:p w:rsidR="00692193" w:rsidRDefault="00CE31A1" w:rsidP="00CE31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3426C0" wp14:editId="3EBF82DE">
                            <wp:extent cx="2169041" cy="2169041"/>
                            <wp:effectExtent l="0" t="0" r="3175" b="3175"/>
                            <wp:docPr id="6" name="Рисунок 6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286" cy="2172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21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839F0" wp14:editId="20737612">
                <wp:simplePos x="0" y="0"/>
                <wp:positionH relativeFrom="column">
                  <wp:posOffset>-188462</wp:posOffset>
                </wp:positionH>
                <wp:positionV relativeFrom="paragraph">
                  <wp:posOffset>116958</wp:posOffset>
                </wp:positionV>
                <wp:extent cx="2519917" cy="627321"/>
                <wp:effectExtent l="0" t="0" r="13970" b="2095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7" cy="62732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193" w:rsidRPr="00CE31A1" w:rsidRDefault="00692193" w:rsidP="00692193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</w:rPr>
                            </w:pPr>
                            <w:r w:rsidRPr="00CE31A1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FF0000"/>
                                <w:sz w:val="32"/>
                              </w:rPr>
                              <w:t>Буклет «Десять семейных заповедей»</w:t>
                            </w:r>
                          </w:p>
                          <w:p w:rsidR="00692193" w:rsidRDefault="006921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left:0;text-align:left;margin-left:-14.85pt;margin-top:9.2pt;width:198.4pt;height:49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" fillcolor="white [3201]" strokecolor="#4f81bd [3204]" strokeweight="2pt">
                <v:textbox>
                  <w:txbxContent>
                    <w:p w:rsidR="00692193" w:rsidRPr="00CE31A1" w:rsidRDefault="00692193" w:rsidP="00692193">
                      <w:pPr>
                        <w:shd w:val="clear" w:color="auto" w:fill="FFFFFF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</w:rPr>
                      </w:pPr>
                      <w:r w:rsidRPr="00CE31A1">
                        <w:rPr>
                          <w:rFonts w:ascii="Times New Roman" w:hAnsi="Times New Roman"/>
                          <w:b/>
                          <w:bCs/>
                          <w:i/>
                          <w:color w:val="FF0000"/>
                          <w:sz w:val="32"/>
                        </w:rPr>
                        <w:t>Буклет «Десять семейных заповедей»</w:t>
                      </w:r>
                    </w:p>
                    <w:p w:rsidR="00692193" w:rsidRDefault="00692193"/>
                  </w:txbxContent>
                </v:textbox>
              </v:shape>
            </w:pict>
          </mc:Fallback>
        </mc:AlternateContent>
      </w:r>
      <w:r w:rsidR="00692193">
        <w:rPr>
          <w:noProof/>
        </w:rPr>
        <w:drawing>
          <wp:inline distT="0" distB="0" distL="0" distR="0" wp14:anchorId="2EEB892D" wp14:editId="1CFA5566">
            <wp:extent cx="10675088" cy="7559749"/>
            <wp:effectExtent l="0" t="0" r="0" b="317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881" cy="75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44" w:rsidSect="00692193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193"/>
    <w:rsid w:val="000D2612"/>
    <w:rsid w:val="003F3C44"/>
    <w:rsid w:val="00692193"/>
    <w:rsid w:val="00CE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193"/>
    <w:pPr>
      <w:spacing w:before="100" w:beforeAutospacing="1" w:after="100" w:afterAutospacing="1" w:line="273" w:lineRule="auto"/>
    </w:pPr>
    <w:rPr>
      <w:rFonts w:ascii="Calibri" w:eastAsia="SimSu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93"/>
    <w:pPr>
      <w:spacing w:before="0" w:beforeAutospacing="0" w:after="0" w:afterAutospacing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193"/>
    <w:pPr>
      <w:spacing w:before="100" w:beforeAutospacing="1" w:after="100" w:afterAutospacing="1" w:line="273" w:lineRule="auto"/>
    </w:pPr>
    <w:rPr>
      <w:rFonts w:ascii="Calibri" w:eastAsia="SimSu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193"/>
    <w:pPr>
      <w:spacing w:before="0" w:beforeAutospacing="0" w:after="0" w:afterAutospacing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92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9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</dc:creator>
  <cp:lastModifiedBy>6</cp:lastModifiedBy>
  <cp:revision>1</cp:revision>
  <dcterms:created xsi:type="dcterms:W3CDTF">2026-04-16T04:57:00Z</dcterms:created>
  <dcterms:modified xsi:type="dcterms:W3CDTF">2026-04-16T05:23:00Z</dcterms:modified>
</cp:coreProperties>
</file>