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BCF" w:rsidRDefault="00701BCF" w:rsidP="0056570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top"/>
      <w:bookmarkEnd w:id="0"/>
      <w:r w:rsidRPr="00701BC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Образовательная область</w:t>
      </w:r>
      <w:r>
        <w:rPr>
          <w:rStyle w:val="a3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«Познавательное развитие»</w:t>
      </w:r>
    </w:p>
    <w:p w:rsidR="000422E9" w:rsidRDefault="000422E9" w:rsidP="000B13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Формирование элементарных математических представлений.</w:t>
      </w:r>
    </w:p>
    <w:p w:rsidR="000B1398" w:rsidRDefault="000B1398" w:rsidP="000B13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1</w:t>
      </w:r>
    </w:p>
    <w:p w:rsidR="000B1398" w:rsidRDefault="000B1398" w:rsidP="000B1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Pr="000B1398">
        <w:rPr>
          <w:rFonts w:ascii="Times New Roman" w:hAnsi="Times New Roman" w:cs="Times New Roman"/>
          <w:sz w:val="24"/>
          <w:szCs w:val="24"/>
        </w:rPr>
        <w:t>разви</w:t>
      </w:r>
      <w:r w:rsidR="004A5923">
        <w:rPr>
          <w:rFonts w:ascii="Times New Roman" w:hAnsi="Times New Roman" w:cs="Times New Roman"/>
          <w:sz w:val="24"/>
          <w:szCs w:val="24"/>
        </w:rPr>
        <w:t>вать</w:t>
      </w:r>
      <w:r w:rsidRPr="000B1398">
        <w:rPr>
          <w:rFonts w:ascii="Times New Roman" w:hAnsi="Times New Roman" w:cs="Times New Roman"/>
          <w:sz w:val="24"/>
          <w:szCs w:val="24"/>
        </w:rPr>
        <w:t xml:space="preserve"> умения формировать группы однородных предметов, различать их количество и обозначать соответствующими словами: </w:t>
      </w:r>
      <w:r w:rsidRPr="004A5923">
        <w:rPr>
          <w:rFonts w:ascii="Times New Roman" w:hAnsi="Times New Roman" w:cs="Times New Roman"/>
          <w:i/>
          <w:sz w:val="24"/>
          <w:szCs w:val="24"/>
        </w:rPr>
        <w:t xml:space="preserve">много – один, один – много, много – много. </w:t>
      </w:r>
      <w:r w:rsidRPr="000B1398">
        <w:rPr>
          <w:rFonts w:ascii="Times New Roman" w:hAnsi="Times New Roman" w:cs="Times New Roman"/>
          <w:sz w:val="24"/>
          <w:szCs w:val="24"/>
        </w:rPr>
        <w:t>Развивать предметные действия. Воспитывать интерес к количеству форм.</w:t>
      </w:r>
    </w:p>
    <w:p w:rsidR="000B1398" w:rsidRDefault="000B1398" w:rsidP="000B13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Рекомендации: </w:t>
      </w:r>
    </w:p>
    <w:p w:rsidR="000B1398" w:rsidRPr="004A5923" w:rsidRDefault="000B1398" w:rsidP="000B13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5923">
        <w:rPr>
          <w:rFonts w:ascii="Times New Roman" w:hAnsi="Times New Roman"/>
          <w:b/>
          <w:sz w:val="24"/>
          <w:szCs w:val="24"/>
        </w:rPr>
        <w:t>Игра «Выкладываем, перекладываем, собираем».</w:t>
      </w:r>
      <w:r w:rsidR="004A5923" w:rsidRPr="004A5923">
        <w:rPr>
          <w:rFonts w:ascii="Times New Roman" w:hAnsi="Times New Roman"/>
          <w:b/>
          <w:sz w:val="24"/>
          <w:szCs w:val="24"/>
        </w:rPr>
        <w:t xml:space="preserve"> </w:t>
      </w:r>
    </w:p>
    <w:p w:rsidR="004A5923" w:rsidRPr="004A5923" w:rsidRDefault="004A5923" w:rsidP="004A5923">
      <w:pPr>
        <w:autoSpaceDE w:val="0"/>
        <w:autoSpaceDN w:val="0"/>
        <w:spacing w:after="0" w:line="240" w:lineRule="auto"/>
        <w:jc w:val="both"/>
        <w:rPr>
          <w:rFonts w:ascii="NewtonC" w:hAnsi="NewtonC"/>
          <w:color w:val="000000"/>
        </w:rPr>
      </w:pPr>
      <w:r w:rsidRPr="004A5923">
        <w:rPr>
          <w:rFonts w:ascii="Times New Roman" w:hAnsi="Times New Roman"/>
          <w:color w:val="000000"/>
          <w:sz w:val="24"/>
          <w:szCs w:val="24"/>
        </w:rPr>
        <w:t>На стол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4A5923">
        <w:rPr>
          <w:rFonts w:ascii="Times New Roman" w:hAnsi="Times New Roman"/>
          <w:color w:val="000000"/>
          <w:sz w:val="24"/>
          <w:szCs w:val="24"/>
        </w:rPr>
        <w:t xml:space="preserve"> у </w:t>
      </w:r>
      <w:r>
        <w:rPr>
          <w:rFonts w:ascii="Times New Roman" w:hAnsi="Times New Roman"/>
          <w:color w:val="000000"/>
          <w:sz w:val="24"/>
          <w:szCs w:val="24"/>
        </w:rPr>
        <w:t>ребёнка</w:t>
      </w:r>
      <w:r w:rsidRPr="004A5923">
        <w:rPr>
          <w:rFonts w:ascii="Times New Roman" w:hAnsi="Times New Roman"/>
          <w:color w:val="000000"/>
          <w:sz w:val="24"/>
          <w:szCs w:val="24"/>
        </w:rPr>
        <w:t xml:space="preserve"> 3 ко</w:t>
      </w:r>
      <w:r>
        <w:rPr>
          <w:rFonts w:ascii="Times New Roman" w:hAnsi="Times New Roman"/>
          <w:color w:val="000000"/>
          <w:sz w:val="24"/>
          <w:szCs w:val="24"/>
        </w:rPr>
        <w:t xml:space="preserve">робочки с различными предметами.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Например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4A5923">
        <w:rPr>
          <w:rFonts w:ascii="Times New Roman" w:hAnsi="Times New Roman"/>
          <w:color w:val="000000"/>
          <w:sz w:val="24"/>
          <w:szCs w:val="24"/>
        </w:rPr>
        <w:t>матрешками, кубиками, колечками.</w:t>
      </w:r>
    </w:p>
    <w:p w:rsidR="004A5923" w:rsidRPr="004A5923" w:rsidRDefault="004A5923" w:rsidP="004A592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Р</w:t>
      </w:r>
      <w:r w:rsidRPr="004A5923">
        <w:rPr>
          <w:rFonts w:ascii="Times New Roman" w:hAnsi="Times New Roman"/>
          <w:color w:val="000000"/>
          <w:sz w:val="24"/>
          <w:szCs w:val="24"/>
        </w:rPr>
        <w:t>ассмотри</w:t>
      </w:r>
      <w:r>
        <w:rPr>
          <w:rFonts w:ascii="Times New Roman" w:hAnsi="Times New Roman"/>
          <w:color w:val="000000"/>
          <w:sz w:val="24"/>
          <w:szCs w:val="24"/>
        </w:rPr>
        <w:t xml:space="preserve">те игрушки, назовите </w:t>
      </w:r>
      <w:r w:rsidRPr="004A5923">
        <w:rPr>
          <w:rFonts w:ascii="Times New Roman" w:hAnsi="Times New Roman"/>
          <w:color w:val="000000"/>
          <w:sz w:val="24"/>
          <w:szCs w:val="24"/>
        </w:rPr>
        <w:t>их и выясн</w:t>
      </w:r>
      <w:r>
        <w:rPr>
          <w:rFonts w:ascii="Times New Roman" w:hAnsi="Times New Roman"/>
          <w:color w:val="000000"/>
          <w:sz w:val="24"/>
          <w:szCs w:val="24"/>
        </w:rPr>
        <w:t>ите</w:t>
      </w:r>
      <w:r w:rsidRPr="004A5923">
        <w:rPr>
          <w:rFonts w:ascii="Times New Roman" w:hAnsi="Times New Roman"/>
          <w:color w:val="000000"/>
          <w:sz w:val="24"/>
          <w:szCs w:val="24"/>
        </w:rPr>
        <w:t>, сколько всего предметов в коробочках.</w:t>
      </w:r>
      <w:r w:rsidRPr="004A5923">
        <w:rPr>
          <w:rFonts w:ascii="Times New Roman" w:hAnsi="Times New Roman"/>
          <w:i/>
          <w:iCs/>
          <w:color w:val="000000"/>
          <w:sz w:val="24"/>
          <w:szCs w:val="24"/>
        </w:rPr>
        <w:t xml:space="preserve"> (Много.)</w:t>
      </w:r>
    </w:p>
    <w:p w:rsidR="004A5923" w:rsidRPr="004A5923" w:rsidRDefault="004A5923" w:rsidP="004A5923">
      <w:pPr>
        <w:autoSpaceDE w:val="0"/>
        <w:autoSpaceDN w:val="0"/>
        <w:spacing w:after="0" w:line="240" w:lineRule="auto"/>
        <w:ind w:firstLine="397"/>
        <w:jc w:val="both"/>
        <w:rPr>
          <w:rFonts w:ascii="NewtonC" w:hAnsi="NewtonC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По</w:t>
      </w:r>
      <w:r w:rsidRPr="004A5923">
        <w:rPr>
          <w:rFonts w:ascii="Times New Roman" w:hAnsi="Times New Roman"/>
          <w:color w:val="000000"/>
          <w:sz w:val="24"/>
          <w:szCs w:val="24"/>
        </w:rPr>
        <w:t>просит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4A592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ребёнка</w:t>
      </w:r>
      <w:r w:rsidRPr="004A5923">
        <w:rPr>
          <w:rFonts w:ascii="Times New Roman" w:hAnsi="Times New Roman"/>
          <w:color w:val="000000"/>
          <w:sz w:val="24"/>
          <w:szCs w:val="24"/>
        </w:rPr>
        <w:t xml:space="preserve"> найти коробочку с колечками, разложить их в ряд перед собой и уточнить, сколько колечек </w:t>
      </w:r>
      <w:r w:rsidRPr="004A5923">
        <w:rPr>
          <w:rFonts w:ascii="Times New Roman" w:hAnsi="Times New Roman"/>
          <w:i/>
          <w:iCs/>
          <w:color w:val="000000"/>
          <w:sz w:val="24"/>
          <w:szCs w:val="24"/>
        </w:rPr>
        <w:t xml:space="preserve">(Много.); </w:t>
      </w:r>
      <w:r w:rsidRPr="004A5923">
        <w:rPr>
          <w:rFonts w:ascii="Times New Roman" w:hAnsi="Times New Roman"/>
          <w:color w:val="000000"/>
          <w:sz w:val="24"/>
          <w:szCs w:val="24"/>
        </w:rPr>
        <w:t xml:space="preserve">взять одно колечко и сказать, сколько колечек в руке. </w:t>
      </w:r>
      <w:r w:rsidRPr="004A5923">
        <w:rPr>
          <w:rFonts w:ascii="Times New Roman" w:hAnsi="Times New Roman"/>
          <w:i/>
          <w:iCs/>
          <w:color w:val="000000"/>
          <w:sz w:val="24"/>
          <w:szCs w:val="24"/>
        </w:rPr>
        <w:t>(Одно колечко.)</w:t>
      </w:r>
      <w:r>
        <w:rPr>
          <w:rFonts w:ascii="Times New Roman" w:hAnsi="Times New Roman"/>
          <w:color w:val="000000"/>
          <w:sz w:val="24"/>
          <w:szCs w:val="24"/>
        </w:rPr>
        <w:t xml:space="preserve"> Потом предложить</w:t>
      </w:r>
      <w:r w:rsidRPr="004A5923">
        <w:rPr>
          <w:rFonts w:ascii="Times New Roman" w:hAnsi="Times New Roman"/>
          <w:color w:val="000000"/>
          <w:sz w:val="24"/>
          <w:szCs w:val="24"/>
        </w:rPr>
        <w:t xml:space="preserve"> собрать все колечки в коробочку и сказать, сколько колечек в коробочке. </w:t>
      </w:r>
      <w:r w:rsidRPr="004A5923">
        <w:rPr>
          <w:rFonts w:ascii="Times New Roman" w:hAnsi="Times New Roman"/>
          <w:i/>
          <w:iCs/>
          <w:color w:val="000000"/>
          <w:sz w:val="24"/>
          <w:szCs w:val="24"/>
        </w:rPr>
        <w:t>(Много колечек.)</w:t>
      </w:r>
      <w:r w:rsidRPr="004A592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A5923" w:rsidRPr="004A5923" w:rsidRDefault="004A5923" w:rsidP="004A5923">
      <w:pPr>
        <w:autoSpaceDE w:val="0"/>
        <w:autoSpaceDN w:val="0"/>
        <w:spacing w:after="0" w:line="240" w:lineRule="auto"/>
        <w:ind w:firstLine="397"/>
        <w:jc w:val="both"/>
        <w:rPr>
          <w:rFonts w:ascii="NewtonC" w:hAnsi="NewtonC"/>
          <w:color w:val="000000"/>
        </w:rPr>
      </w:pPr>
      <w:r w:rsidRPr="004A5923">
        <w:rPr>
          <w:rFonts w:ascii="Times New Roman" w:hAnsi="Times New Roman"/>
          <w:color w:val="000000"/>
          <w:sz w:val="24"/>
          <w:szCs w:val="24"/>
        </w:rPr>
        <w:t>Все де</w:t>
      </w:r>
      <w:r>
        <w:rPr>
          <w:rFonts w:ascii="Times New Roman" w:hAnsi="Times New Roman"/>
          <w:color w:val="000000"/>
          <w:sz w:val="24"/>
          <w:szCs w:val="24"/>
        </w:rPr>
        <w:t>йствия выполняются совместно со взрослым</w:t>
      </w:r>
      <w:r w:rsidRPr="004A5923">
        <w:rPr>
          <w:rFonts w:ascii="Times New Roman" w:hAnsi="Times New Roman"/>
          <w:color w:val="000000"/>
          <w:sz w:val="24"/>
          <w:szCs w:val="24"/>
        </w:rPr>
        <w:t>.</w:t>
      </w:r>
    </w:p>
    <w:p w:rsidR="004A5923" w:rsidRPr="004A5923" w:rsidRDefault="004A5923" w:rsidP="004A5923">
      <w:pPr>
        <w:autoSpaceDE w:val="0"/>
        <w:autoSpaceDN w:val="0"/>
        <w:spacing w:after="0" w:line="240" w:lineRule="auto"/>
        <w:ind w:firstLine="397"/>
        <w:jc w:val="both"/>
        <w:rPr>
          <w:rFonts w:ascii="NewtonC" w:hAnsi="NewtonC"/>
          <w:color w:val="000000"/>
        </w:rPr>
      </w:pPr>
      <w:r w:rsidRPr="004A5923">
        <w:rPr>
          <w:rFonts w:ascii="Times New Roman" w:hAnsi="Times New Roman"/>
          <w:color w:val="000000"/>
          <w:sz w:val="24"/>
          <w:szCs w:val="24"/>
        </w:rPr>
        <w:t>Аналогичные задания выполняются с кубиками и матрешками.</w:t>
      </w:r>
    </w:p>
    <w:p w:rsidR="004A5923" w:rsidRDefault="004A5923" w:rsidP="004A5923">
      <w:pPr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4A5923">
        <w:rPr>
          <w:rFonts w:ascii="Times New Roman" w:hAnsi="Times New Roman"/>
          <w:color w:val="000000"/>
          <w:sz w:val="24"/>
          <w:szCs w:val="24"/>
        </w:rPr>
        <w:t xml:space="preserve">В конце </w:t>
      </w:r>
      <w:r>
        <w:rPr>
          <w:rFonts w:ascii="Times New Roman" w:hAnsi="Times New Roman"/>
          <w:color w:val="000000"/>
          <w:sz w:val="24"/>
          <w:szCs w:val="24"/>
        </w:rPr>
        <w:t>спросить у ребёнка, сколько колечек </w:t>
      </w:r>
      <w:r w:rsidRPr="004A5923">
        <w:rPr>
          <w:rFonts w:ascii="Times New Roman" w:hAnsi="Times New Roman"/>
          <w:color w:val="000000"/>
          <w:sz w:val="24"/>
          <w:szCs w:val="24"/>
        </w:rPr>
        <w:t xml:space="preserve">(кубиков, матрешек). </w:t>
      </w:r>
    </w:p>
    <w:p w:rsidR="004A5923" w:rsidRDefault="004A5923" w:rsidP="004A5923">
      <w:pPr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4A5923">
        <w:rPr>
          <w:rFonts w:ascii="Times New Roman" w:hAnsi="Times New Roman"/>
          <w:i/>
          <w:iCs/>
          <w:color w:val="000000"/>
          <w:sz w:val="24"/>
          <w:szCs w:val="24"/>
        </w:rPr>
        <w:t>(Много колечек (кубиков, матрешек).)</w:t>
      </w:r>
    </w:p>
    <w:p w:rsidR="001F3D24" w:rsidRDefault="001F3D24" w:rsidP="004A5923">
      <w:pPr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1F3D24" w:rsidRDefault="004A5923" w:rsidP="001F3D24">
      <w:pPr>
        <w:pStyle w:val="a6"/>
        <w:shd w:val="clear" w:color="auto" w:fill="FFFFFF"/>
        <w:spacing w:before="30" w:beforeAutospacing="0" w:after="0" w:afterAutospacing="0"/>
        <w:jc w:val="both"/>
        <w:rPr>
          <w:b/>
        </w:rPr>
      </w:pPr>
      <w:r w:rsidRPr="004A5923">
        <w:t> </w:t>
      </w:r>
      <w:r w:rsidR="001F3D24">
        <w:rPr>
          <w:b/>
        </w:rPr>
        <w:t>Рекомендации. Игры по формированию элементарных математических представлений.</w:t>
      </w:r>
    </w:p>
    <w:p w:rsidR="001F3D24" w:rsidRDefault="00A2548E" w:rsidP="001F3D24">
      <w:pPr>
        <w:pStyle w:val="a6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color w:val="000000"/>
        </w:rPr>
        <w:t xml:space="preserve">Количество: </w:t>
      </w:r>
      <w:r w:rsidR="001F3D24" w:rsidRPr="00A2548E">
        <w:rPr>
          <w:color w:val="000000"/>
        </w:rPr>
        <w:t>Д/и:</w:t>
      </w:r>
      <w:r w:rsidR="001F3D24">
        <w:rPr>
          <w:color w:val="000000"/>
        </w:rPr>
        <w:t xml:space="preserve"> «Один - много» - формировать умение отвечать на вопросы: «Что в нашей комнате одно (много)?» (например, много игрушек, рисунков, много карандашей, одна кровать, одна люстра, один диван, один телевизор и т.д.)</w:t>
      </w:r>
    </w:p>
    <w:p w:rsidR="001F3D24" w:rsidRDefault="001F3D24" w:rsidP="001F3D24">
      <w:pPr>
        <w:pStyle w:val="a6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«Сколько?» - развивать умение отвечать на вопрос словами: «один», «много». (н-р, «Сколько ножек у стула, стола? «Сколько игрушек на столе? «Сколько мячей на полу? »)</w:t>
      </w:r>
    </w:p>
    <w:p w:rsidR="004A5923" w:rsidRDefault="004A5923" w:rsidP="004A5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923" w:rsidRPr="004A5923" w:rsidRDefault="004A5923" w:rsidP="004A5923">
      <w:pPr>
        <w:spacing w:after="0" w:line="240" w:lineRule="auto"/>
        <w:rPr>
          <w:rFonts w:ascii="Times New Roman" w:hAnsi="Times New Roman" w:cs="Times New Roman"/>
          <w:b/>
        </w:rPr>
      </w:pPr>
      <w:r w:rsidRPr="004A5923">
        <w:rPr>
          <w:rFonts w:ascii="Times New Roman" w:hAnsi="Times New Roman" w:cs="Times New Roman"/>
          <w:b/>
        </w:rPr>
        <w:t>Занятие 2</w:t>
      </w:r>
    </w:p>
    <w:p w:rsidR="004A5923" w:rsidRPr="004A5923" w:rsidRDefault="004A5923" w:rsidP="004A5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</w:rPr>
        <w:t xml:space="preserve">Задачи: </w:t>
      </w:r>
      <w:r>
        <w:rPr>
          <w:rFonts w:ascii="Times New Roman" w:hAnsi="Times New Roman" w:cs="Times New Roman"/>
        </w:rPr>
        <w:t>ф</w:t>
      </w:r>
      <w:r w:rsidRPr="004A5923">
        <w:rPr>
          <w:rFonts w:ascii="Times New Roman" w:hAnsi="Times New Roman" w:cs="Times New Roman"/>
        </w:rPr>
        <w:t>ормирова</w:t>
      </w:r>
      <w:r>
        <w:rPr>
          <w:rFonts w:ascii="Times New Roman" w:hAnsi="Times New Roman" w:cs="Times New Roman"/>
        </w:rPr>
        <w:t>ть</w:t>
      </w:r>
      <w:r w:rsidRPr="004A5923">
        <w:rPr>
          <w:rFonts w:ascii="Times New Roman" w:hAnsi="Times New Roman" w:cs="Times New Roman"/>
        </w:rPr>
        <w:t xml:space="preserve"> умения различать   предметы по величине и обозначать их словами: </w:t>
      </w:r>
      <w:r w:rsidRPr="004A5923">
        <w:rPr>
          <w:rFonts w:ascii="Times New Roman" w:hAnsi="Times New Roman" w:cs="Times New Roman"/>
          <w:i/>
        </w:rPr>
        <w:t>большой, маленький</w:t>
      </w:r>
      <w:r w:rsidRPr="004A5923">
        <w:rPr>
          <w:rFonts w:ascii="Times New Roman" w:hAnsi="Times New Roman" w:cs="Times New Roman"/>
        </w:rPr>
        <w:t xml:space="preserve">. Развивать предметные действия. </w:t>
      </w:r>
    </w:p>
    <w:p w:rsidR="004A5923" w:rsidRDefault="004A5923" w:rsidP="000B13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Рекомендации:</w:t>
      </w:r>
    </w:p>
    <w:p w:rsidR="004A5923" w:rsidRPr="004A5923" w:rsidRDefault="004A5923" w:rsidP="004A5923">
      <w:pPr>
        <w:autoSpaceDE w:val="0"/>
        <w:autoSpaceDN w:val="0"/>
        <w:spacing w:after="0" w:line="240" w:lineRule="auto"/>
        <w:rPr>
          <w:rFonts w:ascii="NewtonC" w:hAnsi="NewtonC"/>
          <w:b/>
          <w:color w:val="000000"/>
        </w:rPr>
      </w:pPr>
      <w:r w:rsidRPr="004A5923">
        <w:rPr>
          <w:rFonts w:ascii="Times New Roman" w:hAnsi="Times New Roman"/>
          <w:b/>
          <w:color w:val="000000"/>
          <w:sz w:val="24"/>
          <w:szCs w:val="24"/>
        </w:rPr>
        <w:t>Игра «Делаем куличики большие и маленькие».</w:t>
      </w:r>
    </w:p>
    <w:p w:rsidR="004A5923" w:rsidRPr="004A5923" w:rsidRDefault="001F3D24" w:rsidP="001F3D24">
      <w:pPr>
        <w:autoSpaceDE w:val="0"/>
        <w:autoSpaceDN w:val="0"/>
        <w:spacing w:after="0" w:line="240" w:lineRule="auto"/>
        <w:jc w:val="both"/>
        <w:rPr>
          <w:rFonts w:ascii="NewtonC" w:hAnsi="NewtonC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На столе стоят ведёрки, предложить ребёнку</w:t>
      </w:r>
      <w:r w:rsidR="004A5923" w:rsidRPr="004A5923">
        <w:rPr>
          <w:rFonts w:ascii="Times New Roman" w:hAnsi="Times New Roman"/>
          <w:color w:val="000000"/>
          <w:sz w:val="24"/>
          <w:szCs w:val="24"/>
        </w:rPr>
        <w:t xml:space="preserve"> поиграть. </w:t>
      </w:r>
    </w:p>
    <w:p w:rsidR="004A5923" w:rsidRPr="004A5923" w:rsidRDefault="00497B5B" w:rsidP="00497B5B">
      <w:pPr>
        <w:autoSpaceDE w:val="0"/>
        <w:autoSpaceDN w:val="0"/>
        <w:spacing w:after="0" w:line="240" w:lineRule="auto"/>
        <w:jc w:val="both"/>
        <w:rPr>
          <w:rFonts w:ascii="NewtonC" w:hAnsi="NewtonC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В</w:t>
      </w:r>
      <w:r w:rsidR="004A5923" w:rsidRPr="004A5923">
        <w:rPr>
          <w:rFonts w:ascii="Times New Roman" w:hAnsi="Times New Roman"/>
          <w:color w:val="000000"/>
          <w:sz w:val="24"/>
          <w:szCs w:val="24"/>
        </w:rPr>
        <w:t>ыясн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4A5923" w:rsidRPr="004A5923"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 w:rsidR="004A5923" w:rsidRPr="004A5923">
        <w:rPr>
          <w:rFonts w:ascii="Times New Roman" w:hAnsi="Times New Roman"/>
          <w:color w:val="000000"/>
          <w:sz w:val="24"/>
          <w:szCs w:val="24"/>
        </w:rPr>
        <w:t xml:space="preserve">, что спряталось внутри ведерка.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 w:rsidR="004A5923" w:rsidRPr="004A5923">
        <w:rPr>
          <w:rFonts w:ascii="Times New Roman" w:hAnsi="Times New Roman"/>
          <w:color w:val="000000"/>
          <w:sz w:val="24"/>
          <w:szCs w:val="24"/>
        </w:rPr>
        <w:t>оста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 w:rsidR="004A5923" w:rsidRPr="004A5923">
        <w:rPr>
          <w:rFonts w:ascii="Times New Roman" w:hAnsi="Times New Roman"/>
          <w:color w:val="000000"/>
          <w:sz w:val="24"/>
          <w:szCs w:val="24"/>
        </w:rPr>
        <w:t xml:space="preserve"> маленькое ведерко и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 w:rsidR="004A5923" w:rsidRPr="004A5923">
        <w:rPr>
          <w:rFonts w:ascii="Times New Roman" w:hAnsi="Times New Roman"/>
          <w:color w:val="000000"/>
          <w:sz w:val="24"/>
          <w:szCs w:val="24"/>
        </w:rPr>
        <w:t>ставит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 w:rsidR="004A5923" w:rsidRPr="004A5923">
        <w:rPr>
          <w:rFonts w:ascii="Times New Roman" w:hAnsi="Times New Roman"/>
          <w:color w:val="000000"/>
          <w:sz w:val="24"/>
          <w:szCs w:val="24"/>
        </w:rPr>
        <w:t xml:space="preserve"> его рядом с большим: «Большое (показ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 w:rsidR="004A5923" w:rsidRPr="004A5923">
        <w:rPr>
          <w:rFonts w:ascii="Times New Roman" w:hAnsi="Times New Roman"/>
          <w:color w:val="000000"/>
          <w:sz w:val="24"/>
          <w:szCs w:val="24"/>
        </w:rPr>
        <w:t>) и маленькое (показ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 w:rsidR="004A5923" w:rsidRPr="004A5923">
        <w:rPr>
          <w:rFonts w:ascii="Times New Roman" w:hAnsi="Times New Roman"/>
          <w:color w:val="000000"/>
          <w:sz w:val="24"/>
          <w:szCs w:val="24"/>
        </w:rPr>
        <w:t>)».</w:t>
      </w:r>
    </w:p>
    <w:p w:rsidR="004A5923" w:rsidRPr="004A5923" w:rsidRDefault="00497B5B" w:rsidP="00497B5B">
      <w:pPr>
        <w:autoSpaceDE w:val="0"/>
        <w:autoSpaceDN w:val="0"/>
        <w:spacing w:after="0" w:line="240" w:lineRule="auto"/>
        <w:jc w:val="both"/>
        <w:rPr>
          <w:rFonts w:ascii="NewtonC" w:hAnsi="NewtonC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Ребёнок</w:t>
      </w:r>
      <w:r w:rsidR="004A5923" w:rsidRPr="004A5923">
        <w:rPr>
          <w:rFonts w:ascii="Times New Roman" w:hAnsi="Times New Roman"/>
          <w:color w:val="000000"/>
          <w:sz w:val="24"/>
          <w:szCs w:val="24"/>
        </w:rPr>
        <w:t xml:space="preserve"> наход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4A5923" w:rsidRPr="004A5923">
        <w:rPr>
          <w:rFonts w:ascii="Times New Roman" w:hAnsi="Times New Roman"/>
          <w:color w:val="000000"/>
          <w:sz w:val="24"/>
          <w:szCs w:val="24"/>
        </w:rPr>
        <w:t>т, показыва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="004A5923" w:rsidRPr="004A5923">
        <w:rPr>
          <w:rFonts w:ascii="Times New Roman" w:hAnsi="Times New Roman"/>
          <w:color w:val="000000"/>
          <w:sz w:val="24"/>
          <w:szCs w:val="24"/>
        </w:rPr>
        <w:t>т и называ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="004A5923" w:rsidRPr="004A5923">
        <w:rPr>
          <w:rFonts w:ascii="Times New Roman" w:hAnsi="Times New Roman"/>
          <w:color w:val="000000"/>
          <w:sz w:val="24"/>
          <w:szCs w:val="24"/>
        </w:rPr>
        <w:t>т большое (маленькое) ведерко.</w:t>
      </w:r>
    </w:p>
    <w:p w:rsidR="004A5923" w:rsidRPr="004A5923" w:rsidRDefault="00497B5B" w:rsidP="004A5923">
      <w:pPr>
        <w:autoSpaceDE w:val="0"/>
        <w:autoSpaceDN w:val="0"/>
        <w:spacing w:after="0" w:line="240" w:lineRule="auto"/>
        <w:ind w:firstLine="397"/>
        <w:jc w:val="both"/>
        <w:rPr>
          <w:rFonts w:ascii="NewtonC" w:hAnsi="NewtonC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Уточнить у ребёнка, какие по размеру могут быть</w:t>
      </w:r>
      <w:r w:rsidR="004A5923" w:rsidRPr="004A5923">
        <w:rPr>
          <w:rFonts w:ascii="Times New Roman" w:hAnsi="Times New Roman"/>
          <w:color w:val="000000"/>
          <w:sz w:val="24"/>
          <w:szCs w:val="24"/>
        </w:rPr>
        <w:t xml:space="preserve"> куличики и </w:t>
      </w:r>
      <w:r>
        <w:rPr>
          <w:rFonts w:ascii="Times New Roman" w:hAnsi="Times New Roman"/>
          <w:color w:val="000000"/>
          <w:sz w:val="24"/>
          <w:szCs w:val="24"/>
        </w:rPr>
        <w:t>проговорить</w:t>
      </w:r>
      <w:r w:rsidR="004A5923" w:rsidRPr="004A5923">
        <w:rPr>
          <w:rFonts w:ascii="Times New Roman" w:hAnsi="Times New Roman"/>
          <w:color w:val="000000"/>
          <w:sz w:val="24"/>
          <w:szCs w:val="24"/>
        </w:rPr>
        <w:t>: «Куличики большие (показывают) и маленькие (показывают)».</w:t>
      </w:r>
    </w:p>
    <w:p w:rsidR="004A5923" w:rsidRPr="004A5923" w:rsidRDefault="004A5923" w:rsidP="004A5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9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7B5B" w:rsidRDefault="00497B5B" w:rsidP="00497B5B">
      <w:pPr>
        <w:pStyle w:val="a6"/>
        <w:shd w:val="clear" w:color="auto" w:fill="FFFFFF"/>
        <w:spacing w:before="30" w:beforeAutospacing="0" w:after="0" w:afterAutospacing="0"/>
        <w:jc w:val="both"/>
        <w:rPr>
          <w:b/>
        </w:rPr>
      </w:pPr>
      <w:r>
        <w:rPr>
          <w:b/>
        </w:rPr>
        <w:t xml:space="preserve">     Рекомендации. Игры по формированию элементарных математических представлений.</w:t>
      </w:r>
    </w:p>
    <w:p w:rsidR="00A2548E" w:rsidRDefault="00497B5B" w:rsidP="000B13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97B5B">
        <w:rPr>
          <w:rFonts w:ascii="Times New Roman" w:hAnsi="Times New Roman"/>
          <w:b/>
          <w:sz w:val="24"/>
          <w:szCs w:val="24"/>
        </w:rPr>
        <w:t>Игры с игрушками:</w:t>
      </w:r>
    </w:p>
    <w:p w:rsidR="00497B5B" w:rsidRDefault="00A2548E" w:rsidP="000B13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Величина:</w:t>
      </w:r>
      <w:r w:rsidR="00497B5B" w:rsidRPr="00497B5B">
        <w:rPr>
          <w:rFonts w:ascii="Times New Roman" w:hAnsi="Times New Roman"/>
          <w:b/>
          <w:sz w:val="24"/>
          <w:szCs w:val="24"/>
        </w:rPr>
        <w:t xml:space="preserve"> </w:t>
      </w:r>
      <w:r w:rsidR="00497B5B" w:rsidRPr="00497B5B">
        <w:rPr>
          <w:rFonts w:ascii="Times New Roman" w:hAnsi="Times New Roman"/>
          <w:sz w:val="24"/>
          <w:szCs w:val="24"/>
        </w:rPr>
        <w:t xml:space="preserve">«Расставь </w:t>
      </w:r>
      <w:r>
        <w:rPr>
          <w:rFonts w:ascii="Times New Roman" w:hAnsi="Times New Roman"/>
          <w:sz w:val="24"/>
          <w:szCs w:val="24"/>
        </w:rPr>
        <w:t>предметы</w:t>
      </w:r>
      <w:r w:rsidR="00497B5B" w:rsidRPr="00497B5B">
        <w:rPr>
          <w:rFonts w:ascii="Times New Roman" w:hAnsi="Times New Roman"/>
          <w:sz w:val="24"/>
          <w:szCs w:val="24"/>
        </w:rPr>
        <w:t xml:space="preserve"> по росту» (по убыванию, по возрастанию), </w:t>
      </w:r>
    </w:p>
    <w:p w:rsidR="00A2548E" w:rsidRDefault="00A2548E" w:rsidP="000B13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«Сравни машины по размеру».</w:t>
      </w:r>
    </w:p>
    <w:p w:rsidR="00A2548E" w:rsidRDefault="00497B5B" w:rsidP="000B13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7B5B">
        <w:rPr>
          <w:rFonts w:ascii="Times New Roman" w:hAnsi="Times New Roman"/>
          <w:sz w:val="24"/>
          <w:szCs w:val="24"/>
        </w:rPr>
        <w:t xml:space="preserve">«Сложи большие </w:t>
      </w:r>
      <w:r w:rsidR="00A2548E">
        <w:rPr>
          <w:rFonts w:ascii="Times New Roman" w:hAnsi="Times New Roman"/>
          <w:sz w:val="24"/>
          <w:szCs w:val="24"/>
        </w:rPr>
        <w:t>мячики</w:t>
      </w:r>
      <w:r w:rsidR="00A2548E" w:rsidRPr="00497B5B">
        <w:rPr>
          <w:rFonts w:ascii="Times New Roman" w:hAnsi="Times New Roman"/>
          <w:sz w:val="24"/>
          <w:szCs w:val="24"/>
        </w:rPr>
        <w:t xml:space="preserve"> </w:t>
      </w:r>
      <w:r w:rsidRPr="00497B5B">
        <w:rPr>
          <w:rFonts w:ascii="Times New Roman" w:hAnsi="Times New Roman"/>
          <w:sz w:val="24"/>
          <w:szCs w:val="24"/>
        </w:rPr>
        <w:t>(</w:t>
      </w:r>
      <w:r w:rsidR="00A2548E" w:rsidRPr="00497B5B">
        <w:rPr>
          <w:rFonts w:ascii="Times New Roman" w:hAnsi="Times New Roman"/>
          <w:sz w:val="24"/>
          <w:szCs w:val="24"/>
        </w:rPr>
        <w:t>кубики</w:t>
      </w:r>
      <w:r w:rsidR="00A2548E">
        <w:rPr>
          <w:rFonts w:ascii="Times New Roman" w:hAnsi="Times New Roman"/>
          <w:sz w:val="24"/>
          <w:szCs w:val="24"/>
        </w:rPr>
        <w:t>,</w:t>
      </w:r>
      <w:r w:rsidR="00A2548E" w:rsidRPr="00497B5B">
        <w:rPr>
          <w:rFonts w:ascii="Times New Roman" w:hAnsi="Times New Roman"/>
          <w:sz w:val="24"/>
          <w:szCs w:val="24"/>
        </w:rPr>
        <w:t xml:space="preserve"> </w:t>
      </w:r>
      <w:r w:rsidRPr="00497B5B">
        <w:rPr>
          <w:rFonts w:ascii="Times New Roman" w:hAnsi="Times New Roman"/>
          <w:sz w:val="24"/>
          <w:szCs w:val="24"/>
        </w:rPr>
        <w:t>куклы) в большую коробк</w:t>
      </w:r>
      <w:r w:rsidR="00A2548E">
        <w:rPr>
          <w:rFonts w:ascii="Times New Roman" w:hAnsi="Times New Roman"/>
          <w:sz w:val="24"/>
          <w:szCs w:val="24"/>
        </w:rPr>
        <w:t>у, а маленькие – в маленькую».</w:t>
      </w:r>
    </w:p>
    <w:p w:rsidR="004A5923" w:rsidRPr="00497B5B" w:rsidRDefault="00497B5B" w:rsidP="000B13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7B5B">
        <w:rPr>
          <w:rFonts w:ascii="Times New Roman" w:hAnsi="Times New Roman"/>
          <w:sz w:val="24"/>
          <w:szCs w:val="24"/>
        </w:rPr>
        <w:t>«Собери пирамидку (башенку)» (из 5-8 колец) – упражнять в умении сравнивать два предмета по величине.</w:t>
      </w:r>
    </w:p>
    <w:p w:rsidR="003A4526" w:rsidRPr="000B1398" w:rsidRDefault="003A4526" w:rsidP="000B13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548E" w:rsidRDefault="00A2548E" w:rsidP="00A2548E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Форма</w:t>
      </w:r>
      <w:r w:rsidRPr="00A25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Д/и: </w:t>
      </w:r>
      <w:hyperlink r:id="rId5" w:tgtFrame="_blank" w:history="1">
        <w:r w:rsidRPr="00A2548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«Чего не стало?» </w:t>
        </w:r>
      </w:hyperlink>
      <w:r w:rsidRPr="00A25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Выложить перед ребенком шарик, кубик желтый, кирпичик, кубик красный, маленький красный кубик. Попросить ребенка назвать эти предметы. Ребенок закрывает глаза, Вы прячете один предмет. Малыш угадывает, что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спрятано.</w:t>
      </w:r>
    </w:p>
    <w:p w:rsidR="00A2548E" w:rsidRPr="00A2548E" w:rsidRDefault="00A2548E" w:rsidP="00A2548E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25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Цель: </w:t>
      </w:r>
      <w:r w:rsidRPr="00A25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знание форм (шарик, кубик, кирпичик), основных цветов, размера (большой, маленький).</w:t>
      </w:r>
    </w:p>
    <w:p w:rsidR="00A2548E" w:rsidRDefault="00A2548E" w:rsidP="00A2548E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Ориентировка в пространстве. </w:t>
      </w:r>
      <w:r w:rsidRPr="00A25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Д/и </w:t>
      </w:r>
      <w:hyperlink r:id="rId6" w:tgtFrame="_blank" w:history="1">
        <w:r w:rsidRPr="00A2548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«Где сидит </w:t>
        </w:r>
        <w:r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зайка</w:t>
        </w:r>
        <w:r w:rsidRPr="00A2548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(любая другая игрушка)?» </w:t>
        </w:r>
      </w:hyperlink>
    </w:p>
    <w:p w:rsidR="00A2548E" w:rsidRPr="00A2548E" w:rsidRDefault="00A2548E" w:rsidP="00A2548E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Цель: </w:t>
      </w:r>
      <w:r w:rsidRPr="00A25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ориентироваться в комнате, правильно использовать предлоги (на диване, под столом, за креслом, в корзине)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1BCF" w:rsidRDefault="00701BCF" w:rsidP="00A2548E">
      <w:pPr>
        <w:rPr>
          <w:rFonts w:ascii="Times New Roman" w:hAnsi="Times New Roman" w:cs="Times New Roman"/>
          <w:b/>
          <w:sz w:val="24"/>
          <w:szCs w:val="24"/>
        </w:rPr>
      </w:pPr>
    </w:p>
    <w:p w:rsidR="00701BCF" w:rsidRDefault="000422E9" w:rsidP="000422E9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422E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Ознакомление с предметным миром.</w:t>
      </w:r>
    </w:p>
    <w:p w:rsidR="000422E9" w:rsidRPr="000422E9" w:rsidRDefault="000422E9" w:rsidP="000422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422E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Занятие 1</w:t>
      </w:r>
    </w:p>
    <w:p w:rsidR="000422E9" w:rsidRPr="000422E9" w:rsidRDefault="000422E9" w:rsidP="000422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422E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Тема: «Осенне-весенняя одежда»</w:t>
      </w:r>
    </w:p>
    <w:p w:rsidR="000422E9" w:rsidRDefault="000422E9" w:rsidP="00042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Задачи:</w:t>
      </w:r>
      <w:r w:rsidRPr="000422E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422E9">
        <w:rPr>
          <w:rFonts w:ascii="Times New Roman" w:eastAsia="Times New Roman" w:hAnsi="Times New Roman" w:cs="Times New Roman"/>
          <w:sz w:val="24"/>
          <w:szCs w:val="24"/>
          <w:lang w:eastAsia="zh-CN"/>
        </w:rPr>
        <w:t>учить называть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0422E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сравнивать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 различать</w:t>
      </w:r>
      <w:r w:rsidRPr="000422E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предметы осенне-весенней одежды, развивать мышление, внимание, память, речь. Обобщать сенсорной опыт детей.</w:t>
      </w:r>
    </w:p>
    <w:p w:rsidR="000422E9" w:rsidRDefault="000422E9" w:rsidP="000422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4E03B1F" wp14:editId="3948FB37">
            <wp:simplePos x="0" y="0"/>
            <wp:positionH relativeFrom="column">
              <wp:posOffset>-3175</wp:posOffset>
            </wp:positionH>
            <wp:positionV relativeFrom="paragraph">
              <wp:posOffset>175895</wp:posOffset>
            </wp:positionV>
            <wp:extent cx="2446655" cy="1737360"/>
            <wp:effectExtent l="0" t="0" r="0" b="0"/>
            <wp:wrapSquare wrapText="bothSides"/>
            <wp:docPr id="1" name="Рисунок 1" descr="Картотека по развитию речи (старшая, подготовительная группа) н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отека по развитию речи (старшая, подготовительная группа) на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655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22E9" w:rsidRPr="000422E9" w:rsidRDefault="000422E9" w:rsidP="000422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Рекомендации: </w:t>
      </w:r>
      <w:r w:rsidR="00EB55C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 столе, на диване разложена одежда. Используя предложенную таблицу рассмотрите </w:t>
      </w:r>
      <w:r w:rsidR="003604DE">
        <w:rPr>
          <w:rFonts w:ascii="Times New Roman" w:hAnsi="Times New Roman" w:cs="Times New Roman"/>
          <w:sz w:val="24"/>
          <w:szCs w:val="24"/>
        </w:rPr>
        <w:t>одежду. Выясните: «Что это?», «Какого цвета?», «Из какого материала сделана?», «Части одежды», «Когда носят ту или иную одежду?», «Кто носит?», «Какие действия можно совершать с одеждой?».</w:t>
      </w: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0422E9" w:rsidRDefault="000422E9" w:rsidP="000422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5F76100" wp14:editId="1E51065B">
                <wp:extent cx="304800" cy="304800"/>
                <wp:effectExtent l="0" t="0" r="0" b="0"/>
                <wp:docPr id="2" name="AutoShape 2" descr="http://mdou4nn.caduk.ru/DswMedia/rasskajiobodejde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DF1352" id="AutoShape 2" o:spid="_x0000_s1026" alt="http://mdou4nn.caduk.ru/DswMedia/rasskajiobodejde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gqAtT+ACAAD2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3604DE" w:rsidRPr="003604DE" w:rsidRDefault="003604DE" w:rsidP="003604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04DE">
        <w:rPr>
          <w:rFonts w:ascii="Times New Roman" w:hAnsi="Times New Roman" w:cs="Times New Roman"/>
          <w:b/>
          <w:sz w:val="24"/>
          <w:szCs w:val="24"/>
        </w:rPr>
        <w:t>Занятие 2</w:t>
      </w:r>
    </w:p>
    <w:p w:rsidR="003604DE" w:rsidRPr="003604DE" w:rsidRDefault="003604DE" w:rsidP="003604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04DE">
        <w:rPr>
          <w:rFonts w:ascii="Times New Roman" w:hAnsi="Times New Roman" w:cs="Times New Roman"/>
          <w:b/>
          <w:sz w:val="24"/>
          <w:szCs w:val="24"/>
        </w:rPr>
        <w:t>Тема: «Названия предметов мебели»</w:t>
      </w:r>
    </w:p>
    <w:p w:rsidR="003604DE" w:rsidRPr="003604DE" w:rsidRDefault="003604DE" w:rsidP="00360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Pr="003604DE">
        <w:rPr>
          <w:rFonts w:ascii="Times New Roman" w:hAnsi="Times New Roman" w:cs="Times New Roman"/>
          <w:sz w:val="24"/>
          <w:szCs w:val="24"/>
        </w:rPr>
        <w:t>познакомить с названиями предметов мебели; учить сравнивать их, называть свойства; познакомить с материалами, из которых делают мебель; развивать внимание, речь, мелкую моторику рук.</w:t>
      </w:r>
    </w:p>
    <w:p w:rsidR="003604DE" w:rsidRDefault="003604DE" w:rsidP="000422E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04DE" w:rsidRPr="000422E9" w:rsidRDefault="003604DE" w:rsidP="000422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Рекомендации: </w: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1076960" y="7000240"/>
            <wp:positionH relativeFrom="column">
              <wp:align>left</wp:align>
            </wp:positionH>
            <wp:positionV relativeFrom="paragraph">
              <wp:align>top</wp:align>
            </wp:positionV>
            <wp:extent cx="2531774" cy="1899920"/>
            <wp:effectExtent l="0" t="0" r="1905" b="5080"/>
            <wp:wrapSquare wrapText="bothSides"/>
            <wp:docPr id="3" name="Рисунок 3" descr="Развитие речи мнемотаблицы старшая группа мебель. Мнемотехника 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звитие речи мнемотаблицы старшая группа мебель. Мнемотехника и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774" cy="189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55CE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ассмотреть предметы мебели в комнате. Используя предложению таблицу, рассмотреть и рассказать (диван, стул, стол и т.д.): «Что Это?», «Как используется?», «Для какого помещения?», «Цвет, материал», «Из каких деталей сделан предмет?», «Форма», «Как ухаживать?».</w:t>
      </w: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3604DE" w:rsidRDefault="003604DE" w:rsidP="003604D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604DE" w:rsidRDefault="003604DE" w:rsidP="003604D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604DE" w:rsidRDefault="003604DE" w:rsidP="003604D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604DE" w:rsidRDefault="003604DE" w:rsidP="003604D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604DE" w:rsidRPr="003604DE" w:rsidRDefault="003604DE" w:rsidP="003604D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604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Занятие 3</w:t>
      </w:r>
    </w:p>
    <w:p w:rsidR="003604DE" w:rsidRPr="003604DE" w:rsidRDefault="003604DE" w:rsidP="003604D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604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Тема: «Обустройство комнаты»</w:t>
      </w:r>
    </w:p>
    <w:p w:rsidR="000422E9" w:rsidRDefault="003604DE" w:rsidP="003604DE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Задачи</w:t>
      </w:r>
      <w:r w:rsidRPr="003604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: </w:t>
      </w:r>
      <w:r w:rsidRPr="003604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упражнять в употреблении названий предметов мебели, предлогов в речи. Учить называть свойства предметов. Развивать внимание, умение группировать предметы по способу использованию. </w:t>
      </w:r>
    </w:p>
    <w:p w:rsidR="003604DE" w:rsidRDefault="003604DE" w:rsidP="003604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1076960" y="1737360"/>
            <wp:positionH relativeFrom="column">
              <wp:align>left</wp:align>
            </wp:positionH>
            <wp:positionV relativeFrom="paragraph">
              <wp:align>top</wp:align>
            </wp:positionV>
            <wp:extent cx="2777490" cy="1828800"/>
            <wp:effectExtent l="0" t="0" r="3810" b="0"/>
            <wp:wrapSquare wrapText="bothSides"/>
            <wp:docPr id="4" name="Рисунок 4" descr="Мнемотехника в упражнениях: топ 5 основных методов - Саморазвит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немотехника в упражнениях: топ 5 основных методов - Саморазвит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511" cy="1832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5CE">
        <w:rPr>
          <w:rFonts w:ascii="Times New Roman" w:hAnsi="Times New Roman" w:cs="Times New Roman"/>
          <w:b/>
          <w:sz w:val="24"/>
          <w:szCs w:val="24"/>
        </w:rPr>
        <w:t xml:space="preserve">Рекомендации: </w:t>
      </w:r>
      <w:r w:rsidR="00EB55CE">
        <w:rPr>
          <w:rFonts w:ascii="Times New Roman" w:hAnsi="Times New Roman" w:cs="Times New Roman"/>
          <w:sz w:val="24"/>
          <w:szCs w:val="24"/>
        </w:rPr>
        <w:t xml:space="preserve">используя предложенную таблицу, рассмотреть и рассказать какие предметы мебели находиться в своей комнате. </w:t>
      </w: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EB55CE" w:rsidRDefault="00EB55CE" w:rsidP="00EB55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55CE" w:rsidRPr="00EB55CE" w:rsidRDefault="00EB55CE" w:rsidP="00EB55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B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Ознакомление с миром природы</w:t>
      </w:r>
    </w:p>
    <w:p w:rsidR="00EB55CE" w:rsidRDefault="00EB55CE" w:rsidP="00EB55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Занятие 4 </w:t>
      </w:r>
    </w:p>
    <w:p w:rsidR="00EB55CE" w:rsidRPr="00EB55CE" w:rsidRDefault="00EB55CE" w:rsidP="00EB55C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B55C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Тема:</w:t>
      </w:r>
      <w:r w:rsidRPr="00EB55C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«Солнышко, солнышко, выгляни в окошечко».</w:t>
      </w:r>
    </w:p>
    <w:p w:rsidR="00EB55CE" w:rsidRPr="00EB55CE" w:rsidRDefault="00EB55CE" w:rsidP="00EB55C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Задачи</w:t>
      </w:r>
      <w:r w:rsidRPr="00EB55C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</w:t>
      </w:r>
      <w:r w:rsidRPr="00EB55CE">
        <w:rPr>
          <w:rFonts w:ascii="Times New Roman" w:eastAsia="Times New Roman" w:hAnsi="Times New Roman" w:cs="Times New Roman"/>
          <w:sz w:val="24"/>
          <w:szCs w:val="24"/>
          <w:lang w:eastAsia="zh-CN"/>
        </w:rPr>
        <w:t>ать детям представления о весенних изменениях в природе.</w:t>
      </w:r>
    </w:p>
    <w:p w:rsidR="00EB55CE" w:rsidRDefault="00EB55CE" w:rsidP="00EB55CE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B55CE">
        <w:rPr>
          <w:rFonts w:ascii="Times New Roman" w:eastAsia="Times New Roman" w:hAnsi="Times New Roman" w:cs="Times New Roman"/>
          <w:sz w:val="24"/>
          <w:szCs w:val="24"/>
          <w:lang w:eastAsia="zh-CN"/>
        </w:rPr>
        <w:t>Формировать интерес к явлениям природы. Учить передавать образ солнца в рисунке. Воспитывать интерес к природе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EB55CE" w:rsidRPr="00EB55CE" w:rsidRDefault="00EB55CE" w:rsidP="00EB5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Рекомендации: </w:t>
      </w:r>
    </w:p>
    <w:p w:rsidR="00EB55CE" w:rsidRPr="00EB55CE" w:rsidRDefault="00EB55CE" w:rsidP="00EB5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EB55CE">
        <w:rPr>
          <w:rFonts w:ascii="Times New Roman" w:eastAsia="Times New Roman" w:hAnsi="Times New Roman" w:cs="Times New Roman"/>
          <w:sz w:val="24"/>
          <w:szCs w:val="24"/>
        </w:rPr>
        <w:t>редл</w:t>
      </w:r>
      <w:r>
        <w:rPr>
          <w:rFonts w:ascii="Times New Roman" w:eastAsia="Times New Roman" w:hAnsi="Times New Roman" w:cs="Times New Roman"/>
          <w:sz w:val="24"/>
          <w:szCs w:val="24"/>
        </w:rPr>
        <w:t>ожить ребёнку</w:t>
      </w:r>
      <w:r w:rsidRPr="00EB55CE">
        <w:rPr>
          <w:rFonts w:ascii="Times New Roman" w:eastAsia="Times New Roman" w:hAnsi="Times New Roman" w:cs="Times New Roman"/>
          <w:sz w:val="24"/>
          <w:szCs w:val="24"/>
        </w:rPr>
        <w:t xml:space="preserve"> посмотреть в окошко и определить погоду; </w:t>
      </w:r>
      <w:r>
        <w:rPr>
          <w:rFonts w:ascii="Times New Roman" w:eastAsia="Times New Roman" w:hAnsi="Times New Roman" w:cs="Times New Roman"/>
          <w:sz w:val="24"/>
          <w:szCs w:val="24"/>
        </w:rPr>
        <w:t>Про</w:t>
      </w:r>
      <w:r w:rsidRPr="00EB55CE">
        <w:rPr>
          <w:rFonts w:ascii="Times New Roman" w:eastAsia="Times New Roman" w:hAnsi="Times New Roman" w:cs="Times New Roman"/>
          <w:sz w:val="24"/>
          <w:szCs w:val="24"/>
        </w:rPr>
        <w:t>говорит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EB55CE">
        <w:rPr>
          <w:rFonts w:ascii="Times New Roman" w:eastAsia="Times New Roman" w:hAnsi="Times New Roman" w:cs="Times New Roman"/>
          <w:sz w:val="24"/>
          <w:szCs w:val="24"/>
        </w:rPr>
        <w:t xml:space="preserve">: «Наступила весна. Когда мы гуляли на улице, солнышко согревало нас своими теплыми лучами. Солнышко дает нам свет и тепло, приносит радостное настроение». </w:t>
      </w:r>
    </w:p>
    <w:p w:rsidR="00EB55CE" w:rsidRDefault="00EB55CE" w:rsidP="00EB55C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Положить на столе картинку </w:t>
      </w:r>
      <w:r w:rsidR="00C53CD8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C53CD8" w:rsidRPr="00EB55CE">
        <w:rPr>
          <w:rFonts w:ascii="Times New Roman" w:eastAsia="Times New Roman" w:hAnsi="Times New Roman" w:cs="Times New Roman"/>
          <w:sz w:val="24"/>
          <w:szCs w:val="24"/>
        </w:rPr>
        <w:t>весенним</w:t>
      </w:r>
      <w:r w:rsidRPr="00EB55CE">
        <w:rPr>
          <w:rFonts w:ascii="Times New Roman" w:eastAsia="Times New Roman" w:hAnsi="Times New Roman" w:cs="Times New Roman"/>
          <w:sz w:val="24"/>
          <w:szCs w:val="24"/>
        </w:rPr>
        <w:t xml:space="preserve"> пейзаж</w:t>
      </w:r>
      <w:r w:rsidR="00C53CD8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EB55CE">
        <w:rPr>
          <w:rFonts w:ascii="Times New Roman" w:eastAsia="Times New Roman" w:hAnsi="Times New Roman" w:cs="Times New Roman"/>
          <w:sz w:val="24"/>
          <w:szCs w:val="24"/>
        </w:rPr>
        <w:t>, сопровождая свои действия словами: «Светит… (Дети заканчивают предложение: «Солнце».) Появилась… (</w:t>
      </w:r>
      <w:r w:rsidRPr="00EB55CE">
        <w:rPr>
          <w:rFonts w:ascii="Times New Roman" w:eastAsia="Times New Roman" w:hAnsi="Times New Roman" w:cs="Times New Roman"/>
          <w:i/>
          <w:iCs/>
          <w:sz w:val="24"/>
          <w:szCs w:val="24"/>
        </w:rPr>
        <w:t>Травка</w:t>
      </w:r>
      <w:r w:rsidRPr="00EB55CE">
        <w:rPr>
          <w:rFonts w:ascii="Times New Roman" w:eastAsia="Times New Roman" w:hAnsi="Times New Roman" w:cs="Times New Roman"/>
          <w:sz w:val="24"/>
          <w:szCs w:val="24"/>
        </w:rPr>
        <w:t>.) Распустились на деревьях… (</w:t>
      </w:r>
      <w:r w:rsidRPr="00EB55CE">
        <w:rPr>
          <w:rFonts w:ascii="Times New Roman" w:eastAsia="Times New Roman" w:hAnsi="Times New Roman" w:cs="Times New Roman"/>
          <w:i/>
          <w:iCs/>
          <w:sz w:val="24"/>
          <w:szCs w:val="24"/>
        </w:rPr>
        <w:t>Листочки</w:t>
      </w:r>
      <w:r w:rsidRPr="00EB55CE">
        <w:rPr>
          <w:rFonts w:ascii="Times New Roman" w:eastAsia="Times New Roman" w:hAnsi="Times New Roman" w:cs="Times New Roman"/>
          <w:sz w:val="24"/>
          <w:szCs w:val="24"/>
        </w:rPr>
        <w:t>.) Расцвели… (</w:t>
      </w:r>
      <w:r w:rsidRPr="00EB55CE">
        <w:rPr>
          <w:rFonts w:ascii="Times New Roman" w:eastAsia="Times New Roman" w:hAnsi="Times New Roman" w:cs="Times New Roman"/>
          <w:i/>
          <w:iCs/>
          <w:sz w:val="24"/>
          <w:szCs w:val="24"/>
        </w:rPr>
        <w:t>Цветы</w:t>
      </w:r>
      <w:r w:rsidRPr="00EB55CE">
        <w:rPr>
          <w:rFonts w:ascii="Times New Roman" w:eastAsia="Times New Roman" w:hAnsi="Times New Roman" w:cs="Times New Roman"/>
          <w:sz w:val="24"/>
          <w:szCs w:val="24"/>
        </w:rPr>
        <w:t>.) Появились… (</w:t>
      </w:r>
      <w:r w:rsidRPr="00EB55CE">
        <w:rPr>
          <w:rFonts w:ascii="Times New Roman" w:eastAsia="Times New Roman" w:hAnsi="Times New Roman" w:cs="Times New Roman"/>
          <w:i/>
          <w:iCs/>
          <w:sz w:val="24"/>
          <w:szCs w:val="24"/>
        </w:rPr>
        <w:t>Жучки</w:t>
      </w:r>
      <w:r w:rsidRPr="00EB55CE">
        <w:rPr>
          <w:rFonts w:ascii="Times New Roman" w:eastAsia="Times New Roman" w:hAnsi="Times New Roman" w:cs="Times New Roman"/>
          <w:sz w:val="24"/>
          <w:szCs w:val="24"/>
        </w:rPr>
        <w:t>.) Поют… (</w:t>
      </w:r>
      <w:r w:rsidRPr="00EB55CE">
        <w:rPr>
          <w:rFonts w:ascii="Times New Roman" w:eastAsia="Times New Roman" w:hAnsi="Times New Roman" w:cs="Times New Roman"/>
          <w:i/>
          <w:iCs/>
          <w:sz w:val="24"/>
          <w:szCs w:val="24"/>
        </w:rPr>
        <w:t>Птицы</w:t>
      </w:r>
      <w:r w:rsidRPr="00EB55CE">
        <w:rPr>
          <w:rFonts w:ascii="Times New Roman" w:eastAsia="Times New Roman" w:hAnsi="Times New Roman" w:cs="Times New Roman"/>
          <w:sz w:val="24"/>
          <w:szCs w:val="24"/>
        </w:rPr>
        <w:t xml:space="preserve">.) Все радуются появлению солнышка: и птички, и жучки, и травка, и цветы! А вам, ребята, нравится, когда светит солнышко?» </w:t>
      </w:r>
    </w:p>
    <w:p w:rsidR="00C53CD8" w:rsidRDefault="00C53CD8" w:rsidP="00EB55C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CD8" w:rsidRPr="00EB55CE" w:rsidRDefault="00C53CD8" w:rsidP="00EB55C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C6605A6" wp14:editId="1A47192B">
            <wp:extent cx="2523490" cy="1736402"/>
            <wp:effectExtent l="0" t="0" r="0" b="0"/>
            <wp:docPr id="5" name="Рисунок 5" descr="Рисунки на 9 мая для детей 2016 - 2 Марта 2015 - Рисунк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ки на 9 мая для детей 2016 - 2 Марта 2015 - Рисунки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161" cy="1755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5CE" w:rsidRPr="00EB55CE" w:rsidRDefault="00C53CD8" w:rsidP="00EB55C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Прочитать </w:t>
      </w:r>
      <w:r w:rsidR="00EB55CE" w:rsidRPr="00EB55CE">
        <w:rPr>
          <w:rFonts w:ascii="Times New Roman" w:eastAsia="Times New Roman" w:hAnsi="Times New Roman" w:cs="Times New Roman"/>
          <w:sz w:val="24"/>
          <w:szCs w:val="24"/>
        </w:rPr>
        <w:t xml:space="preserve">стихотворение А. </w:t>
      </w:r>
      <w:proofErr w:type="spellStart"/>
      <w:r w:rsidR="00EB55CE" w:rsidRPr="00EB55CE">
        <w:rPr>
          <w:rFonts w:ascii="Times New Roman" w:eastAsia="Times New Roman" w:hAnsi="Times New Roman" w:cs="Times New Roman"/>
          <w:sz w:val="24"/>
          <w:szCs w:val="24"/>
        </w:rPr>
        <w:t>Барто</w:t>
      </w:r>
      <w:proofErr w:type="spellEnd"/>
      <w:r w:rsidR="00EB55CE" w:rsidRPr="00EB55CE">
        <w:rPr>
          <w:rFonts w:ascii="Times New Roman" w:eastAsia="Times New Roman" w:hAnsi="Times New Roman" w:cs="Times New Roman"/>
          <w:sz w:val="24"/>
          <w:szCs w:val="24"/>
        </w:rPr>
        <w:t xml:space="preserve"> «Смотрит солнышко в окошко» (во время чтения стихотворения выполня</w:t>
      </w:r>
      <w:r>
        <w:rPr>
          <w:rFonts w:ascii="Times New Roman" w:eastAsia="Times New Roman" w:hAnsi="Times New Roman" w:cs="Times New Roman"/>
          <w:sz w:val="24"/>
          <w:szCs w:val="24"/>
        </w:rPr>
        <w:t>ть вместе с детьми</w:t>
      </w:r>
      <w:r w:rsidR="00EB55CE" w:rsidRPr="00EB55CE">
        <w:rPr>
          <w:rFonts w:ascii="Times New Roman" w:eastAsia="Times New Roman" w:hAnsi="Times New Roman" w:cs="Times New Roman"/>
          <w:sz w:val="24"/>
          <w:szCs w:val="24"/>
        </w:rPr>
        <w:t xml:space="preserve"> движения,): </w:t>
      </w:r>
    </w:p>
    <w:p w:rsidR="00EB55CE" w:rsidRPr="00EB55CE" w:rsidRDefault="00EB55CE" w:rsidP="00EB55CE">
      <w:pPr>
        <w:spacing w:after="0" w:line="240" w:lineRule="auto"/>
        <w:ind w:left="2880"/>
        <w:jc w:val="both"/>
        <w:rPr>
          <w:rFonts w:ascii="Times New Roman" w:eastAsia="Times New Roman" w:hAnsi="Times New Roman" w:cs="Arial"/>
        </w:rPr>
      </w:pPr>
      <w:r w:rsidRPr="00EB55CE">
        <w:rPr>
          <w:rFonts w:ascii="Times New Roman" w:eastAsia="Times New Roman" w:hAnsi="Times New Roman" w:cs="Times New Roman"/>
        </w:rPr>
        <w:t xml:space="preserve">Смотрит солнышко в </w:t>
      </w:r>
      <w:proofErr w:type="gramStart"/>
      <w:r w:rsidRPr="00EB55CE">
        <w:rPr>
          <w:rFonts w:ascii="Times New Roman" w:eastAsia="Times New Roman" w:hAnsi="Times New Roman" w:cs="Times New Roman"/>
        </w:rPr>
        <w:t xml:space="preserve">окошко,  </w:t>
      </w:r>
      <w:r w:rsidRPr="00EB55CE">
        <w:rPr>
          <w:rFonts w:ascii="Times New Roman" w:eastAsia="Times New Roman" w:hAnsi="Times New Roman" w:cs="Times New Roman"/>
          <w:i/>
          <w:iCs/>
        </w:rPr>
        <w:t>(</w:t>
      </w:r>
      <w:proofErr w:type="gramEnd"/>
      <w:r w:rsidRPr="00EB55CE">
        <w:rPr>
          <w:rFonts w:ascii="Times New Roman" w:eastAsia="Times New Roman" w:hAnsi="Times New Roman" w:cs="Times New Roman"/>
          <w:i/>
          <w:iCs/>
        </w:rPr>
        <w:t>Дети поднимают головы.)</w:t>
      </w:r>
    </w:p>
    <w:p w:rsidR="00EB55CE" w:rsidRPr="00EB55CE" w:rsidRDefault="00EB55CE" w:rsidP="00EB55CE">
      <w:pPr>
        <w:spacing w:after="0" w:line="240" w:lineRule="auto"/>
        <w:ind w:left="2880"/>
        <w:jc w:val="both"/>
        <w:rPr>
          <w:rFonts w:ascii="Times New Roman" w:eastAsia="Times New Roman" w:hAnsi="Times New Roman" w:cs="Arial"/>
        </w:rPr>
      </w:pPr>
      <w:r w:rsidRPr="00EB55CE">
        <w:rPr>
          <w:rFonts w:ascii="Times New Roman" w:eastAsia="Times New Roman" w:hAnsi="Times New Roman" w:cs="Times New Roman"/>
        </w:rPr>
        <w:t xml:space="preserve">Светит в нашу комнатку.  </w:t>
      </w:r>
      <w:r w:rsidRPr="00EB55CE">
        <w:rPr>
          <w:rFonts w:ascii="Times New Roman" w:eastAsia="Times New Roman" w:hAnsi="Times New Roman" w:cs="Times New Roman"/>
          <w:i/>
          <w:iCs/>
        </w:rPr>
        <w:t>(Разводят руки в стороны.)</w:t>
      </w:r>
    </w:p>
    <w:p w:rsidR="00EB55CE" w:rsidRPr="00EB55CE" w:rsidRDefault="00EB55CE" w:rsidP="00EB55CE">
      <w:pPr>
        <w:spacing w:after="0" w:line="240" w:lineRule="auto"/>
        <w:ind w:left="2880"/>
        <w:jc w:val="both"/>
        <w:rPr>
          <w:rFonts w:ascii="Times New Roman" w:eastAsia="Times New Roman" w:hAnsi="Times New Roman" w:cs="Arial"/>
        </w:rPr>
      </w:pPr>
      <w:r w:rsidRPr="00EB55CE">
        <w:rPr>
          <w:rFonts w:ascii="Times New Roman" w:eastAsia="Times New Roman" w:hAnsi="Times New Roman" w:cs="Times New Roman"/>
        </w:rPr>
        <w:t xml:space="preserve">Мы захлопали в </w:t>
      </w:r>
      <w:proofErr w:type="gramStart"/>
      <w:r w:rsidRPr="00EB55CE">
        <w:rPr>
          <w:rFonts w:ascii="Times New Roman" w:eastAsia="Times New Roman" w:hAnsi="Times New Roman" w:cs="Times New Roman"/>
        </w:rPr>
        <w:t xml:space="preserve">ладошки,  </w:t>
      </w:r>
      <w:r w:rsidRPr="00EB55CE">
        <w:rPr>
          <w:rFonts w:ascii="Times New Roman" w:eastAsia="Times New Roman" w:hAnsi="Times New Roman" w:cs="Times New Roman"/>
          <w:i/>
          <w:iCs/>
        </w:rPr>
        <w:t>(</w:t>
      </w:r>
      <w:proofErr w:type="gramEnd"/>
      <w:r w:rsidRPr="00EB55CE">
        <w:rPr>
          <w:rFonts w:ascii="Times New Roman" w:eastAsia="Times New Roman" w:hAnsi="Times New Roman" w:cs="Times New Roman"/>
          <w:i/>
          <w:iCs/>
        </w:rPr>
        <w:t>Хлопают в ладоши.)</w:t>
      </w:r>
    </w:p>
    <w:p w:rsidR="00EB55CE" w:rsidRPr="00EB55CE" w:rsidRDefault="00EB55CE" w:rsidP="00EB55CE">
      <w:pPr>
        <w:spacing w:after="0" w:line="240" w:lineRule="auto"/>
        <w:ind w:left="2880"/>
        <w:jc w:val="both"/>
        <w:rPr>
          <w:rFonts w:ascii="Times New Roman" w:eastAsia="Times New Roman" w:hAnsi="Times New Roman" w:cs="Arial"/>
        </w:rPr>
      </w:pPr>
      <w:r w:rsidRPr="00EB55CE">
        <w:rPr>
          <w:rFonts w:ascii="Times New Roman" w:eastAsia="Times New Roman" w:hAnsi="Times New Roman" w:cs="Times New Roman"/>
        </w:rPr>
        <w:t xml:space="preserve">Очень рады солнышку.  </w:t>
      </w:r>
      <w:r w:rsidRPr="00EB55CE">
        <w:rPr>
          <w:rFonts w:ascii="Times New Roman" w:eastAsia="Times New Roman" w:hAnsi="Times New Roman" w:cs="Times New Roman"/>
          <w:i/>
          <w:iCs/>
        </w:rPr>
        <w:t>(Кружатся.)</w:t>
      </w:r>
    </w:p>
    <w:p w:rsidR="00EB55CE" w:rsidRPr="00EB55CE" w:rsidRDefault="00EB55CE" w:rsidP="00EB55C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5CE">
        <w:rPr>
          <w:rFonts w:ascii="Times New Roman" w:eastAsia="Times New Roman" w:hAnsi="Times New Roman" w:cs="Times New Roman"/>
          <w:sz w:val="24"/>
          <w:szCs w:val="24"/>
        </w:rPr>
        <w:t xml:space="preserve">Все радуются появлению солнышка. </w:t>
      </w:r>
      <w:r w:rsidR="00C53CD8">
        <w:rPr>
          <w:rFonts w:ascii="Times New Roman" w:eastAsia="Times New Roman" w:hAnsi="Times New Roman" w:cs="Times New Roman"/>
          <w:sz w:val="24"/>
          <w:szCs w:val="24"/>
        </w:rPr>
        <w:t>Предложить</w:t>
      </w:r>
      <w:r w:rsidRPr="00EB55CE">
        <w:rPr>
          <w:rFonts w:ascii="Times New Roman" w:eastAsia="Times New Roman" w:hAnsi="Times New Roman" w:cs="Times New Roman"/>
          <w:sz w:val="24"/>
          <w:szCs w:val="24"/>
        </w:rPr>
        <w:t xml:space="preserve"> нарис</w:t>
      </w:r>
      <w:r w:rsidR="00C53CD8">
        <w:rPr>
          <w:rFonts w:ascii="Times New Roman" w:eastAsia="Times New Roman" w:hAnsi="Times New Roman" w:cs="Times New Roman"/>
          <w:sz w:val="24"/>
          <w:szCs w:val="24"/>
        </w:rPr>
        <w:t xml:space="preserve">овать </w:t>
      </w:r>
      <w:r w:rsidRPr="00EB55CE">
        <w:rPr>
          <w:rFonts w:ascii="Times New Roman" w:eastAsia="Times New Roman" w:hAnsi="Times New Roman" w:cs="Times New Roman"/>
          <w:sz w:val="24"/>
          <w:szCs w:val="24"/>
        </w:rPr>
        <w:t xml:space="preserve">солнышко. </w:t>
      </w:r>
    </w:p>
    <w:p w:rsidR="00EB55CE" w:rsidRPr="00EB55CE" w:rsidRDefault="00C53CD8" w:rsidP="00EB55C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Взять кисточку</w:t>
      </w:r>
      <w:r w:rsidR="00EB55CE" w:rsidRPr="00EB55CE">
        <w:rPr>
          <w:rFonts w:ascii="Times New Roman" w:eastAsia="Times New Roman" w:hAnsi="Times New Roman" w:cs="Times New Roman"/>
          <w:sz w:val="24"/>
          <w:szCs w:val="24"/>
        </w:rPr>
        <w:t xml:space="preserve"> и нарисовать лучики вокруг заранее нарисованного на большом листе солнечного круга. </w:t>
      </w:r>
    </w:p>
    <w:p w:rsidR="00EB55CE" w:rsidRPr="00EB55CE" w:rsidRDefault="00C53CD8" w:rsidP="00EB55C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EB55CE" w:rsidRPr="00EB55CE">
        <w:rPr>
          <w:rFonts w:ascii="Times New Roman" w:eastAsia="Times New Roman" w:hAnsi="Times New Roman" w:cs="Times New Roman"/>
          <w:sz w:val="24"/>
          <w:szCs w:val="24"/>
        </w:rPr>
        <w:t>чита</w:t>
      </w:r>
      <w:r>
        <w:rPr>
          <w:rFonts w:ascii="Times New Roman" w:eastAsia="Times New Roman" w:hAnsi="Times New Roman" w:cs="Times New Roman"/>
          <w:sz w:val="24"/>
          <w:szCs w:val="24"/>
        </w:rPr>
        <w:t>ть</w:t>
      </w:r>
      <w:r w:rsidR="00EB55CE" w:rsidRPr="00EB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55CE" w:rsidRPr="00EB55CE">
        <w:rPr>
          <w:rFonts w:ascii="Times New Roman" w:eastAsia="Times New Roman" w:hAnsi="Times New Roman" w:cs="Times New Roman"/>
          <w:sz w:val="24"/>
          <w:szCs w:val="24"/>
        </w:rPr>
        <w:t>потешку-закличку</w:t>
      </w:r>
      <w:proofErr w:type="spellEnd"/>
      <w:r w:rsidR="00EB55CE" w:rsidRPr="00EB55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ребёнок</w:t>
      </w:r>
      <w:r w:rsidR="00EB55CE" w:rsidRPr="00EB55CE">
        <w:rPr>
          <w:rFonts w:ascii="Times New Roman" w:eastAsia="Times New Roman" w:hAnsi="Times New Roman" w:cs="Times New Roman"/>
          <w:sz w:val="24"/>
          <w:szCs w:val="24"/>
        </w:rPr>
        <w:t xml:space="preserve"> (по возможности) повторяют за ним:</w:t>
      </w:r>
    </w:p>
    <w:p w:rsidR="00EB55CE" w:rsidRPr="00EB55CE" w:rsidRDefault="00EB55CE" w:rsidP="00EB55CE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</w:rPr>
      </w:pPr>
      <w:r w:rsidRPr="00EB55CE">
        <w:rPr>
          <w:rFonts w:ascii="Times New Roman" w:eastAsia="Times New Roman" w:hAnsi="Times New Roman" w:cs="Times New Roman"/>
        </w:rPr>
        <w:t>Солнышко, солнышко,</w:t>
      </w:r>
    </w:p>
    <w:p w:rsidR="00EB55CE" w:rsidRPr="00EB55CE" w:rsidRDefault="00EB55CE" w:rsidP="00EB55CE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</w:rPr>
      </w:pPr>
      <w:r w:rsidRPr="00EB55CE">
        <w:rPr>
          <w:rFonts w:ascii="Times New Roman" w:eastAsia="Times New Roman" w:hAnsi="Times New Roman" w:cs="Times New Roman"/>
        </w:rPr>
        <w:t>Красное ведрышко,</w:t>
      </w:r>
    </w:p>
    <w:p w:rsidR="00EB55CE" w:rsidRPr="00EB55CE" w:rsidRDefault="00EB55CE" w:rsidP="00EB55CE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</w:rPr>
      </w:pPr>
      <w:r w:rsidRPr="00EB55CE">
        <w:rPr>
          <w:rFonts w:ascii="Times New Roman" w:eastAsia="Times New Roman" w:hAnsi="Times New Roman" w:cs="Times New Roman"/>
        </w:rPr>
        <w:t>Высоко взойди,</w:t>
      </w:r>
    </w:p>
    <w:p w:rsidR="00EB55CE" w:rsidRPr="00EB55CE" w:rsidRDefault="00EB55CE" w:rsidP="00EB55CE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</w:rPr>
      </w:pPr>
      <w:r w:rsidRPr="00EB55CE">
        <w:rPr>
          <w:rFonts w:ascii="Times New Roman" w:eastAsia="Times New Roman" w:hAnsi="Times New Roman" w:cs="Times New Roman"/>
        </w:rPr>
        <w:t>Далеко посвети:</w:t>
      </w:r>
    </w:p>
    <w:p w:rsidR="00EB55CE" w:rsidRPr="00EB55CE" w:rsidRDefault="00EB55CE" w:rsidP="00EB55CE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</w:rPr>
      </w:pPr>
      <w:r w:rsidRPr="00EB55CE">
        <w:rPr>
          <w:rFonts w:ascii="Times New Roman" w:eastAsia="Times New Roman" w:hAnsi="Times New Roman" w:cs="Times New Roman"/>
        </w:rPr>
        <w:t>На темные лесочки,</w:t>
      </w:r>
    </w:p>
    <w:p w:rsidR="00EB55CE" w:rsidRPr="00EB55CE" w:rsidRDefault="00EB55CE" w:rsidP="00EB55CE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</w:rPr>
      </w:pPr>
      <w:r w:rsidRPr="00EB55CE">
        <w:rPr>
          <w:rFonts w:ascii="Times New Roman" w:eastAsia="Times New Roman" w:hAnsi="Times New Roman" w:cs="Times New Roman"/>
        </w:rPr>
        <w:t xml:space="preserve">На сырые </w:t>
      </w:r>
      <w:proofErr w:type="spellStart"/>
      <w:r w:rsidRPr="00EB55CE">
        <w:rPr>
          <w:rFonts w:ascii="Times New Roman" w:eastAsia="Times New Roman" w:hAnsi="Times New Roman" w:cs="Times New Roman"/>
        </w:rPr>
        <w:t>борочки</w:t>
      </w:r>
      <w:proofErr w:type="spellEnd"/>
      <w:r w:rsidRPr="00EB55CE">
        <w:rPr>
          <w:rFonts w:ascii="Times New Roman" w:eastAsia="Times New Roman" w:hAnsi="Times New Roman" w:cs="Times New Roman"/>
        </w:rPr>
        <w:t>,</w:t>
      </w:r>
    </w:p>
    <w:p w:rsidR="00EB55CE" w:rsidRPr="00EB55CE" w:rsidRDefault="00EB55CE" w:rsidP="00EB55CE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</w:rPr>
      </w:pPr>
      <w:r w:rsidRPr="00EB55CE">
        <w:rPr>
          <w:rFonts w:ascii="Times New Roman" w:eastAsia="Times New Roman" w:hAnsi="Times New Roman" w:cs="Times New Roman"/>
        </w:rPr>
        <w:t>На речку, на поля,</w:t>
      </w:r>
    </w:p>
    <w:p w:rsidR="00EB55CE" w:rsidRPr="00EB55CE" w:rsidRDefault="00EB55CE" w:rsidP="00EB55CE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</w:rPr>
      </w:pPr>
      <w:r w:rsidRPr="00EB55CE">
        <w:rPr>
          <w:rFonts w:ascii="Times New Roman" w:eastAsia="Times New Roman" w:hAnsi="Times New Roman" w:cs="Times New Roman"/>
        </w:rPr>
        <w:t>На синие моря,</w:t>
      </w:r>
    </w:p>
    <w:p w:rsidR="00EB55CE" w:rsidRPr="00EB55CE" w:rsidRDefault="00EB55CE" w:rsidP="00EB55CE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</w:rPr>
      </w:pPr>
      <w:r w:rsidRPr="00EB55CE">
        <w:rPr>
          <w:rFonts w:ascii="Times New Roman" w:eastAsia="Times New Roman" w:hAnsi="Times New Roman" w:cs="Times New Roman"/>
        </w:rPr>
        <w:t>На зеленый огород</w:t>
      </w:r>
    </w:p>
    <w:p w:rsidR="00EB55CE" w:rsidRPr="00EB55CE" w:rsidRDefault="00EB55CE" w:rsidP="00EB55CE">
      <w:pPr>
        <w:spacing w:after="0" w:line="240" w:lineRule="auto"/>
        <w:ind w:left="2880"/>
        <w:jc w:val="both"/>
        <w:rPr>
          <w:rFonts w:ascii="Times New Roman" w:eastAsia="Times New Roman" w:hAnsi="Times New Roman" w:cs="Arial"/>
        </w:rPr>
      </w:pPr>
      <w:r w:rsidRPr="00EB55CE">
        <w:rPr>
          <w:rFonts w:ascii="Times New Roman" w:eastAsia="Times New Roman" w:hAnsi="Times New Roman" w:cs="Times New Roman"/>
        </w:rPr>
        <w:t xml:space="preserve">И на весь народ. </w:t>
      </w:r>
    </w:p>
    <w:p w:rsidR="00EB55CE" w:rsidRPr="00EB55CE" w:rsidRDefault="00EB55CE" w:rsidP="00EB55C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5CE">
        <w:rPr>
          <w:rFonts w:ascii="Times New Roman" w:eastAsia="Times New Roman" w:hAnsi="Times New Roman" w:cs="Times New Roman"/>
          <w:sz w:val="24"/>
          <w:szCs w:val="24"/>
        </w:rPr>
        <w:t xml:space="preserve">Нарисованное солнышко </w:t>
      </w:r>
      <w:r w:rsidR="00C53CD8">
        <w:rPr>
          <w:rFonts w:ascii="Times New Roman" w:eastAsia="Times New Roman" w:hAnsi="Times New Roman" w:cs="Times New Roman"/>
          <w:sz w:val="24"/>
          <w:szCs w:val="24"/>
        </w:rPr>
        <w:t>положить</w:t>
      </w:r>
      <w:r w:rsidRPr="00EB55CE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 w:rsidR="00C53CD8">
        <w:rPr>
          <w:rFonts w:ascii="Times New Roman" w:eastAsia="Times New Roman" w:hAnsi="Times New Roman" w:cs="Times New Roman"/>
          <w:sz w:val="24"/>
          <w:szCs w:val="24"/>
        </w:rPr>
        <w:t>а видном месте, или показать папе.</w:t>
      </w:r>
    </w:p>
    <w:p w:rsidR="00EB55CE" w:rsidRPr="00EB55CE" w:rsidRDefault="00C53CD8" w:rsidP="00EB55C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EB55CE" w:rsidRPr="00EB55CE">
        <w:rPr>
          <w:rFonts w:ascii="Times New Roman" w:eastAsia="Times New Roman" w:hAnsi="Times New Roman" w:cs="Times New Roman"/>
          <w:sz w:val="24"/>
          <w:szCs w:val="24"/>
        </w:rPr>
        <w:t>редл</w:t>
      </w:r>
      <w:r>
        <w:rPr>
          <w:rFonts w:ascii="Times New Roman" w:eastAsia="Times New Roman" w:hAnsi="Times New Roman" w:cs="Times New Roman"/>
          <w:sz w:val="24"/>
          <w:szCs w:val="24"/>
        </w:rPr>
        <w:t>ожить</w:t>
      </w:r>
      <w:r w:rsidR="00EB55CE" w:rsidRPr="00EB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ребёнку</w:t>
      </w:r>
      <w:r w:rsidR="00EB55CE" w:rsidRPr="00EB55CE">
        <w:rPr>
          <w:rFonts w:ascii="Times New Roman" w:eastAsia="Times New Roman" w:hAnsi="Times New Roman" w:cs="Times New Roman"/>
          <w:sz w:val="24"/>
          <w:szCs w:val="24"/>
        </w:rPr>
        <w:t xml:space="preserve"> поиграть в игру «Солнышко и дождик». </w:t>
      </w:r>
      <w:r>
        <w:rPr>
          <w:rFonts w:ascii="Times New Roman" w:eastAsia="Times New Roman" w:hAnsi="Times New Roman" w:cs="Times New Roman"/>
          <w:sz w:val="24"/>
          <w:szCs w:val="24"/>
        </w:rPr>
        <w:t>Взрослый</w:t>
      </w:r>
      <w:r w:rsidR="00EB55CE" w:rsidRPr="00EB55CE">
        <w:rPr>
          <w:rFonts w:ascii="Times New Roman" w:eastAsia="Times New Roman" w:hAnsi="Times New Roman" w:cs="Times New Roman"/>
          <w:sz w:val="24"/>
          <w:szCs w:val="24"/>
        </w:rPr>
        <w:t xml:space="preserve"> закрывает нарисованное солнышко вырезанной из бумаги «тучкой» и говорит </w:t>
      </w:r>
      <w:r>
        <w:rPr>
          <w:rFonts w:ascii="Times New Roman" w:eastAsia="Times New Roman" w:hAnsi="Times New Roman" w:cs="Times New Roman"/>
          <w:sz w:val="24"/>
          <w:szCs w:val="24"/>
        </w:rPr>
        <w:t>ребёнку</w:t>
      </w:r>
      <w:r w:rsidR="00EB55CE" w:rsidRPr="00EB55CE">
        <w:rPr>
          <w:rFonts w:ascii="Times New Roman" w:eastAsia="Times New Roman" w:hAnsi="Times New Roman" w:cs="Times New Roman"/>
          <w:sz w:val="24"/>
          <w:szCs w:val="24"/>
        </w:rPr>
        <w:t xml:space="preserve">, что тучка закрыла собой солнышко и пошел дождь.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Затем </w:t>
      </w:r>
      <w:r w:rsidR="00EB55CE" w:rsidRPr="00EB55CE">
        <w:rPr>
          <w:rFonts w:ascii="Times New Roman" w:eastAsia="Times New Roman" w:hAnsi="Times New Roman" w:cs="Times New Roman"/>
          <w:sz w:val="24"/>
          <w:szCs w:val="24"/>
        </w:rPr>
        <w:t>раскры</w:t>
      </w:r>
      <w:r>
        <w:rPr>
          <w:rFonts w:ascii="Times New Roman" w:eastAsia="Times New Roman" w:hAnsi="Times New Roman" w:cs="Times New Roman"/>
          <w:sz w:val="24"/>
          <w:szCs w:val="24"/>
        </w:rPr>
        <w:t>ть</w:t>
      </w:r>
      <w:r w:rsidR="00EB55CE" w:rsidRPr="00EB55CE">
        <w:rPr>
          <w:rFonts w:ascii="Times New Roman" w:eastAsia="Times New Roman" w:hAnsi="Times New Roman" w:cs="Times New Roman"/>
          <w:sz w:val="24"/>
          <w:szCs w:val="24"/>
        </w:rPr>
        <w:t xml:space="preserve"> большой зонт и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EB55CE" w:rsidRPr="00EB55CE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вать</w:t>
      </w:r>
      <w:r w:rsidR="00EB55CE" w:rsidRPr="00EB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="00EB55CE" w:rsidRPr="00EB55CE">
        <w:rPr>
          <w:rFonts w:ascii="Times New Roman" w:eastAsia="Times New Roman" w:hAnsi="Times New Roman" w:cs="Times New Roman"/>
          <w:sz w:val="24"/>
          <w:szCs w:val="24"/>
        </w:rPr>
        <w:t xml:space="preserve"> спрятаться под зонтиком, чтобы не промокнуть и не заболеть. </w:t>
      </w:r>
    </w:p>
    <w:p w:rsidR="00FB3234" w:rsidRDefault="00C53CD8" w:rsidP="00EB55C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Взрослый</w:t>
      </w:r>
      <w:r w:rsidR="00EB55CE" w:rsidRPr="00EB55CE">
        <w:rPr>
          <w:rFonts w:ascii="Times New Roman" w:eastAsia="Times New Roman" w:hAnsi="Times New Roman" w:cs="Times New Roman"/>
          <w:sz w:val="24"/>
          <w:szCs w:val="24"/>
        </w:rPr>
        <w:t xml:space="preserve"> говорит: «На небе солнышко! Можно идти гулять». </w:t>
      </w:r>
      <w:r>
        <w:rPr>
          <w:rFonts w:ascii="Times New Roman" w:eastAsia="Times New Roman" w:hAnsi="Times New Roman" w:cs="Times New Roman"/>
          <w:sz w:val="24"/>
          <w:szCs w:val="24"/>
        </w:rPr>
        <w:t>Ребёнок</w:t>
      </w:r>
      <w:r w:rsidR="00EB55CE" w:rsidRPr="00EB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3234">
        <w:rPr>
          <w:rFonts w:ascii="Times New Roman" w:eastAsia="Times New Roman" w:hAnsi="Times New Roman" w:cs="Times New Roman"/>
          <w:sz w:val="24"/>
          <w:szCs w:val="24"/>
        </w:rPr>
        <w:t>бегает</w:t>
      </w:r>
      <w:r w:rsidR="00EB55CE" w:rsidRPr="00EB55CE">
        <w:rPr>
          <w:rFonts w:ascii="Times New Roman" w:eastAsia="Times New Roman" w:hAnsi="Times New Roman" w:cs="Times New Roman"/>
          <w:sz w:val="24"/>
          <w:szCs w:val="24"/>
        </w:rPr>
        <w:t xml:space="preserve"> по комнате. На сигнал: «Дождик! Скорей под зонтик» </w:t>
      </w:r>
      <w:r w:rsidR="00FB3234">
        <w:rPr>
          <w:rFonts w:ascii="Times New Roman" w:eastAsia="Times New Roman" w:hAnsi="Times New Roman" w:cs="Times New Roman"/>
          <w:sz w:val="24"/>
          <w:szCs w:val="24"/>
        </w:rPr>
        <w:t>ребёнок</w:t>
      </w:r>
      <w:r w:rsidR="00EB55CE" w:rsidRPr="00EB55CE">
        <w:rPr>
          <w:rFonts w:ascii="Times New Roman" w:eastAsia="Times New Roman" w:hAnsi="Times New Roman" w:cs="Times New Roman"/>
          <w:sz w:val="24"/>
          <w:szCs w:val="24"/>
        </w:rPr>
        <w:t xml:space="preserve"> бе</w:t>
      </w:r>
      <w:r w:rsidR="00FB3234">
        <w:rPr>
          <w:rFonts w:ascii="Times New Roman" w:eastAsia="Times New Roman" w:hAnsi="Times New Roman" w:cs="Times New Roman"/>
          <w:sz w:val="24"/>
          <w:szCs w:val="24"/>
        </w:rPr>
        <w:t>жит</w:t>
      </w:r>
      <w:r w:rsidR="00EB55CE" w:rsidRPr="00EB55CE">
        <w:rPr>
          <w:rFonts w:ascii="Times New Roman" w:eastAsia="Times New Roman" w:hAnsi="Times New Roman" w:cs="Times New Roman"/>
          <w:sz w:val="24"/>
          <w:szCs w:val="24"/>
        </w:rPr>
        <w:t xml:space="preserve"> к в</w:t>
      </w:r>
      <w:r w:rsidR="00FB3234">
        <w:rPr>
          <w:rFonts w:ascii="Times New Roman" w:eastAsia="Times New Roman" w:hAnsi="Times New Roman" w:cs="Times New Roman"/>
          <w:sz w:val="24"/>
          <w:szCs w:val="24"/>
        </w:rPr>
        <w:t>зрослому</w:t>
      </w:r>
      <w:r w:rsidR="00EB55CE" w:rsidRPr="00EB55CE">
        <w:rPr>
          <w:rFonts w:ascii="Times New Roman" w:eastAsia="Times New Roman" w:hAnsi="Times New Roman" w:cs="Times New Roman"/>
          <w:sz w:val="24"/>
          <w:szCs w:val="24"/>
        </w:rPr>
        <w:t xml:space="preserve"> и пряч</w:t>
      </w:r>
      <w:r w:rsidR="00FB3234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B55CE" w:rsidRPr="00EB55CE">
        <w:rPr>
          <w:rFonts w:ascii="Times New Roman" w:eastAsia="Times New Roman" w:hAnsi="Times New Roman" w:cs="Times New Roman"/>
          <w:sz w:val="24"/>
          <w:szCs w:val="24"/>
        </w:rPr>
        <w:t xml:space="preserve">тся под большим зонтом. </w:t>
      </w:r>
      <w:r w:rsidR="00FB3234">
        <w:rPr>
          <w:rFonts w:ascii="Times New Roman" w:eastAsia="Times New Roman" w:hAnsi="Times New Roman" w:cs="Times New Roman"/>
          <w:sz w:val="24"/>
          <w:szCs w:val="24"/>
        </w:rPr>
        <w:t>Взрослый</w:t>
      </w:r>
      <w:r w:rsidR="00EB55CE" w:rsidRPr="00EB55CE">
        <w:rPr>
          <w:rFonts w:ascii="Times New Roman" w:eastAsia="Times New Roman" w:hAnsi="Times New Roman" w:cs="Times New Roman"/>
          <w:sz w:val="24"/>
          <w:szCs w:val="24"/>
        </w:rPr>
        <w:t xml:space="preserve"> снова говорит: «Солнышко! Идите гулять». </w:t>
      </w:r>
    </w:p>
    <w:p w:rsidR="00EB55CE" w:rsidRPr="00EB55CE" w:rsidRDefault="00EB55CE" w:rsidP="00EB55C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5CE">
        <w:rPr>
          <w:rFonts w:ascii="Times New Roman" w:eastAsia="Times New Roman" w:hAnsi="Times New Roman" w:cs="Times New Roman"/>
          <w:sz w:val="24"/>
          <w:szCs w:val="24"/>
        </w:rPr>
        <w:t xml:space="preserve">Игра повторяется. </w:t>
      </w:r>
    </w:p>
    <w:p w:rsidR="00EB55CE" w:rsidRPr="000422E9" w:rsidRDefault="00EB55CE" w:rsidP="00EB55CE">
      <w:pPr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sectPr w:rsidR="00EB55CE" w:rsidRPr="00042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ewtonC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D66C5"/>
    <w:multiLevelType w:val="hybridMultilevel"/>
    <w:tmpl w:val="574453DA"/>
    <w:lvl w:ilvl="0" w:tplc="A0C0824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51F"/>
    <w:rsid w:val="000422E9"/>
    <w:rsid w:val="000B1398"/>
    <w:rsid w:val="001F3D24"/>
    <w:rsid w:val="003604DE"/>
    <w:rsid w:val="003A4526"/>
    <w:rsid w:val="00497B5B"/>
    <w:rsid w:val="004A5923"/>
    <w:rsid w:val="00565705"/>
    <w:rsid w:val="005A7CED"/>
    <w:rsid w:val="00701BCF"/>
    <w:rsid w:val="007A551F"/>
    <w:rsid w:val="00A2548E"/>
    <w:rsid w:val="00C53CD8"/>
    <w:rsid w:val="00EB55CE"/>
    <w:rsid w:val="00FB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2B0C8-70FD-4FDD-ACBE-D289E7EA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1BCF"/>
    <w:rPr>
      <w:b/>
      <w:bCs/>
    </w:rPr>
  </w:style>
  <w:style w:type="paragraph" w:styleId="a4">
    <w:name w:val="List Paragraph"/>
    <w:basedOn w:val="a"/>
    <w:uiPriority w:val="34"/>
    <w:qFormat/>
    <w:rsid w:val="0056570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A4526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F3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497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6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dou4nn.caduk.ru/DswMedia/mishkaorientirovkavprostranstve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mdou4nn.caduk.ru/DswMedia/chegonestalo.pdf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2020-05-19T12:01:00Z</dcterms:created>
  <dcterms:modified xsi:type="dcterms:W3CDTF">2020-05-19T15:44:00Z</dcterms:modified>
</cp:coreProperties>
</file>