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8C" w:rsidRDefault="005D208C" w:rsidP="00A117C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Рекомендации на май</w:t>
      </w:r>
    </w:p>
    <w:p w:rsidR="00365934" w:rsidRPr="00A117C5" w:rsidRDefault="00365934" w:rsidP="00A117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A117C5">
        <w:rPr>
          <w:rStyle w:val="a4"/>
          <w:color w:val="000000"/>
          <w:sz w:val="28"/>
          <w:szCs w:val="28"/>
        </w:rPr>
        <w:t>Образовательная область "Физическое развитие"</w:t>
      </w:r>
    </w:p>
    <w:p w:rsidR="00365934" w:rsidRDefault="00365934" w:rsidP="00365934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65934" w:rsidRDefault="00365934" w:rsidP="0036593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000000"/>
        </w:rPr>
        <w:t>Развитие основных видов движений:</w:t>
      </w:r>
    </w:p>
    <w:p w:rsidR="00365934" w:rsidRDefault="00365934" w:rsidP="0036593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- развивать равновесие при ходьбе по скамейке (ограниченному пространству),</w:t>
      </w:r>
    </w:p>
    <w:p w:rsidR="00365934" w:rsidRDefault="00365934" w:rsidP="0036593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- упражнять в ходьбе и беге между предметами "змейкой" (расставить предметы на полу в линию на расстоянии 40 см друг от друга),</w:t>
      </w:r>
    </w:p>
    <w:p w:rsidR="00365934" w:rsidRDefault="00365934" w:rsidP="0036593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- упражнять в прыжках через шнуры (ленты, тесьму, линии и пр.),</w:t>
      </w:r>
    </w:p>
    <w:p w:rsidR="00365934" w:rsidRDefault="00365934" w:rsidP="0036593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- упражнять в подбрасывании мяча вверх и ловле его.</w:t>
      </w:r>
    </w:p>
    <w:p w:rsidR="00365934" w:rsidRDefault="00365934" w:rsidP="0036593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365934" w:rsidRDefault="00365934" w:rsidP="00365934">
      <w:pPr>
        <w:pStyle w:val="paragraph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Комплекс общеразвивающих упражнений с мячом.</w:t>
      </w:r>
    </w:p>
    <w:p w:rsidR="00365934" w:rsidRDefault="00365934" w:rsidP="00365934">
      <w:pPr>
        <w:pStyle w:val="paragraph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1. И. п. – ноги на ширине ступни. Мяч в обеих руках внизу. Поднять мяч вверх, поднимаясь на носки; опустить мяч, вернуться в исходное положение (4 раза).</w:t>
      </w:r>
    </w:p>
    <w:p w:rsidR="00365934" w:rsidRDefault="00365934" w:rsidP="00365934">
      <w:pPr>
        <w:pStyle w:val="paragraph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2. И. п. – ноги на ширине плеч, руки в согнутых руках у груди. Наклониться, прокатить мяч от одной ноги к другой; выпрямиться, вернуться в исходное положение (4 раза).</w:t>
      </w:r>
    </w:p>
    <w:p w:rsidR="00365934" w:rsidRDefault="00365934" w:rsidP="00365934">
      <w:pPr>
        <w:pStyle w:val="paragraph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3. И. п. – ноги на ширине ступни, мяч в согнутых руках у груди, присесть, вынести мяч вперед; подняться, вернуться в исходное положение (4–5 раз).</w:t>
      </w:r>
    </w:p>
    <w:p w:rsidR="00365934" w:rsidRDefault="00365934" w:rsidP="00365934">
      <w:pPr>
        <w:pStyle w:val="paragraph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4. И. п. – ноги слегка расставлены, мяч в согнутых руках у груди. Прыжки на двух ногах (кругом), с поворотом в обе стороны, с мячом в руках (по 2 раза в каждую сторону).</w:t>
      </w:r>
    </w:p>
    <w:p w:rsidR="005D208C" w:rsidRDefault="005D208C" w:rsidP="00365934">
      <w:pPr>
        <w:pStyle w:val="paragraph"/>
        <w:shd w:val="clear" w:color="auto" w:fill="FFFFFF"/>
        <w:spacing w:before="0" w:beforeAutospacing="0" w:after="0" w:afterAutospacing="0"/>
        <w:rPr>
          <w:color w:val="000000"/>
        </w:rPr>
      </w:pPr>
    </w:p>
    <w:p w:rsidR="005D208C" w:rsidRDefault="005D208C" w:rsidP="005D208C">
      <w:pPr>
        <w:pStyle w:val="paragraph"/>
        <w:rPr>
          <w:color w:val="000000"/>
        </w:rPr>
      </w:pPr>
      <w:r w:rsidRPr="005D208C">
        <w:rPr>
          <w:b/>
          <w:color w:val="000000"/>
        </w:rPr>
        <w:t>Подвижные игры</w:t>
      </w:r>
      <w:r>
        <w:rPr>
          <w:color w:val="000000"/>
        </w:rPr>
        <w:t xml:space="preserve">: «Мы топаем ногами», «Найди свой цвет», </w:t>
      </w:r>
      <w:r w:rsidRPr="005D208C">
        <w:rPr>
          <w:color w:val="000000"/>
        </w:rPr>
        <w:t>«Сбей кеглю»,</w:t>
      </w:r>
      <w:r w:rsidRPr="005D208C">
        <w:t xml:space="preserve"> </w:t>
      </w:r>
      <w:r>
        <w:t>«</w:t>
      </w:r>
      <w:r w:rsidRPr="005D208C">
        <w:rPr>
          <w:color w:val="000000"/>
        </w:rPr>
        <w:t>Поймай комара</w:t>
      </w:r>
      <w:r>
        <w:rPr>
          <w:color w:val="000000"/>
        </w:rPr>
        <w:t>».</w:t>
      </w:r>
      <w:bookmarkStart w:id="0" w:name="_GoBack"/>
      <w:bookmarkEnd w:id="0"/>
    </w:p>
    <w:p w:rsidR="00714A72" w:rsidRDefault="00714A72" w:rsidP="005D208C">
      <w:pPr>
        <w:pStyle w:val="paragraph"/>
        <w:rPr>
          <w:color w:val="000000"/>
        </w:rPr>
      </w:pPr>
      <w:hyperlink r:id="rId5" w:history="1">
        <w:r w:rsidRPr="00714A72">
          <w:rPr>
            <w:rStyle w:val="a5"/>
          </w:rPr>
          <w:t>Игры</w:t>
        </w:r>
      </w:hyperlink>
    </w:p>
    <w:p w:rsidR="00714A72" w:rsidRPr="005D208C" w:rsidRDefault="00714A72" w:rsidP="005D208C">
      <w:pPr>
        <w:pStyle w:val="paragraph"/>
        <w:rPr>
          <w:color w:val="000000"/>
        </w:rPr>
      </w:pPr>
    </w:p>
    <w:p w:rsidR="00600AAD" w:rsidRPr="005D208C" w:rsidRDefault="00600AAD" w:rsidP="005D208C">
      <w:pPr>
        <w:pStyle w:val="paragraph"/>
        <w:rPr>
          <w:rFonts w:ascii="Verdana" w:hAnsi="Verdana"/>
          <w:color w:val="000000"/>
          <w:sz w:val="20"/>
          <w:szCs w:val="20"/>
        </w:rPr>
      </w:pPr>
    </w:p>
    <w:sectPr w:rsidR="00600AAD" w:rsidRPr="005D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35266"/>
    <w:multiLevelType w:val="multilevel"/>
    <w:tmpl w:val="A3B6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F2"/>
    <w:rsid w:val="00365934"/>
    <w:rsid w:val="005D208C"/>
    <w:rsid w:val="00600AAD"/>
    <w:rsid w:val="00714A72"/>
    <w:rsid w:val="00A117C5"/>
    <w:rsid w:val="00E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0507"/>
  <w15:chartTrackingRefBased/>
  <w15:docId w15:val="{02BA4FDB-3529-4208-9CF2-BDD42D6B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934"/>
    <w:rPr>
      <w:b/>
      <w:bCs/>
    </w:rPr>
  </w:style>
  <w:style w:type="paragraph" w:customStyle="1" w:styleId="paragraph">
    <w:name w:val="paragraph"/>
    <w:basedOn w:val="a"/>
    <w:rsid w:val="0036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14A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&#1055;&#1086;&#1076;&#1074;&#1080;&#1078;&#1085;&#1072;&#1103;%20&#1080;&#1075;&#1088;&#107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2020-05-19T18:37:00Z</dcterms:created>
  <dcterms:modified xsi:type="dcterms:W3CDTF">2020-05-20T12:00:00Z</dcterms:modified>
</cp:coreProperties>
</file>