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18" w:rsidRPr="006F513F" w:rsidRDefault="006F513F" w:rsidP="006F513F">
      <w:pPr>
        <w:shd w:val="clear" w:color="auto" w:fill="FFFFFF"/>
        <w:spacing w:before="291" w:after="146" w:line="421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Консультация: «Особенности адаптационного периода к условиям ДОУ </w:t>
      </w:r>
      <w:r w:rsidR="00741D18" w:rsidRPr="006F513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детей раннего возраста</w:t>
      </w:r>
      <w:r w:rsidRPr="006F513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  <w:r w:rsidR="00741D18" w:rsidRPr="006F513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Детский сад – новый, важный период в жизни каждого ребенка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. К сожалению, для любого ребенка начало посещения детского сада – настоящий стресс. Он  попадает в совершенно новую, непривычную для него обстановку – огромное незнакомое помещение, где нет мамы, которая всегда готова прийти на помощь, где нет его любимых игрушек, где его окружают чужие взрослые, которых надо слушаться.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С приходом ребенка в дошкольное учреждение его жизнь существенно меняется: строгий режим дня, отсутствие родителей или других близких родственников, новые требования к поведению, постоянный контакт со сверстниками, другой стиль общения. Все это создает стрессовую ситуацию, которая может привести к невротическим реакциям (страхам, капризам, истерикам, отказу от еды, частым болезням, психической регрессии).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Чем старше ребенок, тем быстрее он может адаптироваться к новым условиям. Поэтому особо остро проблема адаптации стоит с детьми раннего возраста. Дети этого возраста наиболее ранимы, они менее приспособлены к отрыву от семьи.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Адаптация 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– это приспособление организма к новой обстановке, а для ребенка детский сад, несомненно, новое, незнакомое для него пространство. Несмотря на сложности  в адаптации, я всё-таки считаю, что именно в раннем возрасте родители должны отдавать ребенка в детский сад.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Именно в этом возрасте наиболее интенсивно идёт развитие психических процессов и свойств личности. Существенные изменения происходят в двигательной деятельности ребенка.  Появляются новые виды движения – бег, лазание, прыжки с места, игры с мячом. Развивается речь – ребенок учится правильно произносить слова, увеличивается его словарный запас. Большие изменения происходят и в социальном развитии. Ребенок стремится быть хорошим, соответствовать требованиям взрослых, получать их одобрение. По некоторым наблюдениям психологов ребенок в возрасте до трех лет приобретает от 60% до 70% информации об окружающем мире, а за всю оставшуюся жизнь 30%  – 40%. Очень важно в этот возрастной период построить жизнь ребенка так, чтобы он смог  максимально использовать возможности этого возраста.  Задача эта ложится, конечно же, на детский сад.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Чтобы процесс привыкания  к детскому саду прошел наиболее безболезненно во многом зависит от нас, воспитателей.  Приучать ребёнка к детскому саду нужно постепенно. </w:t>
      </w:r>
      <w:proofErr w:type="gramStart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дни пребывание ребенка в группе должно быть минимальным (максимум два часа).  Желательно, чтобы ребенок дома позавтракал, потому что многие дети поначалу совсем отказываются от еды. Время пребывания нужно увеличивать постепенно. Если ребенок привыкает 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тяжело, </w:t>
      </w:r>
      <w:r w:rsid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можно посоветовать родителям </w:t>
      </w:r>
      <w:proofErr w:type="gramStart"/>
      <w:r w:rsid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первые</w:t>
      </w:r>
      <w:proofErr w:type="gramEnd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дни приходить только на прогулку.     Только через  две-три недели, учитывая желание малыша, можно оставить его на целый день.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Учитывая исследования ученых, Институт педиатрии разработал критерии, по которым можно судить о степени тяжести прохождения периода адаптации:</w:t>
      </w:r>
    </w:p>
    <w:p w:rsidR="00741D18" w:rsidRPr="006F513F" w:rsidRDefault="00741D18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 сна,</w:t>
      </w:r>
    </w:p>
    <w:p w:rsidR="00741D18" w:rsidRPr="006F513F" w:rsidRDefault="00741D18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 питания,</w:t>
      </w:r>
    </w:p>
    <w:p w:rsidR="00741D18" w:rsidRPr="006F513F" w:rsidRDefault="00741D18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проявление отрицательных эмоций в общении,</w:t>
      </w:r>
    </w:p>
    <w:p w:rsidR="00741D18" w:rsidRPr="006F513F" w:rsidRDefault="00741D18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боязнь пространства,</w:t>
      </w:r>
    </w:p>
    <w:p w:rsidR="00741D18" w:rsidRPr="006F513F" w:rsidRDefault="00741D18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частые заболевания,</w:t>
      </w:r>
    </w:p>
    <w:p w:rsidR="00741D18" w:rsidRPr="006F513F" w:rsidRDefault="006F513F" w:rsidP="00741D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снижение веса.  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Процесс перехода ребенка из семьи в дошкольное учреждение сложен не только для ребенка, но и для родителей. Поэтому родители обязательно должны подготовить и  себя и малыша к первому дню посещения детского сада. Необходимо заранее создавать дома для ребенка режим дня (сон, игры, прогулки, прием пищи), максимально приближенный к режиму ДОУ. Родители должны рассказывать ребенку о том, что такое детский сад, зачем он нужен и почему они хотят его туда повести (там хорошо, интересно, там много других детей, игрушек с которыми можно играть и т.д.). Так же дома можно поиграть в игру «Детский сад», обыграть ситуации, которые могут возникнуть в детском саду.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раз, после прихода из детского сада, родителям необходимо интересоваться у ребенка о том, как прошел его день, чем он занимался, что было интересного. Обязательно нужно акцентировать внимание на положительных моментах, так как родители такими короткими замечаниями способны сформировать позитивное отношение к дошкольному учреждению.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должен предупредить родителей об особенностях адаптации детей к новым условиям и попросить их обязательно рассказывать о том, как ведет себя ребенок дома. Если ребенка заранее приучили к режиму дня, который ждет его в детском саду, если он умеет проситься в туалет, умеет сам держать ложку,  играть с игрушками, интересуется ими, способен хотя бы к кратковременному контакту с другими детьми, доверяет воспитателям, то большинство проблем, связанных с адаптационным периодом можно будет избежать.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раннего возраста характеризуются повышенной эмоциональностью. Эмоциональное состояние ребенка оказывает особое  влияние на скорость и тяжесть адаптационного процесса. Поэтому с первых дней пребывания ребенка в ДОУ необходимо обеспечить для него психологический и физический комфорт, что поможет смягчить неприятные моменты, 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возникающие  в процессе перехода от домашнего образа жизни к </w:t>
      </w:r>
      <w:proofErr w:type="gramStart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общественному</w:t>
      </w:r>
      <w:proofErr w:type="gramEnd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Длительность привыкания к новым социальным условиям, а также характер поведения детей </w:t>
      </w:r>
      <w:proofErr w:type="gramStart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первые</w:t>
      </w:r>
      <w:proofErr w:type="gramEnd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дни пребывания в дошкольном учреждении зависят от индивидуальных особенностей. Дети одного и того же возраста ведут себя по-разному: одни в первый день плачут, не хотят  есть, отказываются от игрушек, не идут на контакт с  детьми и  взрослыми,  но уже через несколько дней с интересом следят за игрой детей, хорошо едят и спокойно ложатся спать. Другие, наоборот, в первый день внешне спокойны, выполняют все указания воспитателей, а на другой день с плачем расстаются с мамой, плохо едят в последующие дни, не принимают участия в игре, проявляют отрицательные эмоции в общении.  Большинство детей реагируют на детский сад плачем.  Одни легко идут утром, но плачут вечером дома, другие соглашаются идти в детский сад с утра, но перед входом в группу начинают капризничать и плакать.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Психологи и медики выделяют три степени прохождения адаптационного периода: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Легкая адаптация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 – к 20-му дню пребывания в детском учреждении нормализуется сон, ребенок нормально ест, идет на контакт со сверстниками и взрослыми. Заболеваемость не более одного раза, без осложнений. Вес без изменений.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Адаптация средней тяжести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 – поведенческие реакции восстанавливаются к 30-му дню. Нервно-психическое развитие несколько замедляется (замедление речевой активности). Заболеваемость до двух раз сроком не более 10 дней, без осложнений. Вес не изменился или несколько снизился.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Тяжелая адаптация</w:t>
      </w: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 – характеризуется, во-первых, значительной длительностью (от 2 до 6 месяцев и больше) и тяжестью всех проявлений  (ребенок часто болеет, теряет уже полученные навыки, может наступить как физическое, так и психическое истощение организма). [1]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Общеизвестно, что основным видом детской деятельности является игра. В период адаптации игра становится главным расслабляющим средством для дошкольников. Её основная задача в этот период – налаживание доверительных отношений с каждым ребенком, попытка вызвать у детей положительное отношение к детскому саду, помочь запомнить имена других детей и воспитателей. Существуют специальные игры, направленные на знакомство, запоминание имён. Например, игра «Паровозик», дети – это вагончики, и у каждого свое имя. «Первый вагончик – Ваня, к нему прицепился второй – Женя, за ним третий вагончик – Ксюша. А паровозиком у нас сейчас будет – Кира».  Постоянные повторения помогают детям быстро запомнить, как кого зовут, а игры способствуют возникновению первых контактов, физических и игровых.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Игра помогает создавать у детей хорошее настроение, вызывать радость: ребенок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на ступени раннего возраста и имеет большое значение</w:t>
      </w:r>
      <w:r w:rsid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дальнейшего воспитания. 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своей практике я использую игры из книги А.С. </w:t>
      </w:r>
      <w:proofErr w:type="spellStart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Роньжиной</w:t>
      </w:r>
      <w:proofErr w:type="spellEnd"/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«Занятия психолога с детьми 2-4 лет в период адаптации к дошкольному учреждению». Здесь подобраны игры и упражнения, которые помогут ребенку успешно адаптироваться к условиям ДОУ, способствуют снятию психоэмоционального напряжения, снижению импульсивности, тревоги и агрессии, совершенствованию коммуникативных, игровых и двигательных навыков, развитию познавательных процессов, оптимизации де</w:t>
      </w:r>
      <w:r w:rsid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тско-родительских отношений. 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Совместными усилиями воспитатели и родители должны организовать жизнь ребенка так, чтобы адаптация к дошкольному учреждению прошла наиболее безболезненно, чтобы у ребенка сформировалось положительное отношение к дошкольному учреждению, навыки общения с взрослыми и детьми, что необходимо для дальнейшей жизни в обществе.</w:t>
      </w:r>
    </w:p>
    <w:p w:rsidR="00741D18" w:rsidRPr="006F513F" w:rsidRDefault="00741D18" w:rsidP="00741D18">
      <w:pPr>
        <w:shd w:val="clear" w:color="auto" w:fill="FFFFFF"/>
        <w:spacing w:after="1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Объективными показателями адаптационного периода являются: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глубокий, спокойный сон,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хороший аппетит,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эмоционально-уравновешенное состояние,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активное поведение,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полное восстановление имеющихся навыков,</w:t>
      </w:r>
    </w:p>
    <w:p w:rsidR="00741D18" w:rsidRPr="006F513F" w:rsidRDefault="00741D18" w:rsidP="00741D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F513F">
        <w:rPr>
          <w:rFonts w:ascii="Times New Roman" w:eastAsia="Times New Roman" w:hAnsi="Times New Roman" w:cs="Times New Roman"/>
          <w:color w:val="333333"/>
          <w:sz w:val="28"/>
          <w:szCs w:val="28"/>
        </w:rPr>
        <w:t>прибавка в весе, соответствующая возрасту</w:t>
      </w:r>
    </w:p>
    <w:p w:rsidR="00C04BC6" w:rsidRPr="006F513F" w:rsidRDefault="00C04BC6">
      <w:pPr>
        <w:rPr>
          <w:rFonts w:ascii="Times New Roman" w:hAnsi="Times New Roman" w:cs="Times New Roman"/>
          <w:sz w:val="28"/>
          <w:szCs w:val="28"/>
        </w:rPr>
      </w:pPr>
    </w:p>
    <w:sectPr w:rsidR="00C04BC6" w:rsidRPr="006F513F" w:rsidSect="00E67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330EC"/>
    <w:multiLevelType w:val="multilevel"/>
    <w:tmpl w:val="2AC6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A4EC0"/>
    <w:multiLevelType w:val="multilevel"/>
    <w:tmpl w:val="B61A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41D18"/>
    <w:rsid w:val="006F513F"/>
    <w:rsid w:val="00741D18"/>
    <w:rsid w:val="00C04BC6"/>
    <w:rsid w:val="00D6707A"/>
    <w:rsid w:val="00E6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BF"/>
  </w:style>
  <w:style w:type="paragraph" w:styleId="1">
    <w:name w:val="heading 1"/>
    <w:basedOn w:val="a"/>
    <w:link w:val="10"/>
    <w:uiPriority w:val="9"/>
    <w:qFormat/>
    <w:rsid w:val="00741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41D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41D1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макаров</dc:creator>
  <cp:lastModifiedBy>александр макаров</cp:lastModifiedBy>
  <cp:revision>1</cp:revision>
  <dcterms:created xsi:type="dcterms:W3CDTF">2020-04-17T09:55:00Z</dcterms:created>
  <dcterms:modified xsi:type="dcterms:W3CDTF">2020-05-14T16:17:00Z</dcterms:modified>
</cp:coreProperties>
</file>