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3E" w:rsidRPr="00FC1FF3" w:rsidRDefault="001C3E3E" w:rsidP="00FC1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C3E3E">
        <w:rPr>
          <w:rFonts w:ascii="Times New Roman" w:hAnsi="Times New Roman" w:cs="Times New Roman"/>
          <w:b/>
          <w:sz w:val="24"/>
          <w:szCs w:val="24"/>
        </w:rPr>
        <w:t>Дидактическая игра как средс</w:t>
      </w:r>
      <w:r>
        <w:rPr>
          <w:rFonts w:ascii="Times New Roman" w:hAnsi="Times New Roman" w:cs="Times New Roman"/>
          <w:b/>
          <w:sz w:val="24"/>
          <w:szCs w:val="24"/>
        </w:rPr>
        <w:t>тво сенсорного воспитания детей.</w:t>
      </w:r>
    </w:p>
    <w:bookmarkEnd w:id="0"/>
    <w:p w:rsidR="00FC1FF3" w:rsidRDefault="001C3E3E" w:rsidP="00FC1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06689" w:rsidRPr="00E83B01">
        <w:rPr>
          <w:rFonts w:ascii="Times New Roman" w:hAnsi="Times New Roman" w:cs="Times New Roman"/>
          <w:sz w:val="24"/>
          <w:szCs w:val="24"/>
        </w:rPr>
        <w:t xml:space="preserve"> Ранний возраст является самым благоприятным временем для сенсорного воспитания, без которого умственные способности ребёнка не смогут правильно сформироваться. В раннем возрасте совершенствуется деятельность органов чувств, что способствует накоплению представлений об окружающем мире, распознаванию творческих способностей малышей. Развитая </w:t>
      </w:r>
      <w:proofErr w:type="spellStart"/>
      <w:r w:rsidR="00106689" w:rsidRPr="00E83B01">
        <w:rPr>
          <w:rFonts w:ascii="Times New Roman" w:hAnsi="Times New Roman" w:cs="Times New Roman"/>
          <w:sz w:val="24"/>
          <w:szCs w:val="24"/>
        </w:rPr>
        <w:t>сенсорика</w:t>
      </w:r>
      <w:proofErr w:type="spellEnd"/>
      <w:r w:rsidR="00106689" w:rsidRPr="00E83B01">
        <w:rPr>
          <w:rFonts w:ascii="Times New Roman" w:hAnsi="Times New Roman" w:cs="Times New Roman"/>
          <w:sz w:val="24"/>
          <w:szCs w:val="24"/>
        </w:rPr>
        <w:t xml:space="preserve"> является основой для совершенствования практической деятельности современного человека. Чтобы повысить эффективность образовательной работы по сенсорному воспитанию и обучению, в дидактическом процессе необходимо использовать различные средства и формы организации обучения. К которым относятся дидактические игры и упражнения. Дидактические игры, как и раньше, продолжают оставаться эффективным средством сенсорного воспитания. В настоящее время разными авторами (Л. А. </w:t>
      </w:r>
      <w:proofErr w:type="spellStart"/>
      <w:r w:rsidR="00106689" w:rsidRPr="00E83B01">
        <w:rPr>
          <w:rFonts w:ascii="Times New Roman" w:hAnsi="Times New Roman" w:cs="Times New Roman"/>
          <w:sz w:val="24"/>
          <w:szCs w:val="24"/>
        </w:rPr>
        <w:t>Венгером</w:t>
      </w:r>
      <w:proofErr w:type="spellEnd"/>
      <w:r w:rsidR="00106689" w:rsidRPr="00E83B01">
        <w:rPr>
          <w:rFonts w:ascii="Times New Roman" w:hAnsi="Times New Roman" w:cs="Times New Roman"/>
          <w:sz w:val="24"/>
          <w:szCs w:val="24"/>
        </w:rPr>
        <w:t>, К. Л. Печорой, Э. Г. Пилюгиной) разработано множество дидактическ</w:t>
      </w:r>
      <w:r w:rsidR="00FC1FF3">
        <w:rPr>
          <w:rFonts w:ascii="Times New Roman" w:hAnsi="Times New Roman" w:cs="Times New Roman"/>
          <w:sz w:val="24"/>
          <w:szCs w:val="24"/>
        </w:rPr>
        <w:t xml:space="preserve">их игр по сенсорному воспитанию «Чудесный </w:t>
      </w:r>
      <w:r w:rsidR="00FC1FF3" w:rsidRPr="00FC1FF3">
        <w:rPr>
          <w:rFonts w:ascii="Times New Roman" w:hAnsi="Times New Roman" w:cs="Times New Roman"/>
          <w:sz w:val="24"/>
          <w:szCs w:val="24"/>
        </w:rPr>
        <w:t>мешочек»</w:t>
      </w:r>
      <w:r w:rsidR="00FC1FF3">
        <w:rPr>
          <w:rFonts w:ascii="Times New Roman" w:hAnsi="Times New Roman" w:cs="Times New Roman"/>
          <w:sz w:val="24"/>
          <w:szCs w:val="24"/>
        </w:rPr>
        <w:t>,</w:t>
      </w:r>
      <w:r w:rsidR="00FC1FF3" w:rsidRPr="00FC1FF3">
        <w:rPr>
          <w:rFonts w:ascii="Times New Roman" w:hAnsi="Times New Roman" w:cs="Times New Roman"/>
          <w:sz w:val="24"/>
          <w:szCs w:val="24"/>
        </w:rPr>
        <w:t xml:space="preserve"> </w:t>
      </w:r>
      <w:r w:rsidR="00FC1FF3">
        <w:rPr>
          <w:rFonts w:ascii="Times New Roman" w:hAnsi="Times New Roman" w:cs="Times New Roman"/>
          <w:sz w:val="24"/>
          <w:szCs w:val="24"/>
        </w:rPr>
        <w:t>«Определи на ощупь», «Узнай фигуру»,</w:t>
      </w:r>
      <w:r w:rsidR="00FC1FF3" w:rsidRPr="00FC1FF3">
        <w:rPr>
          <w:rFonts w:ascii="Times New Roman" w:hAnsi="Times New Roman" w:cs="Times New Roman"/>
          <w:sz w:val="24"/>
          <w:szCs w:val="24"/>
        </w:rPr>
        <w:t xml:space="preserve"> «Найди пару»</w:t>
      </w:r>
      <w:r w:rsidR="00FC1FF3">
        <w:rPr>
          <w:rFonts w:ascii="Times New Roman" w:hAnsi="Times New Roman" w:cs="Times New Roman"/>
          <w:sz w:val="24"/>
          <w:szCs w:val="24"/>
        </w:rPr>
        <w:t>,</w:t>
      </w:r>
      <w:r w:rsidR="00FC1FF3" w:rsidRPr="00FC1FF3">
        <w:t xml:space="preserve"> </w:t>
      </w:r>
      <w:r w:rsidR="00FC1FF3">
        <w:rPr>
          <w:rFonts w:ascii="Times New Roman" w:hAnsi="Times New Roman" w:cs="Times New Roman"/>
          <w:sz w:val="24"/>
          <w:szCs w:val="24"/>
        </w:rPr>
        <w:t>«Какого цвета не стало?», «Какого цвета предмет?», «Собери гирлянду», «Сравни предметы по высоте», «Самая длинная, самая короткая», «Разноцветные кружки», «В какую коробку?»,</w:t>
      </w:r>
      <w:r w:rsidR="00FC1FF3" w:rsidRPr="00FC1FF3">
        <w:rPr>
          <w:rFonts w:ascii="Times New Roman" w:hAnsi="Times New Roman" w:cs="Times New Roman"/>
          <w:sz w:val="24"/>
          <w:szCs w:val="24"/>
        </w:rPr>
        <w:t xml:space="preserve"> «Дальше – ближе»</w:t>
      </w:r>
      <w:r w:rsidR="00FC1FF3">
        <w:rPr>
          <w:rFonts w:ascii="Times New Roman" w:hAnsi="Times New Roman" w:cs="Times New Roman"/>
          <w:sz w:val="24"/>
          <w:szCs w:val="24"/>
        </w:rPr>
        <w:t>.</w:t>
      </w:r>
    </w:p>
    <w:p w:rsidR="00FA6F53" w:rsidRDefault="00106689" w:rsidP="00FC1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B01">
        <w:rPr>
          <w:rFonts w:ascii="Times New Roman" w:hAnsi="Times New Roman" w:cs="Times New Roman"/>
          <w:sz w:val="24"/>
          <w:szCs w:val="24"/>
        </w:rPr>
        <w:t xml:space="preserve"> Но продолжается поиск неординарных, альтернативных путей. Можно наблюдать возрождение дидактических с</w:t>
      </w:r>
      <w:r w:rsidR="009B62B9">
        <w:rPr>
          <w:rFonts w:ascii="Times New Roman" w:hAnsi="Times New Roman" w:cs="Times New Roman"/>
          <w:sz w:val="24"/>
          <w:szCs w:val="24"/>
        </w:rPr>
        <w:t xml:space="preserve">истем Ф. </w:t>
      </w:r>
      <w:proofErr w:type="spellStart"/>
      <w:r w:rsidR="009B62B9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="009B62B9">
        <w:rPr>
          <w:rFonts w:ascii="Times New Roman" w:hAnsi="Times New Roman" w:cs="Times New Roman"/>
          <w:sz w:val="24"/>
          <w:szCs w:val="24"/>
        </w:rPr>
        <w:t xml:space="preserve">, </w:t>
      </w:r>
      <w:r w:rsidR="00704697" w:rsidRPr="00E83B01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704697" w:rsidRPr="00E83B01">
        <w:rPr>
          <w:rFonts w:ascii="Times New Roman" w:hAnsi="Times New Roman" w:cs="Times New Roman"/>
          <w:sz w:val="24"/>
          <w:szCs w:val="24"/>
        </w:rPr>
        <w:t>Домана</w:t>
      </w:r>
      <w:proofErr w:type="spellEnd"/>
      <w:r w:rsidR="00704697" w:rsidRPr="00E83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FF3" w:rsidRDefault="00FA6F53" w:rsidP="00FC1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F5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20278" cy="1997075"/>
            <wp:effectExtent l="0" t="0" r="0" b="3175"/>
            <wp:docPr id="1" name="Рисунок 1" descr="Использование игрового набора &quot;дары Фребел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ьзование игрового набора &quot;дары Фребеля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572" cy="201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2B9">
        <w:rPr>
          <w:rFonts w:ascii="Times New Roman" w:hAnsi="Times New Roman" w:cs="Times New Roman"/>
          <w:sz w:val="24"/>
          <w:szCs w:val="24"/>
        </w:rPr>
        <w:t xml:space="preserve">Игровой набор Ф. </w:t>
      </w:r>
      <w:proofErr w:type="spellStart"/>
      <w:r w:rsidR="009B62B9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</w:p>
    <w:p w:rsidR="009B62B9" w:rsidRDefault="00FC1FF3" w:rsidP="00FC1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AE3C58A" wp14:editId="7F1E1260">
            <wp:extent cx="3096999" cy="2385392"/>
            <wp:effectExtent l="0" t="0" r="8255" b="0"/>
            <wp:docPr id="2" name="Рисунок 2" descr="Суперкарточки Глена Домана набор - &quot;Читаем в детской&quot;, методи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уперкарточки Глена Домана набор - &quot;Читаем в детской&quot;, методика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973" cy="24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689" w:rsidRPr="00E83B01" w:rsidRDefault="00FC1FF3" w:rsidP="00E83B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E83B01">
        <w:rPr>
          <w:rFonts w:ascii="Times New Roman" w:hAnsi="Times New Roman" w:cs="Times New Roman"/>
          <w:sz w:val="24"/>
          <w:szCs w:val="24"/>
        </w:rPr>
        <w:t xml:space="preserve">  </w:t>
      </w:r>
      <w:r w:rsidR="00106689" w:rsidRPr="00E83B01">
        <w:rPr>
          <w:rFonts w:ascii="Times New Roman" w:hAnsi="Times New Roman" w:cs="Times New Roman"/>
          <w:sz w:val="24"/>
          <w:szCs w:val="24"/>
        </w:rPr>
        <w:t>В педагогике и психологии под сенсорным развитием ребенка подразумевается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вкусе, формирование музыкального слуха, совершенствование звуко</w:t>
      </w:r>
      <w:r w:rsidR="00704697" w:rsidRPr="00E83B01">
        <w:rPr>
          <w:rFonts w:ascii="Times New Roman" w:hAnsi="Times New Roman" w:cs="Times New Roman"/>
          <w:sz w:val="24"/>
          <w:szCs w:val="24"/>
        </w:rPr>
        <w:t xml:space="preserve">вого анализатора речи и др. </w:t>
      </w:r>
      <w:r w:rsidR="00106689" w:rsidRPr="00E83B01">
        <w:rPr>
          <w:rFonts w:ascii="Times New Roman" w:hAnsi="Times New Roman" w:cs="Times New Roman"/>
          <w:sz w:val="24"/>
          <w:szCs w:val="24"/>
        </w:rPr>
        <w:t xml:space="preserve"> Игра является универсальным способом воспитания и обучения маленького ребёнка. Игры, которые развивают сенсорное восприятие, очень необходимы и нужны малышу раннего возраста. Игры по сенсорному развитию приносят в жизнь детей еще больше радостных и интересных моментов, дарят уверенность в себе и собственных силах. Игры, в которых используются действия с предметами, развивают не только движения, но и восприятие, внимание, па</w:t>
      </w:r>
      <w:r w:rsidR="00704697" w:rsidRPr="00E83B01">
        <w:rPr>
          <w:rFonts w:ascii="Times New Roman" w:hAnsi="Times New Roman" w:cs="Times New Roman"/>
          <w:sz w:val="24"/>
          <w:szCs w:val="24"/>
        </w:rPr>
        <w:t>мять, мышление и речь детей.</w:t>
      </w:r>
    </w:p>
    <w:p w:rsidR="00106689" w:rsidRPr="009933FC" w:rsidRDefault="00E83B01" w:rsidP="00E83B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06689" w:rsidRPr="00E83B01">
        <w:rPr>
          <w:rFonts w:ascii="Times New Roman" w:hAnsi="Times New Roman" w:cs="Times New Roman"/>
          <w:sz w:val="24"/>
          <w:szCs w:val="24"/>
        </w:rPr>
        <w:t>К</w:t>
      </w:r>
      <w:r w:rsidR="009B62B9">
        <w:rPr>
          <w:rFonts w:ascii="Times New Roman" w:hAnsi="Times New Roman" w:cs="Times New Roman"/>
          <w:sz w:val="24"/>
          <w:szCs w:val="24"/>
        </w:rPr>
        <w:t xml:space="preserve"> одной из задач</w:t>
      </w:r>
      <w:r w:rsidR="00106689" w:rsidRPr="00E83B01">
        <w:rPr>
          <w:rFonts w:ascii="Times New Roman" w:hAnsi="Times New Roman" w:cs="Times New Roman"/>
          <w:sz w:val="24"/>
          <w:szCs w:val="24"/>
        </w:rPr>
        <w:t xml:space="preserve"> педа</w:t>
      </w:r>
      <w:r w:rsidR="009B62B9">
        <w:rPr>
          <w:rFonts w:ascii="Times New Roman" w:hAnsi="Times New Roman" w:cs="Times New Roman"/>
          <w:sz w:val="24"/>
          <w:szCs w:val="24"/>
        </w:rPr>
        <w:t xml:space="preserve">гогов в детских </w:t>
      </w:r>
      <w:r w:rsidR="00AC363C">
        <w:rPr>
          <w:rFonts w:ascii="Times New Roman" w:hAnsi="Times New Roman" w:cs="Times New Roman"/>
          <w:sz w:val="24"/>
          <w:szCs w:val="24"/>
        </w:rPr>
        <w:t xml:space="preserve">садах </w:t>
      </w:r>
      <w:r w:rsidR="00AC363C" w:rsidRPr="00E83B01">
        <w:rPr>
          <w:rFonts w:ascii="Times New Roman" w:hAnsi="Times New Roman" w:cs="Times New Roman"/>
          <w:sz w:val="24"/>
          <w:szCs w:val="24"/>
        </w:rPr>
        <w:t>можно</w:t>
      </w:r>
      <w:r w:rsidR="00106689" w:rsidRPr="00E83B01">
        <w:rPr>
          <w:rFonts w:ascii="Times New Roman" w:hAnsi="Times New Roman" w:cs="Times New Roman"/>
          <w:sz w:val="24"/>
          <w:szCs w:val="24"/>
        </w:rPr>
        <w:t xml:space="preserve"> отнести организацию игрового места малышей, насыщение игрового места такими предметами и игрушками, играя с которыми малыши учатся понимать их свойства — различают предметы по величине, форме, в последующем и по цвету. Но дидактический игровой материал должен быть правильно подобран, чтобы привлекать внимание малышей к свойствам предметов. Если педагог будет умело и ненавязчиво руководить действиями малыша, то в скором времени результат не заставит себя ждать — ребенок перейдет от примитивного манипулирования предметами к выполнению различных практических действий, учитывая </w:t>
      </w:r>
      <w:r w:rsidR="00704697" w:rsidRPr="00E83B01">
        <w:rPr>
          <w:rFonts w:ascii="Times New Roman" w:hAnsi="Times New Roman" w:cs="Times New Roman"/>
          <w:sz w:val="24"/>
          <w:szCs w:val="24"/>
        </w:rPr>
        <w:t xml:space="preserve">величину и форму предметов. </w:t>
      </w:r>
      <w:r w:rsidR="00AC363C" w:rsidRPr="009933FC">
        <w:rPr>
          <w:rFonts w:ascii="Times New Roman" w:hAnsi="Times New Roman" w:cs="Times New Roman"/>
          <w:sz w:val="24"/>
          <w:szCs w:val="24"/>
        </w:rPr>
        <w:t>Моя цель работы по сенсорному развитию детей это</w:t>
      </w:r>
      <w:r w:rsidR="009933FC">
        <w:rPr>
          <w:rFonts w:ascii="Times New Roman" w:hAnsi="Times New Roman" w:cs="Times New Roman"/>
          <w:sz w:val="24"/>
          <w:szCs w:val="24"/>
        </w:rPr>
        <w:t xml:space="preserve"> </w:t>
      </w:r>
      <w:r w:rsidR="00994994">
        <w:rPr>
          <w:rFonts w:ascii="Times New Roman" w:hAnsi="Times New Roman" w:cs="Times New Roman"/>
          <w:sz w:val="24"/>
          <w:szCs w:val="24"/>
        </w:rPr>
        <w:t>практическое развитие</w:t>
      </w:r>
      <w:r w:rsidR="00106689" w:rsidRPr="009933FC">
        <w:rPr>
          <w:rFonts w:ascii="Times New Roman" w:hAnsi="Times New Roman" w:cs="Times New Roman"/>
          <w:sz w:val="24"/>
          <w:szCs w:val="24"/>
        </w:rPr>
        <w:t xml:space="preserve"> детей раннего возраста посредством дидактических игр. В ходе </w:t>
      </w:r>
      <w:r w:rsidR="009B62B9" w:rsidRPr="009933FC">
        <w:rPr>
          <w:rFonts w:ascii="Times New Roman" w:hAnsi="Times New Roman" w:cs="Times New Roman"/>
          <w:sz w:val="24"/>
          <w:szCs w:val="24"/>
        </w:rPr>
        <w:t>наблюдений было замечено</w:t>
      </w:r>
      <w:r w:rsidR="00106689" w:rsidRPr="009933FC">
        <w:rPr>
          <w:rFonts w:ascii="Times New Roman" w:hAnsi="Times New Roman" w:cs="Times New Roman"/>
          <w:sz w:val="24"/>
          <w:szCs w:val="24"/>
        </w:rPr>
        <w:t xml:space="preserve">, что использование дидактических игр способно повысить уровень сенсорного развития детей раннего возраста. </w:t>
      </w:r>
    </w:p>
    <w:p w:rsidR="00106689" w:rsidRPr="00E83B01" w:rsidRDefault="00994994" w:rsidP="00E83B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</w:t>
      </w:r>
      <w:r w:rsidR="00106689" w:rsidRPr="00E83B01">
        <w:rPr>
          <w:rFonts w:ascii="Times New Roman" w:hAnsi="Times New Roman" w:cs="Times New Roman"/>
          <w:sz w:val="24"/>
          <w:szCs w:val="24"/>
        </w:rPr>
        <w:t>спользование дидактических игр в образовательной деятельности с дошкольниками способствует сенсорному развитию, что очень важно для будущего поступления детей в школу.</w:t>
      </w:r>
    </w:p>
    <w:p w:rsidR="00E83B01" w:rsidRDefault="00E83B01" w:rsidP="00E83B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B01" w:rsidRDefault="00106689" w:rsidP="00E83B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B01">
        <w:rPr>
          <w:rFonts w:ascii="Times New Roman" w:hAnsi="Times New Roman" w:cs="Times New Roman"/>
          <w:sz w:val="24"/>
          <w:szCs w:val="24"/>
        </w:rPr>
        <w:t xml:space="preserve"> Литература: </w:t>
      </w:r>
    </w:p>
    <w:p w:rsidR="00E83B01" w:rsidRDefault="00E83B01" w:rsidP="00E83B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06689" w:rsidRPr="00E83B01">
        <w:rPr>
          <w:rFonts w:ascii="Times New Roman" w:hAnsi="Times New Roman" w:cs="Times New Roman"/>
          <w:sz w:val="24"/>
          <w:szCs w:val="24"/>
        </w:rPr>
        <w:t xml:space="preserve">Венгер, Л. А. Воспитание сенсорной культуры ребенка от рождения до 6 лет / Л. А. </w:t>
      </w:r>
      <w:proofErr w:type="spellStart"/>
      <w:r w:rsidR="00106689" w:rsidRPr="00E83B01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="00106689" w:rsidRPr="00E83B01">
        <w:rPr>
          <w:rFonts w:ascii="Times New Roman" w:hAnsi="Times New Roman" w:cs="Times New Roman"/>
          <w:sz w:val="24"/>
          <w:szCs w:val="24"/>
        </w:rPr>
        <w:t xml:space="preserve">, Э. Г. Пилюгина, Н. Б. </w:t>
      </w:r>
      <w:proofErr w:type="spellStart"/>
      <w:r w:rsidR="00106689" w:rsidRPr="00E83B01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="00106689" w:rsidRPr="00E83B01">
        <w:rPr>
          <w:rFonts w:ascii="Times New Roman" w:hAnsi="Times New Roman" w:cs="Times New Roman"/>
          <w:sz w:val="24"/>
          <w:szCs w:val="24"/>
        </w:rPr>
        <w:t xml:space="preserve">. — М.: Просвещение. 1988–144с. </w:t>
      </w:r>
    </w:p>
    <w:p w:rsidR="00E83B01" w:rsidRDefault="00E83B01" w:rsidP="00E83B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06689" w:rsidRPr="00E83B01">
        <w:rPr>
          <w:rFonts w:ascii="Times New Roman" w:hAnsi="Times New Roman" w:cs="Times New Roman"/>
          <w:sz w:val="24"/>
          <w:szCs w:val="24"/>
        </w:rPr>
        <w:t xml:space="preserve">Венгер, Л. А. Дидактические игры и упражнения по сенсорному воспитанию дошкольников / Л. А. </w:t>
      </w:r>
      <w:proofErr w:type="spellStart"/>
      <w:r w:rsidR="00106689" w:rsidRPr="00E83B01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="00106689" w:rsidRPr="00E83B01">
        <w:rPr>
          <w:rFonts w:ascii="Times New Roman" w:hAnsi="Times New Roman" w:cs="Times New Roman"/>
          <w:sz w:val="24"/>
          <w:szCs w:val="24"/>
        </w:rPr>
        <w:t>, Э. Г. Пилюгина, З. Н. Максимова, Л. И. Сысуева. — М.: Просвещение, 1973–110с.</w:t>
      </w:r>
    </w:p>
    <w:p w:rsidR="00060351" w:rsidRPr="0014104F" w:rsidRDefault="00E83B01" w:rsidP="001410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06689" w:rsidRPr="00E83B01">
        <w:rPr>
          <w:rFonts w:ascii="Times New Roman" w:hAnsi="Times New Roman" w:cs="Times New Roman"/>
          <w:sz w:val="24"/>
          <w:szCs w:val="24"/>
        </w:rPr>
        <w:t xml:space="preserve">Немов, Р. С. Психология. — М.: Центр ВЛАДОС, 1997. </w:t>
      </w:r>
      <w:proofErr w:type="spellStart"/>
      <w:r w:rsidR="00106689" w:rsidRPr="00E83B01">
        <w:rPr>
          <w:rFonts w:ascii="Times New Roman" w:hAnsi="Times New Roman" w:cs="Times New Roman"/>
          <w:sz w:val="24"/>
          <w:szCs w:val="24"/>
        </w:rPr>
        <w:t>Поддъяков</w:t>
      </w:r>
      <w:proofErr w:type="spellEnd"/>
      <w:r w:rsidR="00106689" w:rsidRPr="00E83B01">
        <w:rPr>
          <w:rFonts w:ascii="Times New Roman" w:hAnsi="Times New Roman" w:cs="Times New Roman"/>
          <w:sz w:val="24"/>
          <w:szCs w:val="24"/>
        </w:rPr>
        <w:t xml:space="preserve">, Н. Н. Сенсорное воспитание в детском саду / под ред. Н. Н. </w:t>
      </w:r>
      <w:proofErr w:type="spellStart"/>
      <w:r w:rsidR="00106689" w:rsidRPr="00E83B01">
        <w:rPr>
          <w:rFonts w:ascii="Times New Roman" w:hAnsi="Times New Roman" w:cs="Times New Roman"/>
          <w:sz w:val="24"/>
          <w:szCs w:val="24"/>
        </w:rPr>
        <w:t>Поддъякова</w:t>
      </w:r>
      <w:proofErr w:type="spellEnd"/>
      <w:r w:rsidR="00106689" w:rsidRPr="00E83B01">
        <w:rPr>
          <w:rFonts w:ascii="Times New Roman" w:hAnsi="Times New Roman" w:cs="Times New Roman"/>
          <w:sz w:val="24"/>
          <w:szCs w:val="24"/>
        </w:rPr>
        <w:t>, В. И. Аванесовой. — М.: Просвещение, 1981. — 192с.</w:t>
      </w:r>
    </w:p>
    <w:sectPr w:rsidR="00060351" w:rsidRPr="0014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98"/>
    <w:rsid w:val="00060351"/>
    <w:rsid w:val="000B2746"/>
    <w:rsid w:val="00106689"/>
    <w:rsid w:val="0014104F"/>
    <w:rsid w:val="001C3E3E"/>
    <w:rsid w:val="00202FDA"/>
    <w:rsid w:val="002B3898"/>
    <w:rsid w:val="003E67AE"/>
    <w:rsid w:val="00704697"/>
    <w:rsid w:val="009933FC"/>
    <w:rsid w:val="00994994"/>
    <w:rsid w:val="009B62B9"/>
    <w:rsid w:val="00AC363C"/>
    <w:rsid w:val="00E83B01"/>
    <w:rsid w:val="00FA6F53"/>
    <w:rsid w:val="00F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2330A-A7C3-4F12-9BB8-D5454512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2020-04-09T12:11:00Z</dcterms:created>
  <dcterms:modified xsi:type="dcterms:W3CDTF">2020-04-10T11:37:00Z</dcterms:modified>
</cp:coreProperties>
</file>