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96E" w:rsidRDefault="007A296E" w:rsidP="007A296E"/>
    <w:p w:rsidR="007A296E" w:rsidRPr="004C4EDE" w:rsidRDefault="007A296E" w:rsidP="007A296E">
      <w:pPr>
        <w:rPr>
          <w:b/>
          <w:color w:val="FF0000"/>
          <w:sz w:val="28"/>
          <w:szCs w:val="28"/>
        </w:rPr>
      </w:pPr>
      <w:r w:rsidRPr="004C4EDE">
        <w:rPr>
          <w:b/>
          <w:color w:val="FF0000"/>
          <w:sz w:val="28"/>
          <w:szCs w:val="28"/>
        </w:rPr>
        <w:t>Консультация для родителей</w:t>
      </w:r>
    </w:p>
    <w:p w:rsidR="007A296E" w:rsidRPr="004C4EDE" w:rsidRDefault="007A296E" w:rsidP="004C4EDE">
      <w:pPr>
        <w:spacing w:after="0" w:line="240" w:lineRule="auto"/>
        <w:jc w:val="center"/>
        <w:rPr>
          <w:sz w:val="72"/>
          <w:szCs w:val="72"/>
          <w14:glow w14:rad="139700">
            <w14:schemeClr w14:val="accent2">
              <w14:alpha w14:val="60000"/>
              <w14:satMod w14:val="175000"/>
            </w14:schemeClr>
          </w14:glow>
        </w:rPr>
      </w:pPr>
      <w:r w:rsidRPr="004C4EDE">
        <w:rPr>
          <w:sz w:val="72"/>
          <w:szCs w:val="72"/>
          <w14:glow w14:rad="139700">
            <w14:schemeClr w14:val="accent2">
              <w14:alpha w14:val="60000"/>
              <w14:satMod w14:val="175000"/>
            </w14:schemeClr>
          </w14:glow>
        </w:rPr>
        <w:t>Детский рисунок –</w:t>
      </w:r>
    </w:p>
    <w:p w:rsidR="007A296E" w:rsidRPr="004C4EDE" w:rsidRDefault="007A296E" w:rsidP="004C4EDE">
      <w:pPr>
        <w:spacing w:after="0" w:line="240" w:lineRule="auto"/>
        <w:jc w:val="center"/>
        <w:rPr>
          <w:sz w:val="72"/>
          <w:szCs w:val="72"/>
          <w14:glow w14:rad="139700">
            <w14:schemeClr w14:val="accent2">
              <w14:alpha w14:val="60000"/>
              <w14:satMod w14:val="175000"/>
            </w14:schemeClr>
          </w14:glow>
        </w:rPr>
      </w:pPr>
      <w:r w:rsidRPr="004C4EDE">
        <w:rPr>
          <w:sz w:val="72"/>
          <w:szCs w:val="72"/>
          <w14:glow w14:rad="139700">
            <w14:schemeClr w14:val="accent2">
              <w14:alpha w14:val="60000"/>
              <w14:satMod w14:val="175000"/>
            </w14:schemeClr>
          </w14:glow>
        </w:rPr>
        <w:t>ключ к внутреннему миру ребёнка</w:t>
      </w:r>
    </w:p>
    <w:p w:rsidR="007A296E" w:rsidRPr="004C4EDE" w:rsidRDefault="007A296E" w:rsidP="007A296E">
      <w:pPr>
        <w:rPr>
          <w:b/>
          <w:color w:val="002060"/>
          <w:sz w:val="28"/>
          <w:szCs w:val="28"/>
        </w:rPr>
      </w:pPr>
      <w:r w:rsidRPr="004C4EDE">
        <w:rPr>
          <w:b/>
          <w:color w:val="002060"/>
          <w:sz w:val="28"/>
          <w:szCs w:val="28"/>
        </w:rPr>
        <w:t>Все дети без исключения любят рисовать. Рисуют дети то, что видят вокруг себя, что любят, о чем мечтают. Поэтому любой детский рисунок можно считать, как говорят психологи, проективным, то есть отражающим внутренний мир и переживания ребенка.</w:t>
      </w:r>
    </w:p>
    <w:p w:rsidR="007A296E" w:rsidRPr="004C4EDE" w:rsidRDefault="007A296E" w:rsidP="007A296E">
      <w:pPr>
        <w:rPr>
          <w:b/>
          <w:color w:val="002060"/>
          <w:sz w:val="28"/>
          <w:szCs w:val="28"/>
        </w:rPr>
      </w:pPr>
      <w:r w:rsidRPr="004C4EDE">
        <w:rPr>
          <w:b/>
          <w:color w:val="002060"/>
          <w:sz w:val="28"/>
          <w:szCs w:val="28"/>
        </w:rPr>
        <w:t xml:space="preserve">Рисунок, который появляется на листке бумаги, под рукой юного творца отображает его природное стремление выражать «себя» и свой внутренний мир во внешнем мире. Понаблюдайте за тем, насколько ваш рисующий ребенок увлечен тем, что делает. Он уходит всем своим существом в то, что делает. Он в этот момент сконцентрирован на все 100% на самом процессе. Его детская творческая энергия направлена на лист бумаги. И он не замечает несовершенств, которые  нам взрослым очевидны. Мы смотрим на рисунок ребенка критически, а сам ребенок – нет. Он радуется самому творению, он и лист бумаги – одно целое. Ребенок еще не разделен со своим творениями, он живет тем, что делает. Попробуйте позвать ребенка к столу в тот момент, когда он творит, и вы поймете, чем ребенок отличается от взрослого. Ребенок играет в игру, и он весь в этой игре. Он увлечен, и вырвать его из-за какой-то мелочи (например, обедать) бывает нелегко. При этом ребенку нет нужды в совершенных игрушках, или совершенных красках, карандашах. Он творит из всего, что у него есть под руками. Вы наблюдали за тем, как ребенок рисует по песку? Вы же знаете, что ребенку важно рисовать, и при этом сгодятся и обои в вашей спальне! Он творит! Он выражает свое творческое начало, и ему неважно на определенном этапе, кто оценит его труд! Потом, если критиков будет много его творчеству, он закроется, он наработает тысячу комплексов, с которыми пойдет во взрослую жизнь. Но до того как взрослые критики, успеют насадить в его чистое сознание «как правильно» и «как неправильно», он, творя, летает на крыльях радостного удовольствия самим процессом. И очень важно взрослым не мешать ребенку. Важно помочь раскрыться ему еще больше, еще эмоциональнее выражать себя на листке бумаги. Потому что, если ребенок освоит в </w:t>
      </w:r>
      <w:r w:rsidRPr="004C4EDE">
        <w:rPr>
          <w:b/>
          <w:color w:val="002060"/>
          <w:sz w:val="28"/>
          <w:szCs w:val="28"/>
        </w:rPr>
        <w:lastRenderedPageBreak/>
        <w:t>детском возрасте, вкус творчества и концентрации на том, что он делает, вкус к сосредоточению, то и во взрослой жизни он будет парить на крыльях самого процесса  творения своей жизни. Ребенок творит свой мир на бумаге, и через игры. Взрослый творит свой мир через взрослые игры и «взрослые» рисования на холсте реальности своими мыслями и эмоциями.</w:t>
      </w:r>
    </w:p>
    <w:p w:rsidR="007A296E" w:rsidRPr="004C4EDE" w:rsidRDefault="007A296E" w:rsidP="007A296E">
      <w:pPr>
        <w:rPr>
          <w:b/>
          <w:color w:val="002060"/>
          <w:sz w:val="28"/>
          <w:szCs w:val="28"/>
        </w:rPr>
      </w:pPr>
      <w:r w:rsidRPr="004C4EDE">
        <w:rPr>
          <w:b/>
          <w:color w:val="002060"/>
          <w:sz w:val="28"/>
          <w:szCs w:val="28"/>
        </w:rPr>
        <w:t>Помогите ребенку расти! Как? Не мешаете ему творить свой мир. Его внутренняя система руководства подсказывает ему как ему жить. Ваша задача, как взрослого, помочь ему раскрыться, словно бутон раскрывается в цветок. Внутри бутона уже есть сам цветок, только бутон еще не раскрыл потенциал красоты цветка. Так и ваш ребенок, он как бутон в себе содержит весь потенциала Человека с большой буквы. И, если ему не мешать своими взрослыми «ограничениями» и страхами, он достигнет наивысшего потенциала в своей жизни. Рисунок помогает ему осваивать такие процессы, как сосредоточение и концентрация на реальности жизни, которые так не хватает взрослому человеку.</w:t>
      </w:r>
    </w:p>
    <w:p w:rsidR="007A296E" w:rsidRPr="004C4EDE" w:rsidRDefault="007A296E" w:rsidP="007A296E">
      <w:pPr>
        <w:rPr>
          <w:b/>
          <w:color w:val="002060"/>
          <w:sz w:val="28"/>
          <w:szCs w:val="28"/>
        </w:rPr>
      </w:pPr>
      <w:r w:rsidRPr="004C4EDE">
        <w:rPr>
          <w:b/>
          <w:color w:val="002060"/>
          <w:sz w:val="28"/>
          <w:szCs w:val="28"/>
        </w:rPr>
        <w:t>Очень часто родители критикуют качество детского рисунка: «не похоже», «криво», «так не бывает» — вместо того чтобы подумать над бесценной информацией, которую несет любой детский рисунок. Дело в том, что дети не обладают способностью излагать сложные эмоции словами. Если малыш чего-то боится, он говорит: «Мне страшно», а если он испытывает горечь от несправедливости, чувство вины, ощущение ненужности и тому подобные эмоции, он просто плачет. И вы хоть на уши встаньте, но не добьетесь от него, ни слова по этому поводу. Но если вы дадите лист бумаги и попросите что-нибудь нарисовать, то, вполне возможно, получите ответ на вопрос.</w:t>
      </w:r>
    </w:p>
    <w:p w:rsidR="007A296E" w:rsidRPr="004C4EDE" w:rsidRDefault="007A296E" w:rsidP="007A296E">
      <w:pPr>
        <w:rPr>
          <w:b/>
          <w:color w:val="002060"/>
          <w:sz w:val="28"/>
          <w:szCs w:val="28"/>
        </w:rPr>
      </w:pPr>
      <w:r w:rsidRPr="004C4EDE">
        <w:rPr>
          <w:b/>
          <w:color w:val="002060"/>
          <w:sz w:val="28"/>
          <w:szCs w:val="28"/>
        </w:rPr>
        <w:t>Итак, ваш ребенок нарисовал рисунок. Сосредоточьтесь на сюжете. Дети рисуют то, что их волнует. Если ребенок рисует героев своих любимых книг или фильмов — замечательно. Это его первое предпочтение, привязанность. Такие дети легко увлекаемы, и это можно использовать в обучении.</w:t>
      </w:r>
    </w:p>
    <w:p w:rsidR="007A296E" w:rsidRPr="004C4EDE" w:rsidRDefault="007A296E" w:rsidP="007A296E">
      <w:pPr>
        <w:rPr>
          <w:b/>
          <w:color w:val="002060"/>
          <w:sz w:val="28"/>
          <w:szCs w:val="28"/>
        </w:rPr>
      </w:pPr>
      <w:r w:rsidRPr="004C4EDE">
        <w:rPr>
          <w:b/>
          <w:color w:val="002060"/>
          <w:sz w:val="28"/>
          <w:szCs w:val="28"/>
        </w:rPr>
        <w:t>Если в рисунках много животных — это может говорить о чувствительности и ранимости. Дети часто отождествляют себя со зверями. По тому, какое настроение у животного на картинке, можно судить о душевном комфорте малыша.</w:t>
      </w:r>
    </w:p>
    <w:p w:rsidR="007A296E" w:rsidRPr="004C4EDE" w:rsidRDefault="007A296E" w:rsidP="007A296E">
      <w:pPr>
        <w:rPr>
          <w:b/>
          <w:color w:val="002060"/>
          <w:sz w:val="28"/>
          <w:szCs w:val="28"/>
        </w:rPr>
      </w:pPr>
      <w:r w:rsidRPr="004C4EDE">
        <w:rPr>
          <w:b/>
          <w:color w:val="002060"/>
          <w:sz w:val="28"/>
          <w:szCs w:val="28"/>
        </w:rPr>
        <w:t xml:space="preserve">Технику рисуют мальчишки. И это совершенно нормально. Рисунки сражений могут говорить о том, что ребенок выплескивает свою природную мужскую агрессию. А вот сцены убийств, насилия и катастроф скорее расскажут о страхах ребенка. Если сюжет повторяется довольно часто, то страх может быть стойким и надо посоветоваться с психологом. Если же </w:t>
      </w:r>
      <w:proofErr w:type="gramStart"/>
      <w:r w:rsidRPr="004C4EDE">
        <w:rPr>
          <w:b/>
          <w:color w:val="002060"/>
          <w:sz w:val="28"/>
          <w:szCs w:val="28"/>
        </w:rPr>
        <w:t>эпизодический</w:t>
      </w:r>
      <w:proofErr w:type="gramEnd"/>
      <w:r w:rsidRPr="004C4EDE">
        <w:rPr>
          <w:b/>
          <w:color w:val="002060"/>
          <w:sz w:val="28"/>
          <w:szCs w:val="28"/>
        </w:rPr>
        <w:t xml:space="preserve">, после просмотра боевика или </w:t>
      </w:r>
      <w:r w:rsidRPr="004C4EDE">
        <w:rPr>
          <w:b/>
          <w:color w:val="002060"/>
          <w:sz w:val="28"/>
          <w:szCs w:val="28"/>
        </w:rPr>
        <w:lastRenderedPageBreak/>
        <w:t>криминального сюжета из новостей, — это вполне естественное проявление тревожности.</w:t>
      </w:r>
    </w:p>
    <w:p w:rsidR="007A296E" w:rsidRPr="004C4EDE" w:rsidRDefault="007A296E" w:rsidP="007A296E">
      <w:pPr>
        <w:rPr>
          <w:b/>
          <w:color w:val="002060"/>
          <w:sz w:val="28"/>
          <w:szCs w:val="28"/>
        </w:rPr>
      </w:pPr>
      <w:r w:rsidRPr="004C4EDE">
        <w:rPr>
          <w:b/>
          <w:color w:val="002060"/>
          <w:sz w:val="28"/>
          <w:szCs w:val="28"/>
        </w:rPr>
        <w:t xml:space="preserve">Обратите внимание на цвета. Психически здоровый ребенок использует яркую гамму и по назначению: солнце желтое, небо синее, трава зеленая. Если превалирует красный, мы можем сказать, что ребенок очень активный, возможно, даже агрессивный. Синий — грусть, возможно, ребенок скучает по кому-то из </w:t>
      </w:r>
      <w:proofErr w:type="gramStart"/>
      <w:r w:rsidRPr="004C4EDE">
        <w:rPr>
          <w:b/>
          <w:color w:val="002060"/>
          <w:sz w:val="28"/>
          <w:szCs w:val="28"/>
        </w:rPr>
        <w:t>близких</w:t>
      </w:r>
      <w:proofErr w:type="gramEnd"/>
      <w:r w:rsidRPr="004C4EDE">
        <w:rPr>
          <w:b/>
          <w:color w:val="002060"/>
          <w:sz w:val="28"/>
          <w:szCs w:val="28"/>
        </w:rPr>
        <w:t xml:space="preserve">. А вот черный цвет и штриховки, рвущие бумагу, могут говорить о страхе, отгороженности, подавленности. Если большинство рисунков </w:t>
      </w:r>
      <w:proofErr w:type="gramStart"/>
      <w:r w:rsidRPr="004C4EDE">
        <w:rPr>
          <w:b/>
          <w:color w:val="002060"/>
          <w:sz w:val="28"/>
          <w:szCs w:val="28"/>
        </w:rPr>
        <w:t>окрашены</w:t>
      </w:r>
      <w:proofErr w:type="gramEnd"/>
      <w:r w:rsidRPr="004C4EDE">
        <w:rPr>
          <w:b/>
          <w:color w:val="002060"/>
          <w:sz w:val="28"/>
          <w:szCs w:val="28"/>
        </w:rPr>
        <w:t xml:space="preserve"> в черное — обязательно посоветуйтесь со специалистом.</w:t>
      </w:r>
    </w:p>
    <w:p w:rsidR="007A296E" w:rsidRPr="004C4EDE" w:rsidRDefault="007A296E" w:rsidP="007A296E">
      <w:pPr>
        <w:rPr>
          <w:b/>
          <w:color w:val="002060"/>
          <w:sz w:val="28"/>
          <w:szCs w:val="28"/>
        </w:rPr>
      </w:pPr>
      <w:r w:rsidRPr="004C4EDE">
        <w:rPr>
          <w:b/>
          <w:color w:val="002060"/>
          <w:sz w:val="28"/>
          <w:szCs w:val="28"/>
        </w:rPr>
        <w:t>Детское рисование в своем развитии проходит несколько определенных общих этапов. Характерно, что дети, воспитывающиеся в условиях разных культур, в своих рисунках обязательно проходят стадии «марания», «</w:t>
      </w:r>
      <w:proofErr w:type="spellStart"/>
      <w:r w:rsidRPr="004C4EDE">
        <w:rPr>
          <w:b/>
          <w:color w:val="002060"/>
          <w:sz w:val="28"/>
          <w:szCs w:val="28"/>
        </w:rPr>
        <w:t>головоногов</w:t>
      </w:r>
      <w:proofErr w:type="spellEnd"/>
      <w:r w:rsidRPr="004C4EDE">
        <w:rPr>
          <w:b/>
          <w:color w:val="002060"/>
          <w:sz w:val="28"/>
          <w:szCs w:val="28"/>
        </w:rPr>
        <w:t>» и т.п. Рисунки детей разных народов, но одного возраста поражают удивительным сходством.</w:t>
      </w:r>
    </w:p>
    <w:p w:rsidR="007A296E" w:rsidRPr="004C4EDE" w:rsidRDefault="007A296E" w:rsidP="007A296E">
      <w:pPr>
        <w:rPr>
          <w:b/>
          <w:color w:val="002060"/>
          <w:sz w:val="28"/>
          <w:szCs w:val="28"/>
        </w:rPr>
      </w:pPr>
      <w:r w:rsidRPr="004C4EDE">
        <w:rPr>
          <w:b/>
          <w:color w:val="002060"/>
          <w:sz w:val="28"/>
          <w:szCs w:val="28"/>
        </w:rPr>
        <w:t>В этой связи возникает ряд вопросов. Во-первых, почему и зачем дети рисуют? Во-вторых, почему на определенном этапе изобразительная деятельность переживает бурный расцвет, а затем интерес к рисованию (также в определенном возрасте) внезапно угасает? В-третьих, чем обусловлено существование этого ограниченного во времени периода детского рисования и наличие внутри него сменяющих друг друга этапов?</w:t>
      </w:r>
    </w:p>
    <w:p w:rsidR="00EB447A" w:rsidRPr="004C4EDE" w:rsidRDefault="007A296E" w:rsidP="007A296E">
      <w:pPr>
        <w:rPr>
          <w:b/>
          <w:color w:val="002060"/>
          <w:sz w:val="28"/>
          <w:szCs w:val="28"/>
        </w:rPr>
      </w:pPr>
      <w:r w:rsidRPr="004C4EDE">
        <w:rPr>
          <w:b/>
          <w:color w:val="002060"/>
          <w:sz w:val="28"/>
          <w:szCs w:val="28"/>
        </w:rPr>
        <w:t xml:space="preserve">По мнению некоторых специалистов, изобразительная деятельность имеет особый биологический смысл. Детство - период интенсивного становления физиологических и психических функций. Рисование при этом играет роль одного из механизмов </w:t>
      </w:r>
      <w:bookmarkStart w:id="0" w:name="_GoBack"/>
      <w:bookmarkEnd w:id="0"/>
      <w:r w:rsidRPr="004C4EDE">
        <w:rPr>
          <w:b/>
          <w:color w:val="002060"/>
          <w:sz w:val="28"/>
          <w:szCs w:val="28"/>
        </w:rPr>
        <w:t>выполнения программы совершенствования организма и психики.</w:t>
      </w:r>
    </w:p>
    <w:p w:rsidR="007A296E" w:rsidRPr="004C4EDE" w:rsidRDefault="007A296E" w:rsidP="007A296E">
      <w:pPr>
        <w:rPr>
          <w:b/>
          <w:color w:val="002060"/>
          <w:sz w:val="28"/>
          <w:szCs w:val="28"/>
        </w:rPr>
      </w:pPr>
    </w:p>
    <w:p w:rsidR="007A296E" w:rsidRPr="004C4EDE" w:rsidRDefault="007A296E" w:rsidP="007A296E">
      <w:pPr>
        <w:rPr>
          <w:b/>
          <w:color w:val="002060"/>
          <w:sz w:val="28"/>
          <w:szCs w:val="28"/>
        </w:rPr>
      </w:pPr>
    </w:p>
    <w:p w:rsidR="007A296E" w:rsidRPr="004C4EDE" w:rsidRDefault="007A296E" w:rsidP="007A296E">
      <w:pPr>
        <w:rPr>
          <w:sz w:val="28"/>
          <w:szCs w:val="28"/>
        </w:rPr>
      </w:pPr>
    </w:p>
    <w:p w:rsidR="007A296E" w:rsidRDefault="007A296E" w:rsidP="007A296E"/>
    <w:p w:rsidR="00741CCA" w:rsidRDefault="00741CCA" w:rsidP="007A296E"/>
    <w:p w:rsidR="00741CCA" w:rsidRDefault="00741CCA" w:rsidP="007A296E"/>
    <w:p w:rsidR="00741CCA" w:rsidRDefault="00741CCA" w:rsidP="007A296E"/>
    <w:p w:rsidR="00741CCA" w:rsidRDefault="00741CCA" w:rsidP="007A296E"/>
    <w:p w:rsidR="00741CCA" w:rsidRDefault="00741CCA" w:rsidP="007A296E"/>
    <w:p w:rsidR="00741CCA" w:rsidRDefault="00741CCA" w:rsidP="007A296E"/>
    <w:p w:rsidR="00741CCA" w:rsidRDefault="00741CCA" w:rsidP="007A296E"/>
    <w:p w:rsidR="00741CCA" w:rsidRDefault="00741CCA" w:rsidP="007A296E"/>
    <w:p w:rsidR="00741CCA" w:rsidRDefault="00741CCA" w:rsidP="007A296E"/>
    <w:p w:rsidR="00741CCA" w:rsidRDefault="00741CCA" w:rsidP="007A296E"/>
    <w:p w:rsidR="00741CCA" w:rsidRDefault="00741CCA" w:rsidP="007A296E"/>
    <w:p w:rsidR="00741CCA" w:rsidRDefault="00741CCA" w:rsidP="007A296E"/>
    <w:p w:rsidR="00741CCA" w:rsidRDefault="00741CCA" w:rsidP="007A296E"/>
    <w:p w:rsidR="00741CCA" w:rsidRDefault="00741CCA" w:rsidP="007A296E"/>
    <w:p w:rsidR="00741CCA" w:rsidRDefault="00741CCA" w:rsidP="007A296E"/>
    <w:p w:rsidR="00741CCA" w:rsidRDefault="00741CCA" w:rsidP="007A296E"/>
    <w:p w:rsidR="00741CCA" w:rsidRDefault="00741CCA" w:rsidP="007A296E"/>
    <w:p w:rsidR="00741CCA" w:rsidRDefault="00741CCA" w:rsidP="007A296E"/>
    <w:p w:rsidR="00741CCA" w:rsidRDefault="00741CCA" w:rsidP="007A296E"/>
    <w:p w:rsidR="00741CCA" w:rsidRDefault="00741CCA" w:rsidP="007A296E"/>
    <w:p w:rsidR="00741CCA" w:rsidRDefault="00741CCA" w:rsidP="007A296E"/>
    <w:sectPr w:rsidR="00741CCA" w:rsidSect="004C4EDE">
      <w:pgSz w:w="11906" w:h="16838"/>
      <w:pgMar w:top="720" w:right="720" w:bottom="720" w:left="720" w:header="708" w:footer="708" w:gutter="0"/>
      <w:pgBorders w:offsetFrom="page">
        <w:top w:val="dashDotStroked" w:sz="24" w:space="24" w:color="00B0F0"/>
        <w:left w:val="dashDotStroked" w:sz="24" w:space="24" w:color="00B0F0"/>
        <w:bottom w:val="dashDotStroked" w:sz="24" w:space="24" w:color="00B0F0"/>
        <w:right w:val="dashDotStroked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CCA" w:rsidRDefault="00741CCA" w:rsidP="00741CCA">
      <w:pPr>
        <w:spacing w:after="0" w:line="240" w:lineRule="auto"/>
      </w:pPr>
      <w:r>
        <w:separator/>
      </w:r>
    </w:p>
  </w:endnote>
  <w:endnote w:type="continuationSeparator" w:id="0">
    <w:p w:rsidR="00741CCA" w:rsidRDefault="00741CCA" w:rsidP="00741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CCA" w:rsidRDefault="00741CCA" w:rsidP="00741CCA">
      <w:pPr>
        <w:spacing w:after="0" w:line="240" w:lineRule="auto"/>
      </w:pPr>
      <w:r>
        <w:separator/>
      </w:r>
    </w:p>
  </w:footnote>
  <w:footnote w:type="continuationSeparator" w:id="0">
    <w:p w:rsidR="00741CCA" w:rsidRDefault="00741CCA" w:rsidP="00741C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96E"/>
    <w:rsid w:val="00005DDB"/>
    <w:rsid w:val="00005ECD"/>
    <w:rsid w:val="00010405"/>
    <w:rsid w:val="0001528B"/>
    <w:rsid w:val="00015CAC"/>
    <w:rsid w:val="00027455"/>
    <w:rsid w:val="00034BC2"/>
    <w:rsid w:val="000408A0"/>
    <w:rsid w:val="0006464A"/>
    <w:rsid w:val="0006507E"/>
    <w:rsid w:val="00087674"/>
    <w:rsid w:val="00096E89"/>
    <w:rsid w:val="000A685A"/>
    <w:rsid w:val="000A7099"/>
    <w:rsid w:val="000C0D38"/>
    <w:rsid w:val="000C5EA6"/>
    <w:rsid w:val="000D1BEF"/>
    <w:rsid w:val="000D3567"/>
    <w:rsid w:val="000E1C7D"/>
    <w:rsid w:val="000F1A83"/>
    <w:rsid w:val="0012170E"/>
    <w:rsid w:val="00147E7D"/>
    <w:rsid w:val="00155702"/>
    <w:rsid w:val="00183F88"/>
    <w:rsid w:val="001D5485"/>
    <w:rsid w:val="00214492"/>
    <w:rsid w:val="00292653"/>
    <w:rsid w:val="002B5FB6"/>
    <w:rsid w:val="002E5312"/>
    <w:rsid w:val="00313CB8"/>
    <w:rsid w:val="00315D07"/>
    <w:rsid w:val="0032292B"/>
    <w:rsid w:val="00397124"/>
    <w:rsid w:val="003A02A5"/>
    <w:rsid w:val="003B33DF"/>
    <w:rsid w:val="003C6AE9"/>
    <w:rsid w:val="003D6833"/>
    <w:rsid w:val="003D7A76"/>
    <w:rsid w:val="003E5C59"/>
    <w:rsid w:val="0040120F"/>
    <w:rsid w:val="00403C7D"/>
    <w:rsid w:val="0041638F"/>
    <w:rsid w:val="00424E1E"/>
    <w:rsid w:val="00425431"/>
    <w:rsid w:val="00430900"/>
    <w:rsid w:val="004467CC"/>
    <w:rsid w:val="0046067B"/>
    <w:rsid w:val="00485096"/>
    <w:rsid w:val="0048632B"/>
    <w:rsid w:val="004B3ECB"/>
    <w:rsid w:val="004C4EDE"/>
    <w:rsid w:val="004C6A0C"/>
    <w:rsid w:val="004D2C41"/>
    <w:rsid w:val="004D30F5"/>
    <w:rsid w:val="004D4797"/>
    <w:rsid w:val="004F0A6F"/>
    <w:rsid w:val="0050439A"/>
    <w:rsid w:val="005069EA"/>
    <w:rsid w:val="005102A8"/>
    <w:rsid w:val="00516807"/>
    <w:rsid w:val="00516A4E"/>
    <w:rsid w:val="00527CED"/>
    <w:rsid w:val="005378EC"/>
    <w:rsid w:val="00563674"/>
    <w:rsid w:val="00595D82"/>
    <w:rsid w:val="005A2600"/>
    <w:rsid w:val="005A741B"/>
    <w:rsid w:val="005B2454"/>
    <w:rsid w:val="005C579C"/>
    <w:rsid w:val="005D674A"/>
    <w:rsid w:val="005F1074"/>
    <w:rsid w:val="00611663"/>
    <w:rsid w:val="00616EF8"/>
    <w:rsid w:val="00627C53"/>
    <w:rsid w:val="0063302A"/>
    <w:rsid w:val="006528EE"/>
    <w:rsid w:val="00653B5B"/>
    <w:rsid w:val="00656720"/>
    <w:rsid w:val="00673DB2"/>
    <w:rsid w:val="0067472E"/>
    <w:rsid w:val="00681682"/>
    <w:rsid w:val="006957AA"/>
    <w:rsid w:val="006B4D2F"/>
    <w:rsid w:val="006B7B56"/>
    <w:rsid w:val="006C450B"/>
    <w:rsid w:val="006E4A86"/>
    <w:rsid w:val="00700889"/>
    <w:rsid w:val="00706549"/>
    <w:rsid w:val="00741CCA"/>
    <w:rsid w:val="00750F50"/>
    <w:rsid w:val="00756DD3"/>
    <w:rsid w:val="00777DE1"/>
    <w:rsid w:val="00784CDA"/>
    <w:rsid w:val="0078621A"/>
    <w:rsid w:val="00792503"/>
    <w:rsid w:val="007A296E"/>
    <w:rsid w:val="007C3115"/>
    <w:rsid w:val="007C3C8F"/>
    <w:rsid w:val="007F0D84"/>
    <w:rsid w:val="0080234B"/>
    <w:rsid w:val="00811900"/>
    <w:rsid w:val="00815D69"/>
    <w:rsid w:val="00820A92"/>
    <w:rsid w:val="00842058"/>
    <w:rsid w:val="00844E55"/>
    <w:rsid w:val="008477D3"/>
    <w:rsid w:val="00892FD0"/>
    <w:rsid w:val="008A05A2"/>
    <w:rsid w:val="008B02AC"/>
    <w:rsid w:val="008B5A6E"/>
    <w:rsid w:val="008B5EFA"/>
    <w:rsid w:val="008B7EDD"/>
    <w:rsid w:val="008C3DE6"/>
    <w:rsid w:val="008C3DEE"/>
    <w:rsid w:val="008C5157"/>
    <w:rsid w:val="008D693D"/>
    <w:rsid w:val="008E5BCA"/>
    <w:rsid w:val="009075FA"/>
    <w:rsid w:val="00921FF5"/>
    <w:rsid w:val="009312B3"/>
    <w:rsid w:val="00967777"/>
    <w:rsid w:val="00972BCE"/>
    <w:rsid w:val="009869A3"/>
    <w:rsid w:val="0099525B"/>
    <w:rsid w:val="009A0FE6"/>
    <w:rsid w:val="009A62C2"/>
    <w:rsid w:val="009A715A"/>
    <w:rsid w:val="009B713E"/>
    <w:rsid w:val="00A00776"/>
    <w:rsid w:val="00A00906"/>
    <w:rsid w:val="00A13A11"/>
    <w:rsid w:val="00A15436"/>
    <w:rsid w:val="00A36573"/>
    <w:rsid w:val="00A41161"/>
    <w:rsid w:val="00A560C3"/>
    <w:rsid w:val="00A57D52"/>
    <w:rsid w:val="00A615AE"/>
    <w:rsid w:val="00A6336D"/>
    <w:rsid w:val="00AA2A1D"/>
    <w:rsid w:val="00AA710A"/>
    <w:rsid w:val="00AB7A7A"/>
    <w:rsid w:val="00AD5375"/>
    <w:rsid w:val="00AE28E7"/>
    <w:rsid w:val="00B05CA0"/>
    <w:rsid w:val="00B20CA4"/>
    <w:rsid w:val="00B71EAD"/>
    <w:rsid w:val="00B7348F"/>
    <w:rsid w:val="00B80EFA"/>
    <w:rsid w:val="00B87B55"/>
    <w:rsid w:val="00BB210E"/>
    <w:rsid w:val="00BC3E52"/>
    <w:rsid w:val="00BC5053"/>
    <w:rsid w:val="00BD18FB"/>
    <w:rsid w:val="00BD33E3"/>
    <w:rsid w:val="00C27176"/>
    <w:rsid w:val="00C32FDC"/>
    <w:rsid w:val="00C47070"/>
    <w:rsid w:val="00CB1498"/>
    <w:rsid w:val="00CD5DF3"/>
    <w:rsid w:val="00CF13E4"/>
    <w:rsid w:val="00D228FD"/>
    <w:rsid w:val="00D33973"/>
    <w:rsid w:val="00D70D53"/>
    <w:rsid w:val="00D82B82"/>
    <w:rsid w:val="00D84F53"/>
    <w:rsid w:val="00D95594"/>
    <w:rsid w:val="00DA7830"/>
    <w:rsid w:val="00DD2931"/>
    <w:rsid w:val="00DE7723"/>
    <w:rsid w:val="00DF456A"/>
    <w:rsid w:val="00E10328"/>
    <w:rsid w:val="00E47B6E"/>
    <w:rsid w:val="00E54000"/>
    <w:rsid w:val="00E7760F"/>
    <w:rsid w:val="00EA2F8C"/>
    <w:rsid w:val="00EA349D"/>
    <w:rsid w:val="00EB447A"/>
    <w:rsid w:val="00ED1DE7"/>
    <w:rsid w:val="00EE7384"/>
    <w:rsid w:val="00EF76FC"/>
    <w:rsid w:val="00F0593C"/>
    <w:rsid w:val="00F14800"/>
    <w:rsid w:val="00F34E09"/>
    <w:rsid w:val="00F42652"/>
    <w:rsid w:val="00F4600C"/>
    <w:rsid w:val="00F84708"/>
    <w:rsid w:val="00F85160"/>
    <w:rsid w:val="00F94022"/>
    <w:rsid w:val="00F96160"/>
    <w:rsid w:val="00FA06AC"/>
    <w:rsid w:val="00FB20E3"/>
    <w:rsid w:val="00FC0161"/>
    <w:rsid w:val="00FC0374"/>
    <w:rsid w:val="00FC17A3"/>
    <w:rsid w:val="00FD685A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9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1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1CCA"/>
  </w:style>
  <w:style w:type="paragraph" w:styleId="a7">
    <w:name w:val="footer"/>
    <w:basedOn w:val="a"/>
    <w:link w:val="a8"/>
    <w:uiPriority w:val="99"/>
    <w:unhideWhenUsed/>
    <w:rsid w:val="00741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1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9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1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1CCA"/>
  </w:style>
  <w:style w:type="paragraph" w:styleId="a7">
    <w:name w:val="footer"/>
    <w:basedOn w:val="a"/>
    <w:link w:val="a8"/>
    <w:uiPriority w:val="99"/>
    <w:unhideWhenUsed/>
    <w:rsid w:val="00741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1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4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2016-03-22T12:59:00Z</cp:lastPrinted>
  <dcterms:created xsi:type="dcterms:W3CDTF">2016-03-22T11:57:00Z</dcterms:created>
  <dcterms:modified xsi:type="dcterms:W3CDTF">2016-03-22T19:23:00Z</dcterms:modified>
</cp:coreProperties>
</file>