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  <w:r w:rsidRPr="007E29B1">
        <w:rPr>
          <w:bCs/>
          <w:sz w:val="28"/>
          <w:szCs w:val="28"/>
          <w:lang w:val="ru-RU"/>
        </w:rPr>
        <w:t>Управление образования Администрации города Новочеркасска</w:t>
      </w: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  <w:proofErr w:type="gramStart"/>
      <w:r w:rsidRPr="007E29B1">
        <w:rPr>
          <w:bCs/>
          <w:sz w:val="28"/>
          <w:szCs w:val="28"/>
          <w:lang w:val="ru-RU"/>
        </w:rPr>
        <w:t>муниципальное</w:t>
      </w:r>
      <w:proofErr w:type="gramEnd"/>
      <w:r w:rsidRPr="007E29B1">
        <w:rPr>
          <w:bCs/>
          <w:sz w:val="28"/>
          <w:szCs w:val="28"/>
          <w:lang w:val="ru-RU"/>
        </w:rPr>
        <w:t xml:space="preserve"> бюджетное общеобразовательное учреждение</w:t>
      </w: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  <w:proofErr w:type="gramStart"/>
      <w:r w:rsidRPr="007E29B1">
        <w:rPr>
          <w:bCs/>
          <w:sz w:val="28"/>
          <w:szCs w:val="28"/>
          <w:lang w:val="ru-RU"/>
        </w:rPr>
        <w:t>средняя</w:t>
      </w:r>
      <w:proofErr w:type="gramEnd"/>
      <w:r w:rsidRPr="007E29B1">
        <w:rPr>
          <w:bCs/>
          <w:sz w:val="28"/>
          <w:szCs w:val="28"/>
          <w:lang w:val="ru-RU"/>
        </w:rPr>
        <w:t xml:space="preserve"> общеобразовательная школа № 10</w:t>
      </w:r>
    </w:p>
    <w:p w:rsidR="007E29B1" w:rsidRPr="007E29B1" w:rsidRDefault="007E29B1" w:rsidP="007E29B1">
      <w:pPr>
        <w:spacing w:before="0" w:beforeAutospacing="0" w:after="0" w:afterAutospacing="0"/>
        <w:jc w:val="center"/>
        <w:rPr>
          <w:bCs/>
          <w:sz w:val="28"/>
          <w:szCs w:val="28"/>
          <w:lang w:val="ru-RU"/>
        </w:rPr>
      </w:pPr>
    </w:p>
    <w:p w:rsidR="007E29B1" w:rsidRPr="007E29B1" w:rsidRDefault="007E29B1" w:rsidP="007E29B1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7E29B1">
        <w:rPr>
          <w:sz w:val="28"/>
          <w:szCs w:val="28"/>
          <w:lang w:val="ru-RU"/>
        </w:rPr>
        <w:t>ПРИКАЗ</w:t>
      </w:r>
    </w:p>
    <w:p w:rsidR="007E29B1" w:rsidRPr="007E29B1" w:rsidRDefault="00E37CC6" w:rsidP="007E29B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 октября</w:t>
      </w:r>
      <w:r w:rsidR="007E29B1" w:rsidRPr="007E29B1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2</w:t>
      </w:r>
      <w:r w:rsidR="007E29B1" w:rsidRPr="007E29B1">
        <w:rPr>
          <w:sz w:val="28"/>
          <w:szCs w:val="28"/>
          <w:lang w:val="ru-RU"/>
        </w:rPr>
        <w:t>г.</w:t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</w:r>
      <w:r w:rsidR="007E29B1" w:rsidRPr="007E29B1">
        <w:rPr>
          <w:sz w:val="28"/>
          <w:szCs w:val="28"/>
          <w:lang w:val="ru-RU"/>
        </w:rPr>
        <w:tab/>
        <w:t xml:space="preserve">        № </w:t>
      </w:r>
      <w:r>
        <w:rPr>
          <w:sz w:val="28"/>
          <w:szCs w:val="28"/>
          <w:lang w:val="ru-RU"/>
        </w:rPr>
        <w:t>209-о.</w:t>
      </w:r>
      <w:r w:rsidR="007E29B1" w:rsidRPr="007E29B1">
        <w:rPr>
          <w:sz w:val="28"/>
          <w:szCs w:val="28"/>
          <w:lang w:val="ru-RU"/>
        </w:rPr>
        <w:t>д</w:t>
      </w:r>
    </w:p>
    <w:p w:rsidR="007E29B1" w:rsidRPr="007E29B1" w:rsidRDefault="007E29B1" w:rsidP="007E29B1">
      <w:pPr>
        <w:jc w:val="center"/>
        <w:rPr>
          <w:sz w:val="28"/>
          <w:szCs w:val="28"/>
          <w:lang w:val="ru-RU"/>
        </w:rPr>
      </w:pPr>
      <w:r w:rsidRPr="007E29B1">
        <w:rPr>
          <w:sz w:val="28"/>
          <w:szCs w:val="28"/>
          <w:lang w:val="ru-RU"/>
        </w:rPr>
        <w:t>г. Новочеркасск</w:t>
      </w:r>
    </w:p>
    <w:p w:rsidR="00977BD7" w:rsidRDefault="00977BD7" w:rsidP="00977BD7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77BD7" w:rsidRPr="007E29B1" w:rsidRDefault="00363B0E" w:rsidP="00977BD7">
      <w:pPr>
        <w:spacing w:before="0" w:beforeAutospacing="0" w:after="0" w:afterAutospacing="0" w:line="276" w:lineRule="auto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 утверждении тем индивидуальных </w:t>
      </w:r>
    </w:p>
    <w:p w:rsidR="00977BD7" w:rsidRPr="007E29B1" w:rsidRDefault="00363B0E" w:rsidP="00977BD7">
      <w:pPr>
        <w:spacing w:before="0" w:beforeAutospacing="0" w:after="0" w:afterAutospacing="0" w:line="276" w:lineRule="auto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proofErr w:type="gramStart"/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проектов</w:t>
      </w:r>
      <w:proofErr w:type="gramEnd"/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обучающихся </w:t>
      </w:r>
      <w:r w:rsidR="00E37CC6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1</w:t>
      </w:r>
      <w:r w:rsidR="00DB4EF5"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1</w:t>
      </w: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класс</w:t>
      </w:r>
      <w:r w:rsidR="00E37CC6">
        <w:rPr>
          <w:rFonts w:hAnsi="Times New Roman" w:cs="Times New Roman"/>
          <w:bCs/>
          <w:color w:val="000000"/>
          <w:sz w:val="28"/>
          <w:szCs w:val="28"/>
          <w:lang w:val="ru-RU"/>
        </w:rPr>
        <w:t>а</w:t>
      </w: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и о </w:t>
      </w:r>
    </w:p>
    <w:p w:rsidR="00085EDD" w:rsidRPr="007E29B1" w:rsidRDefault="00363B0E" w:rsidP="00977BD7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>назначении</w:t>
      </w:r>
      <w:proofErr w:type="gramEnd"/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координатор</w:t>
      </w:r>
      <w:r w:rsidR="00E37CC6">
        <w:rPr>
          <w:rFonts w:hAnsi="Times New Roman" w:cs="Times New Roman"/>
          <w:bCs/>
          <w:color w:val="000000"/>
          <w:sz w:val="28"/>
          <w:szCs w:val="28"/>
          <w:lang w:val="ru-RU"/>
        </w:rPr>
        <w:t>а</w:t>
      </w:r>
      <w:r w:rsidRPr="007E29B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и руководителей проектов</w:t>
      </w:r>
    </w:p>
    <w:p w:rsidR="00085EDD" w:rsidRPr="00977BD7" w:rsidRDefault="00363B0E" w:rsidP="00977BD7">
      <w:pPr>
        <w:ind w:firstLine="284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С целью реализации ООП среднего общего образования в соответствии с учебным планом среднего общего </w:t>
      </w:r>
      <w:proofErr w:type="gramStart"/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proofErr w:type="gramEnd"/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10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на 202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/2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977BD7">
        <w:rPr>
          <w:rFonts w:hAnsi="Times New Roman" w:cs="Times New Roman"/>
          <w:color w:val="000000"/>
          <w:sz w:val="28"/>
          <w:szCs w:val="28"/>
        </w:rPr>
        <w:t> 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учебный год</w:t>
      </w:r>
      <w:r w:rsidR="00DE67B1">
        <w:rPr>
          <w:rFonts w:hAnsi="Times New Roman" w:cs="Times New Roman"/>
          <w:color w:val="000000"/>
          <w:sz w:val="28"/>
          <w:szCs w:val="28"/>
          <w:lang w:val="ru-RU"/>
        </w:rPr>
        <w:t>, Положением об индивидуальном проекте обучающихся</w:t>
      </w:r>
    </w:p>
    <w:p w:rsidR="00085EDD" w:rsidRPr="00977BD7" w:rsidRDefault="00977BD7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</w:t>
      </w:r>
      <w:r w:rsidR="00363B0E" w:rsidRPr="00977BD7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085EDD" w:rsidRPr="00977BD7" w:rsidRDefault="00363B0E" w:rsidP="007E29B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1. Утвердить на 202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/2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977BD7">
        <w:rPr>
          <w:rFonts w:hAnsi="Times New Roman" w:cs="Times New Roman"/>
          <w:color w:val="000000"/>
          <w:sz w:val="28"/>
          <w:szCs w:val="28"/>
        </w:rPr>
        <w:t> 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учебный год для каждого обучающегося 1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тему индивидуального учебного проекта и назначить руководителями проектов учителей МБОУ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10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, указанных в приложении к настоящему приказу.</w:t>
      </w:r>
    </w:p>
    <w:p w:rsidR="00085EDD" w:rsidRPr="00977BD7" w:rsidRDefault="00363B0E" w:rsidP="007E29B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2. Классн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>ому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а 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>Лебедевой Е.В.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85EDD" w:rsidRPr="00977BD7" w:rsidRDefault="00363B0E" w:rsidP="007E29B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2.1. Информировать родителей о ходе выполнения обучающимися индивидуальных проектов.</w:t>
      </w:r>
    </w:p>
    <w:p w:rsidR="00085EDD" w:rsidRPr="00977BD7" w:rsidRDefault="00363B0E" w:rsidP="007E29B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2.2. Обеспечивать взаимодействие руководителей проектов и обучающихся с целью успешного выполнения индивидуальных проектов.</w:t>
      </w:r>
    </w:p>
    <w:p w:rsidR="00085EDD" w:rsidRPr="00977BD7" w:rsidRDefault="00363B0E" w:rsidP="007E29B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3. Назначить </w:t>
      </w:r>
      <w:r w:rsidR="00804CEC">
        <w:rPr>
          <w:rFonts w:hAnsi="Times New Roman" w:cs="Times New Roman"/>
          <w:color w:val="000000"/>
          <w:sz w:val="28"/>
          <w:szCs w:val="28"/>
          <w:lang w:val="ru-RU"/>
        </w:rPr>
        <w:t xml:space="preserve">учителя </w:t>
      </w:r>
      <w:r w:rsidR="00E37CC6">
        <w:rPr>
          <w:rFonts w:hAnsi="Times New Roman" w:cs="Times New Roman"/>
          <w:color w:val="000000"/>
          <w:sz w:val="28"/>
          <w:szCs w:val="28"/>
          <w:lang w:val="ru-RU"/>
        </w:rPr>
        <w:t>ИЗО, Пятакову О.В.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 координатором проектов обучающихся</w:t>
      </w:r>
      <w:r w:rsidR="00804CE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85EDD" w:rsidRPr="00977BD7" w:rsidRDefault="00363B0E" w:rsidP="007E29B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</w:t>
      </w:r>
      <w:r w:rsidRPr="00977BD7">
        <w:rPr>
          <w:rFonts w:hAnsi="Times New Roman" w:cs="Times New Roman"/>
          <w:color w:val="000000"/>
          <w:sz w:val="28"/>
          <w:szCs w:val="28"/>
        </w:rPr>
        <w:t> </w:t>
      </w:r>
      <w:r w:rsidRPr="00977BD7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возложить на заместителя директора по УВР </w:t>
      </w:r>
      <w:r w:rsidR="00804C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04CEC">
        <w:rPr>
          <w:rFonts w:hAnsi="Times New Roman" w:cs="Times New Roman"/>
          <w:color w:val="000000"/>
          <w:sz w:val="28"/>
          <w:szCs w:val="28"/>
          <w:lang w:val="ru-RU"/>
        </w:rPr>
        <w:t>Шилкову</w:t>
      </w:r>
      <w:proofErr w:type="spellEnd"/>
      <w:r w:rsidR="00804CEC">
        <w:rPr>
          <w:rFonts w:hAnsi="Times New Roman" w:cs="Times New Roman"/>
          <w:color w:val="000000"/>
          <w:sz w:val="28"/>
          <w:szCs w:val="28"/>
          <w:lang w:val="ru-RU"/>
        </w:rPr>
        <w:t xml:space="preserve"> Е.Г.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3"/>
        <w:gridCol w:w="156"/>
        <w:gridCol w:w="903"/>
        <w:gridCol w:w="156"/>
        <w:gridCol w:w="1988"/>
      </w:tblGrid>
      <w:tr w:rsidR="00085EDD" w:rsidRPr="00300B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3B0E" w:rsidRDefault="00363B0E" w:rsidP="00300B4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85EDD" w:rsidRPr="00977BD7" w:rsidRDefault="00363B0E" w:rsidP="00300B4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7BD7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  <w:r w:rsidR="00300B4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МБОУ СОШ № 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977BD7" w:rsidRDefault="00085EDD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300B47" w:rsidRDefault="00300B4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977BD7" w:rsidRDefault="00085EDD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3B0E" w:rsidRDefault="00363B0E" w:rsidP="00300B4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85EDD" w:rsidRPr="00300B47" w:rsidRDefault="00300B47" w:rsidP="00300B4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Н.И. Глазунова    </w:t>
            </w:r>
          </w:p>
        </w:tc>
      </w:tr>
      <w:tr w:rsidR="00085EDD" w:rsidRPr="00977B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300B47" w:rsidRDefault="00085EDD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300B47" w:rsidRDefault="00085EDD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977BD7" w:rsidRDefault="00363B0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77BD7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977BD7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977BD7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977BD7" w:rsidRDefault="00085EDD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EDD" w:rsidRPr="00977BD7" w:rsidRDefault="00363B0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77BD7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(Ф. И. О.)</w:t>
            </w:r>
          </w:p>
        </w:tc>
      </w:tr>
    </w:tbl>
    <w:p w:rsidR="00363B0E" w:rsidRDefault="00363B0E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363B0E" w:rsidRPr="00363B0E" w:rsidRDefault="00363B0E" w:rsidP="00363B0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363B0E">
        <w:rPr>
          <w:rFonts w:hAnsi="Times New Roman" w:cs="Times New Roman"/>
          <w:color w:val="000000"/>
          <w:lang w:val="ru-RU"/>
        </w:rPr>
        <w:t xml:space="preserve">Приказ </w:t>
      </w:r>
      <w:proofErr w:type="spellStart"/>
      <w:proofErr w:type="gramStart"/>
      <w:r w:rsidRPr="00363B0E">
        <w:rPr>
          <w:rFonts w:hAnsi="Times New Roman" w:cs="Times New Roman"/>
          <w:color w:val="000000"/>
          <w:lang w:val="ru-RU"/>
        </w:rPr>
        <w:t>составил:Шилкова</w:t>
      </w:r>
      <w:proofErr w:type="spellEnd"/>
      <w:proofErr w:type="gramEnd"/>
      <w:r w:rsidRPr="00363B0E">
        <w:rPr>
          <w:rFonts w:hAnsi="Times New Roman" w:cs="Times New Roman"/>
          <w:color w:val="000000"/>
          <w:lang w:val="ru-RU"/>
        </w:rPr>
        <w:t xml:space="preserve"> Е.Г.</w:t>
      </w:r>
    </w:p>
    <w:p w:rsidR="00085EDD" w:rsidRPr="00363B0E" w:rsidRDefault="00363B0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63B0E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ознакомлен(ы):</w:t>
      </w:r>
    </w:p>
    <w:p w:rsidR="00085EDD" w:rsidRPr="003D3D45" w:rsidRDefault="00363B0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D3D45">
        <w:rPr>
          <w:sz w:val="24"/>
          <w:szCs w:val="24"/>
          <w:lang w:val="ru-RU"/>
        </w:rPr>
        <w:br/>
      </w: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proofErr w:type="gramStart"/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 xml:space="preserve">от  </w:t>
      </w:r>
      <w:r w:rsidR="00E37CC6">
        <w:rPr>
          <w:rFonts w:hAnsi="Times New Roman" w:cs="Times New Roman"/>
          <w:color w:val="000000"/>
          <w:sz w:val="24"/>
          <w:szCs w:val="24"/>
          <w:lang w:val="ru-RU"/>
        </w:rPr>
        <w:t>31.10</w:t>
      </w: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proofErr w:type="gramEnd"/>
      <w:r w:rsidRPr="003D3D45">
        <w:rPr>
          <w:rFonts w:hAnsi="Times New Roman" w:cs="Times New Roman"/>
          <w:color w:val="000000"/>
          <w:sz w:val="24"/>
          <w:szCs w:val="24"/>
        </w:rPr>
        <w:t> </w:t>
      </w:r>
      <w:r w:rsidRPr="003D3D45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37CC6">
        <w:rPr>
          <w:rFonts w:hAnsi="Times New Roman" w:cs="Times New Roman"/>
          <w:color w:val="000000"/>
          <w:sz w:val="24"/>
          <w:szCs w:val="24"/>
          <w:lang w:val="ru-RU"/>
        </w:rPr>
        <w:t>209</w:t>
      </w:r>
    </w:p>
    <w:tbl>
      <w:tblPr>
        <w:tblStyle w:val="2"/>
        <w:tblW w:w="9571" w:type="dxa"/>
        <w:tblLook w:val="04A0" w:firstRow="1" w:lastRow="0" w:firstColumn="1" w:lastColumn="0" w:noHBand="0" w:noVBand="1"/>
      </w:tblPr>
      <w:tblGrid>
        <w:gridCol w:w="959"/>
        <w:gridCol w:w="2551"/>
        <w:gridCol w:w="3668"/>
        <w:gridCol w:w="2393"/>
      </w:tblGrid>
      <w:tr w:rsidR="00E37CC6" w:rsidTr="00E37CC6">
        <w:tc>
          <w:tcPr>
            <w:tcW w:w="959" w:type="dxa"/>
          </w:tcPr>
          <w:p w:rsidR="00E37CC6" w:rsidRPr="00567DC9" w:rsidRDefault="00E37CC6" w:rsidP="00E44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D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E37CC6" w:rsidRPr="00567DC9" w:rsidRDefault="00E37CC6" w:rsidP="00E44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D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668" w:type="dxa"/>
          </w:tcPr>
          <w:p w:rsidR="00E37CC6" w:rsidRPr="00567DC9" w:rsidRDefault="00E37CC6" w:rsidP="00E44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DC9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393" w:type="dxa"/>
          </w:tcPr>
          <w:p w:rsidR="00E37CC6" w:rsidRPr="00567DC9" w:rsidRDefault="00E37CC6" w:rsidP="00E44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DC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патриотического движения в школе.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И.М.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Виктория Сергеевна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- основа жизни на земле.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Березкина Татьяна Евгеньевна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религия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Марина Петровна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– мощное оружие.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Буркина Карина Александровна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Конфессии в России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Головченко И.В.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Черные дыры и кротовые норы – секреты квантового пространства-времени.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в годы ВОВ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Вечный двигатель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 Дмитрий Иванович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социальная проблема.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Л.И.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 Сергей Юрьевич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подвиг Моей семьи.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Евгения Олеговна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Путь становления мировой, творческой личности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А.Г.Буттера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Козелец Анастасия Максимовна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СМИ на формирование общественного мнения.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Александра Васильевна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Экологического состояния водоемов города.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Котенков Артем Алексеевич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Чайные традиции восточных стран.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Пятакова О.В.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Роман Алексеевич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своими руками.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Пятакова О.В.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Витальевич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поколений как основа непрерывности истории и культуры.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Р.Н.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Стефаненков Александр Юрьевич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план пиццерии.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Ходунов Максим Юрьевич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компьютерных игр на подростков.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Р.Н.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Чумакова Вероника 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Мировой экономический кризис: причины и последствии.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И.М.</w:t>
            </w:r>
          </w:p>
        </w:tc>
      </w:tr>
      <w:tr w:rsidR="00E37CC6" w:rsidTr="00E37CC6">
        <w:tc>
          <w:tcPr>
            <w:tcW w:w="959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3668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Важность режима дня в подростковом возрасте.</w:t>
            </w:r>
          </w:p>
        </w:tc>
        <w:tc>
          <w:tcPr>
            <w:tcW w:w="2393" w:type="dxa"/>
          </w:tcPr>
          <w:p w:rsidR="00E37CC6" w:rsidRDefault="00E37CC6" w:rsidP="00E4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</w:p>
        </w:tc>
      </w:tr>
    </w:tbl>
    <w:p w:rsidR="00085EDD" w:rsidRPr="00977BD7" w:rsidRDefault="00085EDD">
      <w:pPr>
        <w:rPr>
          <w:rFonts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085EDD" w:rsidRPr="00977BD7" w:rsidSect="007E29B1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5EDD"/>
    <w:rsid w:val="002D33B1"/>
    <w:rsid w:val="002D3591"/>
    <w:rsid w:val="00300B47"/>
    <w:rsid w:val="003514A0"/>
    <w:rsid w:val="00363B0E"/>
    <w:rsid w:val="003D3D45"/>
    <w:rsid w:val="004F7E17"/>
    <w:rsid w:val="005A05CE"/>
    <w:rsid w:val="00653AF6"/>
    <w:rsid w:val="007E29B1"/>
    <w:rsid w:val="00804CEC"/>
    <w:rsid w:val="00977BD7"/>
    <w:rsid w:val="00B73A5A"/>
    <w:rsid w:val="00DB4EF5"/>
    <w:rsid w:val="00DE67B1"/>
    <w:rsid w:val="00E37CC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7B2EA-290C-4B81-A3F6-9C52577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DB4EF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4EF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D4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E37CC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Елена</cp:lastModifiedBy>
  <cp:revision>2</cp:revision>
  <cp:lastPrinted>2022-04-06T12:09:00Z</cp:lastPrinted>
  <dcterms:created xsi:type="dcterms:W3CDTF">2022-11-30T14:11:00Z</dcterms:created>
  <dcterms:modified xsi:type="dcterms:W3CDTF">2022-11-30T14:11:00Z</dcterms:modified>
</cp:coreProperties>
</file>