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3585F3" w14:textId="77777777" w:rsidR="00B62F4D" w:rsidRPr="00B22ED8" w:rsidRDefault="00B22ED8" w:rsidP="00B22ED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2ED8">
        <w:rPr>
          <w:rFonts w:ascii="Times New Roman" w:hAnsi="Times New Roman" w:cs="Times New Roman"/>
          <w:b/>
          <w:sz w:val="28"/>
          <w:szCs w:val="28"/>
        </w:rPr>
        <w:t>План м</w:t>
      </w:r>
      <w:r w:rsidR="005D24B4" w:rsidRPr="00B22ED8">
        <w:rPr>
          <w:rFonts w:ascii="Times New Roman" w:hAnsi="Times New Roman" w:cs="Times New Roman"/>
          <w:b/>
          <w:sz w:val="28"/>
          <w:szCs w:val="28"/>
        </w:rPr>
        <w:t>еропр</w:t>
      </w:r>
      <w:r w:rsidRPr="00B22ED8">
        <w:rPr>
          <w:rFonts w:ascii="Times New Roman" w:hAnsi="Times New Roman" w:cs="Times New Roman"/>
          <w:b/>
          <w:sz w:val="28"/>
          <w:szCs w:val="28"/>
        </w:rPr>
        <w:t>иятий по формированию финансовой грамотности</w:t>
      </w:r>
    </w:p>
    <w:p w14:paraId="06607294" w14:textId="4E6382E0" w:rsidR="005D24B4" w:rsidRPr="00B22ED8" w:rsidRDefault="005D24B4" w:rsidP="00B22ED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2ED8">
        <w:rPr>
          <w:rFonts w:ascii="Times New Roman" w:hAnsi="Times New Roman" w:cs="Times New Roman"/>
          <w:b/>
          <w:sz w:val="28"/>
          <w:szCs w:val="28"/>
        </w:rPr>
        <w:t xml:space="preserve">в МБОУ СОШ № </w:t>
      </w:r>
      <w:r w:rsidR="00B22ED8" w:rsidRPr="00B22ED8">
        <w:rPr>
          <w:rFonts w:ascii="Times New Roman" w:hAnsi="Times New Roman" w:cs="Times New Roman"/>
          <w:b/>
          <w:sz w:val="28"/>
          <w:szCs w:val="28"/>
        </w:rPr>
        <w:t xml:space="preserve">10 </w:t>
      </w:r>
      <w:r w:rsidR="00B22ED8">
        <w:rPr>
          <w:rFonts w:ascii="Times New Roman" w:hAnsi="Times New Roman" w:cs="Times New Roman"/>
          <w:b/>
          <w:sz w:val="28"/>
          <w:szCs w:val="28"/>
        </w:rPr>
        <w:t>на</w:t>
      </w:r>
      <w:r w:rsidRPr="00B22ED8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622171">
        <w:rPr>
          <w:rFonts w:ascii="Times New Roman" w:hAnsi="Times New Roman" w:cs="Times New Roman"/>
          <w:b/>
          <w:sz w:val="28"/>
          <w:szCs w:val="28"/>
        </w:rPr>
        <w:t>5</w:t>
      </w:r>
      <w:r w:rsidRPr="00B22ED8">
        <w:rPr>
          <w:rFonts w:ascii="Times New Roman" w:hAnsi="Times New Roman" w:cs="Times New Roman"/>
          <w:b/>
          <w:sz w:val="28"/>
          <w:szCs w:val="28"/>
        </w:rPr>
        <w:t>-202</w:t>
      </w:r>
      <w:r w:rsidR="00622171">
        <w:rPr>
          <w:rFonts w:ascii="Times New Roman" w:hAnsi="Times New Roman" w:cs="Times New Roman"/>
          <w:b/>
          <w:sz w:val="28"/>
          <w:szCs w:val="28"/>
        </w:rPr>
        <w:t>6</w:t>
      </w:r>
      <w:bookmarkStart w:id="0" w:name="_GoBack"/>
      <w:bookmarkEnd w:id="0"/>
      <w:r w:rsidRPr="00B22ED8">
        <w:rPr>
          <w:rFonts w:ascii="Times New Roman" w:hAnsi="Times New Roman" w:cs="Times New Roman"/>
          <w:b/>
          <w:sz w:val="28"/>
          <w:szCs w:val="28"/>
        </w:rPr>
        <w:t xml:space="preserve"> учебно</w:t>
      </w:r>
      <w:r w:rsidR="00B22ED8">
        <w:rPr>
          <w:rFonts w:ascii="Times New Roman" w:hAnsi="Times New Roman" w:cs="Times New Roman"/>
          <w:b/>
          <w:sz w:val="28"/>
          <w:szCs w:val="28"/>
        </w:rPr>
        <w:t>й</w:t>
      </w:r>
      <w:r w:rsidR="00B22ED8" w:rsidRPr="00B22ED8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4978"/>
        <w:gridCol w:w="2912"/>
        <w:gridCol w:w="2912"/>
        <w:gridCol w:w="2912"/>
      </w:tblGrid>
      <w:tr w:rsidR="00B22ED8" w14:paraId="00A1F0FA" w14:textId="77777777" w:rsidTr="008C5C9B">
        <w:tc>
          <w:tcPr>
            <w:tcW w:w="846" w:type="dxa"/>
          </w:tcPr>
          <w:p w14:paraId="3D184D31" w14:textId="77777777" w:rsidR="00B22ED8" w:rsidRDefault="00B22ED8" w:rsidP="005D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8" w:type="dxa"/>
          </w:tcPr>
          <w:p w14:paraId="685617D5" w14:textId="77777777" w:rsidR="00B22ED8" w:rsidRDefault="00B22ED8" w:rsidP="005D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Название мероприятия </w:t>
            </w:r>
          </w:p>
        </w:tc>
        <w:tc>
          <w:tcPr>
            <w:tcW w:w="2912" w:type="dxa"/>
          </w:tcPr>
          <w:p w14:paraId="49DD27B6" w14:textId="77777777" w:rsidR="00B22ED8" w:rsidRPr="00250B69" w:rsidRDefault="00B22ED8" w:rsidP="005D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0B69">
              <w:rPr>
                <w:rFonts w:ascii="Times New Roman" w:hAnsi="Times New Roman" w:cs="Times New Roman"/>
                <w:sz w:val="28"/>
                <w:szCs w:val="28"/>
              </w:rPr>
              <w:t>Форма мероприятия</w:t>
            </w:r>
          </w:p>
        </w:tc>
        <w:tc>
          <w:tcPr>
            <w:tcW w:w="2912" w:type="dxa"/>
          </w:tcPr>
          <w:p w14:paraId="44494915" w14:textId="77777777" w:rsidR="00B22ED8" w:rsidRDefault="00B22ED8" w:rsidP="005D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Классы </w:t>
            </w:r>
          </w:p>
        </w:tc>
        <w:tc>
          <w:tcPr>
            <w:tcW w:w="2912" w:type="dxa"/>
          </w:tcPr>
          <w:p w14:paraId="4A858DE9" w14:textId="77777777" w:rsidR="00B22ED8" w:rsidRDefault="00B22ED8" w:rsidP="005D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Ответственные </w:t>
            </w:r>
          </w:p>
        </w:tc>
      </w:tr>
      <w:tr w:rsidR="00B22ED8" w14:paraId="091AFE75" w14:textId="77777777" w:rsidTr="008C5C9B">
        <w:tc>
          <w:tcPr>
            <w:tcW w:w="846" w:type="dxa"/>
          </w:tcPr>
          <w:p w14:paraId="5FA64551" w14:textId="77777777" w:rsidR="00B22ED8" w:rsidRDefault="00B22ED8" w:rsidP="005D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78" w:type="dxa"/>
          </w:tcPr>
          <w:p w14:paraId="08BE0B7F" w14:textId="77777777" w:rsidR="00B22ED8" w:rsidRDefault="00B22ED8" w:rsidP="005D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зачете по финансовой грамотности </w:t>
            </w:r>
          </w:p>
        </w:tc>
        <w:tc>
          <w:tcPr>
            <w:tcW w:w="2912" w:type="dxa"/>
          </w:tcPr>
          <w:p w14:paraId="7DCBC89F" w14:textId="77777777" w:rsidR="00B22ED8" w:rsidRPr="00250B69" w:rsidRDefault="00B22ED8" w:rsidP="005D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Онлайн-зачет </w:t>
            </w:r>
          </w:p>
        </w:tc>
        <w:tc>
          <w:tcPr>
            <w:tcW w:w="2912" w:type="dxa"/>
          </w:tcPr>
          <w:p w14:paraId="0DDC7287" w14:textId="77777777" w:rsidR="00B22ED8" w:rsidRDefault="00B22ED8" w:rsidP="005D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7-11</w:t>
            </w:r>
          </w:p>
        </w:tc>
        <w:tc>
          <w:tcPr>
            <w:tcW w:w="2912" w:type="dxa"/>
          </w:tcPr>
          <w:p w14:paraId="5D2254C5" w14:textId="77777777" w:rsidR="00B22ED8" w:rsidRDefault="00B22ED8" w:rsidP="005D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Кл. руководители </w:t>
            </w:r>
          </w:p>
        </w:tc>
      </w:tr>
      <w:tr w:rsidR="00B46F9D" w14:paraId="03A878EA" w14:textId="77777777" w:rsidTr="008C5C9B">
        <w:tc>
          <w:tcPr>
            <w:tcW w:w="846" w:type="dxa"/>
            <w:vMerge w:val="restart"/>
          </w:tcPr>
          <w:p w14:paraId="6BA08FC4" w14:textId="77777777" w:rsidR="00B46F9D" w:rsidRDefault="00B46F9D" w:rsidP="005D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78" w:type="dxa"/>
          </w:tcPr>
          <w:p w14:paraId="09B83410" w14:textId="77777777" w:rsidR="00B46F9D" w:rsidRDefault="00B46F9D" w:rsidP="005D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Уроки финансовой грамотности на сайте </w:t>
            </w:r>
            <w:hyperlink r:id="rId4" w:history="1">
              <w:r w:rsidRPr="00142D24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https://dni-fg.ru/list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912" w:type="dxa"/>
          </w:tcPr>
          <w:p w14:paraId="7AB205FA" w14:textId="77777777" w:rsidR="00B46F9D" w:rsidRDefault="00B46F9D" w:rsidP="005D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1A9C428E" w14:textId="77777777" w:rsidR="00B46F9D" w:rsidRDefault="00B46F9D" w:rsidP="005D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  <w:vMerge w:val="restart"/>
          </w:tcPr>
          <w:p w14:paraId="77B20970" w14:textId="77777777" w:rsidR="00B46F9D" w:rsidRDefault="00B46F9D" w:rsidP="005D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211550" w14:textId="77777777" w:rsidR="00B46F9D" w:rsidRDefault="00B46F9D" w:rsidP="005D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3B48DA" w14:textId="77777777" w:rsidR="00B46F9D" w:rsidRDefault="00B46F9D" w:rsidP="005D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667BCE" w14:textId="77777777" w:rsidR="00B46F9D" w:rsidRDefault="00B46F9D" w:rsidP="005D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Кл. руководители</w:t>
            </w:r>
          </w:p>
        </w:tc>
      </w:tr>
      <w:tr w:rsidR="00B46F9D" w14:paraId="71735E4F" w14:textId="77777777" w:rsidTr="008C5C9B">
        <w:tc>
          <w:tcPr>
            <w:tcW w:w="846" w:type="dxa"/>
            <w:vMerge/>
          </w:tcPr>
          <w:p w14:paraId="71334BD9" w14:textId="77777777" w:rsidR="00B46F9D" w:rsidRDefault="00B46F9D" w:rsidP="005D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8" w:type="dxa"/>
          </w:tcPr>
          <w:p w14:paraId="57F1AF6E" w14:textId="77777777" w:rsidR="00B46F9D" w:rsidRPr="009261BE" w:rsidRDefault="00B46F9D" w:rsidP="005D24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61BE">
              <w:rPr>
                <w:rStyle w:val="a6"/>
                <w:rFonts w:ascii="Times New Roman" w:hAnsi="Times New Roman" w:cs="Times New Roman"/>
                <w:b w:val="0"/>
                <w:color w:val="000000"/>
                <w:sz w:val="28"/>
                <w:szCs w:val="28"/>
                <w:shd w:val="clear" w:color="auto" w:fill="FFFFFF"/>
              </w:rPr>
              <w:t>Онлайн-урок "С деньгами на "Ты" или Зачем быть финансово грамотным?"</w:t>
            </w:r>
          </w:p>
        </w:tc>
        <w:tc>
          <w:tcPr>
            <w:tcW w:w="2912" w:type="dxa"/>
          </w:tcPr>
          <w:p w14:paraId="6DE3E281" w14:textId="77777777" w:rsidR="00B46F9D" w:rsidRPr="00250B69" w:rsidRDefault="00B46F9D" w:rsidP="005D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61BE">
              <w:rPr>
                <w:rStyle w:val="a6"/>
                <w:rFonts w:ascii="Times New Roman" w:hAnsi="Times New Roman" w:cs="Times New Roman"/>
                <w:b w:val="0"/>
                <w:color w:val="000000"/>
                <w:sz w:val="28"/>
                <w:szCs w:val="28"/>
                <w:shd w:val="clear" w:color="auto" w:fill="FFFFFF"/>
              </w:rPr>
              <w:t>Онлайн-урок</w:t>
            </w:r>
          </w:p>
        </w:tc>
        <w:tc>
          <w:tcPr>
            <w:tcW w:w="2912" w:type="dxa"/>
          </w:tcPr>
          <w:p w14:paraId="5A755D02" w14:textId="77777777" w:rsidR="00B46F9D" w:rsidRDefault="00B46F9D" w:rsidP="005D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6-11</w:t>
            </w:r>
          </w:p>
        </w:tc>
        <w:tc>
          <w:tcPr>
            <w:tcW w:w="2912" w:type="dxa"/>
            <w:vMerge/>
          </w:tcPr>
          <w:p w14:paraId="637DF02A" w14:textId="77777777" w:rsidR="00B46F9D" w:rsidRDefault="00B46F9D" w:rsidP="005D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6F9D" w14:paraId="441D2242" w14:textId="77777777" w:rsidTr="008C5C9B">
        <w:tc>
          <w:tcPr>
            <w:tcW w:w="846" w:type="dxa"/>
            <w:vMerge/>
          </w:tcPr>
          <w:p w14:paraId="71F601D8" w14:textId="77777777" w:rsidR="00B46F9D" w:rsidRDefault="00B46F9D" w:rsidP="005D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8" w:type="dxa"/>
          </w:tcPr>
          <w:p w14:paraId="05B1B322" w14:textId="77777777" w:rsidR="00B46F9D" w:rsidRDefault="00B46F9D" w:rsidP="005D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61BE">
              <w:rPr>
                <w:rFonts w:ascii="Times New Roman" w:hAnsi="Times New Roman" w:cs="Times New Roman"/>
                <w:sz w:val="28"/>
                <w:szCs w:val="28"/>
              </w:rPr>
              <w:t>"Пять простых правил, чтобы не иметь проблем с долгами"</w:t>
            </w:r>
          </w:p>
        </w:tc>
        <w:tc>
          <w:tcPr>
            <w:tcW w:w="2912" w:type="dxa"/>
          </w:tcPr>
          <w:p w14:paraId="0D31D5FA" w14:textId="77777777" w:rsidR="00B46F9D" w:rsidRPr="00250B69" w:rsidRDefault="00B46F9D" w:rsidP="005D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61BE">
              <w:rPr>
                <w:rFonts w:ascii="Times New Roman" w:hAnsi="Times New Roman" w:cs="Times New Roman"/>
                <w:sz w:val="28"/>
                <w:szCs w:val="28"/>
              </w:rPr>
              <w:t>Онлайн-урок</w:t>
            </w:r>
          </w:p>
        </w:tc>
        <w:tc>
          <w:tcPr>
            <w:tcW w:w="2912" w:type="dxa"/>
          </w:tcPr>
          <w:p w14:paraId="4BEA9B41" w14:textId="77777777" w:rsidR="00B46F9D" w:rsidRDefault="00B46F9D" w:rsidP="005D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8-11</w:t>
            </w:r>
          </w:p>
        </w:tc>
        <w:tc>
          <w:tcPr>
            <w:tcW w:w="2912" w:type="dxa"/>
            <w:vMerge/>
          </w:tcPr>
          <w:p w14:paraId="0252F8BD" w14:textId="77777777" w:rsidR="00B46F9D" w:rsidRDefault="00B46F9D" w:rsidP="005D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6F9D" w14:paraId="6BADF870" w14:textId="77777777" w:rsidTr="008C5C9B">
        <w:tc>
          <w:tcPr>
            <w:tcW w:w="846" w:type="dxa"/>
            <w:vMerge/>
          </w:tcPr>
          <w:p w14:paraId="2CB80F47" w14:textId="77777777" w:rsidR="00B46F9D" w:rsidRDefault="00B46F9D" w:rsidP="009261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8" w:type="dxa"/>
          </w:tcPr>
          <w:p w14:paraId="2C2EE458" w14:textId="77777777" w:rsidR="00B46F9D" w:rsidRDefault="00B46F9D" w:rsidP="009261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61BE">
              <w:rPr>
                <w:rFonts w:ascii="Times New Roman" w:hAnsi="Times New Roman" w:cs="Times New Roman"/>
                <w:sz w:val="28"/>
                <w:szCs w:val="28"/>
              </w:rPr>
              <w:t>"Личный финансовый план. Путь к достижению цели"</w:t>
            </w:r>
          </w:p>
        </w:tc>
        <w:tc>
          <w:tcPr>
            <w:tcW w:w="2912" w:type="dxa"/>
          </w:tcPr>
          <w:p w14:paraId="1DFADDBC" w14:textId="77777777" w:rsidR="00B46F9D" w:rsidRPr="009261BE" w:rsidRDefault="00B46F9D" w:rsidP="009261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61BE">
              <w:rPr>
                <w:rFonts w:ascii="Times New Roman" w:hAnsi="Times New Roman" w:cs="Times New Roman"/>
                <w:sz w:val="28"/>
                <w:szCs w:val="28"/>
              </w:rPr>
              <w:t>Онлайн-урок</w:t>
            </w:r>
          </w:p>
        </w:tc>
        <w:tc>
          <w:tcPr>
            <w:tcW w:w="2912" w:type="dxa"/>
          </w:tcPr>
          <w:p w14:paraId="3C194000" w14:textId="77777777" w:rsidR="00B46F9D" w:rsidRDefault="00B46F9D" w:rsidP="009261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8-11</w:t>
            </w:r>
          </w:p>
        </w:tc>
        <w:tc>
          <w:tcPr>
            <w:tcW w:w="2912" w:type="dxa"/>
            <w:vMerge/>
          </w:tcPr>
          <w:p w14:paraId="2FB91D83" w14:textId="77777777" w:rsidR="00B46F9D" w:rsidRDefault="00B46F9D" w:rsidP="009261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6F9D" w14:paraId="28DA6D04" w14:textId="77777777" w:rsidTr="008C5C9B">
        <w:tc>
          <w:tcPr>
            <w:tcW w:w="846" w:type="dxa"/>
            <w:vMerge/>
          </w:tcPr>
          <w:p w14:paraId="0C20D654" w14:textId="77777777" w:rsidR="00B46F9D" w:rsidRDefault="00B46F9D" w:rsidP="009261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8" w:type="dxa"/>
          </w:tcPr>
          <w:p w14:paraId="62CB0EE2" w14:textId="77777777" w:rsidR="00B46F9D" w:rsidRDefault="00B46F9D" w:rsidP="009261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61BE">
              <w:rPr>
                <w:rFonts w:ascii="Times New Roman" w:hAnsi="Times New Roman" w:cs="Times New Roman"/>
                <w:sz w:val="28"/>
                <w:szCs w:val="28"/>
              </w:rPr>
              <w:t>"Платить и зарабатывать с банковской картой"</w:t>
            </w:r>
          </w:p>
        </w:tc>
        <w:tc>
          <w:tcPr>
            <w:tcW w:w="2912" w:type="dxa"/>
          </w:tcPr>
          <w:p w14:paraId="2306E10D" w14:textId="77777777" w:rsidR="00B46F9D" w:rsidRPr="009261BE" w:rsidRDefault="00B46F9D" w:rsidP="009261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61BE">
              <w:rPr>
                <w:rFonts w:ascii="Times New Roman" w:hAnsi="Times New Roman" w:cs="Times New Roman"/>
                <w:sz w:val="28"/>
                <w:szCs w:val="28"/>
              </w:rPr>
              <w:t>Онлайн-урок</w:t>
            </w:r>
          </w:p>
        </w:tc>
        <w:tc>
          <w:tcPr>
            <w:tcW w:w="2912" w:type="dxa"/>
          </w:tcPr>
          <w:p w14:paraId="59F4673E" w14:textId="77777777" w:rsidR="00B46F9D" w:rsidRDefault="00B46F9D" w:rsidP="009261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8-11</w:t>
            </w:r>
          </w:p>
        </w:tc>
        <w:tc>
          <w:tcPr>
            <w:tcW w:w="2912" w:type="dxa"/>
            <w:vMerge/>
          </w:tcPr>
          <w:p w14:paraId="1029A638" w14:textId="77777777" w:rsidR="00B46F9D" w:rsidRDefault="00B46F9D" w:rsidP="009261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6F9D" w14:paraId="01C3A896" w14:textId="77777777" w:rsidTr="008C5C9B">
        <w:tc>
          <w:tcPr>
            <w:tcW w:w="846" w:type="dxa"/>
            <w:vMerge/>
          </w:tcPr>
          <w:p w14:paraId="5E94EE8B" w14:textId="77777777" w:rsidR="00B46F9D" w:rsidRDefault="00B46F9D" w:rsidP="009261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8" w:type="dxa"/>
          </w:tcPr>
          <w:p w14:paraId="12903E43" w14:textId="77777777" w:rsidR="00B46F9D" w:rsidRDefault="00B46F9D" w:rsidP="009261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61BE">
              <w:rPr>
                <w:rFonts w:ascii="Times New Roman" w:hAnsi="Times New Roman" w:cs="Times New Roman"/>
                <w:sz w:val="28"/>
                <w:szCs w:val="28"/>
              </w:rPr>
              <w:t>"Все про кредит или четыре правила, которые помогут достичь цели"</w:t>
            </w:r>
          </w:p>
        </w:tc>
        <w:tc>
          <w:tcPr>
            <w:tcW w:w="2912" w:type="dxa"/>
          </w:tcPr>
          <w:p w14:paraId="42B15C2B" w14:textId="77777777" w:rsidR="00B46F9D" w:rsidRPr="009261BE" w:rsidRDefault="00B46F9D" w:rsidP="009261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61BE">
              <w:rPr>
                <w:rFonts w:ascii="Times New Roman" w:hAnsi="Times New Roman" w:cs="Times New Roman"/>
                <w:sz w:val="28"/>
                <w:szCs w:val="28"/>
              </w:rPr>
              <w:t>Онлайн-урок</w:t>
            </w:r>
          </w:p>
        </w:tc>
        <w:tc>
          <w:tcPr>
            <w:tcW w:w="2912" w:type="dxa"/>
          </w:tcPr>
          <w:p w14:paraId="2929B092" w14:textId="77777777" w:rsidR="00B46F9D" w:rsidRDefault="00B46F9D" w:rsidP="009261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6-11</w:t>
            </w:r>
          </w:p>
        </w:tc>
        <w:tc>
          <w:tcPr>
            <w:tcW w:w="2912" w:type="dxa"/>
            <w:vMerge/>
          </w:tcPr>
          <w:p w14:paraId="3F678770" w14:textId="77777777" w:rsidR="00B46F9D" w:rsidRDefault="00B46F9D" w:rsidP="009261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6F9D" w14:paraId="493A4E7C" w14:textId="77777777" w:rsidTr="008C5C9B">
        <w:tc>
          <w:tcPr>
            <w:tcW w:w="846" w:type="dxa"/>
            <w:vMerge/>
          </w:tcPr>
          <w:p w14:paraId="4A272E40" w14:textId="77777777" w:rsidR="00B46F9D" w:rsidRDefault="00B46F9D" w:rsidP="009261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8" w:type="dxa"/>
          </w:tcPr>
          <w:p w14:paraId="5C262A16" w14:textId="77777777" w:rsidR="00B46F9D" w:rsidRDefault="00B46F9D" w:rsidP="009261BE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 w:rsidRPr="009261BE">
              <w:rPr>
                <w:color w:val="000000"/>
                <w:sz w:val="27"/>
                <w:szCs w:val="27"/>
              </w:rPr>
              <w:t>Азбука страхования и пять важных советов, которые помогут"</w:t>
            </w:r>
          </w:p>
        </w:tc>
        <w:tc>
          <w:tcPr>
            <w:tcW w:w="2912" w:type="dxa"/>
          </w:tcPr>
          <w:p w14:paraId="3F2980DC" w14:textId="77777777" w:rsidR="00B46F9D" w:rsidRPr="009261BE" w:rsidRDefault="00B46F9D" w:rsidP="009261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61BE">
              <w:rPr>
                <w:rFonts w:ascii="Times New Roman" w:hAnsi="Times New Roman" w:cs="Times New Roman"/>
                <w:sz w:val="28"/>
                <w:szCs w:val="28"/>
              </w:rPr>
              <w:t>Онлайн-урок</w:t>
            </w:r>
          </w:p>
        </w:tc>
        <w:tc>
          <w:tcPr>
            <w:tcW w:w="2912" w:type="dxa"/>
          </w:tcPr>
          <w:p w14:paraId="36413CDB" w14:textId="77777777" w:rsidR="00B46F9D" w:rsidRDefault="00B46F9D" w:rsidP="009261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8-11</w:t>
            </w:r>
          </w:p>
        </w:tc>
        <w:tc>
          <w:tcPr>
            <w:tcW w:w="2912" w:type="dxa"/>
            <w:vMerge/>
          </w:tcPr>
          <w:p w14:paraId="7FC87B97" w14:textId="77777777" w:rsidR="00B46F9D" w:rsidRDefault="00B46F9D" w:rsidP="009261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6F9D" w14:paraId="3774CC48" w14:textId="77777777" w:rsidTr="008C5C9B">
        <w:tc>
          <w:tcPr>
            <w:tcW w:w="846" w:type="dxa"/>
            <w:vMerge/>
          </w:tcPr>
          <w:p w14:paraId="5CE1C3FC" w14:textId="77777777" w:rsidR="00B46F9D" w:rsidRDefault="00B46F9D" w:rsidP="009261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8" w:type="dxa"/>
          </w:tcPr>
          <w:p w14:paraId="5C288BB0" w14:textId="77777777" w:rsidR="00B46F9D" w:rsidRDefault="00B46F9D" w:rsidP="009261BE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 w:rsidRPr="009261BE">
              <w:rPr>
                <w:color w:val="000000"/>
                <w:sz w:val="27"/>
                <w:szCs w:val="27"/>
              </w:rPr>
              <w:t>"Как защититься от кибермошенничества. Правила безопасности в киберпространстве"</w:t>
            </w:r>
          </w:p>
        </w:tc>
        <w:tc>
          <w:tcPr>
            <w:tcW w:w="2912" w:type="dxa"/>
          </w:tcPr>
          <w:p w14:paraId="1A83C36B" w14:textId="77777777" w:rsidR="00B46F9D" w:rsidRPr="009261BE" w:rsidRDefault="00B46F9D" w:rsidP="009261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61BE">
              <w:rPr>
                <w:rFonts w:ascii="Times New Roman" w:hAnsi="Times New Roman" w:cs="Times New Roman"/>
                <w:sz w:val="28"/>
                <w:szCs w:val="28"/>
              </w:rPr>
              <w:t>Онлайн-урок</w:t>
            </w:r>
          </w:p>
        </w:tc>
        <w:tc>
          <w:tcPr>
            <w:tcW w:w="2912" w:type="dxa"/>
          </w:tcPr>
          <w:p w14:paraId="4BECA99A" w14:textId="77777777" w:rsidR="00B46F9D" w:rsidRDefault="00B46F9D" w:rsidP="009261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8-11</w:t>
            </w:r>
          </w:p>
        </w:tc>
        <w:tc>
          <w:tcPr>
            <w:tcW w:w="2912" w:type="dxa"/>
            <w:vMerge/>
          </w:tcPr>
          <w:p w14:paraId="51334898" w14:textId="77777777" w:rsidR="00B46F9D" w:rsidRDefault="00B46F9D" w:rsidP="009261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6F9D" w14:paraId="7D248B3D" w14:textId="77777777" w:rsidTr="008C5C9B">
        <w:tc>
          <w:tcPr>
            <w:tcW w:w="846" w:type="dxa"/>
            <w:vMerge/>
          </w:tcPr>
          <w:p w14:paraId="16CDB090" w14:textId="77777777" w:rsidR="00B46F9D" w:rsidRDefault="00B46F9D" w:rsidP="009261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8" w:type="dxa"/>
          </w:tcPr>
          <w:p w14:paraId="6BFB45F3" w14:textId="77777777" w:rsidR="00B46F9D" w:rsidRDefault="00B46F9D" w:rsidP="009261BE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 w:rsidRPr="009261BE">
              <w:rPr>
                <w:color w:val="000000"/>
                <w:sz w:val="27"/>
                <w:szCs w:val="27"/>
              </w:rPr>
              <w:t>"Что нужно знать про инфляцию"</w:t>
            </w:r>
          </w:p>
        </w:tc>
        <w:tc>
          <w:tcPr>
            <w:tcW w:w="2912" w:type="dxa"/>
          </w:tcPr>
          <w:p w14:paraId="21B7599D" w14:textId="77777777" w:rsidR="00B46F9D" w:rsidRPr="009261BE" w:rsidRDefault="00B46F9D" w:rsidP="009261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61BE">
              <w:rPr>
                <w:rFonts w:ascii="Times New Roman" w:hAnsi="Times New Roman" w:cs="Times New Roman"/>
                <w:sz w:val="28"/>
                <w:szCs w:val="28"/>
              </w:rPr>
              <w:t>Онлайн-урок</w:t>
            </w:r>
          </w:p>
        </w:tc>
        <w:tc>
          <w:tcPr>
            <w:tcW w:w="2912" w:type="dxa"/>
          </w:tcPr>
          <w:p w14:paraId="11F5A9E4" w14:textId="77777777" w:rsidR="00B46F9D" w:rsidRDefault="00B46F9D" w:rsidP="009261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8-11</w:t>
            </w:r>
          </w:p>
        </w:tc>
        <w:tc>
          <w:tcPr>
            <w:tcW w:w="2912" w:type="dxa"/>
            <w:vMerge/>
          </w:tcPr>
          <w:p w14:paraId="188338BE" w14:textId="77777777" w:rsidR="00B46F9D" w:rsidRDefault="00B46F9D" w:rsidP="009261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6F9D" w14:paraId="2F23D6DA" w14:textId="77777777" w:rsidTr="008C5C9B">
        <w:tc>
          <w:tcPr>
            <w:tcW w:w="846" w:type="dxa"/>
            <w:vMerge/>
          </w:tcPr>
          <w:p w14:paraId="7DFEA887" w14:textId="77777777" w:rsidR="00B46F9D" w:rsidRDefault="00B46F9D" w:rsidP="009261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8" w:type="dxa"/>
          </w:tcPr>
          <w:p w14:paraId="2D944F89" w14:textId="77777777" w:rsidR="00B46F9D" w:rsidRPr="009261BE" w:rsidRDefault="00B46F9D" w:rsidP="009261BE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 w:rsidRPr="009261BE">
              <w:rPr>
                <w:color w:val="000000"/>
                <w:sz w:val="27"/>
                <w:szCs w:val="27"/>
              </w:rPr>
              <w:t>"Вклады: как сохранить и приумножить"</w:t>
            </w:r>
          </w:p>
        </w:tc>
        <w:tc>
          <w:tcPr>
            <w:tcW w:w="2912" w:type="dxa"/>
          </w:tcPr>
          <w:p w14:paraId="2DBC046D" w14:textId="77777777" w:rsidR="00B46F9D" w:rsidRPr="009261BE" w:rsidRDefault="00B46F9D" w:rsidP="009261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61BE">
              <w:rPr>
                <w:rFonts w:ascii="Times New Roman" w:hAnsi="Times New Roman" w:cs="Times New Roman"/>
                <w:sz w:val="28"/>
                <w:szCs w:val="28"/>
              </w:rPr>
              <w:t>Онлайн-урок</w:t>
            </w:r>
          </w:p>
        </w:tc>
        <w:tc>
          <w:tcPr>
            <w:tcW w:w="2912" w:type="dxa"/>
          </w:tcPr>
          <w:p w14:paraId="21029248" w14:textId="77777777" w:rsidR="00B46F9D" w:rsidRDefault="00B46F9D" w:rsidP="009261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6-11</w:t>
            </w:r>
          </w:p>
        </w:tc>
        <w:tc>
          <w:tcPr>
            <w:tcW w:w="2912" w:type="dxa"/>
            <w:vMerge/>
          </w:tcPr>
          <w:p w14:paraId="7AB28EF9" w14:textId="77777777" w:rsidR="00B46F9D" w:rsidRDefault="00B46F9D" w:rsidP="009261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61BE" w14:paraId="01707E2A" w14:textId="77777777" w:rsidTr="008C5C9B">
        <w:tc>
          <w:tcPr>
            <w:tcW w:w="846" w:type="dxa"/>
          </w:tcPr>
          <w:p w14:paraId="0CF62E5C" w14:textId="77777777" w:rsidR="009261BE" w:rsidRDefault="009261BE" w:rsidP="009261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978" w:type="dxa"/>
          </w:tcPr>
          <w:p w14:paraId="5B5D25A2" w14:textId="77777777" w:rsidR="009261BE" w:rsidRPr="009261BE" w:rsidRDefault="009261BE" w:rsidP="009261BE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Участие в о</w:t>
            </w:r>
            <w:r w:rsidRPr="009261BE">
              <w:rPr>
                <w:color w:val="000000"/>
                <w:sz w:val="27"/>
                <w:szCs w:val="27"/>
              </w:rPr>
              <w:t>лимпиад</w:t>
            </w:r>
            <w:r>
              <w:rPr>
                <w:color w:val="000000"/>
                <w:sz w:val="27"/>
                <w:szCs w:val="27"/>
              </w:rPr>
              <w:t>е</w:t>
            </w:r>
            <w:r w:rsidRPr="009261BE">
              <w:rPr>
                <w:color w:val="000000"/>
                <w:sz w:val="27"/>
                <w:szCs w:val="27"/>
              </w:rPr>
              <w:t xml:space="preserve"> по финансовой грамотности и предпринимательству для школьников.</w:t>
            </w:r>
          </w:p>
        </w:tc>
        <w:tc>
          <w:tcPr>
            <w:tcW w:w="2912" w:type="dxa"/>
          </w:tcPr>
          <w:p w14:paraId="1F79AA1F" w14:textId="77777777" w:rsidR="009261BE" w:rsidRPr="00250B69" w:rsidRDefault="009261BE" w:rsidP="009261BE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Онлайн </w:t>
            </w:r>
            <w:r w:rsidRPr="009261BE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9261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9261BE">
              <w:rPr>
                <w:rFonts w:ascii="Arial" w:hAnsi="Arial" w:cs="Arial"/>
                <w:color w:val="000000"/>
                <w:sz w:val="30"/>
                <w:szCs w:val="30"/>
              </w:rPr>
              <w:t> </w:t>
            </w:r>
            <w:hyperlink r:id="rId5" w:history="1">
              <w:r w:rsidRPr="009261BE">
                <w:rPr>
                  <w:rFonts w:ascii="Times New Roman" w:hAnsi="Times New Roman" w:cs="Times New Roman"/>
                  <w:color w:val="007CC2"/>
                  <w:sz w:val="28"/>
                  <w:szCs w:val="28"/>
                  <w:u w:val="single"/>
                  <w:bdr w:val="none" w:sz="0" w:space="0" w:color="auto" w:frame="1"/>
                </w:rPr>
                <w:t>Учи.ру</w:t>
              </w:r>
            </w:hyperlink>
            <w:r>
              <w:rPr>
                <w:rFonts w:ascii="Arial" w:hAnsi="Arial" w:cs="Arial"/>
                <w:color w:val="000000"/>
                <w:sz w:val="30"/>
                <w:szCs w:val="30"/>
              </w:rPr>
              <w:t xml:space="preserve"> </w:t>
            </w:r>
          </w:p>
        </w:tc>
        <w:tc>
          <w:tcPr>
            <w:tcW w:w="2912" w:type="dxa"/>
          </w:tcPr>
          <w:p w14:paraId="19801AD1" w14:textId="77777777" w:rsidR="009261BE" w:rsidRDefault="009261BE" w:rsidP="009261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1-9 </w:t>
            </w:r>
          </w:p>
        </w:tc>
        <w:tc>
          <w:tcPr>
            <w:tcW w:w="2912" w:type="dxa"/>
          </w:tcPr>
          <w:p w14:paraId="62917633" w14:textId="77777777" w:rsidR="009261BE" w:rsidRDefault="00B46F9D" w:rsidP="009261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Кл. руководители</w:t>
            </w:r>
          </w:p>
        </w:tc>
      </w:tr>
      <w:tr w:rsidR="009261BE" w14:paraId="4DDBC1FB" w14:textId="77777777" w:rsidTr="008C5C9B">
        <w:tc>
          <w:tcPr>
            <w:tcW w:w="846" w:type="dxa"/>
          </w:tcPr>
          <w:p w14:paraId="53A4B97E" w14:textId="77777777" w:rsidR="009261BE" w:rsidRDefault="009261BE" w:rsidP="009261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978" w:type="dxa"/>
          </w:tcPr>
          <w:p w14:paraId="716D055E" w14:textId="77777777" w:rsidR="009261BE" w:rsidRDefault="00B46F9D" w:rsidP="009261BE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Изучение вопросов финансовой грамотности изучаются на уроках экономики и обществознания </w:t>
            </w:r>
          </w:p>
        </w:tc>
        <w:tc>
          <w:tcPr>
            <w:tcW w:w="2912" w:type="dxa"/>
          </w:tcPr>
          <w:p w14:paraId="7E73D058" w14:textId="77777777" w:rsidR="009261BE" w:rsidRDefault="00B46F9D" w:rsidP="009261BE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урок</w:t>
            </w:r>
          </w:p>
        </w:tc>
        <w:tc>
          <w:tcPr>
            <w:tcW w:w="2912" w:type="dxa"/>
          </w:tcPr>
          <w:p w14:paraId="3C0CC112" w14:textId="77777777" w:rsidR="009261BE" w:rsidRDefault="00B46F9D" w:rsidP="009261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8-11</w:t>
            </w:r>
          </w:p>
        </w:tc>
        <w:tc>
          <w:tcPr>
            <w:tcW w:w="2912" w:type="dxa"/>
          </w:tcPr>
          <w:p w14:paraId="5057A82E" w14:textId="77777777" w:rsidR="009261BE" w:rsidRDefault="00B46F9D" w:rsidP="009261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 обществознания и экономики</w:t>
            </w:r>
          </w:p>
        </w:tc>
      </w:tr>
    </w:tbl>
    <w:p w14:paraId="02AD88CA" w14:textId="77777777" w:rsidR="005D24B4" w:rsidRPr="005D24B4" w:rsidRDefault="005D24B4" w:rsidP="005D24B4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5D24B4" w:rsidRPr="005D24B4" w:rsidSect="00B22ED8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24B4"/>
    <w:rsid w:val="00250B69"/>
    <w:rsid w:val="00317BE5"/>
    <w:rsid w:val="004E408C"/>
    <w:rsid w:val="005D24B4"/>
    <w:rsid w:val="00622171"/>
    <w:rsid w:val="009261BE"/>
    <w:rsid w:val="00B22ED8"/>
    <w:rsid w:val="00B46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E27FE"/>
  <w15:chartTrackingRefBased/>
  <w15:docId w15:val="{CD86629E-5F45-4FB2-83C9-A4C6D4423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24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5D24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B22ED8"/>
    <w:rPr>
      <w:color w:val="0563C1" w:themeColor="hyperlink"/>
      <w:u w:val="single"/>
    </w:rPr>
  </w:style>
  <w:style w:type="character" w:styleId="a6">
    <w:name w:val="Strong"/>
    <w:basedOn w:val="a0"/>
    <w:uiPriority w:val="22"/>
    <w:qFormat/>
    <w:rsid w:val="009261B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uchi.ru/?utm_source=partner&amp;utm_medium=banner&amp;utm_campaign=pr_olimp_finance2022_banner_cb" TargetMode="External"/><Relationship Id="rId4" Type="http://schemas.openxmlformats.org/officeDocument/2006/relationships/hyperlink" Target="https://dni-fg.ru/lis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О</cp:lastModifiedBy>
  <cp:revision>3</cp:revision>
  <dcterms:created xsi:type="dcterms:W3CDTF">2022-02-28T09:41:00Z</dcterms:created>
  <dcterms:modified xsi:type="dcterms:W3CDTF">2026-02-17T09:09:00Z</dcterms:modified>
</cp:coreProperties>
</file>