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AB2" w:rsidRPr="00C30D21" w:rsidRDefault="00C72AB2" w:rsidP="00C72A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КОНТАКТНАЯ ИНФОРМАЦИЯ</w:t>
      </w:r>
    </w:p>
    <w:p w:rsidR="00C72AB2" w:rsidRPr="00C30D21" w:rsidRDefault="00C72AB2" w:rsidP="00C72AB2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30D21">
        <w:rPr>
          <w:rFonts w:ascii="Times New Roman" w:eastAsia="Calibri" w:hAnsi="Times New Roman" w:cs="Times New Roman"/>
          <w:b/>
          <w:caps/>
          <w:color w:val="000000"/>
          <w:sz w:val="26"/>
          <w:szCs w:val="26"/>
        </w:rPr>
        <w:t xml:space="preserve">1. </w:t>
      </w:r>
      <w:r w:rsidRPr="00C30D2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Службы системы профилактики безнадзорности и </w:t>
      </w:r>
      <w:proofErr w:type="gramStart"/>
      <w:r w:rsidRPr="00C30D21">
        <w:rPr>
          <w:rFonts w:ascii="Times New Roman" w:eastAsia="Calibri" w:hAnsi="Times New Roman" w:cs="Times New Roman"/>
          <w:b/>
          <w:sz w:val="26"/>
          <w:szCs w:val="26"/>
          <w:u w:val="single"/>
        </w:rPr>
        <w:t>правонарушений  несовершеннолетних</w:t>
      </w:r>
      <w:proofErr w:type="gramEnd"/>
      <w:r w:rsidRPr="00C30D2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Заволжского </w:t>
      </w:r>
      <w:r w:rsidRPr="00C30D2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района в городе Твери</w:t>
      </w:r>
    </w:p>
    <w:p w:rsidR="00C72AB2" w:rsidRPr="00C30D21" w:rsidRDefault="00C72AB2" w:rsidP="00C72AB2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Комиссия по делам несовершеннолетних и защите их прав при администрации города Твери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32-09-62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Комиссия по делам несовершеннолетних и защите их прав при администрации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Заволжского </w:t>
      </w: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proofErr w:type="gramEnd"/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 в городе Твери    </w:t>
      </w:r>
      <w:r>
        <w:rPr>
          <w:rFonts w:ascii="Times New Roman" w:eastAsia="Calibri" w:hAnsi="Times New Roman" w:cs="Times New Roman"/>
          <w:sz w:val="26"/>
          <w:szCs w:val="26"/>
        </w:rPr>
        <w:t>52-54-71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Прокуратура </w:t>
      </w:r>
      <w:r>
        <w:rPr>
          <w:rFonts w:ascii="Times New Roman" w:eastAsia="Calibri" w:hAnsi="Times New Roman" w:cs="Times New Roman"/>
          <w:sz w:val="26"/>
          <w:szCs w:val="26"/>
        </w:rPr>
        <w:t>Заволжского</w:t>
      </w: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 района города Твери </w:t>
      </w:r>
      <w:r>
        <w:rPr>
          <w:rFonts w:ascii="Times New Roman" w:eastAsia="Calibri" w:hAnsi="Times New Roman" w:cs="Times New Roman"/>
          <w:sz w:val="26"/>
          <w:szCs w:val="26"/>
        </w:rPr>
        <w:t>52-44-51</w:t>
      </w:r>
    </w:p>
    <w:p w:rsidR="00C72AB2" w:rsidRPr="00C30D21" w:rsidRDefault="00C72AB2" w:rsidP="00C72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Заволжский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ОП </w:t>
      </w: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О</w:t>
      </w:r>
      <w:r w:rsidRPr="00C30D21">
        <w:rPr>
          <w:rFonts w:ascii="Times New Roman" w:eastAsia="Calibri" w:hAnsi="Times New Roman" w:cs="Times New Roman"/>
          <w:sz w:val="26"/>
          <w:szCs w:val="26"/>
        </w:rPr>
        <w:t>ПДН</w:t>
      </w:r>
      <w:proofErr w:type="gramEnd"/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 УМВД России по г. Твери </w:t>
      </w:r>
      <w:r>
        <w:rPr>
          <w:rFonts w:ascii="Times New Roman" w:eastAsia="Calibri" w:hAnsi="Times New Roman" w:cs="Times New Roman"/>
          <w:sz w:val="26"/>
          <w:szCs w:val="26"/>
        </w:rPr>
        <w:t>77-28-40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Дежурная часть УМВД России по г. Твери </w:t>
      </w:r>
      <w:r>
        <w:rPr>
          <w:rFonts w:ascii="Times New Roman" w:eastAsia="Calibri" w:hAnsi="Times New Roman" w:cs="Times New Roman"/>
          <w:sz w:val="26"/>
          <w:szCs w:val="26"/>
        </w:rPr>
        <w:t>77-28-00</w:t>
      </w:r>
    </w:p>
    <w:p w:rsidR="00C72AB2" w:rsidRPr="00C30D21" w:rsidRDefault="00C72AB2" w:rsidP="00C72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ГКУ ТО «Центр социальной поддержки населения» г. Твери 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(опека и попечительство) 78-</w:t>
      </w:r>
      <w:r>
        <w:rPr>
          <w:rFonts w:ascii="Times New Roman" w:eastAsia="Calibri" w:hAnsi="Times New Roman" w:cs="Times New Roman"/>
          <w:sz w:val="26"/>
          <w:szCs w:val="26"/>
        </w:rPr>
        <w:t>20-29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(отдел семейной политики) </w:t>
      </w:r>
      <w:r>
        <w:rPr>
          <w:rFonts w:ascii="Times New Roman" w:eastAsia="Calibri" w:hAnsi="Times New Roman" w:cs="Times New Roman"/>
          <w:sz w:val="26"/>
          <w:szCs w:val="26"/>
        </w:rPr>
        <w:t>78-20-27</w:t>
      </w:r>
    </w:p>
    <w:p w:rsidR="00C72AB2" w:rsidRPr="00C30D21" w:rsidRDefault="00C72AB2" w:rsidP="00C72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ГБУ «Тверской КЦСОН», отделение по работе с семьей и детьми </w:t>
      </w:r>
      <w:r>
        <w:rPr>
          <w:rFonts w:ascii="Times New Roman" w:eastAsia="Calibri" w:hAnsi="Times New Roman" w:cs="Times New Roman"/>
          <w:sz w:val="26"/>
          <w:szCs w:val="26"/>
        </w:rPr>
        <w:t>78-21-56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ГКУ ТО «Центр занятости населения» г. Твери – 34-77-69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 xml:space="preserve">ГБУЗ ТО </w:t>
      </w:r>
      <w:r>
        <w:rPr>
          <w:rFonts w:ascii="Times New Roman" w:eastAsia="Calibri" w:hAnsi="Times New Roman" w:cs="Times New Roman"/>
          <w:sz w:val="26"/>
          <w:szCs w:val="26"/>
        </w:rPr>
        <w:t>«Клиническая детская больница №3</w:t>
      </w:r>
      <w:r w:rsidRPr="00C30D21">
        <w:rPr>
          <w:rFonts w:ascii="Times New Roman" w:eastAsia="Calibri" w:hAnsi="Times New Roman" w:cs="Times New Roman"/>
          <w:sz w:val="26"/>
          <w:szCs w:val="26"/>
        </w:rPr>
        <w:t>» - 55-53-32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2AB2" w:rsidRPr="00C30D21" w:rsidRDefault="00C72AB2" w:rsidP="00C72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ГБУ «Областной социально-реабилитационный центр для несовершеннолетних (г. Тверь) 44-43-55, 42-25-48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Центр «Семья» 69-08-90</w:t>
      </w:r>
    </w:p>
    <w:p w:rsidR="00C72AB2" w:rsidRPr="00C30D21" w:rsidRDefault="00C72AB2" w:rsidP="00C72AB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C72AB2" w:rsidRPr="00C30D21" w:rsidRDefault="00C72AB2" w:rsidP="00C72AB2">
      <w:pPr>
        <w:ind w:firstLine="709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C30D21">
        <w:rPr>
          <w:rFonts w:ascii="Times New Roman" w:eastAsia="Calibri" w:hAnsi="Times New Roman" w:cs="Times New Roman"/>
          <w:b/>
          <w:sz w:val="26"/>
          <w:szCs w:val="26"/>
          <w:u w:val="single"/>
        </w:rPr>
        <w:t>2. Оказание психологической и иной медицинской помощи</w:t>
      </w:r>
    </w:p>
    <w:p w:rsidR="00C72AB2" w:rsidRPr="00C30D21" w:rsidRDefault="00C72AB2" w:rsidP="00C72AB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30D21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Центр социально-психологической помощи «Доброе слово» </w:t>
      </w:r>
      <w:r w:rsidRPr="00C30D21">
        <w:rPr>
          <w:rFonts w:ascii="Times New Roman" w:eastAsia="Calibri" w:hAnsi="Times New Roman" w:cs="Times New Roman"/>
          <w:bCs/>
          <w:sz w:val="26"/>
          <w:szCs w:val="26"/>
        </w:rPr>
        <w:t>по адресу:</w:t>
      </w:r>
    </w:p>
    <w:p w:rsidR="00C72AB2" w:rsidRPr="00C30D21" w:rsidRDefault="00C72AB2" w:rsidP="00C72AB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bCs/>
          <w:sz w:val="26"/>
          <w:szCs w:val="26"/>
        </w:rPr>
        <w:t xml:space="preserve">г. Тверь, ул. </w:t>
      </w:r>
      <w:proofErr w:type="spellStart"/>
      <w:r w:rsidRPr="00C30D21">
        <w:rPr>
          <w:rFonts w:ascii="Times New Roman" w:eastAsia="Calibri" w:hAnsi="Times New Roman" w:cs="Times New Roman"/>
          <w:bCs/>
          <w:sz w:val="26"/>
          <w:szCs w:val="26"/>
        </w:rPr>
        <w:t>Склизкова</w:t>
      </w:r>
      <w:proofErr w:type="spellEnd"/>
      <w:r w:rsidRPr="00C30D21">
        <w:rPr>
          <w:rFonts w:ascii="Times New Roman" w:eastAsia="Calibri" w:hAnsi="Times New Roman" w:cs="Times New Roman"/>
          <w:bCs/>
          <w:sz w:val="26"/>
          <w:szCs w:val="26"/>
        </w:rPr>
        <w:t>, д.52а, помещение 17. Телефон: 43-23-00</w:t>
      </w:r>
    </w:p>
    <w:p w:rsidR="00C72AB2" w:rsidRPr="00C30D21" w:rsidRDefault="00C72AB2" w:rsidP="00C72AB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- оказание социально-психологической помощи детям, подросткам, их родителям путем проведения индивидуальных и групповых консультаций.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Calibri" w:hAnsi="Times New Roman" w:cs="Times New Roman"/>
          <w:bCs/>
          <w:spacing w:val="12"/>
          <w:sz w:val="26"/>
          <w:szCs w:val="26"/>
        </w:rPr>
      </w:pPr>
      <w:r w:rsidRPr="00C30D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Отделение медико-профилактической помощи для детей и подростков</w:t>
      </w: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(детско-подростковое отделение) по адресу: г. Тверь, </w:t>
      </w:r>
      <w:hyperlink r:id="rId4" w:history="1">
        <w:proofErr w:type="spellStart"/>
        <w:r w:rsidRPr="00C30D21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Перекопский</w:t>
        </w:r>
        <w:proofErr w:type="spellEnd"/>
        <w:r w:rsidRPr="00C30D21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 xml:space="preserve"> пер., д.13</w:t>
        </w:r>
      </w:hyperlink>
      <w:hyperlink r:id="rId5" w:history="1">
        <w:r w:rsidRPr="00C30D21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.</w:t>
        </w:r>
      </w:hyperlink>
      <w:r w:rsidRPr="00C30D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30D2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(остановка "3 городская больница"). </w:t>
      </w:r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Телефон: </w:t>
      </w:r>
      <w:r w:rsidRPr="00C30D21">
        <w:rPr>
          <w:rFonts w:ascii="Times New Roman" w:eastAsia="Calibri" w:hAnsi="Times New Roman" w:cs="Times New Roman"/>
          <w:bCs/>
          <w:spacing w:val="12"/>
          <w:sz w:val="26"/>
          <w:szCs w:val="26"/>
        </w:rPr>
        <w:t>55-51-95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оказание специализированную лечебно- диагностической, психологической и реабилитационной помощи: 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 детям и молодежи с зависимостью от психоактивных веществ; 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 имеющим склонность к их периодическому употреблению; 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 с патологическим влечением к азартным играм, 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- их родителям или другим законными представителями; 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- а также несовершеннолетним и молодежи, попавшим в трудную жизненную ситуацию.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ГБУ «Тверской КЦСОН»</w:t>
      </w:r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по адресу: г. Тверь, ул. </w:t>
      </w:r>
      <w:proofErr w:type="spellStart"/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Склизкова</w:t>
      </w:r>
      <w:proofErr w:type="spellEnd"/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д.48. 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Телефон: 78-21-57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30D21">
        <w:rPr>
          <w:rFonts w:ascii="Times New Roman" w:eastAsia="Calibri" w:hAnsi="Times New Roman" w:cs="Times New Roman"/>
          <w:sz w:val="26"/>
          <w:szCs w:val="26"/>
        </w:rPr>
        <w:t>- оказание социально-психологической помощи детям, подросткам, их родителям путем проведения индивидуальных консультаций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30D21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Центр Суицидальной Превенции ГБУЗ ТО «ОКПД» по адресу: г. Тверь, ул. А. Ульянова, д. 9/1</w:t>
      </w:r>
    </w:p>
    <w:p w:rsidR="00C72AB2" w:rsidRPr="00C30D21" w:rsidRDefault="00C72AB2" w:rsidP="00C72AB2">
      <w:pPr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Телефон: 50-21-71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>-имеющие суицидальные мысли, угрозы, попытки;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находящиеся в соматическом стационаре (травматология, реанимация, токсикология) после суицидальной попытки;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получившие основной курс лечения в психиатрическом или соматическом стационаре после суицидальной попытки и нуждающиеся в адаптации к обычной жизненной обстановке;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попавшие в любую острую психотравмирующую (стрессовую) ситуацию;</w:t>
      </w:r>
    </w:p>
    <w:p w:rsidR="00C72AB2" w:rsidRPr="00C30D21" w:rsidRDefault="00C72AB2" w:rsidP="00C72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оказавшиеся в трудной жизненной ситуации (семейной, бытовой) </w:t>
      </w:r>
      <w:proofErr w:type="gramStart"/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>и  нуждающиеся</w:t>
      </w:r>
      <w:proofErr w:type="gramEnd"/>
      <w:r w:rsidRPr="00C30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совете опытного психолога.</w:t>
      </w:r>
    </w:p>
    <w:p w:rsidR="00C4681E" w:rsidRDefault="00C4681E"/>
    <w:sectPr w:rsidR="00C4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B2"/>
    <w:rsid w:val="00C4681E"/>
    <w:rsid w:val="00C7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54D10-946D-436A-BDF1-9E3A58FE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verond.ru/Pages/SLD_Doehat.htm" TargetMode="External"/><Relationship Id="rId4" Type="http://schemas.openxmlformats.org/officeDocument/2006/relationships/hyperlink" Target="http://tverond.ru/Pages/SLD_Doeha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Щербина</dc:creator>
  <cp:keywords/>
  <dc:description/>
  <cp:lastModifiedBy>Марина Щербина</cp:lastModifiedBy>
  <cp:revision>1</cp:revision>
  <dcterms:created xsi:type="dcterms:W3CDTF">2020-04-20T10:25:00Z</dcterms:created>
  <dcterms:modified xsi:type="dcterms:W3CDTF">2020-04-20T10:26:00Z</dcterms:modified>
</cp:coreProperties>
</file>