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50E8" w14:textId="77777777" w:rsidR="00C244BE" w:rsidRDefault="00C244BE" w:rsidP="00C244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2A535F57" w14:textId="77777777" w:rsidR="00C244BE" w:rsidRDefault="00C24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9DF491" w14:textId="51439FB9" w:rsidR="00D719C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37BC2B8E" w14:textId="77777777" w:rsidR="00D719C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48DFA800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3CD16E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3B431B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A03A1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BA0066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AE096A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AC28D6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A760DA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3B4D23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AE532" w14:textId="77777777" w:rsidR="00D719CD" w:rsidRDefault="00D719C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4B7E537" w14:textId="77777777" w:rsidR="00B255D6" w:rsidRDefault="00B255D6" w:rsidP="00B255D6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0DE13112" w14:textId="77777777" w:rsidR="00B255D6" w:rsidRDefault="00B255D6" w:rsidP="00B255D6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13243AF6" w14:textId="77777777" w:rsidR="00B255D6" w:rsidRDefault="00B255D6" w:rsidP="00B255D6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6FF6A46A" w14:textId="7C0257D9" w:rsidR="00B255D6" w:rsidRDefault="00B255D6" w:rsidP="00B255D6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6 класса)</w:t>
      </w:r>
      <w:bookmarkEnd w:id="0"/>
    </w:p>
    <w:p w14:paraId="43F4C3D3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0094D52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9AB232E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7180DD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9805E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6E6713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4FDF9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400A88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E0CB69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E86A57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44545D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653593" w14:textId="77777777" w:rsidR="00D719C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89593126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22D79036" w14:textId="728F075C" w:rsidR="003802FB" w:rsidRPr="003802FB" w:rsidRDefault="003802FB" w:rsidP="003802FB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802F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6BD7730" w14:textId="77777777" w:rsidR="003802FB" w:rsidRPr="003802FB" w:rsidRDefault="003802FB" w:rsidP="003802FB"/>
        <w:p w14:paraId="7599EE71" w14:textId="126C58B0" w:rsidR="001B3BF4" w:rsidRPr="001B3BF4" w:rsidRDefault="003802FB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B3BF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441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_Toc144137441 \h </w:instrTex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5D4A35" w14:textId="70A9EDDC" w:rsidR="001B3BF4" w:rsidRPr="001B3BF4" w:rsidRDefault="001B3BF4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442" w:history="1">
            <w:r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_Toc144137442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F48F1E" w14:textId="2D00F5A4" w:rsidR="001B3BF4" w:rsidRPr="001B3BF4" w:rsidRDefault="001B3BF4" w:rsidP="001B3BF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443" w:history="1">
            <w:r w:rsidRPr="001B3BF4">
              <w:rPr>
                <w:rStyle w:val="ae"/>
                <w:noProof/>
                <w:sz w:val="28"/>
                <w:szCs w:val="28"/>
              </w:rPr>
              <w:t>III.</w:t>
            </w:r>
            <w:r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B3BF4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_Toc144137443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23771F" w14:textId="58A40AC0" w:rsidR="001B3BF4" w:rsidRPr="001B3BF4" w:rsidRDefault="001B3BF4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444" w:history="1">
            <w:r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_Toc144137444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C4341E" w14:textId="669DB89A" w:rsidR="003802FB" w:rsidRPr="003802FB" w:rsidRDefault="003802FB" w:rsidP="001B3BF4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B82263C" w14:textId="77777777" w:rsidR="00D719C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B01886A" w14:textId="77777777" w:rsidR="00D719CD" w:rsidRDefault="00000000" w:rsidP="001A3739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4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44DB2253" w14:textId="77777777" w:rsidR="00D719CD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14:paraId="25C09F7F" w14:textId="77777777" w:rsidR="00D719C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(https://clck.ru/33NMkR). </w:t>
      </w:r>
    </w:p>
    <w:p w14:paraId="69B3A0B4" w14:textId="77777777" w:rsidR="00D719C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2B2903DE" w14:textId="77777777" w:rsidR="00D719C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6 классе рассчитана на 34 учебные недели и составляет 68 часов в год (2 часа в неделю).</w:t>
      </w:r>
    </w:p>
    <w:p w14:paraId="5F861365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35A2E8ED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45CEA0C4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2FA62C9" w14:textId="77777777" w:rsidR="00D719C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7AAC7BDA" w14:textId="77777777" w:rsidR="00D719C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14:paraId="46185B4C" w14:textId="77777777" w:rsidR="00D719C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2F734B40" w14:textId="77777777" w:rsidR="00D719C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751AAB84" w14:textId="77777777" w:rsidR="00D719C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1B32DBEB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6 классе определяет следующие задачи:</w:t>
      </w:r>
    </w:p>
    <w:p w14:paraId="092B8EAE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670D678D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084A6ADC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29F23D36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4D22F870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51A1C6E4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4657E960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35A0EBD5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798409B1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5974B7CC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14:paraId="6DBBE78C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5CAEC8EA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385E97F1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1FF7D7B6" w14:textId="77777777" w:rsidR="00D719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6039DBB3" w14:textId="527A0EE3" w:rsidR="00B255D6" w:rsidRDefault="00B255D6">
      <w:pPr>
        <w:spacing w:after="0" w:line="240" w:lineRule="auto"/>
        <w:ind w:firstLine="709"/>
        <w:jc w:val="both"/>
      </w:pPr>
      <w:r>
        <w:br w:type="page"/>
      </w:r>
    </w:p>
    <w:p w14:paraId="67DFEFA0" w14:textId="579FA96C" w:rsidR="00D719CD" w:rsidRDefault="001B3BF4" w:rsidP="00FA23D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744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14F8B5F4" w14:textId="77777777" w:rsidR="00D719CD" w:rsidRDefault="00D719CD"/>
    <w:p w14:paraId="2469208B" w14:textId="77777777" w:rsidR="00D719CD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Содержание учебного предмета «Адаптивная физическая культура» отражено в следующих разделах: «Гимнастика», «Легкая атлетика», «Лыжная подготовка», 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14:paraId="7012323C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6 классе направлено на всестороннее развитие ребенка, развитие его потенциальных возможностей. </w:t>
      </w:r>
    </w:p>
    <w:p w14:paraId="051E1B6A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 </w:t>
      </w:r>
    </w:p>
    <w:p w14:paraId="6F0E6F79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17D7571E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3B35CB94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14:paraId="19CFB0A7" w14:textId="77777777" w:rsidR="00D719CD" w:rsidRDefault="00000000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4FB8BFDF" w14:textId="77777777" w:rsidR="00D719CD" w:rsidRPr="00FA23DD" w:rsidRDefault="00000000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3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p w14:paraId="7DA5B99B" w14:textId="77777777" w:rsidR="00D719CD" w:rsidRDefault="00D719CD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2091"/>
      </w:tblGrid>
      <w:tr w:rsidR="00D719CD" w14:paraId="5120B2DA" w14:textId="77777777">
        <w:tc>
          <w:tcPr>
            <w:tcW w:w="455" w:type="dxa"/>
          </w:tcPr>
          <w:p w14:paraId="59CE6937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14:paraId="5EA7513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14:paraId="53E2F2C9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1" w:type="dxa"/>
          </w:tcPr>
          <w:p w14:paraId="4488DA04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D719CD" w14:paraId="62CC3149" w14:textId="77777777">
        <w:tc>
          <w:tcPr>
            <w:tcW w:w="455" w:type="dxa"/>
          </w:tcPr>
          <w:p w14:paraId="6E7A488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14:paraId="643C91F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14:paraId="02B8C2EB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091" w:type="dxa"/>
          </w:tcPr>
          <w:p w14:paraId="051A7376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4FB41CD7" w14:textId="77777777">
        <w:trPr>
          <w:trHeight w:val="225"/>
        </w:trPr>
        <w:tc>
          <w:tcPr>
            <w:tcW w:w="455" w:type="dxa"/>
          </w:tcPr>
          <w:p w14:paraId="4E8BAFED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14:paraId="5FE8EFA9" w14:textId="77777777" w:rsidR="00D719C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14:paraId="063F1B10" w14:textId="77777777" w:rsidR="00D719C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1" w:type="dxa"/>
          </w:tcPr>
          <w:p w14:paraId="3DFDE12C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001988CE" w14:textId="77777777">
        <w:trPr>
          <w:trHeight w:val="252"/>
        </w:trPr>
        <w:tc>
          <w:tcPr>
            <w:tcW w:w="455" w:type="dxa"/>
          </w:tcPr>
          <w:p w14:paraId="4BC3455D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14:paraId="1D48D1C9" w14:textId="77777777" w:rsidR="00D719C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14:paraId="0DA4CD10" w14:textId="77777777" w:rsidR="00D719C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14:paraId="065B8568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3ABD72CA" w14:textId="77777777">
        <w:trPr>
          <w:trHeight w:val="351"/>
        </w:trPr>
        <w:tc>
          <w:tcPr>
            <w:tcW w:w="455" w:type="dxa"/>
          </w:tcPr>
          <w:p w14:paraId="6EA1E5C7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14:paraId="53F9042C" w14:textId="77777777" w:rsidR="00D719C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1321DD6F" w14:textId="77777777" w:rsidR="00D719C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1" w:type="dxa"/>
          </w:tcPr>
          <w:p w14:paraId="1538AFD0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3F487D54" w14:textId="77777777">
        <w:trPr>
          <w:trHeight w:val="252"/>
        </w:trPr>
        <w:tc>
          <w:tcPr>
            <w:tcW w:w="455" w:type="dxa"/>
          </w:tcPr>
          <w:p w14:paraId="10E97A04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14:paraId="67FA9BA1" w14:textId="77777777" w:rsidR="00D719C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418" w:type="dxa"/>
          </w:tcPr>
          <w:p w14:paraId="143167D3" w14:textId="77777777" w:rsidR="00D719C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14:paraId="4668D88D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2B880900" w14:textId="77777777">
        <w:trPr>
          <w:trHeight w:val="252"/>
        </w:trPr>
        <w:tc>
          <w:tcPr>
            <w:tcW w:w="455" w:type="dxa"/>
          </w:tcPr>
          <w:p w14:paraId="5AFCCCC4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14:paraId="2F485F75" w14:textId="77777777" w:rsidR="00D719CD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0682E6B2" w14:textId="77777777" w:rsidR="00D719C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91" w:type="dxa"/>
          </w:tcPr>
          <w:p w14:paraId="66D8F050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CE19F9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7182F" w14:textId="77777777" w:rsidR="00D719C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5F79BCA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0709F" w14:textId="25B617FE" w:rsidR="00B255D6" w:rsidRDefault="00B2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AB420CD" w14:textId="31CE14B7" w:rsidR="00B255D6" w:rsidRPr="00B255D6" w:rsidRDefault="00B255D6" w:rsidP="00B255D6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37443"/>
      <w:r w:rsidRPr="00B255D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0B5B14DE" w14:textId="607A9421" w:rsidR="00B255D6" w:rsidRPr="001A3739" w:rsidRDefault="00B255D6" w:rsidP="00B255D6">
      <w:pPr>
        <w:pStyle w:val="af0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3"/>
      <w:r w:rsidRPr="001A373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7"/>
    <w:p w14:paraId="403C4B8F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уважительное отношение к спортивным результатам других людей, сверстников;</w:t>
      </w:r>
    </w:p>
    <w:p w14:paraId="642B8EA7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установки на безопасный, здоровый образ жизни, наличие мотивации к физической культуре, работе на результат;</w:t>
      </w:r>
    </w:p>
    <w:p w14:paraId="760C9779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5C1BF1FE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чувства гордости за успехи, достижения как собственные так и своих товарищей, достигнутых в соревнованиях различного уровня;</w:t>
      </w:r>
    </w:p>
    <w:p w14:paraId="371F92FD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эстетических потребностей и чувств средствами физического воспитания.</w:t>
      </w:r>
    </w:p>
    <w:p w14:paraId="52A4C298" w14:textId="337FB313" w:rsidR="00B255D6" w:rsidRPr="001A3739" w:rsidRDefault="00B255D6" w:rsidP="00B255D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15CA2DA5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0845C00D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76E57388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5B8E2D2E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78681274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4B98D6B0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14:paraId="4171032A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27934B4F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58BCE280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614A294E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751F893F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55E13603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14:paraId="3BE2024F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14:paraId="687F55C8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780AC5A0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504C8183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22115822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участвовать со сверстниками в спортивных играх и эстафетах;</w:t>
      </w:r>
    </w:p>
    <w:p w14:paraId="0E6EC627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4AB489AE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0B12A4F1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14:paraId="654E6506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0B868F38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44310A5F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867ACBD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2C5A9A6A" w14:textId="0B91EA4E" w:rsidR="00B255D6" w:rsidRPr="001A3739" w:rsidRDefault="00B255D6" w:rsidP="00B255D6">
      <w:pPr>
        <w:pStyle w:val="af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1A373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14:paraId="2AE2A07D" w14:textId="77777777" w:rsidR="00B255D6" w:rsidRPr="00FA23DD" w:rsidRDefault="00B255D6" w:rsidP="00B255D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3D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3395EE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0 баллов - нет фиксируемой динамики; </w:t>
      </w:r>
    </w:p>
    <w:p w14:paraId="7D0B9FFA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1 балл - минимальная динамика; </w:t>
      </w:r>
    </w:p>
    <w:p w14:paraId="420535D4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2 балла - удовлетворительная динамика; </w:t>
      </w:r>
    </w:p>
    <w:p w14:paraId="5CEED12B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3 балла - значительная динамика. </w:t>
      </w:r>
    </w:p>
    <w:p w14:paraId="0622EC4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5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6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04CE4B24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925492A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2674CD17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69ECB68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39227A2F" w14:textId="77777777"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 не из требуемого положения;</w:t>
      </w:r>
    </w:p>
    <w:p w14:paraId="7AB6388F" w14:textId="77777777"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отталкивание далеко от планки при выполнении прыжков в высоту, длину;</w:t>
      </w:r>
    </w:p>
    <w:p w14:paraId="3BA4BDD6" w14:textId="77777777"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несинхронность выполнения движений.</w:t>
      </w:r>
    </w:p>
    <w:p w14:paraId="3A13863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1A1002A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ставиться.</w:t>
      </w:r>
    </w:p>
    <w:p w14:paraId="7341CBDA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3E366394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4797087F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6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082DC0EA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Обязательным для учителя является контроль уровня физического развития и двигательной активности учащихся.</w:t>
      </w:r>
    </w:p>
    <w:p w14:paraId="5E4E7D24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0423A766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6 классе</w:t>
      </w:r>
    </w:p>
    <w:p w14:paraId="66D994F2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4433FE27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19A9E9C6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14:paraId="267A0EF9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339D2938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2F431D1D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3CC0BE39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дифференцированно), 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94E5EA2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6 класса</w:t>
      </w:r>
    </w:p>
    <w:p w14:paraId="5E91431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14:paraId="05C7CC2F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5CF0E01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1FD1DB54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50D7DA7D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03E5D75D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2383B81E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0F3B2C9F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6C2B7B71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5B2B9A4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2CA9C4A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21DA9E73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Наклон вперёд из положения, стоя с прямыми ногами на полу: </w:t>
      </w:r>
    </w:p>
    <w:p w14:paraId="5AFD53E7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388B29D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14:paraId="6E3907E0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14:paraId="1CF00A39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Действия, которые оцениваются при выполнении испытаний (тестов):</w:t>
      </w:r>
    </w:p>
    <w:p w14:paraId="3FC4EB46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0082A99C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FB17C9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4705B287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409ECC2F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270BEEDB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BADAD58" w14:textId="77777777"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0FD721DA" w14:textId="50DFF8C3"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Учебные нормативы* и испытания (тесты) развития физических качеств,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усвоения умений, навыков по адаптивной физической культуре</w:t>
      </w:r>
      <w:r w:rsidRPr="00FA23D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(6 класс)</w:t>
      </w:r>
    </w:p>
    <w:tbl>
      <w:tblPr>
        <w:tblStyle w:val="af7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136"/>
        <w:gridCol w:w="992"/>
        <w:gridCol w:w="1134"/>
        <w:gridCol w:w="1134"/>
        <w:gridCol w:w="992"/>
        <w:gridCol w:w="1134"/>
        <w:gridCol w:w="1103"/>
      </w:tblGrid>
      <w:tr w:rsidR="00B255D6" w:rsidRPr="00B255D6" w14:paraId="0772AC23" w14:textId="77777777" w:rsidTr="00B255D6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56F3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№ п./п.</w:t>
            </w:r>
          </w:p>
          <w:p w14:paraId="18268F4E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73D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A93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Показатели</w:t>
            </w:r>
          </w:p>
          <w:p w14:paraId="4FC659DF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55D6" w:rsidRPr="00B255D6" w14:paraId="591440FF" w14:textId="77777777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7250" w14:textId="77777777"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385B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6FE5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E5B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B255D6" w:rsidRPr="00B255D6" w14:paraId="2681330B" w14:textId="77777777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5438" w14:textId="77777777"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E387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7D32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C82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28C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1F4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8BE2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3392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B255D6" w:rsidRPr="00B255D6" w14:paraId="54C3F168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0004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7D2F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44D8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10,8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0B54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10,7/11,0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6ED4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11,4/10,0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A8A3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13,6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F451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13,5-13,0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4EF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12,9/12,3</w:t>
            </w:r>
          </w:p>
        </w:tc>
      </w:tr>
      <w:tr w:rsidR="00B255D6" w:rsidRPr="00B255D6" w14:paraId="4711EAAC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BE8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AE0E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22C8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22/18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2861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25/20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BCEC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30/25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7F9A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16/10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16ED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24/15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7629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28/20</w:t>
            </w:r>
          </w:p>
        </w:tc>
      </w:tr>
    </w:tbl>
    <w:tbl>
      <w:tblPr>
        <w:tblStyle w:val="af8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136"/>
        <w:gridCol w:w="992"/>
        <w:gridCol w:w="1134"/>
        <w:gridCol w:w="1134"/>
        <w:gridCol w:w="987"/>
        <w:gridCol w:w="1139"/>
        <w:gridCol w:w="1103"/>
      </w:tblGrid>
      <w:tr w:rsidR="00B255D6" w14:paraId="6FAD4CE5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91EB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825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B0FC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A2D1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FBA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F356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F08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2D0D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B255D6" w14:paraId="20427844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F316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839C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D1BC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FFDF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0166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9BC4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95D5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C7F3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B255D6" w14:paraId="256A54BF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684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24ED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6790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B7CF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5864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C62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8722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E95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B255D6" w14:paraId="6165D156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E852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86D4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425E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58DDF77D" w14:textId="77777777" w:rsidR="00B255D6" w:rsidRDefault="00B255D6" w:rsidP="00B255D6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3F1F8895" w14:textId="249A5689" w:rsidR="00FA23DD" w:rsidRPr="00B255D6" w:rsidRDefault="00FA23DD" w:rsidP="00B25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A23DD" w:rsidRPr="00B255D6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0E70F135" w14:textId="762004FA" w:rsidR="00D719CD" w:rsidRPr="00016D12" w:rsidRDefault="00000000" w:rsidP="00B255D6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144137444"/>
      <w:r w:rsidRPr="00016D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2"/>
    </w:p>
    <w:p w14:paraId="1DE2260B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38D3BB6A" w14:textId="77777777" w:rsidTr="00FA23DD">
        <w:trPr>
          <w:trHeight w:val="585"/>
        </w:trPr>
        <w:tc>
          <w:tcPr>
            <w:tcW w:w="708" w:type="dxa"/>
            <w:vMerge w:val="restart"/>
            <w:vAlign w:val="center"/>
          </w:tcPr>
          <w:p w14:paraId="07DA38C9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14:paraId="59C120C1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1126C9F" w14:textId="2002C8E1" w:rsidR="00D719CD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FA23DD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119" w:type="dxa"/>
            <w:vMerge w:val="restart"/>
            <w:vAlign w:val="center"/>
          </w:tcPr>
          <w:p w14:paraId="1ADDE7CE" w14:textId="32CDE4EE" w:rsidR="00D719C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6378" w:type="dxa"/>
            <w:gridSpan w:val="2"/>
            <w:vAlign w:val="center"/>
          </w:tcPr>
          <w:p w14:paraId="4E128DB8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D719CD" w14:paraId="39AFA989" w14:textId="77777777" w:rsidTr="00FA23DD">
        <w:trPr>
          <w:trHeight w:val="716"/>
        </w:trPr>
        <w:tc>
          <w:tcPr>
            <w:tcW w:w="708" w:type="dxa"/>
            <w:vMerge/>
            <w:vAlign w:val="center"/>
          </w:tcPr>
          <w:p w14:paraId="2DC996BE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9A8CA9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4B700AD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14:paraId="245BF49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76C2A6E2" w14:textId="2A8103B3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14:paraId="24891321" w14:textId="3277A3A6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D719CD" w14:paraId="7DDF2EE2" w14:textId="77777777" w:rsidTr="00FA23DD">
        <w:trPr>
          <w:trHeight w:val="514"/>
        </w:trPr>
        <w:tc>
          <w:tcPr>
            <w:tcW w:w="13749" w:type="dxa"/>
            <w:gridSpan w:val="6"/>
            <w:vAlign w:val="center"/>
          </w:tcPr>
          <w:p w14:paraId="2307D0BA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D719CD" w14:paraId="7F03683F" w14:textId="77777777" w:rsidTr="00FA23DD">
        <w:tc>
          <w:tcPr>
            <w:tcW w:w="708" w:type="dxa"/>
          </w:tcPr>
          <w:p w14:paraId="76168098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850480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1AE7CAF3" w14:textId="77777777" w:rsidR="00D719CD" w:rsidRDefault="00000000">
            <w:pPr>
              <w:tabs>
                <w:tab w:val="center" w:pos="175"/>
              </w:tabs>
              <w:ind w:lef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14:paraId="49618BA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3E37EC3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026E1D0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555C529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118" w:type="dxa"/>
          </w:tcPr>
          <w:p w14:paraId="51DA05F0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14:paraId="34229BCF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2EC022F3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0" w:type="dxa"/>
          </w:tcPr>
          <w:p w14:paraId="1C099A73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14:paraId="3776DCE8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660593C9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D719CD" w14:paraId="2138AC85" w14:textId="77777777" w:rsidTr="00FA23DD">
        <w:tc>
          <w:tcPr>
            <w:tcW w:w="708" w:type="dxa"/>
          </w:tcPr>
          <w:p w14:paraId="40C33E1C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D32908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10-15 мин в различном темпе</w:t>
            </w:r>
          </w:p>
        </w:tc>
        <w:tc>
          <w:tcPr>
            <w:tcW w:w="709" w:type="dxa"/>
          </w:tcPr>
          <w:p w14:paraId="37DED159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A12226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14:paraId="24BF299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14:paraId="61741BA7" w14:textId="75236DD3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прыжков через скакалку</w:t>
            </w:r>
          </w:p>
        </w:tc>
        <w:tc>
          <w:tcPr>
            <w:tcW w:w="3118" w:type="dxa"/>
          </w:tcPr>
          <w:p w14:paraId="3E55B773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«Значение ходьбы для укрепления здоровья человека». Идут продолжительной ходьбой 10 мин.</w:t>
            </w:r>
          </w:p>
          <w:p w14:paraId="796B9230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2ED42C5B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0" w:type="dxa"/>
          </w:tcPr>
          <w:p w14:paraId="1CB66EB6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15 мин.</w:t>
            </w:r>
          </w:p>
          <w:p w14:paraId="1DC1F2D1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348D0655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  <w:tr w:rsidR="00D719CD" w14:paraId="45BE2CB1" w14:textId="77777777" w:rsidTr="00FA23DD">
        <w:tc>
          <w:tcPr>
            <w:tcW w:w="708" w:type="dxa"/>
          </w:tcPr>
          <w:p w14:paraId="163F224A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F133EA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 в равномерном темпе до 5 мин</w:t>
            </w:r>
          </w:p>
        </w:tc>
        <w:tc>
          <w:tcPr>
            <w:tcW w:w="709" w:type="dxa"/>
          </w:tcPr>
          <w:p w14:paraId="7057A1B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CE334B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636AC89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129D4C6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118" w:type="dxa"/>
          </w:tcPr>
          <w:p w14:paraId="3788CA3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15C2355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260" w:type="dxa"/>
          </w:tcPr>
          <w:p w14:paraId="5684F52A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D719CD" w14:paraId="41B2F565" w14:textId="77777777" w:rsidTr="00FA23DD">
        <w:trPr>
          <w:trHeight w:val="1133"/>
        </w:trPr>
        <w:tc>
          <w:tcPr>
            <w:tcW w:w="708" w:type="dxa"/>
          </w:tcPr>
          <w:p w14:paraId="2BC55360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C1C51E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40 - 50 см</w:t>
            </w:r>
          </w:p>
        </w:tc>
        <w:tc>
          <w:tcPr>
            <w:tcW w:w="709" w:type="dxa"/>
          </w:tcPr>
          <w:p w14:paraId="757E13EE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CF809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14:paraId="338495F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007AFE2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118" w:type="dxa"/>
          </w:tcPr>
          <w:p w14:paraId="0974EB16" w14:textId="16B3002D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на отрезке с ускорением 30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656B5CB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260" w:type="dxa"/>
          </w:tcPr>
          <w:p w14:paraId="62D071CE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71AAD4CF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D719CD" w14:paraId="18651770" w14:textId="77777777" w:rsidTr="00FA23DD">
        <w:tc>
          <w:tcPr>
            <w:tcW w:w="708" w:type="dxa"/>
          </w:tcPr>
          <w:p w14:paraId="097D08A0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CC088F1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14:paraId="21523C7A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E6CD4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14:paraId="335D8557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14:paraId="25D13A2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66B04141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специально- беговые упражнения, бегут с ускорением на отрезках до 30 м -1 раз.</w:t>
            </w:r>
          </w:p>
          <w:p w14:paraId="12C45413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260" w:type="dxa"/>
          </w:tcPr>
          <w:p w14:paraId="10DA213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14:paraId="1B39EDD0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00EC61F1" w14:textId="77777777" w:rsidTr="00FA23DD">
        <w:tc>
          <w:tcPr>
            <w:tcW w:w="708" w:type="dxa"/>
          </w:tcPr>
          <w:p w14:paraId="7940D31D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6EFFEE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1 кг двумя руками снизу, из-за головы, через голову</w:t>
            </w:r>
          </w:p>
        </w:tc>
        <w:tc>
          <w:tcPr>
            <w:tcW w:w="709" w:type="dxa"/>
          </w:tcPr>
          <w:p w14:paraId="001328C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A0F547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928701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5F5FEFA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броска набивного мяча,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согласовывая движения рук и туловища</w:t>
            </w:r>
          </w:p>
        </w:tc>
        <w:tc>
          <w:tcPr>
            <w:tcW w:w="3118" w:type="dxa"/>
          </w:tcPr>
          <w:p w14:paraId="7E79AB56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специально-беговые упражнения. Бегут 60 м с ускорением и на время. Бросают набивной мяч из различных исходных положений (весом 1 кг)</w:t>
            </w:r>
          </w:p>
        </w:tc>
        <w:tc>
          <w:tcPr>
            <w:tcW w:w="3260" w:type="dxa"/>
          </w:tcPr>
          <w:p w14:paraId="1CAF01FF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кг).</w:t>
            </w:r>
          </w:p>
        </w:tc>
      </w:tr>
      <w:tr w:rsidR="00D719CD" w14:paraId="12D62E2A" w14:textId="77777777" w:rsidTr="00FA23DD">
        <w:tc>
          <w:tcPr>
            <w:tcW w:w="708" w:type="dxa"/>
          </w:tcPr>
          <w:p w14:paraId="077606EA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55F3E08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с низкого старта</w:t>
            </w:r>
          </w:p>
        </w:tc>
        <w:tc>
          <w:tcPr>
            <w:tcW w:w="709" w:type="dxa"/>
          </w:tcPr>
          <w:p w14:paraId="07F87B4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29D729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4D41B5A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6CE2238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14:paraId="3A7AC34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 кг)</w:t>
            </w:r>
          </w:p>
        </w:tc>
        <w:tc>
          <w:tcPr>
            <w:tcW w:w="3260" w:type="dxa"/>
          </w:tcPr>
          <w:p w14:paraId="12A303D1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1-2 кг) </w:t>
            </w:r>
          </w:p>
        </w:tc>
      </w:tr>
      <w:tr w:rsidR="00D719CD" w14:paraId="1730DCB2" w14:textId="77777777" w:rsidTr="00FA23DD">
        <w:trPr>
          <w:trHeight w:val="274"/>
        </w:trPr>
        <w:tc>
          <w:tcPr>
            <w:tcW w:w="708" w:type="dxa"/>
          </w:tcPr>
          <w:p w14:paraId="3DB5AE71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7DF1ECD4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451781AB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D6525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 Выполнение бега на средние дистанции, распределяя свои силы в беге на дистанции.</w:t>
            </w:r>
          </w:p>
          <w:p w14:paraId="0620B51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2FCECCCD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2B93B1D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260" w:type="dxa"/>
          </w:tcPr>
          <w:p w14:paraId="5C1A1EA8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(мальчики).</w:t>
            </w:r>
          </w:p>
          <w:p w14:paraId="7116EA8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D719CD" w14:paraId="3E403D8A" w14:textId="77777777" w:rsidTr="00FA23DD">
        <w:tc>
          <w:tcPr>
            <w:tcW w:w="13749" w:type="dxa"/>
            <w:gridSpan w:val="6"/>
          </w:tcPr>
          <w:p w14:paraId="488F586E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D719CD" w14:paraId="2446E145" w14:textId="77777777" w:rsidTr="00FA23DD">
        <w:tc>
          <w:tcPr>
            <w:tcW w:w="708" w:type="dxa"/>
          </w:tcPr>
          <w:p w14:paraId="4185BF35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4305398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уроках спортивных играх.</w:t>
            </w:r>
          </w:p>
          <w:p w14:paraId="3A7DEC9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 в баскетбол, права и обязанности игроков, правила судейства предупреждение травматизма.</w:t>
            </w:r>
          </w:p>
        </w:tc>
        <w:tc>
          <w:tcPr>
            <w:tcW w:w="709" w:type="dxa"/>
          </w:tcPr>
          <w:p w14:paraId="0BEABEFE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7ADD118" w14:textId="77777777" w:rsidR="00D719CD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723B4FBF" w14:textId="77777777" w:rsidR="00D719CD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простейших правилами игры,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судейства, наказаниями при нарушениях правил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6F3DE8" w14:textId="77777777" w:rsidR="00D719CD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броски и передачи мяча.</w:t>
            </w:r>
          </w:p>
        </w:tc>
        <w:tc>
          <w:tcPr>
            <w:tcW w:w="3118" w:type="dxa"/>
          </w:tcPr>
          <w:p w14:paraId="0EA6E04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материалу,  с опорой на визуальный план (с использованием системы игровых, сенсорных поощрений).</w:t>
            </w:r>
          </w:p>
          <w:p w14:paraId="32F7967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5F54C27A" w14:textId="77777777" w:rsidR="00D719C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51B59B56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3F1503F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</w:tr>
      <w:tr w:rsidR="00D719CD" w14:paraId="3B1513B4" w14:textId="77777777" w:rsidTr="00FA23DD">
        <w:tc>
          <w:tcPr>
            <w:tcW w:w="708" w:type="dxa"/>
          </w:tcPr>
          <w:p w14:paraId="4E3CDE2C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10240A1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51A4C2FD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D9568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стойки баскетболиста. Выполнение ведение меча в движении. Выполнение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04DA359E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118" w:type="dxa"/>
          </w:tcPr>
          <w:p w14:paraId="4247B26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 после показа и инструкции учителя.</w:t>
            </w:r>
          </w:p>
          <w:p w14:paraId="5395237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в движении ориентируясь на образец выполнения обучающимися 2 группы. 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более сильной  группы</w:t>
            </w:r>
          </w:p>
        </w:tc>
        <w:tc>
          <w:tcPr>
            <w:tcW w:w="3260" w:type="dxa"/>
          </w:tcPr>
          <w:p w14:paraId="1B7E6F9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баскетболиста. Выполняют ведение мяча в движении.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5C8BA1C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 по инструкции учителя</w:t>
            </w:r>
          </w:p>
          <w:p w14:paraId="73CA831E" w14:textId="77777777" w:rsidR="00D719CD" w:rsidRDefault="00D719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9CD" w14:paraId="18DCF9B2" w14:textId="77777777" w:rsidTr="00FA23DD">
        <w:tc>
          <w:tcPr>
            <w:tcW w:w="708" w:type="dxa"/>
          </w:tcPr>
          <w:p w14:paraId="32A1B955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14FBCA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6B055D8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7E13452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ведения мяча. Выполнение передвижений без мяча, остановку шагом.</w:t>
            </w:r>
          </w:p>
          <w:p w14:paraId="25A108FB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2DE23AD5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118" w:type="dxa"/>
          </w:tcPr>
          <w:p w14:paraId="5AF7D951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неоднократного показа учителем и ориентируюсь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выполнения обучающимися более сильной  группы.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260" w:type="dxa"/>
          </w:tcPr>
          <w:p w14:paraId="7158CD6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76CC74C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14:paraId="1CA8F57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276D2120" w14:textId="77777777" w:rsidTr="00FA23DD">
        <w:tc>
          <w:tcPr>
            <w:tcW w:w="708" w:type="dxa"/>
          </w:tcPr>
          <w:p w14:paraId="7063EEFD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14:paraId="44D44B2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9" w:type="dxa"/>
          </w:tcPr>
          <w:p w14:paraId="1F532E7F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2B7B21" w14:textId="77777777" w:rsidR="00D719CD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Совершенствование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14:paraId="001F7549" w14:textId="77777777" w:rsidR="00D719CD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14:paraId="51E33242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 низу и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260" w:type="dxa"/>
          </w:tcPr>
          <w:p w14:paraId="140BE56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D719CD" w14:paraId="3753C87A" w14:textId="77777777" w:rsidTr="00FA23DD">
        <w:tc>
          <w:tcPr>
            <w:tcW w:w="708" w:type="dxa"/>
          </w:tcPr>
          <w:p w14:paraId="209C87A4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300C6F3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6812E27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37863756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05A4C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7A8E30A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3BEDDE9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118" w:type="dxa"/>
          </w:tcPr>
          <w:p w14:paraId="2F8067C6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260" w:type="dxa"/>
          </w:tcPr>
          <w:p w14:paraId="6C19DD8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</w:tbl>
    <w:p w14:paraId="4FB8AC45" w14:textId="77777777" w:rsidR="00332573" w:rsidRDefault="00332573">
      <w:r>
        <w:lastRenderedPageBreak/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6CC40378" w14:textId="77777777" w:rsidTr="00FA23DD">
        <w:tc>
          <w:tcPr>
            <w:tcW w:w="708" w:type="dxa"/>
          </w:tcPr>
          <w:p w14:paraId="243EBABA" w14:textId="218D95CD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14:paraId="158E333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Правила игры, наказания наказаний за нарушение игры и судейство.</w:t>
            </w:r>
          </w:p>
        </w:tc>
        <w:tc>
          <w:tcPr>
            <w:tcW w:w="709" w:type="dxa"/>
          </w:tcPr>
          <w:p w14:paraId="0B4F5698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B9ACA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спортивными играми.</w:t>
            </w:r>
          </w:p>
          <w:p w14:paraId="57208B2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1687625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правилам игры в волейбол, правилами судейства, наказаниями при нарушениях правил игры.</w:t>
            </w:r>
          </w:p>
          <w:p w14:paraId="62D3564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0A2AD80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E6E60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материалу, с опорой на визуальный план (с использованием системы игровых, сенсорных поощрений).</w:t>
            </w:r>
          </w:p>
          <w:p w14:paraId="4414B02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14:paraId="68B5C44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260" w:type="dxa"/>
          </w:tcPr>
          <w:p w14:paraId="2038571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2C7147F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14:paraId="10E2EDA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</w:t>
            </w:r>
          </w:p>
        </w:tc>
      </w:tr>
      <w:tr w:rsidR="00D719CD" w14:paraId="08152AC6" w14:textId="77777777" w:rsidTr="00FA23DD">
        <w:tc>
          <w:tcPr>
            <w:tcW w:w="708" w:type="dxa"/>
          </w:tcPr>
          <w:p w14:paraId="36C610B3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77B717A" w14:textId="77777777" w:rsidR="00D719CD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перемещения.</w:t>
            </w:r>
          </w:p>
        </w:tc>
        <w:tc>
          <w:tcPr>
            <w:tcW w:w="709" w:type="dxa"/>
          </w:tcPr>
          <w:p w14:paraId="05BD35FB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CC9DC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основной стойки волейболиста.</w:t>
            </w:r>
          </w:p>
          <w:p w14:paraId="32CE7D1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основной стойки в волейболе, передачи мяча сверху, снизу.</w:t>
            </w:r>
          </w:p>
          <w:p w14:paraId="36A2B1D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1A8DDCC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118" w:type="dxa"/>
          </w:tcPr>
          <w:p w14:paraId="4F5A827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основную стойку волейболиста, после неоднократного показа учителя, ориентируясь на выполнение стойки обучающимися из образец выполнения обучающимися более сильной  группы.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(взаимодействие с партнером)</w:t>
            </w:r>
          </w:p>
        </w:tc>
        <w:tc>
          <w:tcPr>
            <w:tcW w:w="3260" w:type="dxa"/>
          </w:tcPr>
          <w:p w14:paraId="5E4B414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основную стойку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D719CD" w14:paraId="7FD1985B" w14:textId="77777777" w:rsidTr="00FA23DD">
        <w:tc>
          <w:tcPr>
            <w:tcW w:w="708" w:type="dxa"/>
          </w:tcPr>
          <w:p w14:paraId="2F16B4D0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152362F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9" w:type="dxa"/>
          </w:tcPr>
          <w:p w14:paraId="09983137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EA4C72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0278D12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6FFD730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6933B36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14:paraId="7F768D1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020FDCA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35902A1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76AA814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14:paraId="062E6CF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3E180AD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3B64A74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1F72527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D719CD" w14:paraId="52E7888F" w14:textId="77777777" w:rsidTr="00FA23DD">
        <w:tc>
          <w:tcPr>
            <w:tcW w:w="708" w:type="dxa"/>
          </w:tcPr>
          <w:p w14:paraId="26CEDD10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690367F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42B8F8B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D2ACAAA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DADC67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0EA3432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перехода по площадке. </w:t>
            </w:r>
          </w:p>
          <w:p w14:paraId="2854287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  <w:vMerge w:val="restart"/>
          </w:tcPr>
          <w:p w14:paraId="3FA1AD15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14:paraId="3879D386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  <w:vMerge w:val="restart"/>
          </w:tcPr>
          <w:p w14:paraId="34B48DCD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0DB0CE50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D719CD" w14:paraId="78F10DC0" w14:textId="77777777" w:rsidTr="00FA23DD">
        <w:tc>
          <w:tcPr>
            <w:tcW w:w="708" w:type="dxa"/>
          </w:tcPr>
          <w:p w14:paraId="176ECA51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10543C4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0A9921C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2FB1625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315E93D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A18FE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31A09A6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4CA8DAAE" w14:textId="77777777" w:rsidTr="00FA23DD">
        <w:tc>
          <w:tcPr>
            <w:tcW w:w="13749" w:type="dxa"/>
            <w:gridSpan w:val="6"/>
          </w:tcPr>
          <w:p w14:paraId="52A986E5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D719CD" w14:paraId="0F4E3061" w14:textId="77777777" w:rsidTr="00FA23DD">
        <w:tc>
          <w:tcPr>
            <w:tcW w:w="708" w:type="dxa"/>
          </w:tcPr>
          <w:p w14:paraId="04DA16BD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3DA6F5C0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492E9D38" w14:textId="77777777" w:rsidR="00D719CD" w:rsidRDefault="00D71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523859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948815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0D973D6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1C4F5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118" w:type="dxa"/>
          </w:tcPr>
          <w:p w14:paraId="1F1DC20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14:paraId="53A8A01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260" w:type="dxa"/>
          </w:tcPr>
          <w:p w14:paraId="07136D21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578C402C" w14:textId="77777777" w:rsidTr="00FA23DD">
        <w:tc>
          <w:tcPr>
            <w:tcW w:w="708" w:type="dxa"/>
          </w:tcPr>
          <w:p w14:paraId="45A2C537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1074AFDE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678B85CD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99057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7F740AC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21CDB4F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118" w:type="dxa"/>
          </w:tcPr>
          <w:p w14:paraId="6BA4C870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  <w:p w14:paraId="2BAA66ED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3B5DD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D719CD" w14:paraId="51C4EF6E" w14:textId="77777777" w:rsidTr="00FA23DD">
        <w:tc>
          <w:tcPr>
            <w:tcW w:w="708" w:type="dxa"/>
          </w:tcPr>
          <w:p w14:paraId="3A86B8DE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</w:tcPr>
          <w:p w14:paraId="5D6EF12B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0426D445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0A9FFC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74C675A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7C9C1A8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14:paraId="0BB36460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1E5F8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260" w:type="dxa"/>
          </w:tcPr>
          <w:p w14:paraId="3444E2F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D719CD" w14:paraId="24C91BA0" w14:textId="77777777" w:rsidTr="00FA23DD">
        <w:tc>
          <w:tcPr>
            <w:tcW w:w="708" w:type="dxa"/>
          </w:tcPr>
          <w:p w14:paraId="0B2241E8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3C4706D2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0BDD8035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8C2388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A3BEDA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118" w:type="dxa"/>
          </w:tcPr>
          <w:p w14:paraId="4819D473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  <w:p w14:paraId="21F8080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58127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D719CD" w14:paraId="7E04E990" w14:textId="77777777" w:rsidTr="00FA23DD">
        <w:tc>
          <w:tcPr>
            <w:tcW w:w="708" w:type="dxa"/>
          </w:tcPr>
          <w:p w14:paraId="52358C09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6B4A16F9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14:paraId="14604944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E78474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68D12C4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118" w:type="dxa"/>
          </w:tcPr>
          <w:p w14:paraId="3B9DA83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260" w:type="dxa"/>
          </w:tcPr>
          <w:p w14:paraId="2A4A434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</w:tbl>
    <w:p w14:paraId="251084F7" w14:textId="77777777" w:rsidR="00332573" w:rsidRDefault="00332573">
      <w:r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236CB2BC" w14:textId="77777777" w:rsidTr="00FA23DD">
        <w:tc>
          <w:tcPr>
            <w:tcW w:w="708" w:type="dxa"/>
          </w:tcPr>
          <w:p w14:paraId="1D813E8A" w14:textId="7AB5A1E3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14:paraId="0248E61D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41B09FEE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FF44C8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118" w:type="dxa"/>
          </w:tcPr>
          <w:p w14:paraId="4A29749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260" w:type="dxa"/>
          </w:tcPr>
          <w:p w14:paraId="336ACDF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D719CD" w14:paraId="2D88249D" w14:textId="77777777" w:rsidTr="00FA23DD">
        <w:tc>
          <w:tcPr>
            <w:tcW w:w="708" w:type="dxa"/>
          </w:tcPr>
          <w:p w14:paraId="1C1191A5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690D1505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35EC55DB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A681C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7CCCC91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118" w:type="dxa"/>
          </w:tcPr>
          <w:p w14:paraId="574B5A7C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260" w:type="dxa"/>
          </w:tcPr>
          <w:p w14:paraId="00DB2CE1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73556171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D719CD" w14:paraId="7BB96C5F" w14:textId="77777777" w:rsidTr="00FA23DD">
        <w:tc>
          <w:tcPr>
            <w:tcW w:w="708" w:type="dxa"/>
          </w:tcPr>
          <w:p w14:paraId="5AF16417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7999A403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1636093E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20D56A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118" w:type="dxa"/>
            <w:vMerge w:val="restart"/>
          </w:tcPr>
          <w:p w14:paraId="44C146CA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260" w:type="dxa"/>
            <w:vMerge w:val="restart"/>
          </w:tcPr>
          <w:p w14:paraId="45C5873A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45E19FBA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D719CD" w14:paraId="03F13B7B" w14:textId="77777777" w:rsidTr="00FA23DD">
        <w:tc>
          <w:tcPr>
            <w:tcW w:w="708" w:type="dxa"/>
          </w:tcPr>
          <w:p w14:paraId="137F757F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1BCB3BB7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5EBEA64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2FD167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253503C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139DD7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6EC3BCDB" w14:textId="77777777" w:rsidTr="00FA23DD">
        <w:tc>
          <w:tcPr>
            <w:tcW w:w="708" w:type="dxa"/>
          </w:tcPr>
          <w:p w14:paraId="588381B9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48147E35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553A9596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898FA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0F58022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118" w:type="dxa"/>
          </w:tcPr>
          <w:p w14:paraId="3E579D3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260" w:type="dxa"/>
          </w:tcPr>
          <w:p w14:paraId="4237E56E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7569969B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D719CD" w14:paraId="6D7AB243" w14:textId="77777777" w:rsidTr="00FA23DD">
        <w:tc>
          <w:tcPr>
            <w:tcW w:w="708" w:type="dxa"/>
          </w:tcPr>
          <w:p w14:paraId="663103D5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5" w:type="dxa"/>
          </w:tcPr>
          <w:p w14:paraId="016D0056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4DB2A3AE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3E2C2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413055E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14:paraId="765BEC7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260" w:type="dxa"/>
          </w:tcPr>
          <w:p w14:paraId="3F8C370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0127C34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D719CD" w14:paraId="2D88D25B" w14:textId="77777777" w:rsidTr="00FA23DD">
        <w:tc>
          <w:tcPr>
            <w:tcW w:w="708" w:type="dxa"/>
          </w:tcPr>
          <w:p w14:paraId="171594C7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31F94C9E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43FD175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74A16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18607C2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14:paraId="4887C38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260" w:type="dxa"/>
          </w:tcPr>
          <w:p w14:paraId="1B65DAD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D719CD" w14:paraId="37D336FC" w14:textId="77777777" w:rsidTr="00FA23DD">
        <w:tc>
          <w:tcPr>
            <w:tcW w:w="708" w:type="dxa"/>
          </w:tcPr>
          <w:p w14:paraId="74FAB0A4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50577DA3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477BAC0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6E82A1B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2483C7C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6E93B0F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32FA1E1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0870F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22A213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354921D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260" w:type="dxa"/>
            <w:vMerge w:val="restart"/>
          </w:tcPr>
          <w:p w14:paraId="51A4B77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371EE8B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D719CD" w14:paraId="35F6AA0A" w14:textId="77777777" w:rsidTr="00FA23DD">
        <w:tc>
          <w:tcPr>
            <w:tcW w:w="708" w:type="dxa"/>
          </w:tcPr>
          <w:p w14:paraId="3CF12E59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0B8BED25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12154BA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6033940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4B83D51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1529F0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5F2374DD" w14:textId="77777777" w:rsidTr="00FA23DD">
        <w:tc>
          <w:tcPr>
            <w:tcW w:w="13749" w:type="dxa"/>
            <w:gridSpan w:val="6"/>
          </w:tcPr>
          <w:p w14:paraId="52E610E8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D719CD" w14:paraId="71A01A5D" w14:textId="77777777" w:rsidTr="00FA23DD">
        <w:tc>
          <w:tcPr>
            <w:tcW w:w="708" w:type="dxa"/>
          </w:tcPr>
          <w:p w14:paraId="6E47214B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39D5206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 на уроках лыжной подготовкой 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14:paraId="4047CC88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7E461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14:paraId="10539B2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7274D76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о технике безопасности во время передвижений с лыжами под рукой и на плече.</w:t>
            </w:r>
          </w:p>
          <w:p w14:paraId="0777696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0B133AB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14:paraId="7BC0049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107E43EC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</w:tcPr>
          <w:p w14:paraId="5700677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458DF29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D719CD" w14:paraId="3AB366DE" w14:textId="77777777" w:rsidTr="00FA23DD">
        <w:tc>
          <w:tcPr>
            <w:tcW w:w="708" w:type="dxa"/>
          </w:tcPr>
          <w:p w14:paraId="262052A1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5" w:type="dxa"/>
          </w:tcPr>
          <w:p w14:paraId="410EB33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6BFF39AC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95467C2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1D4315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37304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039FF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3DA16F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967093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14:paraId="50D8B64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24D4B57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  <w:vMerge w:val="restart"/>
          </w:tcPr>
          <w:p w14:paraId="0F41F4D1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  <w:vMerge w:val="restart"/>
          </w:tcPr>
          <w:p w14:paraId="7059A8F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D719CD" w14:paraId="0C4B239F" w14:textId="77777777" w:rsidTr="00FA23DD">
        <w:tc>
          <w:tcPr>
            <w:tcW w:w="708" w:type="dxa"/>
          </w:tcPr>
          <w:p w14:paraId="0F7E1E67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7461216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4D4B009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161DBFF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241A240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FA3836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1EA8A780" w14:textId="77777777" w:rsidTr="00FA23DD">
        <w:tc>
          <w:tcPr>
            <w:tcW w:w="708" w:type="dxa"/>
          </w:tcPr>
          <w:p w14:paraId="39A2407C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14:paraId="2090B7F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6AEDDC7C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23080E0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14:paraId="59CCE6B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118" w:type="dxa"/>
            <w:vMerge w:val="restart"/>
          </w:tcPr>
          <w:p w14:paraId="24BBF66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59E9049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260" w:type="dxa"/>
            <w:vMerge w:val="restart"/>
          </w:tcPr>
          <w:p w14:paraId="5B62FF8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7FF0FD7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5B386C89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647D690D" w14:textId="77777777" w:rsidTr="00FA23DD">
        <w:tc>
          <w:tcPr>
            <w:tcW w:w="708" w:type="dxa"/>
          </w:tcPr>
          <w:p w14:paraId="472EAA46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14:paraId="644711E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15878A6A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BD5CBC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F6EE1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31840DE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3E0FF8D" w14:textId="77777777" w:rsidTr="00FA23DD">
        <w:tc>
          <w:tcPr>
            <w:tcW w:w="708" w:type="dxa"/>
          </w:tcPr>
          <w:p w14:paraId="3A3400D9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7811589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4C80E8A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8695CD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4D1BF468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47C121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комбинированное торможение лыжами и палками (по возможности)</w:t>
            </w:r>
          </w:p>
          <w:p w14:paraId="66D00F0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14:paraId="56DD11E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260" w:type="dxa"/>
            <w:vMerge w:val="restart"/>
          </w:tcPr>
          <w:p w14:paraId="7A0491A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комбинированное торможение лыжами и палками. Выполняют передвижение на лыжах изученными ходами</w:t>
            </w:r>
          </w:p>
          <w:p w14:paraId="1C547921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7A926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1CE604DB" w14:textId="77777777" w:rsidTr="00FA23DD">
        <w:tc>
          <w:tcPr>
            <w:tcW w:w="708" w:type="dxa"/>
          </w:tcPr>
          <w:p w14:paraId="19B8C208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35" w:type="dxa"/>
          </w:tcPr>
          <w:p w14:paraId="5FF85F7B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5673E2D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6D19D2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85EB1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6985448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2FF14B0" w14:textId="77777777" w:rsidTr="00FA23DD">
        <w:tc>
          <w:tcPr>
            <w:tcW w:w="708" w:type="dxa"/>
          </w:tcPr>
          <w:p w14:paraId="3F550FF6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3D52385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14:paraId="16494C7C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07FED3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118" w:type="dxa"/>
          </w:tcPr>
          <w:p w14:paraId="6EC7ACF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7D4317B4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260" w:type="dxa"/>
          </w:tcPr>
          <w:p w14:paraId="11F15964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5C5B4E3A" w14:textId="77777777" w:rsidTr="00332573">
        <w:tc>
          <w:tcPr>
            <w:tcW w:w="708" w:type="dxa"/>
          </w:tcPr>
          <w:p w14:paraId="549D1996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14:paraId="29EB6E5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47F54AE3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846B84A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3C18AFD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  <w:p w14:paraId="1A1EDDD1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D30676E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260" w:type="dxa"/>
            <w:vMerge w:val="restart"/>
          </w:tcPr>
          <w:p w14:paraId="34FCABE5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D719CD" w14:paraId="50B38BC1" w14:textId="77777777" w:rsidTr="00332573">
        <w:tc>
          <w:tcPr>
            <w:tcW w:w="708" w:type="dxa"/>
          </w:tcPr>
          <w:p w14:paraId="35D4DF56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4288BF0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1315791D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9D413E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0C012D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95CBAE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5EA5985" w14:textId="77777777" w:rsidTr="00332573">
        <w:tc>
          <w:tcPr>
            <w:tcW w:w="708" w:type="dxa"/>
          </w:tcPr>
          <w:p w14:paraId="13055823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4F12F534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2555B877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6492684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5FB7245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Сохранение равновесия при спуске со склона в высокой стойке, закрепление изученной техники подъема</w:t>
            </w:r>
          </w:p>
          <w:p w14:paraId="0FFAE2F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6E12B9E" w14:textId="77777777" w:rsidR="00D719C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260" w:type="dxa"/>
            <w:vMerge w:val="restart"/>
          </w:tcPr>
          <w:p w14:paraId="27530DBD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14:paraId="3842CE1F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D719CD" w14:paraId="226F4BE9" w14:textId="77777777" w:rsidTr="00332573">
        <w:tc>
          <w:tcPr>
            <w:tcW w:w="708" w:type="dxa"/>
          </w:tcPr>
          <w:p w14:paraId="3A79307D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35" w:type="dxa"/>
          </w:tcPr>
          <w:p w14:paraId="5645F7E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554490F1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2794B96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25591C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7C5984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52D81A92" w14:textId="77777777" w:rsidTr="00332573">
        <w:tc>
          <w:tcPr>
            <w:tcW w:w="708" w:type="dxa"/>
          </w:tcPr>
          <w:p w14:paraId="22BFF001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38671F5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672A49A9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14:paraId="5C58B84D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2A34EF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118" w:type="dxa"/>
          </w:tcPr>
          <w:p w14:paraId="5E1A4B20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260" w:type="dxa"/>
          </w:tcPr>
          <w:p w14:paraId="31C0F733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D719CD" w14:paraId="1A3644E0" w14:textId="77777777" w:rsidTr="00332573">
        <w:tc>
          <w:tcPr>
            <w:tcW w:w="708" w:type="dxa"/>
          </w:tcPr>
          <w:p w14:paraId="478031F9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14:paraId="1C09FC9E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462D0719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7631C8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118" w:type="dxa"/>
          </w:tcPr>
          <w:p w14:paraId="7960AE7A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260" w:type="dxa"/>
          </w:tcPr>
          <w:p w14:paraId="0D1282F2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D719CD" w14:paraId="19D220A9" w14:textId="77777777" w:rsidTr="00332573">
        <w:tc>
          <w:tcPr>
            <w:tcW w:w="708" w:type="dxa"/>
          </w:tcPr>
          <w:p w14:paraId="2EFCF960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14:paraId="39F7B3F6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14:paraId="6EBFC745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E4C9947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118" w:type="dxa"/>
            <w:vMerge w:val="restart"/>
          </w:tcPr>
          <w:p w14:paraId="6BA11254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до 1 км</w:t>
            </w:r>
          </w:p>
        </w:tc>
        <w:tc>
          <w:tcPr>
            <w:tcW w:w="3260" w:type="dxa"/>
            <w:vMerge w:val="restart"/>
          </w:tcPr>
          <w:p w14:paraId="1D49230B" w14:textId="77777777" w:rsidR="00D719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1,5 км</w:t>
            </w:r>
          </w:p>
        </w:tc>
      </w:tr>
      <w:tr w:rsidR="00D719CD" w14:paraId="2C440F7C" w14:textId="77777777" w:rsidTr="00332573">
        <w:tc>
          <w:tcPr>
            <w:tcW w:w="708" w:type="dxa"/>
          </w:tcPr>
          <w:p w14:paraId="2D3BA7B2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14:paraId="649D2942" w14:textId="77777777" w:rsidR="00D719C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14:paraId="7C44C1C2" w14:textId="77777777" w:rsidR="00D719C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4CA282F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A7484E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1AF55F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6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02A11B12" w14:textId="77777777" w:rsidTr="00332573">
        <w:tc>
          <w:tcPr>
            <w:tcW w:w="13749" w:type="dxa"/>
            <w:gridSpan w:val="6"/>
          </w:tcPr>
          <w:p w14:paraId="4FCCE605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- 8  часов</w:t>
            </w:r>
          </w:p>
        </w:tc>
      </w:tr>
      <w:tr w:rsidR="00D719CD" w14:paraId="573AFD1A" w14:textId="77777777" w:rsidTr="00332573">
        <w:tc>
          <w:tcPr>
            <w:tcW w:w="708" w:type="dxa"/>
          </w:tcPr>
          <w:p w14:paraId="79983F6D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14:paraId="60C63A26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14:paraId="2FB1B6D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14:paraId="4FBF6929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321FAF" w14:textId="77777777" w:rsidR="00D719CD" w:rsidRPr="00332573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спортивными играми.</w:t>
            </w:r>
          </w:p>
          <w:p w14:paraId="06F67BF5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118" w:type="dxa"/>
          </w:tcPr>
          <w:p w14:paraId="38FE116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14:paraId="05EDE35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260" w:type="dxa"/>
          </w:tcPr>
          <w:p w14:paraId="1236B14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 Выполняют прием и передачу мяча теннисной ракеткой. Дифференцируют разновидности ударов</w:t>
            </w:r>
          </w:p>
        </w:tc>
      </w:tr>
      <w:tr w:rsidR="00D719CD" w14:paraId="428DA4DD" w14:textId="77777777" w:rsidTr="00332573">
        <w:tc>
          <w:tcPr>
            <w:tcW w:w="708" w:type="dxa"/>
          </w:tcPr>
          <w:p w14:paraId="0D0CBD45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35" w:type="dxa"/>
          </w:tcPr>
          <w:p w14:paraId="3CC5A5FB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057D6494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8845C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24EAA09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118" w:type="dxa"/>
          </w:tcPr>
          <w:p w14:paraId="58208A6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подач(по возможности)</w:t>
            </w:r>
          </w:p>
        </w:tc>
        <w:tc>
          <w:tcPr>
            <w:tcW w:w="3260" w:type="dxa"/>
          </w:tcPr>
          <w:p w14:paraId="7369F29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разновидности подач</w:t>
            </w:r>
          </w:p>
        </w:tc>
      </w:tr>
      <w:tr w:rsidR="00D719CD" w14:paraId="617902A1" w14:textId="77777777" w:rsidTr="00332573">
        <w:trPr>
          <w:trHeight w:val="274"/>
        </w:trPr>
        <w:tc>
          <w:tcPr>
            <w:tcW w:w="708" w:type="dxa"/>
          </w:tcPr>
          <w:p w14:paraId="4EFA89BA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14:paraId="7C827D6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3512F580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60F1D0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118" w:type="dxa"/>
          </w:tcPr>
          <w:p w14:paraId="292988E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260" w:type="dxa"/>
          </w:tcPr>
          <w:p w14:paraId="39753B8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мяча. Принимают правильную стойку теннисиста</w:t>
            </w:r>
          </w:p>
        </w:tc>
      </w:tr>
      <w:tr w:rsidR="00D719CD" w14:paraId="00BE58BB" w14:textId="77777777" w:rsidTr="00332573">
        <w:tc>
          <w:tcPr>
            <w:tcW w:w="708" w:type="dxa"/>
          </w:tcPr>
          <w:p w14:paraId="7A66C5DB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14:paraId="53C16DE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3EA2F13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0C0DB0B1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402FA0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2D6FBEE1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118" w:type="dxa"/>
          </w:tcPr>
          <w:p w14:paraId="32FA8898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14:paraId="5056F44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32E719F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260" w:type="dxa"/>
          </w:tcPr>
          <w:p w14:paraId="66DB28E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D719CD" w14:paraId="2BFCBA68" w14:textId="77777777" w:rsidTr="00332573">
        <w:tc>
          <w:tcPr>
            <w:tcW w:w="708" w:type="dxa"/>
          </w:tcPr>
          <w:p w14:paraId="215EB3BC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14:paraId="4921F6C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Нижняя прямая подача</w:t>
            </w:r>
          </w:p>
        </w:tc>
        <w:tc>
          <w:tcPr>
            <w:tcW w:w="709" w:type="dxa"/>
          </w:tcPr>
          <w:p w14:paraId="37063B6E" w14:textId="77777777" w:rsidR="00D719CD" w:rsidRPr="00332573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22AD0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1E558725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522E4B7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14:paraId="5512EB5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14:paraId="51DAC517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50C7D97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1DEDDF4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нижней прямой подачи по инструкции учителя и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14:paraId="499C749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14:paraId="1231F371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2154F21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52D762F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D719CD" w14:paraId="142A91CB" w14:textId="77777777" w:rsidTr="00332573">
        <w:tc>
          <w:tcPr>
            <w:tcW w:w="708" w:type="dxa"/>
          </w:tcPr>
          <w:p w14:paraId="1987FA5B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14:paraId="109C2EFB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52C31652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13C180A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118" w:type="dxa"/>
          </w:tcPr>
          <w:p w14:paraId="1972FFB7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на месте</w:t>
            </w:r>
          </w:p>
        </w:tc>
        <w:tc>
          <w:tcPr>
            <w:tcW w:w="3260" w:type="dxa"/>
          </w:tcPr>
          <w:p w14:paraId="6BC8DF47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после перемещений</w:t>
            </w:r>
          </w:p>
        </w:tc>
      </w:tr>
      <w:tr w:rsidR="00D719CD" w14:paraId="094C4F42" w14:textId="77777777" w:rsidTr="00332573">
        <w:tc>
          <w:tcPr>
            <w:tcW w:w="708" w:type="dxa"/>
          </w:tcPr>
          <w:p w14:paraId="4027DAE8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5405DF08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004A0D34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E92875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118" w:type="dxa"/>
          </w:tcPr>
          <w:p w14:paraId="12C1DC90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снизу.</w:t>
            </w:r>
          </w:p>
        </w:tc>
        <w:tc>
          <w:tcPr>
            <w:tcW w:w="3260" w:type="dxa"/>
          </w:tcPr>
          <w:p w14:paraId="323729D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</w:t>
            </w:r>
          </w:p>
        </w:tc>
      </w:tr>
      <w:tr w:rsidR="00D719CD" w14:paraId="3CE2FBDA" w14:textId="77777777" w:rsidTr="00332573">
        <w:tc>
          <w:tcPr>
            <w:tcW w:w="708" w:type="dxa"/>
          </w:tcPr>
          <w:p w14:paraId="4F895504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628F639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31EBF88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4AA7C75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75626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414DEC3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656B635A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</w:tcPr>
          <w:p w14:paraId="63CF5314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23B308E0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</w:tcPr>
          <w:p w14:paraId="26682E5A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05C6F649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D719CD" w14:paraId="623D760D" w14:textId="77777777" w:rsidTr="00332573">
        <w:tc>
          <w:tcPr>
            <w:tcW w:w="13749" w:type="dxa"/>
            <w:gridSpan w:val="6"/>
          </w:tcPr>
          <w:p w14:paraId="6AE4AFE9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D719CD" w14:paraId="0FCBCB34" w14:textId="77777777" w:rsidTr="00332573">
        <w:tc>
          <w:tcPr>
            <w:tcW w:w="708" w:type="dxa"/>
          </w:tcPr>
          <w:p w14:paraId="6AE6CD07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14:paraId="33546C7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14:paraId="48D30DCB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4ED6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4D54FC8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14:paraId="566275A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1A49A61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118" w:type="dxa"/>
          </w:tcPr>
          <w:p w14:paraId="1675D9A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422BF44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260" w:type="dxa"/>
          </w:tcPr>
          <w:p w14:paraId="2B47E186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7FA3AA51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44C9E10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D719CD" w14:paraId="0C3E03AC" w14:textId="77777777" w:rsidTr="00332573">
        <w:tc>
          <w:tcPr>
            <w:tcW w:w="708" w:type="dxa"/>
          </w:tcPr>
          <w:p w14:paraId="183F39B3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5" w:type="dxa"/>
          </w:tcPr>
          <w:p w14:paraId="4C953728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1371DD0A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398481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439D015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7949FE9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118" w:type="dxa"/>
          </w:tcPr>
          <w:p w14:paraId="26B99EDC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3A101EE3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14:paraId="177DB073" w14:textId="77777777"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E6F847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400м.</w:t>
            </w:r>
          </w:p>
          <w:p w14:paraId="76CFA716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14:paraId="1749FB65" w14:textId="77777777"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9CD" w14:paraId="7F804659" w14:textId="77777777" w:rsidTr="00332573">
        <w:trPr>
          <w:trHeight w:val="1590"/>
        </w:trPr>
        <w:tc>
          <w:tcPr>
            <w:tcW w:w="708" w:type="dxa"/>
            <w:tcBorders>
              <w:bottom w:val="single" w:sz="4" w:space="0" w:color="000000"/>
            </w:tcBorders>
          </w:tcPr>
          <w:p w14:paraId="421F96E1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0EC14D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BE7A963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15A006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04CF17B0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14:paraId="17CC765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19E55C7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14:paraId="0F19588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5A65692A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D719CD" w14:paraId="516509AB" w14:textId="77777777" w:rsidTr="00332573"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7717B938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42980F8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458C07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219AB88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D642B8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CA5D2B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6ED32CDF" w14:textId="77777777" w:rsidTr="00332573">
        <w:trPr>
          <w:trHeight w:val="46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2C30D72A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8BB2B4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F77B4B4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E5C57E6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17A4EBC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2CF6B166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0F006A0D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1DF13FF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4B2F3534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6D18E341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D719CD" w14:paraId="24F4A2CC" w14:textId="77777777" w:rsidTr="00332573">
        <w:tc>
          <w:tcPr>
            <w:tcW w:w="708" w:type="dxa"/>
          </w:tcPr>
          <w:p w14:paraId="366D5562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14:paraId="1B71598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</w:tcPr>
          <w:p w14:paraId="66839FF3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29C114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1850C9F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упражнений в подборе разбега для прыжков в длину. </w:t>
            </w:r>
          </w:p>
          <w:p w14:paraId="6E618A8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118" w:type="dxa"/>
            <w:vMerge w:val="restart"/>
          </w:tcPr>
          <w:p w14:paraId="2F0D6AC3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(2-4 раза) за урок, на 60м – 1 раз. </w:t>
            </w:r>
          </w:p>
          <w:p w14:paraId="30C59A60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7C01F0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260" w:type="dxa"/>
            <w:vMerge w:val="restart"/>
          </w:tcPr>
          <w:p w14:paraId="10742F2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60м – 3 раза. </w:t>
            </w:r>
          </w:p>
          <w:p w14:paraId="5442E268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D719CD" w14:paraId="238A7E9D" w14:textId="77777777" w:rsidTr="00332573">
        <w:trPr>
          <w:trHeight w:val="1395"/>
        </w:trPr>
        <w:tc>
          <w:tcPr>
            <w:tcW w:w="708" w:type="dxa"/>
            <w:tcBorders>
              <w:bottom w:val="single" w:sz="4" w:space="0" w:color="000000"/>
            </w:tcBorders>
          </w:tcPr>
          <w:p w14:paraId="58163EFB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87AF8F9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0AE67D6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DD24E7D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19F1C5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65CDCAC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1A05C7A0" w14:textId="77777777" w:rsidTr="00332573">
        <w:trPr>
          <w:trHeight w:val="592"/>
        </w:trPr>
        <w:tc>
          <w:tcPr>
            <w:tcW w:w="708" w:type="dxa"/>
            <w:tcBorders>
              <w:bottom w:val="single" w:sz="4" w:space="0" w:color="000000"/>
            </w:tcBorders>
          </w:tcPr>
          <w:p w14:paraId="1328157E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03CD4F0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65E7C1D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1CC4EEF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35FCFDF7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118" w:type="dxa"/>
            <w:vMerge w:val="restart"/>
          </w:tcPr>
          <w:p w14:paraId="45A7D016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260" w:type="dxa"/>
            <w:vMerge w:val="restart"/>
          </w:tcPr>
          <w:p w14:paraId="51E6B049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D719CD" w14:paraId="1E031915" w14:textId="77777777" w:rsidTr="00332573">
        <w:trPr>
          <w:trHeight w:val="742"/>
        </w:trPr>
        <w:tc>
          <w:tcPr>
            <w:tcW w:w="708" w:type="dxa"/>
          </w:tcPr>
          <w:p w14:paraId="6AC7F633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14:paraId="143D01C2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</w:tcPr>
          <w:p w14:paraId="03793371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B71FDC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B4E2267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8A76FA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B54DBBB" w14:textId="77777777" w:rsidTr="00332573">
        <w:trPr>
          <w:trHeight w:val="191"/>
        </w:trPr>
        <w:tc>
          <w:tcPr>
            <w:tcW w:w="708" w:type="dxa"/>
          </w:tcPr>
          <w:p w14:paraId="77E6004F" w14:textId="77777777" w:rsidR="00D719CD" w:rsidRPr="00332573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14:paraId="4DA6D40E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</w:tcPr>
          <w:p w14:paraId="1421F295" w14:textId="77777777" w:rsidR="00D719CD" w:rsidRPr="0033257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63FB44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17AB684D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118" w:type="dxa"/>
          </w:tcPr>
          <w:p w14:paraId="25CD0A8C" w14:textId="77777777" w:rsidR="00D719CD" w:rsidRPr="0033257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260" w:type="dxa"/>
          </w:tcPr>
          <w:p w14:paraId="461A55A8" w14:textId="77777777" w:rsidR="00D719CD" w:rsidRPr="003325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</w:tbl>
    <w:p w14:paraId="553FB500" w14:textId="77777777" w:rsidR="00D719CD" w:rsidRDefault="00D719CD" w:rsidP="0033257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719CD" w:rsidSect="00FA23DD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90536" w14:textId="77777777" w:rsidR="0090170E" w:rsidRDefault="0090170E">
      <w:pPr>
        <w:spacing w:after="0" w:line="240" w:lineRule="auto"/>
      </w:pPr>
      <w:r>
        <w:separator/>
      </w:r>
    </w:p>
  </w:endnote>
  <w:endnote w:type="continuationSeparator" w:id="0">
    <w:p w14:paraId="5065DE94" w14:textId="77777777" w:rsidR="0090170E" w:rsidRDefault="0090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A984" w14:textId="77777777" w:rsidR="00D719C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6902">
      <w:rPr>
        <w:noProof/>
        <w:color w:val="000000"/>
      </w:rPr>
      <w:t>2</w:t>
    </w:r>
    <w:r>
      <w:rPr>
        <w:color w:val="000000"/>
      </w:rPr>
      <w:fldChar w:fldCharType="end"/>
    </w:r>
  </w:p>
  <w:p w14:paraId="0DA8E1CF" w14:textId="77777777" w:rsidR="00D719CD" w:rsidRDefault="00D719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A9E5" w14:textId="77777777" w:rsidR="0090170E" w:rsidRDefault="0090170E">
      <w:pPr>
        <w:spacing w:after="0" w:line="240" w:lineRule="auto"/>
      </w:pPr>
      <w:r>
        <w:separator/>
      </w:r>
    </w:p>
  </w:footnote>
  <w:footnote w:type="continuationSeparator" w:id="0">
    <w:p w14:paraId="53F0175E" w14:textId="77777777" w:rsidR="0090170E" w:rsidRDefault="00901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4367"/>
    <w:multiLevelType w:val="multilevel"/>
    <w:tmpl w:val="065C32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647086"/>
    <w:multiLevelType w:val="hybridMultilevel"/>
    <w:tmpl w:val="4C48F3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906032"/>
    <w:multiLevelType w:val="hybridMultilevel"/>
    <w:tmpl w:val="2E18CB1E"/>
    <w:lvl w:ilvl="0" w:tplc="62DC1C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B85F89"/>
    <w:multiLevelType w:val="multilevel"/>
    <w:tmpl w:val="BB64888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0C7288"/>
    <w:multiLevelType w:val="multilevel"/>
    <w:tmpl w:val="3F9471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7957CC"/>
    <w:multiLevelType w:val="hybridMultilevel"/>
    <w:tmpl w:val="091A8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12FF9"/>
    <w:multiLevelType w:val="multilevel"/>
    <w:tmpl w:val="2688AD2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CB52E31"/>
    <w:multiLevelType w:val="hybridMultilevel"/>
    <w:tmpl w:val="7CCC2E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E69DD"/>
    <w:multiLevelType w:val="multilevel"/>
    <w:tmpl w:val="1CC068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DE2E11"/>
    <w:multiLevelType w:val="hybridMultilevel"/>
    <w:tmpl w:val="00A05E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64B62"/>
    <w:multiLevelType w:val="hybridMultilevel"/>
    <w:tmpl w:val="81D2D938"/>
    <w:lvl w:ilvl="0" w:tplc="EA846D1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13B46"/>
    <w:multiLevelType w:val="multilevel"/>
    <w:tmpl w:val="676CF4D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3C50F8D"/>
    <w:multiLevelType w:val="hybridMultilevel"/>
    <w:tmpl w:val="D43A36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7315E"/>
    <w:multiLevelType w:val="multilevel"/>
    <w:tmpl w:val="50B21EA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B1654"/>
    <w:multiLevelType w:val="multilevel"/>
    <w:tmpl w:val="6E1EE9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1870718">
    <w:abstractNumId w:val="9"/>
  </w:num>
  <w:num w:numId="2" w16cid:durableId="1092362938">
    <w:abstractNumId w:val="7"/>
  </w:num>
  <w:num w:numId="3" w16cid:durableId="1576166754">
    <w:abstractNumId w:val="5"/>
  </w:num>
  <w:num w:numId="4" w16cid:durableId="482744770">
    <w:abstractNumId w:val="4"/>
  </w:num>
  <w:num w:numId="5" w16cid:durableId="64766543">
    <w:abstractNumId w:val="14"/>
  </w:num>
  <w:num w:numId="6" w16cid:durableId="1749034449">
    <w:abstractNumId w:val="12"/>
  </w:num>
  <w:num w:numId="7" w16cid:durableId="2003267006">
    <w:abstractNumId w:val="16"/>
  </w:num>
  <w:num w:numId="8" w16cid:durableId="828058433">
    <w:abstractNumId w:val="0"/>
  </w:num>
  <w:num w:numId="9" w16cid:durableId="495725762">
    <w:abstractNumId w:val="10"/>
  </w:num>
  <w:num w:numId="10" w16cid:durableId="1888300294">
    <w:abstractNumId w:val="15"/>
  </w:num>
  <w:num w:numId="11" w16cid:durableId="873226352">
    <w:abstractNumId w:val="13"/>
  </w:num>
  <w:num w:numId="12" w16cid:durableId="1440947836">
    <w:abstractNumId w:val="3"/>
  </w:num>
  <w:num w:numId="13" w16cid:durableId="285039742">
    <w:abstractNumId w:val="1"/>
  </w:num>
  <w:num w:numId="14" w16cid:durableId="1464352102">
    <w:abstractNumId w:val="7"/>
    <w:lvlOverride w:ilvl="0">
      <w:lvl w:ilvl="0">
        <w:start w:val="2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 w16cid:durableId="870921537">
    <w:abstractNumId w:val="8"/>
  </w:num>
  <w:num w:numId="16" w16cid:durableId="388381666">
    <w:abstractNumId w:val="2"/>
  </w:num>
  <w:num w:numId="17" w16cid:durableId="1755710274">
    <w:abstractNumId w:val="6"/>
  </w:num>
  <w:num w:numId="18" w16cid:durableId="878787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CD"/>
    <w:rsid w:val="00016D12"/>
    <w:rsid w:val="00075306"/>
    <w:rsid w:val="001A3739"/>
    <w:rsid w:val="001B3BF4"/>
    <w:rsid w:val="002F23F3"/>
    <w:rsid w:val="00332573"/>
    <w:rsid w:val="003802FB"/>
    <w:rsid w:val="005F6CF6"/>
    <w:rsid w:val="007B60C6"/>
    <w:rsid w:val="0090170E"/>
    <w:rsid w:val="00B255D6"/>
    <w:rsid w:val="00B66902"/>
    <w:rsid w:val="00C244BE"/>
    <w:rsid w:val="00D719CD"/>
    <w:rsid w:val="00E9596C"/>
    <w:rsid w:val="00FA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C9EF"/>
  <w15:docId w15:val="{BB745649-6912-4510-8AA6-A2463E72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5C6"/>
  </w:style>
  <w:style w:type="paragraph" w:styleId="1">
    <w:name w:val="heading 1"/>
    <w:basedOn w:val="a"/>
    <w:next w:val="a"/>
    <w:link w:val="10"/>
    <w:uiPriority w:val="9"/>
    <w:qFormat/>
    <w:rsid w:val="00F10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3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2F4A3F"/>
    <w:rPr>
      <w:rFonts w:ascii="Times New Roman" w:hAnsi="Times New Roman" w:cs="Times New Roman" w:hint="default"/>
      <w:color w:val="000080"/>
      <w:u w:val="single"/>
    </w:rPr>
  </w:style>
  <w:style w:type="character" w:customStyle="1" w:styleId="af">
    <w:name w:val="Без интервала Знак"/>
    <w:link w:val="af0"/>
    <w:locked/>
    <w:rsid w:val="002F4A3F"/>
  </w:style>
  <w:style w:type="paragraph" w:styleId="af0">
    <w:name w:val="No Spacing"/>
    <w:link w:val="af"/>
    <w:qFormat/>
    <w:rsid w:val="002F4A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10B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3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2E1E89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F327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E1E89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9">
    <w:name w:val="Body Text"/>
    <w:basedOn w:val="a"/>
    <w:link w:val="afa"/>
    <w:unhideWhenUsed/>
    <w:qFormat/>
    <w:rsid w:val="001A373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a">
    <w:name w:val="Основной текст Знак"/>
    <w:basedOn w:val="a0"/>
    <w:link w:val="af9"/>
    <w:rsid w:val="001A3739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fYt5Ca23lxdL8anXl4CbbWVnpg==">AMUW2mXYNOXlPEdeP6JAH0EZcDtfotTiWFFq2gDjvrUqFLaKLTeLtJPhoXpXuV2hRuHWmvZIHrVSn4GkqHgAaAbfutA+fTnjMSFhvPUioBOi74gUNVwH3QN1Exd+zot8jBNXC/Qdhi8olSZnVNYm9v2kzn3nSyJuvwDWSsFgvRFpvv818HGvFBRjdiXSZPtxb0HgWBQzN5rI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34</Pages>
  <Words>7200</Words>
  <Characters>41043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79261086831</dc:creator>
  <cp:lastModifiedBy>Maria Burtseva</cp:lastModifiedBy>
  <cp:revision>9</cp:revision>
  <dcterms:created xsi:type="dcterms:W3CDTF">2023-05-14T19:14:00Z</dcterms:created>
  <dcterms:modified xsi:type="dcterms:W3CDTF">2023-08-28T14:50:00Z</dcterms:modified>
</cp:coreProperties>
</file>