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D580" w14:textId="77777777" w:rsidR="00F43635" w:rsidRDefault="00F43635" w:rsidP="00F4363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74A1EDEA" w14:textId="77777777" w:rsidR="00F43635" w:rsidRDefault="00F43635">
      <w:pPr>
        <w:jc w:val="center"/>
        <w:rPr>
          <w:sz w:val="28"/>
          <w:szCs w:val="28"/>
        </w:rPr>
      </w:pPr>
    </w:p>
    <w:p w14:paraId="273D7D80" w14:textId="7BE0A835" w:rsidR="00B239EC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7D046965" w14:textId="77777777" w:rsidR="00B239EC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2D4C35FD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5FBFECC5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60EB34CE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3A55AA9D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037F1278" w14:textId="77777777" w:rsidR="00B239EC" w:rsidRDefault="00B239EC">
      <w:pPr>
        <w:ind w:firstLine="709"/>
        <w:jc w:val="both"/>
      </w:pPr>
    </w:p>
    <w:p w14:paraId="3CF4395F" w14:textId="77777777" w:rsidR="00B239EC" w:rsidRDefault="00B239EC">
      <w:pPr>
        <w:ind w:firstLine="709"/>
        <w:jc w:val="both"/>
      </w:pPr>
    </w:p>
    <w:p w14:paraId="0049B8B3" w14:textId="77777777" w:rsidR="00B239EC" w:rsidRDefault="00B239EC">
      <w:pPr>
        <w:ind w:firstLine="709"/>
        <w:jc w:val="both"/>
      </w:pPr>
    </w:p>
    <w:p w14:paraId="273F4D92" w14:textId="77777777" w:rsidR="00B239EC" w:rsidRDefault="00B239EC">
      <w:pPr>
        <w:ind w:firstLine="709"/>
        <w:jc w:val="both"/>
      </w:pPr>
    </w:p>
    <w:p w14:paraId="428FA9C4" w14:textId="77777777" w:rsidR="00B239EC" w:rsidRDefault="00B239EC">
      <w:pPr>
        <w:ind w:firstLine="709"/>
        <w:jc w:val="both"/>
      </w:pPr>
    </w:p>
    <w:p w14:paraId="1C709042" w14:textId="77777777" w:rsidR="00B239EC" w:rsidRDefault="00B239EC">
      <w:pPr>
        <w:ind w:firstLine="709"/>
        <w:jc w:val="both"/>
      </w:pPr>
    </w:p>
    <w:p w14:paraId="255AF577" w14:textId="77777777" w:rsidR="00B239EC" w:rsidRDefault="00B239EC">
      <w:pPr>
        <w:ind w:firstLine="709"/>
        <w:jc w:val="both"/>
      </w:pPr>
    </w:p>
    <w:p w14:paraId="2D87A6A1" w14:textId="77777777" w:rsidR="00B239EC" w:rsidRDefault="00B239EC">
      <w:pPr>
        <w:ind w:firstLine="709"/>
        <w:jc w:val="both"/>
      </w:pPr>
    </w:p>
    <w:p w14:paraId="48104481" w14:textId="77777777" w:rsidR="00B239EC" w:rsidRDefault="00B239EC">
      <w:pPr>
        <w:ind w:firstLine="709"/>
        <w:jc w:val="both"/>
      </w:pPr>
    </w:p>
    <w:p w14:paraId="5C084AE6" w14:textId="77777777" w:rsidR="00B239EC" w:rsidRDefault="00B239EC">
      <w:pPr>
        <w:ind w:firstLine="709"/>
        <w:jc w:val="both"/>
      </w:pPr>
    </w:p>
    <w:p w14:paraId="02E141F0" w14:textId="77777777" w:rsidR="0090790A" w:rsidRDefault="0090790A" w:rsidP="0090790A">
      <w:pPr>
        <w:spacing w:before="240"/>
        <w:jc w:val="center"/>
        <w:rPr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16AB4E43" w14:textId="77777777" w:rsidR="0090790A" w:rsidRDefault="0090790A" w:rsidP="0090790A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44E60B0D" w14:textId="77777777" w:rsidR="0090790A" w:rsidRDefault="0090790A" w:rsidP="0090790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«Русский язык»</w:t>
      </w:r>
    </w:p>
    <w:p w14:paraId="4842D0BB" w14:textId="592A4BDB" w:rsidR="0090790A" w:rsidRDefault="0090790A" w:rsidP="0090790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класса)</w:t>
      </w:r>
      <w:bookmarkEnd w:id="0"/>
    </w:p>
    <w:p w14:paraId="72D8A963" w14:textId="77777777" w:rsidR="00B239EC" w:rsidRDefault="00B239EC">
      <w:pPr>
        <w:ind w:firstLine="709"/>
        <w:jc w:val="both"/>
        <w:rPr>
          <w:sz w:val="36"/>
          <w:szCs w:val="36"/>
        </w:rPr>
      </w:pPr>
    </w:p>
    <w:p w14:paraId="7CE73FCF" w14:textId="77777777" w:rsidR="00B239EC" w:rsidRDefault="00B239EC">
      <w:pPr>
        <w:ind w:firstLine="709"/>
        <w:jc w:val="both"/>
        <w:rPr>
          <w:sz w:val="36"/>
          <w:szCs w:val="36"/>
        </w:rPr>
      </w:pPr>
    </w:p>
    <w:p w14:paraId="4E87EA59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4F3645CD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7020B1C5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3150CCC7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03CCABAA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5DE2432A" w14:textId="77777777" w:rsidR="00B239EC" w:rsidRDefault="00B239EC">
      <w:pPr>
        <w:ind w:firstLine="709"/>
        <w:jc w:val="both"/>
        <w:rPr>
          <w:sz w:val="28"/>
          <w:szCs w:val="28"/>
        </w:rPr>
      </w:pPr>
    </w:p>
    <w:p w14:paraId="71EB6542" w14:textId="77777777" w:rsidR="0090790A" w:rsidRDefault="0090790A">
      <w:pPr>
        <w:ind w:firstLine="709"/>
        <w:jc w:val="both"/>
        <w:rPr>
          <w:sz w:val="28"/>
          <w:szCs w:val="28"/>
        </w:rPr>
      </w:pPr>
    </w:p>
    <w:p w14:paraId="6F12D248" w14:textId="77777777" w:rsidR="0090790A" w:rsidRDefault="0090790A">
      <w:pPr>
        <w:ind w:firstLine="709"/>
        <w:jc w:val="both"/>
        <w:rPr>
          <w:sz w:val="28"/>
          <w:szCs w:val="28"/>
        </w:rPr>
      </w:pPr>
    </w:p>
    <w:p w14:paraId="4C379B1E" w14:textId="77777777" w:rsidR="00B239EC" w:rsidRDefault="00B239EC">
      <w:pPr>
        <w:jc w:val="both"/>
        <w:rPr>
          <w:sz w:val="28"/>
          <w:szCs w:val="28"/>
        </w:rPr>
      </w:pPr>
    </w:p>
    <w:p w14:paraId="0C46A737" w14:textId="77777777" w:rsidR="00B239EC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id w:val="-114781804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sdtEndPr>
      <w:sdtContent>
        <w:p w14:paraId="3BD0166D" w14:textId="6FD83386" w:rsidR="00CB1D8C" w:rsidRPr="00CB1D8C" w:rsidRDefault="00CB1D8C" w:rsidP="00CB1D8C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B1D8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5C33863" w14:textId="77777777" w:rsidR="00CB1D8C" w:rsidRPr="00CB1D8C" w:rsidRDefault="00CB1D8C" w:rsidP="00CB1D8C"/>
        <w:p w14:paraId="5561C8B8" w14:textId="6F850710" w:rsidR="00CB1D8C" w:rsidRPr="00CB1D8C" w:rsidRDefault="00CB1D8C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9783" w:history="1">
            <w:r w:rsidRPr="00CB1D8C">
              <w:rPr>
                <w:rStyle w:val="af"/>
                <w:noProof/>
                <w:sz w:val="28"/>
                <w:szCs w:val="28"/>
              </w:rPr>
              <w:t>I.</w:t>
            </w:r>
            <w:r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1D8C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CB1D8C">
              <w:rPr>
                <w:noProof/>
                <w:webHidden/>
                <w:sz w:val="28"/>
                <w:szCs w:val="28"/>
              </w:rPr>
              <w:tab/>
            </w:r>
            <w:r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1D8C">
              <w:rPr>
                <w:noProof/>
                <w:webHidden/>
                <w:sz w:val="28"/>
                <w:szCs w:val="28"/>
              </w:rPr>
              <w:instrText xml:space="preserve"> PAGEREF _Toc144119783 \h </w:instrText>
            </w:r>
            <w:r w:rsidRPr="00CB1D8C">
              <w:rPr>
                <w:noProof/>
                <w:webHidden/>
                <w:sz w:val="28"/>
                <w:szCs w:val="28"/>
              </w:rPr>
            </w:r>
            <w:r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1D8C">
              <w:rPr>
                <w:noProof/>
                <w:webHidden/>
                <w:sz w:val="28"/>
                <w:szCs w:val="28"/>
              </w:rPr>
              <w:t>3</w:t>
            </w:r>
            <w:r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5E235F" w14:textId="3DA47EA9" w:rsidR="00CB1D8C" w:rsidRPr="00CB1D8C" w:rsidRDefault="00CB1D8C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19784" w:history="1">
            <w:r w:rsidRPr="00CB1D8C">
              <w:rPr>
                <w:rStyle w:val="af"/>
                <w:noProof/>
                <w:sz w:val="28"/>
                <w:szCs w:val="28"/>
              </w:rPr>
              <w:t>II.</w:t>
            </w:r>
            <w:r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1D8C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Pr="00CB1D8C">
              <w:rPr>
                <w:noProof/>
                <w:webHidden/>
                <w:sz w:val="28"/>
                <w:szCs w:val="28"/>
              </w:rPr>
              <w:tab/>
            </w:r>
            <w:r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1D8C">
              <w:rPr>
                <w:noProof/>
                <w:webHidden/>
                <w:sz w:val="28"/>
                <w:szCs w:val="28"/>
              </w:rPr>
              <w:instrText xml:space="preserve"> PAGEREF _Toc144119784 \h </w:instrText>
            </w:r>
            <w:r w:rsidRPr="00CB1D8C">
              <w:rPr>
                <w:noProof/>
                <w:webHidden/>
                <w:sz w:val="28"/>
                <w:szCs w:val="28"/>
              </w:rPr>
            </w:r>
            <w:r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1D8C">
              <w:rPr>
                <w:noProof/>
                <w:webHidden/>
                <w:sz w:val="28"/>
                <w:szCs w:val="28"/>
              </w:rPr>
              <w:t>5</w:t>
            </w:r>
            <w:r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7FB5E5" w14:textId="1539EEDE" w:rsidR="00CB1D8C" w:rsidRPr="00CB1D8C" w:rsidRDefault="00CB1D8C" w:rsidP="00CB1D8C">
          <w:pPr>
            <w:pStyle w:val="23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19785" w:history="1">
            <w:r w:rsidRPr="00CB1D8C">
              <w:rPr>
                <w:rStyle w:val="af"/>
                <w:noProof/>
                <w:sz w:val="28"/>
                <w:szCs w:val="28"/>
              </w:rPr>
              <w:t>III.</w:t>
            </w:r>
            <w:r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1D8C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Pr="00CB1D8C">
              <w:rPr>
                <w:noProof/>
                <w:webHidden/>
                <w:sz w:val="28"/>
                <w:szCs w:val="28"/>
              </w:rPr>
              <w:tab/>
            </w:r>
            <w:r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1D8C">
              <w:rPr>
                <w:noProof/>
                <w:webHidden/>
                <w:sz w:val="28"/>
                <w:szCs w:val="28"/>
              </w:rPr>
              <w:instrText xml:space="preserve"> PAGEREF _Toc144119785 \h </w:instrText>
            </w:r>
            <w:r w:rsidRPr="00CB1D8C">
              <w:rPr>
                <w:noProof/>
                <w:webHidden/>
                <w:sz w:val="28"/>
                <w:szCs w:val="28"/>
              </w:rPr>
            </w:r>
            <w:r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1D8C">
              <w:rPr>
                <w:noProof/>
                <w:webHidden/>
                <w:sz w:val="28"/>
                <w:szCs w:val="28"/>
              </w:rPr>
              <w:t>7</w:t>
            </w:r>
            <w:r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720FD8" w14:textId="1CEAB43B" w:rsidR="00CB1D8C" w:rsidRDefault="00CB1D8C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19786" w:history="1">
            <w:r w:rsidRPr="00CB1D8C">
              <w:rPr>
                <w:rStyle w:val="af"/>
                <w:noProof/>
                <w:sz w:val="28"/>
                <w:szCs w:val="28"/>
              </w:rPr>
              <w:t>IV.</w:t>
            </w:r>
            <w:r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1D8C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Pr="00CB1D8C">
              <w:rPr>
                <w:noProof/>
                <w:webHidden/>
                <w:sz w:val="28"/>
                <w:szCs w:val="28"/>
              </w:rPr>
              <w:tab/>
            </w:r>
            <w:r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1D8C">
              <w:rPr>
                <w:noProof/>
                <w:webHidden/>
                <w:sz w:val="28"/>
                <w:szCs w:val="28"/>
              </w:rPr>
              <w:instrText xml:space="preserve"> PAGEREF _Toc144119786 \h </w:instrText>
            </w:r>
            <w:r w:rsidRPr="00CB1D8C">
              <w:rPr>
                <w:noProof/>
                <w:webHidden/>
                <w:sz w:val="28"/>
                <w:szCs w:val="28"/>
              </w:rPr>
            </w:r>
            <w:r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1D8C">
              <w:rPr>
                <w:noProof/>
                <w:webHidden/>
                <w:sz w:val="28"/>
                <w:szCs w:val="28"/>
              </w:rPr>
              <w:t>12</w:t>
            </w:r>
            <w:r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F9395A" w14:textId="7310F5BA" w:rsidR="00CB1D8C" w:rsidRDefault="00CB1D8C">
          <w:r>
            <w:rPr>
              <w:b/>
              <w:bCs/>
            </w:rPr>
            <w:fldChar w:fldCharType="end"/>
          </w:r>
        </w:p>
      </w:sdtContent>
    </w:sdt>
    <w:p w14:paraId="12BBCF78" w14:textId="77777777" w:rsidR="00B239E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color w:val="000000"/>
          <w:sz w:val="24"/>
          <w:szCs w:val="24"/>
        </w:rPr>
      </w:pPr>
      <w:r>
        <w:br w:type="page"/>
      </w:r>
    </w:p>
    <w:p w14:paraId="4A12FC5E" w14:textId="77777777" w:rsidR="00B239EC" w:rsidRDefault="00000000" w:rsidP="00D2462F">
      <w:pPr>
        <w:pStyle w:val="1"/>
        <w:numPr>
          <w:ilvl w:val="0"/>
          <w:numId w:val="10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19783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556890D1" w14:textId="77777777" w:rsidR="00B239E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 и адресована обучающимся с легкой умственной отсталостью (интеллектуальными нарушениями),вариант 1, с учетом реализации особых образовательных потребностей, а также индивидуальных особенностей и возможностей. </w:t>
      </w:r>
    </w:p>
    <w:p w14:paraId="278886A2" w14:textId="77777777" w:rsidR="00B239E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</w:t>
      </w:r>
    </w:p>
    <w:p w14:paraId="3BA1AD20" w14:textId="77777777" w:rsidR="00B239E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рассчитана на 136 часов (34 учебные недели) и составляет 4 часа в неделю.</w:t>
      </w:r>
    </w:p>
    <w:p w14:paraId="447B67E9" w14:textId="77777777" w:rsidR="00B239E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определяет цель и задачи учебного предмета «Русский язык».</w:t>
      </w:r>
    </w:p>
    <w:p w14:paraId="4D4E33D4" w14:textId="77777777" w:rsidR="00B239E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обучения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14:paraId="4C273238" w14:textId="77777777" w:rsidR="00B239E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16BE5EE5" w14:textId="77777777" w:rsidR="00B239EC" w:rsidRDefault="0000000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представлений о языке как важнейшем средстве человеческого общения;</w:t>
      </w:r>
    </w:p>
    <w:p w14:paraId="204B34C9" w14:textId="77777777" w:rsidR="00B239EC" w:rsidRDefault="0000000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14:paraId="0034C257" w14:textId="77777777" w:rsidR="00B239EC" w:rsidRDefault="0000000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 задач);</w:t>
      </w:r>
    </w:p>
    <w:p w14:paraId="03102361" w14:textId="77777777" w:rsidR="00B239EC" w:rsidRDefault="0000000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1D29F451" w14:textId="77777777" w:rsidR="00B239E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определяет следующие задачи:</w:t>
      </w:r>
    </w:p>
    <w:p w14:paraId="6D8E927D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фонематического слуха и правильного произношения;</w:t>
      </w:r>
    </w:p>
    <w:p w14:paraId="1196C5E1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14:paraId="6031F95D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решение орфографических задач с опорой на правило учебника;</w:t>
      </w:r>
    </w:p>
    <w:p w14:paraId="78386090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совершенствование </w:t>
      </w:r>
      <w:r>
        <w:rPr>
          <w:color w:val="000000"/>
          <w:sz w:val="28"/>
          <w:szCs w:val="28"/>
          <w:highlight w:val="white"/>
        </w:rPr>
        <w:t>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 суффиксов;</w:t>
      </w:r>
    </w:p>
    <w:p w14:paraId="25DD7737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 учителя;</w:t>
      </w:r>
    </w:p>
    <w:p w14:paraId="3C33390B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развитие умения составлять простых предложений с опорой на картинный материал, схему;</w:t>
      </w:r>
    </w:p>
    <w:p w14:paraId="14204074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формирование умения писать небольшие тексты под диктовку (40 – 50 слов) с изученными орфограммами с основной мыслью структуры высказывания и выбора необходимых языковых средств;</w:t>
      </w:r>
    </w:p>
    <w:p w14:paraId="3455535F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умения последовательно и правильно излагать свои мысли в устной и письменной форме: </w:t>
      </w:r>
      <w:r>
        <w:rPr>
          <w:color w:val="000000"/>
          <w:sz w:val="28"/>
          <w:szCs w:val="28"/>
          <w:highlight w:val="white"/>
        </w:rPr>
        <w:t>написание изложений повествовательных и описательных текстов после предварительного разбора и предложенного учителем плана</w:t>
      </w:r>
      <w:r>
        <w:rPr>
          <w:color w:val="000000"/>
          <w:sz w:val="28"/>
          <w:szCs w:val="28"/>
        </w:rPr>
        <w:t>;</w:t>
      </w:r>
    </w:p>
    <w:p w14:paraId="486C23F3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14:paraId="77AC0335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привитие навыков делового письма с помощью оформления деловых бумаг (адрес на открытке и конверте, поздравительная открытка, письмо родителям);</w:t>
      </w:r>
    </w:p>
    <w:p w14:paraId="1D03F19B" w14:textId="77777777" w:rsidR="00B239EC" w:rsidRDefault="0000000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интереса к родному языку и стремление использовать знания в повседневной жизни.</w:t>
      </w:r>
    </w:p>
    <w:p w14:paraId="3B5889C5" w14:textId="77777777" w:rsidR="00B239EC" w:rsidRDefault="00000000" w:rsidP="00E61F2E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19784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14:paraId="4EAA28D3" w14:textId="77777777" w:rsidR="00B239EC" w:rsidRDefault="00000000">
      <w:pPr>
        <w:widowControl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>Обучение русскому языку в 5 классе носит практическую направленность и взаимосвязано с другими учебными предметами.</w:t>
      </w:r>
      <w:r>
        <w:rPr>
          <w:color w:val="000000"/>
          <w:sz w:val="28"/>
          <w:szCs w:val="28"/>
          <w:highlight w:val="white"/>
        </w:rPr>
        <w:t xml:space="preserve"> </w:t>
      </w:r>
    </w:p>
    <w:p w14:paraId="70ED13D2" w14:textId="77777777" w:rsidR="00B239E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обучения русскому языку в 5 классе имеет достаточные коррекционные возможности:</w:t>
      </w:r>
    </w:p>
    <w:p w14:paraId="521E5214" w14:textId="77777777" w:rsidR="00B239EC" w:rsidRDefault="00000000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развитии высших психических функций на предметном материале;</w:t>
      </w:r>
    </w:p>
    <w:p w14:paraId="703FAD98" w14:textId="77777777" w:rsidR="00B239EC" w:rsidRDefault="00000000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обучении связной устной и письменной речи;</w:t>
      </w:r>
    </w:p>
    <w:p w14:paraId="55F38260" w14:textId="77777777" w:rsidR="00B239EC" w:rsidRDefault="00000000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отработке навыков грамотного письма, составления и оформления деловых бумаг на основе практических упражнений.</w:t>
      </w:r>
    </w:p>
    <w:p w14:paraId="79DD74EA" w14:textId="77777777" w:rsidR="00B239EC" w:rsidRDefault="00000000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При подборе учебного материала используется разноуровневый подход к учебным возможностям обучающихся, мотивация учения данного предмета, способствующая наилучшей социальной адаптации обучающихся в обществе.</w:t>
      </w:r>
      <w:r>
        <w:rPr>
          <w:sz w:val="28"/>
          <w:szCs w:val="28"/>
        </w:rPr>
        <w:t xml:space="preserve"> </w:t>
      </w:r>
    </w:p>
    <w:p w14:paraId="3FDB1F42" w14:textId="77777777" w:rsidR="00B239EC" w:rsidRDefault="00000000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обучения русскому языку в 5 классе построено на коммуникативно-речевом подходе к обучению. В процессе изучения программного материала у обучающихся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 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развития.</w:t>
      </w:r>
    </w:p>
    <w:p w14:paraId="544AF055" w14:textId="77777777" w:rsidR="00B239EC" w:rsidRDefault="00000000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программного материала расположено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5 и последующих классов с постепенным наращиванием сведений по каждой из тем.</w:t>
      </w:r>
    </w:p>
    <w:p w14:paraId="59F2C00C" w14:textId="77777777" w:rsidR="00B239EC" w:rsidRDefault="00B239EC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</w:p>
    <w:p w14:paraId="50BE7E06" w14:textId="77777777" w:rsidR="00B239EC" w:rsidRDefault="00000000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7"/>
        <w:tblW w:w="895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4552"/>
        <w:gridCol w:w="1276"/>
        <w:gridCol w:w="2126"/>
      </w:tblGrid>
      <w:tr w:rsidR="00B239EC" w14:paraId="54248635" w14:textId="77777777">
        <w:trPr>
          <w:trHeight w:val="554"/>
        </w:trPr>
        <w:tc>
          <w:tcPr>
            <w:tcW w:w="1001" w:type="dxa"/>
          </w:tcPr>
          <w:p w14:paraId="36F59B13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74AFB27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52" w:type="dxa"/>
          </w:tcPr>
          <w:p w14:paraId="6291B313" w14:textId="77777777" w:rsidR="00B239EC" w:rsidRDefault="0000000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276" w:type="dxa"/>
          </w:tcPr>
          <w:p w14:paraId="0A8FCAAE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14:paraId="495F2278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61BA2457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  <w:p w14:paraId="3D111A23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B239EC" w14:paraId="6C4959E4" w14:textId="77777777">
        <w:trPr>
          <w:trHeight w:val="278"/>
        </w:trPr>
        <w:tc>
          <w:tcPr>
            <w:tcW w:w="1001" w:type="dxa"/>
          </w:tcPr>
          <w:p w14:paraId="183D82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14:paraId="0ACE2EB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276" w:type="dxa"/>
          </w:tcPr>
          <w:p w14:paraId="22E2B49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6E37C33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771F0EEC" w14:textId="77777777">
        <w:trPr>
          <w:trHeight w:val="275"/>
        </w:trPr>
        <w:tc>
          <w:tcPr>
            <w:tcW w:w="1001" w:type="dxa"/>
          </w:tcPr>
          <w:p w14:paraId="550A67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14:paraId="0B242F9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0642875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414E625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477E0AA3" w14:textId="77777777">
        <w:trPr>
          <w:trHeight w:val="278"/>
        </w:trPr>
        <w:tc>
          <w:tcPr>
            <w:tcW w:w="1001" w:type="dxa"/>
          </w:tcPr>
          <w:p w14:paraId="7D8C6E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52" w:type="dxa"/>
          </w:tcPr>
          <w:p w14:paraId="0F8518B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 Текст</w:t>
            </w:r>
          </w:p>
        </w:tc>
        <w:tc>
          <w:tcPr>
            <w:tcW w:w="1276" w:type="dxa"/>
          </w:tcPr>
          <w:p w14:paraId="001283B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6152FB4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39EC" w14:paraId="533CD06A" w14:textId="77777777">
        <w:trPr>
          <w:trHeight w:val="278"/>
        </w:trPr>
        <w:tc>
          <w:tcPr>
            <w:tcW w:w="1001" w:type="dxa"/>
          </w:tcPr>
          <w:p w14:paraId="496AF9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552" w:type="dxa"/>
          </w:tcPr>
          <w:p w14:paraId="27FC92E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речи. Текст</w:t>
            </w:r>
          </w:p>
        </w:tc>
        <w:tc>
          <w:tcPr>
            <w:tcW w:w="1276" w:type="dxa"/>
          </w:tcPr>
          <w:p w14:paraId="1F9D1C7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14:paraId="695A961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B239EC" w14:paraId="2A438E88" w14:textId="77777777">
        <w:trPr>
          <w:trHeight w:val="278"/>
        </w:trPr>
        <w:tc>
          <w:tcPr>
            <w:tcW w:w="1001" w:type="dxa"/>
          </w:tcPr>
          <w:p w14:paraId="5F14471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552" w:type="dxa"/>
          </w:tcPr>
          <w:p w14:paraId="27F88D0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05483F6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3FB5532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241BF4BF" w14:textId="77777777">
        <w:trPr>
          <w:trHeight w:val="278"/>
        </w:trPr>
        <w:tc>
          <w:tcPr>
            <w:tcW w:w="1001" w:type="dxa"/>
          </w:tcPr>
          <w:p w14:paraId="7CBFB3F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552" w:type="dxa"/>
          </w:tcPr>
          <w:p w14:paraId="6167422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14:paraId="51609F2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126" w:type="dxa"/>
          </w:tcPr>
          <w:p w14:paraId="02C6EA6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B239EC" w14:paraId="6AD875B9" w14:textId="77777777">
        <w:trPr>
          <w:trHeight w:val="280"/>
        </w:trPr>
        <w:tc>
          <w:tcPr>
            <w:tcW w:w="5553" w:type="dxa"/>
            <w:gridSpan w:val="2"/>
          </w:tcPr>
          <w:p w14:paraId="5F89101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1276" w:type="dxa"/>
          </w:tcPr>
          <w:p w14:paraId="283C196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6" w:type="dxa"/>
          </w:tcPr>
          <w:p w14:paraId="24A666D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  <w:t xml:space="preserve">   </w:t>
            </w:r>
            <w:r>
              <w:rPr>
                <w:color w:val="000000"/>
                <w:sz w:val="24"/>
                <w:szCs w:val="24"/>
              </w:rPr>
              <w:tab/>
              <w:t xml:space="preserve">   10</w:t>
            </w:r>
          </w:p>
          <w:p w14:paraId="1EC446A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</w:p>
        </w:tc>
      </w:tr>
    </w:tbl>
    <w:p w14:paraId="0D29255C" w14:textId="77777777" w:rsidR="00B239EC" w:rsidRDefault="00B239EC">
      <w:pPr>
        <w:spacing w:line="273" w:lineRule="auto"/>
        <w:rPr>
          <w:color w:val="FF0000"/>
          <w:sz w:val="24"/>
          <w:szCs w:val="24"/>
        </w:rPr>
      </w:pPr>
    </w:p>
    <w:p w14:paraId="7E8AE44E" w14:textId="77777777" w:rsidR="00B239EC" w:rsidRDefault="00B239EC">
      <w:pPr>
        <w:spacing w:line="273" w:lineRule="auto"/>
        <w:rPr>
          <w:color w:val="FF0000"/>
          <w:sz w:val="24"/>
          <w:szCs w:val="24"/>
        </w:rPr>
      </w:pPr>
    </w:p>
    <w:p w14:paraId="316572C8" w14:textId="64061619" w:rsidR="0090790A" w:rsidRDefault="0090790A">
      <w:pPr>
        <w:spacing w:line="273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14:paraId="1CF6F2B6" w14:textId="251CD12B" w:rsidR="0090790A" w:rsidRPr="0090790A" w:rsidRDefault="0090790A" w:rsidP="0090790A">
      <w:pPr>
        <w:pStyle w:val="2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Hlk138962750"/>
      <w:bookmarkStart w:id="6" w:name="_Hlk138961499"/>
      <w:bookmarkStart w:id="7" w:name="_Hlk138967155"/>
      <w:bookmarkStart w:id="8" w:name="_Toc144119785"/>
      <w:r w:rsidRPr="009079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</w:p>
    <w:p w14:paraId="48C9E7CA" w14:textId="1BB3C0CA" w:rsidR="0090790A" w:rsidRPr="00BC0075" w:rsidRDefault="0090790A" w:rsidP="0090790A">
      <w:pPr>
        <w:pStyle w:val="a7"/>
        <w:spacing w:before="240" w:line="360" w:lineRule="auto"/>
        <w:ind w:left="720"/>
        <w:jc w:val="both"/>
        <w:rPr>
          <w:b/>
          <w:sz w:val="28"/>
          <w:szCs w:val="28"/>
        </w:rPr>
      </w:pPr>
      <w:bookmarkStart w:id="9" w:name="_Hlk138962780"/>
      <w:bookmarkEnd w:id="5"/>
      <w:r w:rsidRPr="00BC0075">
        <w:rPr>
          <w:b/>
          <w:sz w:val="28"/>
          <w:szCs w:val="28"/>
        </w:rPr>
        <w:t>Личностные:</w:t>
      </w:r>
    </w:p>
    <w:bookmarkEnd w:id="6"/>
    <w:bookmarkEnd w:id="9"/>
    <w:p w14:paraId="04CE08A7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6F2EA118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использование доступных информационных технологий для коммуникации;</w:t>
      </w:r>
    </w:p>
    <w:p w14:paraId="6AE6F8EC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проявление социально значимых мотивов учебной деятельности;</w:t>
      </w:r>
    </w:p>
    <w:p w14:paraId="39E86275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воспитание эстетических потребностей, ценностей и чувств;</w:t>
      </w:r>
    </w:p>
    <w:p w14:paraId="2315EB90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AFAAA9D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bookmarkStart w:id="10" w:name="_heading=h.rt787ddrfsgc" w:colFirst="0" w:colLast="0"/>
      <w:bookmarkEnd w:id="10"/>
      <w:r w:rsidRPr="00D2462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C81BBE6" w14:textId="1E5C486F" w:rsidR="0090790A" w:rsidRPr="00D2462F" w:rsidRDefault="0090790A" w:rsidP="0090790A">
      <w:pPr>
        <w:ind w:left="709"/>
        <w:rPr>
          <w:b/>
          <w:sz w:val="28"/>
          <w:szCs w:val="28"/>
        </w:rPr>
      </w:pPr>
      <w:bookmarkStart w:id="11" w:name="_Hlk138961830"/>
      <w:r>
        <w:rPr>
          <w:b/>
          <w:bCs/>
          <w:sz w:val="28"/>
          <w:szCs w:val="28"/>
        </w:rPr>
        <w:t>Предметные:</w:t>
      </w:r>
    </w:p>
    <w:bookmarkEnd w:id="11"/>
    <w:p w14:paraId="481247E3" w14:textId="77777777" w:rsidR="0090790A" w:rsidRDefault="0090790A" w:rsidP="0090790A">
      <w:pPr>
        <w:jc w:val="center"/>
        <w:rPr>
          <w:sz w:val="24"/>
          <w:szCs w:val="24"/>
        </w:rPr>
      </w:pPr>
    </w:p>
    <w:p w14:paraId="005CA783" w14:textId="77777777"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Минимальный уровень: </w:t>
      </w:r>
    </w:p>
    <w:p w14:paraId="7D92EA1C" w14:textId="77777777" w:rsidR="0090790A" w:rsidRPr="00D2462F" w:rsidRDefault="0090790A" w:rsidP="0090790A">
      <w:pPr>
        <w:pStyle w:val="a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знать отличительные грамматические признаки основных частей слова;</w:t>
      </w:r>
    </w:p>
    <w:p w14:paraId="082C23BF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производить разбор слова с опорой на представленный образец, схему, вопросы учителя;</w:t>
      </w:r>
    </w:p>
    <w:p w14:paraId="206403B8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образовывать  слова  с новым значением с опорой на образец;</w:t>
      </w:r>
    </w:p>
    <w:p w14:paraId="37EF7F90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иметь представления о грамматических разрядах слов;</w:t>
      </w:r>
    </w:p>
    <w:p w14:paraId="79FD895B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различать части речи по вопросу и значению$</w:t>
      </w:r>
    </w:p>
    <w:p w14:paraId="0E8B644B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пользоваться  школьным орфографическим словарем для уточнения написания слова.</w:t>
      </w:r>
    </w:p>
    <w:p w14:paraId="14934B05" w14:textId="77777777"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Достаточный уровень: </w:t>
      </w:r>
    </w:p>
    <w:p w14:paraId="71B1B403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 xml:space="preserve">знать  значимые  части  слова и их дифференцировать по </w:t>
      </w:r>
      <w:r w:rsidRPr="00D2462F">
        <w:rPr>
          <w:sz w:val="28"/>
          <w:szCs w:val="28"/>
        </w:rPr>
        <w:lastRenderedPageBreak/>
        <w:t>существенным признакам;</w:t>
      </w:r>
    </w:p>
    <w:p w14:paraId="4953D5F1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разбирать  слова по составу с использованием опорных схем;</w:t>
      </w:r>
    </w:p>
    <w:p w14:paraId="30436C52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образовывать слова с новым значением, относящиеся к разным частям речи,  с использованием приставок и суффиксов с опорой на схему;</w:t>
      </w:r>
    </w:p>
    <w:p w14:paraId="259F639A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дифференцировать   слова, относящиеся  к  различным частям речи   по существенным  признакам;</w:t>
      </w:r>
    </w:p>
    <w:p w14:paraId="6EBCCE4E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определять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5C436B7D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пользоваться  орфографическим словарем для уточнения написания слова;</w:t>
      </w:r>
    </w:p>
    <w:p w14:paraId="217F7CA5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составлять  простые распространенные и  предложения с однородными членами по схеме, опорным  словам, на предложенную тему</w:t>
      </w:r>
      <w:r>
        <w:rPr>
          <w:sz w:val="28"/>
          <w:szCs w:val="28"/>
        </w:rPr>
        <w:t>;</w:t>
      </w:r>
      <w:r w:rsidRPr="00D2462F">
        <w:rPr>
          <w:sz w:val="28"/>
          <w:szCs w:val="28"/>
        </w:rPr>
        <w:t xml:space="preserve"> </w:t>
      </w:r>
    </w:p>
    <w:p w14:paraId="32DD7E70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устанавливать смысловые связи в несложных по содержанию и структуре предложениях     (не более 4-5 слов) по вопросам учителя, опорной схеме;</w:t>
      </w:r>
    </w:p>
    <w:p w14:paraId="764866E0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находить главные и второстепенные члены  предложения с использованием опорных  схем.</w:t>
      </w:r>
    </w:p>
    <w:p w14:paraId="529F978F" w14:textId="330DD225" w:rsidR="0090790A" w:rsidRPr="00BC0075" w:rsidRDefault="0090790A" w:rsidP="0090790A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BC0075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3"/>
    <w:p w14:paraId="4F863046" w14:textId="77777777" w:rsidR="0090790A" w:rsidRDefault="0090790A" w:rsidP="0090790A">
      <w:pPr>
        <w:jc w:val="center"/>
        <w:rPr>
          <w:b/>
          <w:bCs/>
          <w:sz w:val="28"/>
          <w:szCs w:val="28"/>
        </w:rPr>
      </w:pPr>
    </w:p>
    <w:p w14:paraId="69F6D9C6" w14:textId="77777777" w:rsidR="0090790A" w:rsidRPr="00D2462F" w:rsidRDefault="0090790A" w:rsidP="0090790A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D2462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E0D73C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0 баллов - нет фиксируемой динамики;</w:t>
      </w:r>
    </w:p>
    <w:p w14:paraId="25201E0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1 балл - минимальная динамика;</w:t>
      </w:r>
    </w:p>
    <w:p w14:paraId="5C2D6A08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4" w:name="_heading=h.1t3h5sf" w:colFirst="0" w:colLast="0"/>
      <w:bookmarkEnd w:id="14"/>
      <w:r w:rsidRPr="00D2462F">
        <w:rPr>
          <w:sz w:val="28"/>
          <w:szCs w:val="28"/>
        </w:rPr>
        <w:t>2 балла - удовлетворительная динамика;</w:t>
      </w:r>
    </w:p>
    <w:p w14:paraId="55498D2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5" w:name="_heading=h.smat2jc7n2j" w:colFirst="0" w:colLast="0"/>
      <w:bookmarkEnd w:id="15"/>
      <w:r w:rsidRPr="00D2462F">
        <w:rPr>
          <w:sz w:val="28"/>
          <w:szCs w:val="28"/>
        </w:rPr>
        <w:t>3 балла - значительная динамика.</w:t>
      </w:r>
    </w:p>
    <w:p w14:paraId="1F4CF80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bookmarkStart w:id="16" w:name="_heading=h.ha5t6xo5ig3n"/>
      <w:bookmarkStart w:id="17" w:name="_heading=h.2d1tjl1pon8c" w:colFirst="0" w:colLast="0"/>
      <w:bookmarkStart w:id="18" w:name="_heading=h.2et92p0" w:colFirst="0" w:colLast="0"/>
      <w:bookmarkStart w:id="19" w:name="_heading=h.3dy6vkm" w:colFirst="0" w:colLast="0"/>
      <w:bookmarkEnd w:id="7"/>
      <w:bookmarkEnd w:id="16"/>
      <w:bookmarkEnd w:id="17"/>
      <w:bookmarkEnd w:id="18"/>
      <w:bookmarkEnd w:id="19"/>
    </w:p>
    <w:p w14:paraId="4AB2F422" w14:textId="34439236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предметных результатов обучающихся базируется на принципах индивидуального и дифференцированного подходов.</w:t>
      </w:r>
    </w:p>
    <w:p w14:paraId="4E4CA91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устных ответов по русскому языку принимаются во внимание:</w:t>
      </w:r>
    </w:p>
    <w:p w14:paraId="6DFF1DE2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14:paraId="6F2A5B17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полнота ответа;</w:t>
      </w:r>
    </w:p>
    <w:p w14:paraId="46F56216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практически применять свои знания;</w:t>
      </w:r>
    </w:p>
    <w:p w14:paraId="4EC0D303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последовательность изложения и речевое оформление ответа.</w:t>
      </w:r>
    </w:p>
    <w:p w14:paraId="566BFEF1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08205020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14:paraId="5AAE96AB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76D6FD0D" w14:textId="77777777" w:rsidR="0090790A" w:rsidRDefault="0090790A" w:rsidP="00907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Примерный </w:t>
      </w:r>
      <w:r>
        <w:rPr>
          <w:color w:val="000000"/>
          <w:sz w:val="28"/>
          <w:szCs w:val="28"/>
          <w:u w:val="single"/>
        </w:rPr>
        <w:t>объем письменных текстов:</w:t>
      </w:r>
      <w:r>
        <w:rPr>
          <w:color w:val="000000"/>
          <w:sz w:val="28"/>
          <w:szCs w:val="28"/>
        </w:rPr>
        <w:t xml:space="preserve">  </w:t>
      </w:r>
    </w:p>
    <w:p w14:paraId="30B6E13F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контрольных работах – 45–50 слов;</w:t>
      </w:r>
    </w:p>
    <w:p w14:paraId="72EBFBBC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изложениях – 50–55 слов;</w:t>
      </w:r>
    </w:p>
    <w:p w14:paraId="622550EF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словарном диктанте – 10–12 слов.</w:t>
      </w:r>
    </w:p>
    <w:p w14:paraId="4C9EC18E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объем творческих работ на уроке – 30–35 слов</w:t>
      </w:r>
    </w:p>
    <w:p w14:paraId="01745189" w14:textId="77777777" w:rsidR="0090790A" w:rsidRDefault="0090790A" w:rsidP="0090790A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письменных работ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14:paraId="6668AC4A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за работу без ошибок.</w:t>
      </w:r>
    </w:p>
    <w:p w14:paraId="58A6839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работу с 1–2 ошибками.</w:t>
      </w:r>
    </w:p>
    <w:p w14:paraId="07128AE7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 за работу с 3–5 ошибками.</w:t>
      </w:r>
    </w:p>
    <w:p w14:paraId="6D6773FE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34D9BA5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 одну ошибку в диктанте считается:</w:t>
      </w:r>
    </w:p>
    <w:p w14:paraId="1FCE077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повторение ошибок в одном и том же слове (например, в </w:t>
      </w:r>
      <w:r>
        <w:rPr>
          <w:i/>
          <w:sz w:val="28"/>
          <w:szCs w:val="28"/>
        </w:rPr>
        <w:t>«лыжи»</w:t>
      </w:r>
      <w:r>
        <w:rPr>
          <w:sz w:val="28"/>
          <w:szCs w:val="28"/>
        </w:rPr>
        <w:t xml:space="preserve"> дважды написано на конце ы). Если же подобная ошибка на это правило встречается в другом слове, она учитывается;</w:t>
      </w:r>
    </w:p>
    <w:p w14:paraId="3E00A5F0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39EAB5E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>
        <w:rPr>
          <w:i/>
          <w:sz w:val="28"/>
          <w:szCs w:val="28"/>
          <w:u w:val="single"/>
        </w:rPr>
        <w:t xml:space="preserve">индивидуально для каждого обучающегося. </w:t>
      </w:r>
      <w:r>
        <w:rPr>
          <w:sz w:val="28"/>
          <w:szCs w:val="28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>
        <w:rPr>
          <w:sz w:val="28"/>
          <w:szCs w:val="28"/>
        </w:rPr>
        <w:t>недописывание</w:t>
      </w:r>
      <w:proofErr w:type="spellEnd"/>
      <w:r>
        <w:rPr>
          <w:sz w:val="28"/>
          <w:szCs w:val="28"/>
        </w:rPr>
        <w:t xml:space="preserve">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7C50AD2A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оценке </w:t>
      </w:r>
      <w:r>
        <w:rPr>
          <w:i/>
          <w:sz w:val="28"/>
          <w:szCs w:val="28"/>
        </w:rPr>
        <w:t>грамматического разбора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14:paraId="3E100D15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Оценка «5»</w:t>
      </w:r>
      <w:r>
        <w:rPr>
          <w:sz w:val="28"/>
          <w:szCs w:val="28"/>
        </w:rPr>
        <w:t xml:space="preserve"> ставится, если обучающийся обнаруживает осознанное усвоение грамматических понятий, правил в процессе грамматического </w:t>
      </w:r>
      <w:r>
        <w:rPr>
          <w:sz w:val="28"/>
          <w:szCs w:val="28"/>
        </w:rPr>
        <w:lastRenderedPageBreak/>
        <w:t>разбора, работу выполняет без ошибок или допускает исправления.</w:t>
      </w:r>
    </w:p>
    <w:p w14:paraId="08D2BCF8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14:paraId="17A81D82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14:paraId="2780CC89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изложения и сочинения</w:t>
      </w:r>
      <w:r>
        <w:rPr>
          <w:sz w:val="28"/>
          <w:szCs w:val="28"/>
        </w:rPr>
        <w:t xml:space="preserve"> выводится одна оценка. В 5 классе для изложений рекомендуются тексты повествовательного характера, </w:t>
      </w:r>
      <w:r>
        <w:rPr>
          <w:color w:val="000000"/>
          <w:sz w:val="28"/>
          <w:szCs w:val="28"/>
        </w:rPr>
        <w:t xml:space="preserve">объемом 45–50 слов. </w:t>
      </w:r>
      <w:r>
        <w:rPr>
          <w:sz w:val="28"/>
          <w:szCs w:val="28"/>
        </w:rPr>
        <w:t>Изложения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14:paraId="1333621D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1–2 орфографические ошибки.</w:t>
      </w:r>
    </w:p>
    <w:p w14:paraId="3547AACF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14:paraId="19708A7D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«3» 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14:paraId="588AA468" w14:textId="68A67E67" w:rsidR="00B239EC" w:rsidRPr="0090790A" w:rsidRDefault="0090790A" w:rsidP="0090790A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не ставится.</w:t>
      </w:r>
    </w:p>
    <w:p w14:paraId="21593606" w14:textId="77777777" w:rsidR="00B239EC" w:rsidRDefault="00B239EC">
      <w:pPr>
        <w:spacing w:line="273" w:lineRule="auto"/>
        <w:rPr>
          <w:color w:val="FF0000"/>
          <w:sz w:val="24"/>
          <w:szCs w:val="24"/>
        </w:rPr>
        <w:sectPr w:rsidR="00B239EC">
          <w:footerReference w:type="default" r:id="rId10"/>
          <w:pgSz w:w="11910" w:h="16840"/>
          <w:pgMar w:top="1134" w:right="1418" w:bottom="1701" w:left="1418" w:header="0" w:footer="777" w:gutter="0"/>
          <w:pgNumType w:start="1"/>
          <w:cols w:space="720"/>
          <w:titlePg/>
        </w:sectPr>
      </w:pPr>
    </w:p>
    <w:p w14:paraId="767A4750" w14:textId="77777777" w:rsidR="00B239EC" w:rsidRDefault="00000000" w:rsidP="0090790A">
      <w:pPr>
        <w:pStyle w:val="1"/>
        <w:numPr>
          <w:ilvl w:val="0"/>
          <w:numId w:val="1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0" w:name="_heading=h.1fob9te" w:colFirst="0" w:colLast="0"/>
      <w:bookmarkStart w:id="21" w:name="_Toc144119786"/>
      <w:bookmarkEnd w:id="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21"/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4618316" w14:textId="77777777" w:rsidTr="00E61F2E">
        <w:trPr>
          <w:trHeight w:val="276"/>
        </w:trPr>
        <w:tc>
          <w:tcPr>
            <w:tcW w:w="709" w:type="dxa"/>
            <w:vMerge w:val="restart"/>
            <w:vAlign w:val="center"/>
          </w:tcPr>
          <w:p w14:paraId="4C0EBEAC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74" w:type="dxa"/>
            <w:vMerge w:val="restart"/>
            <w:vAlign w:val="center"/>
          </w:tcPr>
          <w:p w14:paraId="6CB5BB00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2D3EC22" w14:textId="77777777" w:rsidR="00B239EC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vAlign w:val="center"/>
          </w:tcPr>
          <w:p w14:paraId="67169503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7098" w:type="dxa"/>
            <w:gridSpan w:val="2"/>
          </w:tcPr>
          <w:p w14:paraId="685F8AED" w14:textId="77777777" w:rsidR="00B239EC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B239EC" w14:paraId="2CFC6DDF" w14:textId="77777777" w:rsidTr="00E61F2E">
        <w:trPr>
          <w:trHeight w:val="710"/>
        </w:trPr>
        <w:tc>
          <w:tcPr>
            <w:tcW w:w="709" w:type="dxa"/>
            <w:vMerge/>
            <w:vAlign w:val="center"/>
          </w:tcPr>
          <w:p w14:paraId="1BEEA66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14:paraId="2D738FB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14:paraId="455D63C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</w:tcPr>
          <w:p w14:paraId="2ACAA72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B7AA043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 </w:t>
            </w:r>
          </w:p>
          <w:p w14:paraId="6A630D2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74FD1ADC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  уровень</w:t>
            </w:r>
          </w:p>
        </w:tc>
      </w:tr>
      <w:tr w:rsidR="00B239EC" w14:paraId="75926240" w14:textId="77777777" w:rsidTr="00E61F2E">
        <w:trPr>
          <w:trHeight w:val="319"/>
        </w:trPr>
        <w:tc>
          <w:tcPr>
            <w:tcW w:w="2683" w:type="dxa"/>
            <w:gridSpan w:val="2"/>
            <w:vMerge w:val="restart"/>
            <w:tcBorders>
              <w:right w:val="nil"/>
            </w:tcBorders>
          </w:tcPr>
          <w:p w14:paraId="6B0FD8E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-12141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left w:val="nil"/>
              <w:bottom w:val="nil"/>
            </w:tcBorders>
          </w:tcPr>
          <w:p w14:paraId="5A010E6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4"/>
                <w:szCs w:val="24"/>
              </w:rPr>
              <w:t xml:space="preserve">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>Повторение. Звуки и буквы. Текст-16 часов</w:t>
            </w:r>
          </w:p>
        </w:tc>
      </w:tr>
      <w:tr w:rsidR="00B239EC" w14:paraId="1BCCEFBE" w14:textId="77777777" w:rsidTr="00E61F2E">
        <w:trPr>
          <w:trHeight w:val="70"/>
        </w:trPr>
        <w:tc>
          <w:tcPr>
            <w:tcW w:w="2683" w:type="dxa"/>
            <w:gridSpan w:val="2"/>
            <w:vMerge/>
            <w:tcBorders>
              <w:right w:val="nil"/>
            </w:tcBorders>
          </w:tcPr>
          <w:p w14:paraId="0BD0337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top w:val="nil"/>
              <w:left w:val="nil"/>
            </w:tcBorders>
          </w:tcPr>
          <w:p w14:paraId="4D539D7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735"/>
              <w:rPr>
                <w:color w:val="000000"/>
                <w:sz w:val="20"/>
                <w:szCs w:val="20"/>
              </w:rPr>
            </w:pPr>
          </w:p>
        </w:tc>
      </w:tr>
      <w:tr w:rsidR="00B239EC" w14:paraId="1476FE3F" w14:textId="77777777" w:rsidTr="00E61F2E">
        <w:trPr>
          <w:trHeight w:val="538"/>
        </w:trPr>
        <w:tc>
          <w:tcPr>
            <w:tcW w:w="709" w:type="dxa"/>
          </w:tcPr>
          <w:p w14:paraId="20161C2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14:paraId="0B41B1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Повторение. </w:t>
            </w:r>
          </w:p>
          <w:p w14:paraId="724DAA9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Звуки и  буквы. </w:t>
            </w:r>
          </w:p>
          <w:p w14:paraId="2896E68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567" w:type="dxa"/>
          </w:tcPr>
          <w:p w14:paraId="4017C54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AF9148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Активизирование знаний в области различения, называния звуков и букв. Выполнение упражнений, отрабатывающих данные правила</w:t>
            </w:r>
          </w:p>
        </w:tc>
        <w:tc>
          <w:tcPr>
            <w:tcW w:w="3119" w:type="dxa"/>
          </w:tcPr>
          <w:p w14:paraId="70948A8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 соотносят звук и букву.</w:t>
            </w:r>
          </w:p>
          <w:p w14:paraId="0D934C0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в учебнике и следят за чтением диалога.</w:t>
            </w:r>
          </w:p>
          <w:p w14:paraId="66D7E96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Присоединяются к обсуждению диалога с одноклассниками.</w:t>
            </w:r>
          </w:p>
          <w:p w14:paraId="0421035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письменные упражнения </w:t>
            </w:r>
          </w:p>
        </w:tc>
        <w:tc>
          <w:tcPr>
            <w:tcW w:w="3979" w:type="dxa"/>
          </w:tcPr>
          <w:p w14:paraId="018AA117" w14:textId="77777777" w:rsidR="00B239EC" w:rsidRDefault="0000000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и соотносят звук и букву.</w:t>
            </w:r>
          </w:p>
          <w:p w14:paraId="3E529977" w14:textId="77777777" w:rsidR="00B239EC" w:rsidRDefault="0000000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себе напарника.</w:t>
            </w:r>
          </w:p>
          <w:p w14:paraId="01D64739" w14:textId="77777777" w:rsidR="00B239EC" w:rsidRDefault="0000000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диалог о звуках и буквах в учебнике по ролям. Обсуждают с одноклассниками содержание диалога.</w:t>
            </w:r>
            <w:r>
              <w:rPr>
                <w:sz w:val="24"/>
                <w:szCs w:val="24"/>
              </w:rPr>
              <w:br/>
              <w:t>Выполняют письменные упражнения</w:t>
            </w:r>
          </w:p>
        </w:tc>
      </w:tr>
      <w:tr w:rsidR="00B239EC" w14:paraId="791076BF" w14:textId="77777777" w:rsidTr="00E61F2E">
        <w:trPr>
          <w:trHeight w:val="538"/>
        </w:trPr>
        <w:tc>
          <w:tcPr>
            <w:tcW w:w="709" w:type="dxa"/>
          </w:tcPr>
          <w:p w14:paraId="340474A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14:paraId="29FB28B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и согласные.</w:t>
            </w:r>
          </w:p>
          <w:p w14:paraId="2356DC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567" w:type="dxa"/>
          </w:tcPr>
          <w:p w14:paraId="564ADF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171FF6E" w14:textId="77777777" w:rsidR="00B239EC" w:rsidRDefault="00000000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различения, называния звуков и букв, гласных и согласных звуков по их существенным признакам.  </w:t>
            </w:r>
          </w:p>
          <w:p w14:paraId="5D60CD91" w14:textId="77777777" w:rsidR="00B239EC" w:rsidRDefault="00000000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звукового анализа слова, схематичного обозначения звуков. Заучивание правильное произношение букв в алфавите.</w:t>
            </w:r>
          </w:p>
          <w:p w14:paraId="65BB0C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алфавита в тетради строчными буквами</w:t>
            </w:r>
          </w:p>
        </w:tc>
        <w:tc>
          <w:tcPr>
            <w:tcW w:w="3119" w:type="dxa"/>
          </w:tcPr>
          <w:p w14:paraId="53E593E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на слух гласные и согласные звуки с опорой на схемы звукового анализа слова. </w:t>
            </w:r>
          </w:p>
          <w:p w14:paraId="29687A9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буквы алфавита с опорой на зрительный материал.</w:t>
            </w:r>
          </w:p>
          <w:p w14:paraId="28347D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из упражнения алфавит строчными буквами</w:t>
            </w:r>
          </w:p>
        </w:tc>
        <w:tc>
          <w:tcPr>
            <w:tcW w:w="3979" w:type="dxa"/>
          </w:tcPr>
          <w:p w14:paraId="00B209C7" w14:textId="77777777" w:rsidR="00B239EC" w:rsidRDefault="0000000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Различают на слух гласные и согласные звуки. Проводят звуковой анализ слов, выделяют в словах упражнения учебника первые буквы: гласные отмечают красным кружком, согласные подчеркивают. </w:t>
            </w:r>
          </w:p>
          <w:p w14:paraId="492DCB25" w14:textId="77777777" w:rsidR="00B239EC" w:rsidRDefault="0000000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буквы алфавита по памяти.</w:t>
            </w:r>
          </w:p>
          <w:p w14:paraId="7CD71897" w14:textId="77777777" w:rsidR="00B239EC" w:rsidRDefault="0000000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тетрадь слова загадок по алфавиту.</w:t>
            </w:r>
          </w:p>
          <w:p w14:paraId="62D74F77" w14:textId="77777777" w:rsidR="00B239EC" w:rsidRDefault="0000000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в скобках отгадки. Подчеркивают слова, в которых букв больше, чем звуков</w:t>
            </w:r>
          </w:p>
        </w:tc>
      </w:tr>
      <w:tr w:rsidR="00E61F2E" w14:paraId="16EEC66E" w14:textId="77777777" w:rsidTr="00E61F2E">
        <w:trPr>
          <w:trHeight w:val="538"/>
        </w:trPr>
        <w:tc>
          <w:tcPr>
            <w:tcW w:w="709" w:type="dxa"/>
          </w:tcPr>
          <w:p w14:paraId="50FBF28A" w14:textId="14497BE0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4" w:type="dxa"/>
          </w:tcPr>
          <w:p w14:paraId="622209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Несовпадение звука и</w:t>
            </w:r>
          </w:p>
          <w:p w14:paraId="6C9470C5" w14:textId="4ED65E5D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буквы в слове</w:t>
            </w:r>
          </w:p>
        </w:tc>
        <w:tc>
          <w:tcPr>
            <w:tcW w:w="567" w:type="dxa"/>
          </w:tcPr>
          <w:p w14:paraId="15B73133" w14:textId="10EEE955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87A29A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соотнесения звука и буквы под ударением и несоответствия в безударном положении. </w:t>
            </w:r>
          </w:p>
          <w:p w14:paraId="419D12AF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о необходимости проверки безударного гласного в слове. </w:t>
            </w:r>
          </w:p>
          <w:p w14:paraId="41E298B1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способа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D08A554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Ознакомление со словарным словом: пассажир, обозначение ударения, указание количества слогов, указание в слове места, где звуки и буквы не совпадают.</w:t>
            </w:r>
          </w:p>
          <w:p w14:paraId="3FBB57FD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Определение таких букв (орфограммы).</w:t>
            </w:r>
          </w:p>
          <w:p w14:paraId="2FE74047" w14:textId="112B61E6" w:rsidR="00E61F2E" w:rsidRDefault="00E61F2E" w:rsidP="00E61F2E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предложения с данным словом</w:t>
            </w:r>
          </w:p>
        </w:tc>
        <w:tc>
          <w:tcPr>
            <w:tcW w:w="3119" w:type="dxa"/>
          </w:tcPr>
          <w:p w14:paraId="485777F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</w:t>
            </w:r>
          </w:p>
          <w:p w14:paraId="5EA31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Используют способ проверки безударных гласных по данному образцу рассуждения (я сомневаюсь, поэтому проверяю определенным способом) с опорой на орфографический словарь. Подчеркивают орфограммы в словах из словаря </w:t>
            </w:r>
          </w:p>
          <w:p w14:paraId="5599B9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30D13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 Делают вывод о необходимости проверки безударного гласного в слове.</w:t>
            </w:r>
          </w:p>
          <w:p w14:paraId="663F3E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способ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35EA6D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по словарю правильность записанных слов. </w:t>
            </w:r>
          </w:p>
          <w:p w14:paraId="0132CF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слов с проверяемыми и непроверяемыми безударными гласными.</w:t>
            </w:r>
          </w:p>
          <w:p w14:paraId="057FE7DD" w14:textId="154E91EE" w:rsidR="00E61F2E" w:rsidRDefault="00E61F2E" w:rsidP="00E61F2E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орфограммы в словах из словаря</w:t>
            </w:r>
          </w:p>
        </w:tc>
      </w:tr>
      <w:tr w:rsidR="00E61F2E" w14:paraId="7DD0B4CB" w14:textId="77777777" w:rsidTr="00E61F2E">
        <w:trPr>
          <w:trHeight w:val="551"/>
        </w:trPr>
        <w:tc>
          <w:tcPr>
            <w:tcW w:w="709" w:type="dxa"/>
          </w:tcPr>
          <w:p w14:paraId="36BC00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14:paraId="656D2FC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Твердые и мягкие</w:t>
            </w:r>
          </w:p>
          <w:p w14:paraId="28CEE5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перед буквами: и, е, ё, ю, я</w:t>
            </w:r>
          </w:p>
        </w:tc>
        <w:tc>
          <w:tcPr>
            <w:tcW w:w="567" w:type="dxa"/>
          </w:tcPr>
          <w:p w14:paraId="24414B1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14:paraId="77E9ACC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слух и четкое произнесение твердых и мягких согласных. </w:t>
            </w:r>
          </w:p>
          <w:p w14:paraId="5A974EAC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письме: </w:t>
            </w:r>
          </w:p>
          <w:p w14:paraId="79B215C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гласные пишутся после твердых согласных ?;</w:t>
            </w:r>
          </w:p>
          <w:p w14:paraId="3FFAE982" w14:textId="77777777" w:rsidR="00E61F2E" w:rsidRDefault="00E61F2E" w:rsidP="00E61F2E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-какие гласные пишутся после мягких согласных ?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</w:tcBorders>
          </w:tcPr>
          <w:p w14:paraId="17DCF5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 слух и четко произносят твердые и мягкие согласные.</w:t>
            </w:r>
          </w:p>
          <w:p w14:paraId="12BA38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14:paraId="0D07F8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упражнение.</w:t>
            </w:r>
          </w:p>
          <w:p w14:paraId="05CA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нужные </w:t>
            </w:r>
            <w:r>
              <w:rPr>
                <w:color w:val="000000"/>
                <w:sz w:val="24"/>
                <w:szCs w:val="24"/>
              </w:rPr>
              <w:lastRenderedPageBreak/>
              <w:t>гласные для твердых и мягких согласных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EC375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на слух и четко произносят твердые и мягкие согласные.</w:t>
            </w:r>
          </w:p>
          <w:p w14:paraId="6B9138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Сравнивают, как они произносятся и как пишутся на конце слова.</w:t>
            </w:r>
          </w:p>
          <w:p w14:paraId="3D3A3A0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написании твердых и мягких согласных в заданиях учебника</w:t>
            </w:r>
          </w:p>
        </w:tc>
      </w:tr>
      <w:tr w:rsidR="00E61F2E" w14:paraId="629D60F3" w14:textId="77777777" w:rsidTr="00E61F2E">
        <w:trPr>
          <w:trHeight w:val="828"/>
        </w:trPr>
        <w:tc>
          <w:tcPr>
            <w:tcW w:w="709" w:type="dxa"/>
          </w:tcPr>
          <w:p w14:paraId="4AB4C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  <w:p w14:paraId="154CD2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3F320E9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7E67A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6A86221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6D7D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Мягкий знак (ь) на конце и в середине слова </w:t>
            </w:r>
          </w:p>
        </w:tc>
        <w:tc>
          <w:tcPr>
            <w:tcW w:w="567" w:type="dxa"/>
          </w:tcPr>
          <w:p w14:paraId="127F82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0C9FC6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Активизирование знаний в области обозначения мягкости согласных буквами ь, е, ё, и, ю, я по их существенным признакам.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Формирование правильного написания   мягкого знака (ь) на конце и в середине слова. </w:t>
            </w:r>
          </w:p>
          <w:p w14:paraId="1FE557B6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правильной постановки мягкого знака в слове по данному образцу рассуждения.</w:t>
            </w:r>
          </w:p>
          <w:p w14:paraId="3C62957E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 словом: </w:t>
            </w:r>
          </w:p>
          <w:p w14:paraId="2D0DDB57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область,</w:t>
            </w:r>
          </w:p>
          <w:p w14:paraId="07A466E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обозначение ударения, выделение орфограммы, составление и запись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90CA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сказку из упражнения учебника, вставляют пропущенные буквы, подчеркивают в словах мягкие согласные двумя чертами</w:t>
            </w:r>
          </w:p>
          <w:p w14:paraId="0522DF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25DA4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сказку из упражнения учебника, вставляют пропущенные буквы, подчеркивают в словах мягкие согласные двумя чертами. </w:t>
            </w:r>
          </w:p>
          <w:p w14:paraId="42200CF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постановки мягкого знака (ь) в слове по данному образцу рассуждения</w:t>
            </w:r>
          </w:p>
        </w:tc>
      </w:tr>
      <w:tr w:rsidR="00E61F2E" w14:paraId="59429551" w14:textId="77777777" w:rsidTr="00E61F2E">
        <w:trPr>
          <w:trHeight w:val="715"/>
        </w:trPr>
        <w:tc>
          <w:tcPr>
            <w:tcW w:w="709" w:type="dxa"/>
          </w:tcPr>
          <w:p w14:paraId="4A9D3D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14:paraId="0D50B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слов с разделительным</w:t>
            </w:r>
          </w:p>
          <w:p w14:paraId="6CC6B14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мягким знаком (ь)</w:t>
            </w:r>
          </w:p>
        </w:tc>
        <w:tc>
          <w:tcPr>
            <w:tcW w:w="567" w:type="dxa"/>
          </w:tcPr>
          <w:p w14:paraId="1D8AE5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484E6A5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 письме разделительного мягкого знака (ь) в словах. </w:t>
            </w:r>
          </w:p>
          <w:p w14:paraId="299148F8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умении слышать, правильно произносить и записывать слова с разделительным мягким знаком (ь). Доказательство правильности написания данных слов. </w:t>
            </w:r>
          </w:p>
          <w:p w14:paraId="45A923D7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Повторение правила переноса слов с разделительным мягким знаком (ь)</w:t>
            </w:r>
          </w:p>
          <w:p w14:paraId="04D0CF7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9B3D25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слышать и записывать слова с разделительным мягким знаком (ь).</w:t>
            </w:r>
          </w:p>
          <w:p w14:paraId="6298F9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правила переноса слов с разделительным мягким знаком (ь) с использованием таблицы.</w:t>
            </w:r>
          </w:p>
          <w:p w14:paraId="21A379F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упражнения с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78AEB6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 написание разделительного мягкого знака (ь) в словах. Упражняются в умении слышать, правильно произносить и записывать слова с разделительным мягким знаком (ь). Доказывают правильность написания данных слов. Повторяют правила переноса слов с разделительным мягким знаком (ь).  </w:t>
            </w:r>
          </w:p>
          <w:p w14:paraId="477471E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упражнения, отрабатывающие данные правила</w:t>
            </w:r>
          </w:p>
        </w:tc>
      </w:tr>
      <w:tr w:rsidR="00E61F2E" w14:paraId="72D33249" w14:textId="77777777" w:rsidTr="00E61F2E">
        <w:trPr>
          <w:trHeight w:val="1692"/>
        </w:trPr>
        <w:tc>
          <w:tcPr>
            <w:tcW w:w="709" w:type="dxa"/>
          </w:tcPr>
          <w:p w14:paraId="6A671B9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10996D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8F8A0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</w:t>
            </w:r>
          </w:p>
          <w:p w14:paraId="2526A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текста и не текста</w:t>
            </w:r>
          </w:p>
        </w:tc>
        <w:tc>
          <w:tcPr>
            <w:tcW w:w="567" w:type="dxa"/>
          </w:tcPr>
          <w:p w14:paraId="579316E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0E381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Установление связи предложений по смыслу. </w:t>
            </w:r>
          </w:p>
          <w:p w14:paraId="72E537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текста и нескольких отдельных предложений. </w:t>
            </w:r>
          </w:p>
          <w:p w14:paraId="5E8853C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различий текста и отдельных предложений.</w:t>
            </w:r>
          </w:p>
          <w:p w14:paraId="2F01DC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Оглавление и списывание текста</w:t>
            </w:r>
          </w:p>
          <w:p w14:paraId="7573BAC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73D0BC8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предложения по смыслу. </w:t>
            </w:r>
          </w:p>
          <w:p w14:paraId="29DC8FD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небольшой текст и несколько отдельных предложений.</w:t>
            </w:r>
          </w:p>
          <w:p w14:paraId="0D86B8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и озаглавливают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04674D3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предложения по смыслу.</w:t>
            </w:r>
          </w:p>
          <w:p w14:paraId="0A0B043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различия текста и нескольких отдельных предложений. </w:t>
            </w:r>
          </w:p>
          <w:p w14:paraId="63AC75E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эти различия.</w:t>
            </w:r>
          </w:p>
          <w:p w14:paraId="6A3448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Озаглавливают и списывают текст самостоятельно</w:t>
            </w:r>
          </w:p>
        </w:tc>
      </w:tr>
      <w:tr w:rsidR="00E61F2E" w14:paraId="2801AFC8" w14:textId="77777777" w:rsidTr="00E61F2E">
        <w:trPr>
          <w:trHeight w:val="847"/>
        </w:trPr>
        <w:tc>
          <w:tcPr>
            <w:tcW w:w="709" w:type="dxa"/>
          </w:tcPr>
          <w:p w14:paraId="2B3D06A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74" w:type="dxa"/>
          </w:tcPr>
          <w:p w14:paraId="5F349F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Парные звонкие и глухие согласные, их правописание на конце слова</w:t>
            </w:r>
          </w:p>
        </w:tc>
        <w:tc>
          <w:tcPr>
            <w:tcW w:w="567" w:type="dxa"/>
          </w:tcPr>
          <w:p w14:paraId="00DC224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181CBC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звонких и глухих согласных на слух. </w:t>
            </w:r>
          </w:p>
          <w:p w14:paraId="218268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Сравнение, как они произносятся и как пишутся на конце слова. </w:t>
            </w:r>
          </w:p>
          <w:p w14:paraId="22DE663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Доказательство правильности написания парных согласных на конце слова по данному образцу рассуждения. </w:t>
            </w:r>
          </w:p>
          <w:p w14:paraId="490449F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слова для проверки сомнительного согласного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4496AC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6366DD0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 слово для проверки сомнительного согласного по образцу учебника 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7C3AA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7077C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14:paraId="3F1873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слова для проверки сомнительного согласного</w:t>
            </w:r>
          </w:p>
        </w:tc>
      </w:tr>
      <w:tr w:rsidR="00E61F2E" w14:paraId="485DF2B7" w14:textId="77777777" w:rsidTr="00E61F2E">
        <w:trPr>
          <w:trHeight w:val="1123"/>
        </w:trPr>
        <w:tc>
          <w:tcPr>
            <w:tcW w:w="709" w:type="dxa"/>
          </w:tcPr>
          <w:p w14:paraId="63C15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74" w:type="dxa"/>
          </w:tcPr>
          <w:p w14:paraId="0B1245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Ударные и безударные</w:t>
            </w:r>
          </w:p>
          <w:p w14:paraId="56FA3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в слове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7D035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CDB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Сравнение, как произносятся гласные под ударением, без ударения. </w:t>
            </w:r>
          </w:p>
          <w:p w14:paraId="7F5E9BC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ударных и безударных гласных в слове. </w:t>
            </w:r>
          </w:p>
          <w:p w14:paraId="6B8A41F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</w:t>
            </w:r>
            <w:r>
              <w:rPr>
                <w:sz w:val="24"/>
                <w:szCs w:val="24"/>
              </w:rPr>
              <w:lastRenderedPageBreak/>
              <w:t>безударных гласных в словах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38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Различают, как произносятся гласные под ударением, без ударения. </w:t>
            </w:r>
          </w:p>
          <w:p w14:paraId="0011BC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ударные и безударные гласные в словах.</w:t>
            </w:r>
          </w:p>
          <w:p w14:paraId="43856E1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Ставят знак ударения и подчёркивают безударные гласные в словах упражнения учебника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9C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Различают, как произносятся гласные под ударением, без ударения.</w:t>
            </w:r>
          </w:p>
          <w:p w14:paraId="00CBFB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ударные и безударные гласные в словах. </w:t>
            </w:r>
          </w:p>
          <w:p w14:paraId="2C7C70E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</w:t>
            </w:r>
            <w:r>
              <w:rPr>
                <w:color w:val="000000"/>
                <w:sz w:val="24"/>
                <w:szCs w:val="24"/>
              </w:rPr>
              <w:lastRenderedPageBreak/>
              <w:t>безударных гласных.</w:t>
            </w:r>
          </w:p>
          <w:p w14:paraId="3D0372F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 ударения и подчёркивают безударные гласные в словах упражнения учебника</w:t>
            </w:r>
          </w:p>
        </w:tc>
      </w:tr>
      <w:tr w:rsidR="00E61F2E" w14:paraId="6229B09B" w14:textId="77777777" w:rsidTr="00E61F2E">
        <w:trPr>
          <w:trHeight w:val="1692"/>
        </w:trPr>
        <w:tc>
          <w:tcPr>
            <w:tcW w:w="709" w:type="dxa"/>
          </w:tcPr>
          <w:p w14:paraId="57352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  <w:p w14:paraId="2C2187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D4F18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безударных</w:t>
            </w:r>
          </w:p>
          <w:p w14:paraId="7E75E1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гласных в слове</w:t>
            </w:r>
          </w:p>
        </w:tc>
        <w:tc>
          <w:tcPr>
            <w:tcW w:w="567" w:type="dxa"/>
          </w:tcPr>
          <w:p w14:paraId="0B5CDF5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4EFB80A" w14:textId="77777777" w:rsidR="00E61F2E" w:rsidRDefault="00E61F2E" w:rsidP="00E61F2E">
            <w:pPr>
              <w:ind w:left="83"/>
            </w:pPr>
            <w:r>
              <w:rPr>
                <w:sz w:val="24"/>
                <w:szCs w:val="24"/>
              </w:rPr>
              <w:t>Активизирование знаний в области различения, называния звуков и букв, гласных ударных и безударных звуков по их существенным признакам</w:t>
            </w:r>
            <w:r>
              <w:t xml:space="preserve">. </w:t>
            </w:r>
          </w:p>
          <w:p w14:paraId="7B73FF0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определять ударные и безударные гласные в словах. </w:t>
            </w:r>
          </w:p>
          <w:p w14:paraId="2C0C37A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гласных. </w:t>
            </w:r>
          </w:p>
          <w:p w14:paraId="6BC0598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D37C25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 с помощью учителя.</w:t>
            </w:r>
          </w:p>
          <w:p w14:paraId="6F289C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03F70A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374EDCA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этого используют слова в рамке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772FCB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гласной.</w:t>
            </w:r>
          </w:p>
          <w:p w14:paraId="41566F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2C011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40BB07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том, как надо писать безударные гласные</w:t>
            </w:r>
          </w:p>
        </w:tc>
      </w:tr>
      <w:tr w:rsidR="00E61F2E" w14:paraId="2BA023BD" w14:textId="77777777" w:rsidTr="00E61F2E">
        <w:trPr>
          <w:trHeight w:val="1692"/>
        </w:trPr>
        <w:tc>
          <w:tcPr>
            <w:tcW w:w="709" w:type="dxa"/>
          </w:tcPr>
          <w:p w14:paraId="746905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4" w:type="dxa"/>
          </w:tcPr>
          <w:p w14:paraId="7C1034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14BFF64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</w:t>
            </w:r>
          </w:p>
          <w:p w14:paraId="2358E4E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темы текста. </w:t>
            </w:r>
          </w:p>
          <w:p w14:paraId="24515D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Заголовок</w:t>
            </w:r>
          </w:p>
        </w:tc>
        <w:tc>
          <w:tcPr>
            <w:tcW w:w="567" w:type="dxa"/>
          </w:tcPr>
          <w:p w14:paraId="6084DE0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446238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темы текста. </w:t>
            </w:r>
          </w:p>
          <w:p w14:paraId="71CEF233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отражении темы текста в заголовке.</w:t>
            </w:r>
          </w:p>
          <w:p w14:paraId="2B2E72C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 о необходимости заголовка в тексте рассказа, стихотворения, сказки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FF63D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с опорой на сюжетные картинки.</w:t>
            </w:r>
          </w:p>
          <w:p w14:paraId="14B523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один заголовок текста из трех предложенных вариантов в упражнении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415156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и отражают тему в заголовке.</w:t>
            </w:r>
          </w:p>
          <w:p w14:paraId="37E2E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свой выбор. </w:t>
            </w:r>
          </w:p>
          <w:p w14:paraId="16A39E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 заголовком из упражнения учебника. </w:t>
            </w:r>
          </w:p>
          <w:p w14:paraId="1E0E74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текст упражнения учебника и объясняют их правописание</w:t>
            </w:r>
          </w:p>
        </w:tc>
      </w:tr>
      <w:tr w:rsidR="00E61F2E" w14:paraId="7A30555C" w14:textId="77777777" w:rsidTr="00E61F2E">
        <w:trPr>
          <w:trHeight w:val="982"/>
        </w:trPr>
        <w:tc>
          <w:tcPr>
            <w:tcW w:w="709" w:type="dxa"/>
          </w:tcPr>
          <w:p w14:paraId="3987D74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4" w:type="dxa"/>
          </w:tcPr>
          <w:p w14:paraId="2B5AEC4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буквы.</w:t>
            </w:r>
          </w:p>
          <w:p w14:paraId="5A2640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8799C0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690D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31EF8C1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гласных, сомнительных согласных. </w:t>
            </w:r>
          </w:p>
          <w:p w14:paraId="0639E693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C9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58D44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 текста упражнения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0C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173ECE7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Комментируют по очереди </w:t>
            </w:r>
          </w:p>
          <w:p w14:paraId="5F8430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одноклассниками орфограммы в каждом предложении текста упражнения. </w:t>
            </w:r>
          </w:p>
          <w:p w14:paraId="6D4B6D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выделенных слов упражнения, </w:t>
            </w:r>
            <w:r>
              <w:rPr>
                <w:color w:val="000000"/>
                <w:sz w:val="24"/>
                <w:szCs w:val="24"/>
              </w:rPr>
              <w:lastRenderedPageBreak/>
              <w:t>называют орфограммы,</w:t>
            </w:r>
          </w:p>
          <w:p w14:paraId="01A38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словах названные орфограммы</w:t>
            </w:r>
          </w:p>
        </w:tc>
      </w:tr>
      <w:tr w:rsidR="00E61F2E" w14:paraId="7FE6B7F4" w14:textId="77777777" w:rsidTr="00E61F2E">
        <w:trPr>
          <w:trHeight w:val="1692"/>
        </w:trPr>
        <w:tc>
          <w:tcPr>
            <w:tcW w:w="709" w:type="dxa"/>
          </w:tcPr>
          <w:p w14:paraId="2B479B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74" w:type="dxa"/>
          </w:tcPr>
          <w:p w14:paraId="751C53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</w:t>
            </w:r>
          </w:p>
          <w:p w14:paraId="5AC984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правописание безударных гласных в словах</w:t>
            </w:r>
          </w:p>
        </w:tc>
        <w:tc>
          <w:tcPr>
            <w:tcW w:w="567" w:type="dxa"/>
          </w:tcPr>
          <w:p w14:paraId="00000A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C9E83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82D39E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A13BFF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в словах орфограммы. </w:t>
            </w:r>
          </w:p>
          <w:p w14:paraId="72B9420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 в словах, подбор проверочных слов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4826B6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орфограммы в словах с опорой на наглядный материал.</w:t>
            </w:r>
          </w:p>
          <w:p w14:paraId="102E49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словах, подбирают проверочные слова</w:t>
            </w:r>
          </w:p>
          <w:p w14:paraId="5AD8C6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образцу учебника   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49533F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орфограммы в словах. </w:t>
            </w:r>
          </w:p>
          <w:p w14:paraId="19B9971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безударных гласных в словах, подбирают проверочные слова </w:t>
            </w:r>
          </w:p>
        </w:tc>
      </w:tr>
      <w:tr w:rsidR="00E61F2E" w14:paraId="5D97051C" w14:textId="77777777" w:rsidTr="00E61F2E">
        <w:trPr>
          <w:trHeight w:val="1692"/>
        </w:trPr>
        <w:tc>
          <w:tcPr>
            <w:tcW w:w="709" w:type="dxa"/>
          </w:tcPr>
          <w:p w14:paraId="512C00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74" w:type="dxa"/>
          </w:tcPr>
          <w:p w14:paraId="202E62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</w:t>
            </w:r>
          </w:p>
          <w:p w14:paraId="2E7417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(входной) по теме</w:t>
            </w:r>
          </w:p>
          <w:p w14:paraId="36A59D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«Звуки и буквы. Текст»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A8C85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BFB55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5FC3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107D5C96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практике полученных </w:t>
            </w:r>
          </w:p>
          <w:p w14:paraId="3455A86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знаний.</w:t>
            </w:r>
          </w:p>
          <w:p w14:paraId="552B57C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орфограммы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5D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диктанта.</w:t>
            </w:r>
          </w:p>
          <w:p w14:paraId="401374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контрольной работы, пользуясь алгоритмами изученных правил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287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текст под диктовку.</w:t>
            </w:r>
          </w:p>
          <w:p w14:paraId="6158F06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контрольной работы.</w:t>
            </w:r>
          </w:p>
          <w:p w14:paraId="2C0BD9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изученные правила самостоятельно</w:t>
            </w:r>
          </w:p>
        </w:tc>
      </w:tr>
      <w:tr w:rsidR="00E61F2E" w14:paraId="4D250B06" w14:textId="77777777" w:rsidTr="00E61F2E">
        <w:trPr>
          <w:trHeight w:val="1692"/>
        </w:trPr>
        <w:tc>
          <w:tcPr>
            <w:tcW w:w="709" w:type="dxa"/>
          </w:tcPr>
          <w:p w14:paraId="05AB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74" w:type="dxa"/>
          </w:tcPr>
          <w:p w14:paraId="30192D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диктанта.</w:t>
            </w:r>
          </w:p>
          <w:p w14:paraId="50F0B3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3D32375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567" w:type="dxa"/>
          </w:tcPr>
          <w:p w14:paraId="4A82456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2AD1B6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и проверка допущенных ошибок.</w:t>
            </w:r>
          </w:p>
          <w:p w14:paraId="4600B42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«адрес». </w:t>
            </w:r>
          </w:p>
          <w:p w14:paraId="240C1A6F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тематического словаря. Тренировочные упражнения в записи адресов.</w:t>
            </w:r>
          </w:p>
          <w:p w14:paraId="7F5ECBC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всех адресных данных, которые необходимо указывать в почтовых отправлениях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2BC2E4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 с опорой на образец.</w:t>
            </w:r>
          </w:p>
          <w:p w14:paraId="3848B2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списывании адресов по образцу в рабочей тетради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7E5C54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диктанта.</w:t>
            </w:r>
          </w:p>
          <w:p w14:paraId="24CEC86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записи адресов.</w:t>
            </w:r>
          </w:p>
          <w:p w14:paraId="2BEA0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Перечисляют все адресные данные, которые необходимо указывать в почтовых отправлениях</w:t>
            </w:r>
          </w:p>
        </w:tc>
      </w:tr>
      <w:tr w:rsidR="00E61F2E" w14:paraId="4E6659D7" w14:textId="77777777" w:rsidTr="00E61F2E">
        <w:trPr>
          <w:trHeight w:val="1692"/>
        </w:trPr>
        <w:tc>
          <w:tcPr>
            <w:tcW w:w="709" w:type="dxa"/>
          </w:tcPr>
          <w:p w14:paraId="2124BB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74" w:type="dxa"/>
          </w:tcPr>
          <w:p w14:paraId="1936FAB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составление рассказа    по серии картинок</w:t>
            </w:r>
          </w:p>
        </w:tc>
        <w:tc>
          <w:tcPr>
            <w:tcW w:w="567" w:type="dxa"/>
          </w:tcPr>
          <w:p w14:paraId="6D3C5E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FF0D4F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темы текста.</w:t>
            </w:r>
          </w:p>
          <w:p w14:paraId="1526E312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Коллективный подбор заголовка к тексту. </w:t>
            </w:r>
          </w:p>
          <w:p w14:paraId="0FE1ED21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темы текста в заголовке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952B85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с опорой на сюжетные картинки. </w:t>
            </w:r>
          </w:p>
          <w:p w14:paraId="2575F78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подходящий заголовок к тесту, выбранный одноклассниками.</w:t>
            </w:r>
          </w:p>
          <w:p w14:paraId="39A508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карточки.</w:t>
            </w:r>
          </w:p>
          <w:p w14:paraId="0B3B3B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списанный текст учителю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EB2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и отражают ее в заголовке.  Выбирают заголовок к тексту. </w:t>
            </w:r>
          </w:p>
          <w:p w14:paraId="1DF63E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по серии картинок.</w:t>
            </w:r>
          </w:p>
          <w:p w14:paraId="0AD5C53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основную мысль текста и заголовок.</w:t>
            </w:r>
          </w:p>
          <w:p w14:paraId="45FB22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получившийся заголовок и текст одноклассникам </w:t>
            </w:r>
          </w:p>
        </w:tc>
      </w:tr>
      <w:tr w:rsidR="00E61F2E" w14:paraId="3393DC25" w14:textId="77777777">
        <w:trPr>
          <w:trHeight w:val="239"/>
        </w:trPr>
        <w:tc>
          <w:tcPr>
            <w:tcW w:w="13750" w:type="dxa"/>
            <w:gridSpan w:val="6"/>
          </w:tcPr>
          <w:p w14:paraId="47917D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Предложение. Текст – 17 часов</w:t>
            </w:r>
          </w:p>
        </w:tc>
      </w:tr>
      <w:tr w:rsidR="00E61F2E" w14:paraId="2FBDDEBD" w14:textId="77777777" w:rsidTr="00E61F2E">
        <w:trPr>
          <w:trHeight w:val="720"/>
        </w:trPr>
        <w:tc>
          <w:tcPr>
            <w:tcW w:w="709" w:type="dxa"/>
            <w:tcBorders>
              <w:bottom w:val="single" w:sz="6" w:space="0" w:color="000000"/>
            </w:tcBorders>
          </w:tcPr>
          <w:p w14:paraId="4A71338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14:paraId="73D2DC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Выражение в предложении</w:t>
            </w:r>
          </w:p>
          <w:p w14:paraId="7B554F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законченной мысли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2E3B1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441DA5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мысли посредством предложения. </w:t>
            </w:r>
          </w:p>
          <w:p w14:paraId="405232A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выделять предложение из текста. Восстановление нарушенного порядка слов в предложении. </w:t>
            </w:r>
          </w:p>
          <w:p w14:paraId="2C6EE4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мысли в предложении по-разному с помощью рисунков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354E360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Доносят свою мысль посредством предложения с помощью уточнений учителя. </w:t>
            </w:r>
          </w:p>
          <w:p w14:paraId="147C1C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Оканчивают мысль в простом предложении по-разному с помощью рисунков и уточнений учителя.</w:t>
            </w:r>
          </w:p>
          <w:p w14:paraId="7857EE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</w:t>
            </w:r>
          </w:p>
        </w:tc>
        <w:tc>
          <w:tcPr>
            <w:tcW w:w="3979" w:type="dxa"/>
            <w:tcBorders>
              <w:bottom w:val="single" w:sz="6" w:space="0" w:color="000000"/>
            </w:tcBorders>
          </w:tcPr>
          <w:p w14:paraId="6078B2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мысль посредством предложения и определяют предложение в тексте. </w:t>
            </w:r>
          </w:p>
          <w:p w14:paraId="1154BCC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из текста. </w:t>
            </w:r>
          </w:p>
          <w:p w14:paraId="7ADBD0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Восстанавливают нарушенный порядок слов в предложении. </w:t>
            </w:r>
          </w:p>
          <w:p w14:paraId="5DE9EBE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Завершают мысль в предложении по-разному с помощью рисунков.</w:t>
            </w:r>
          </w:p>
          <w:p w14:paraId="720B1F5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на письме получившееся предложение</w:t>
            </w:r>
          </w:p>
        </w:tc>
      </w:tr>
      <w:tr w:rsidR="00E61F2E" w14:paraId="6DCC2D36" w14:textId="77777777" w:rsidTr="00E61F2E">
        <w:trPr>
          <w:trHeight w:val="1131"/>
        </w:trPr>
        <w:tc>
          <w:tcPr>
            <w:tcW w:w="709" w:type="dxa"/>
          </w:tcPr>
          <w:p w14:paraId="2216D1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74" w:type="dxa"/>
          </w:tcPr>
          <w:p w14:paraId="605CCCC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567" w:type="dxa"/>
          </w:tcPr>
          <w:p w14:paraId="63280D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9D14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2F16D5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аргументированно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выражать мысль в предложении. </w:t>
            </w:r>
          </w:p>
          <w:p w14:paraId="1A159B6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 в тексте упражнения учебника</w:t>
            </w:r>
          </w:p>
          <w:p w14:paraId="49F693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8B6F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в предложения в тексте упражнения с помощью вопросов учителя.</w:t>
            </w:r>
          </w:p>
          <w:p w14:paraId="673F32F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Рассматривают рисунок сказки в учебнике и читают кратко записанную сказку  </w:t>
            </w:r>
          </w:p>
        </w:tc>
        <w:tc>
          <w:tcPr>
            <w:tcW w:w="3979" w:type="dxa"/>
          </w:tcPr>
          <w:p w14:paraId="7E9323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мысль в предложении и распространяют предложения в тексте упражнения учебника. Записывают получившийся текст</w:t>
            </w:r>
          </w:p>
        </w:tc>
      </w:tr>
      <w:tr w:rsidR="00E61F2E" w14:paraId="47CCCB1E" w14:textId="77777777" w:rsidTr="00E61F2E">
        <w:trPr>
          <w:trHeight w:val="551"/>
        </w:trPr>
        <w:tc>
          <w:tcPr>
            <w:tcW w:w="709" w:type="dxa"/>
          </w:tcPr>
          <w:p w14:paraId="4CEF65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74" w:type="dxa"/>
          </w:tcPr>
          <w:p w14:paraId="1718CD7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                     в предложении</w:t>
            </w:r>
          </w:p>
        </w:tc>
        <w:tc>
          <w:tcPr>
            <w:tcW w:w="567" w:type="dxa"/>
          </w:tcPr>
          <w:p w14:paraId="2D8E00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BA3EB2E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A8207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умения выделять предложения из текста, делить текст на предложения, восстанавливать нарушенный порядок слов в предложении </w:t>
            </w:r>
          </w:p>
        </w:tc>
        <w:tc>
          <w:tcPr>
            <w:tcW w:w="3119" w:type="dxa"/>
            <w:tcBorders>
              <w:top w:val="nil"/>
            </w:tcBorders>
          </w:tcPr>
          <w:p w14:paraId="095342D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</w:t>
            </w:r>
          </w:p>
          <w:p w14:paraId="5A3758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получившийся текст.</w:t>
            </w:r>
          </w:p>
          <w:p w14:paraId="184AAA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 с помощью уточняющих вопросов учителя</w:t>
            </w:r>
          </w:p>
          <w:p w14:paraId="0374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381E31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 Восстанавливают нарушенный порядок слов в предложении.</w:t>
            </w:r>
          </w:p>
          <w:p w14:paraId="79658C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текст, составляя из данных слов предложения</w:t>
            </w:r>
          </w:p>
        </w:tc>
      </w:tr>
      <w:tr w:rsidR="00E61F2E" w14:paraId="4A433E40" w14:textId="77777777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16992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14:paraId="0B94EF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14:paraId="6BAD03B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Связь слов                                 в предложении</w:t>
            </w:r>
          </w:p>
        </w:tc>
        <w:tc>
          <w:tcPr>
            <w:tcW w:w="567" w:type="dxa"/>
            <w:tcBorders>
              <w:top w:val="nil"/>
            </w:tcBorders>
          </w:tcPr>
          <w:p w14:paraId="6774336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FE60CC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784236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Объединение слов по смыслу с помощью вопросов «Где? Куда? Откуда?»   </w:t>
            </w:r>
          </w:p>
          <w:p w14:paraId="534DFD0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слов в предложении в определённом порядке</w:t>
            </w:r>
          </w:p>
        </w:tc>
        <w:tc>
          <w:tcPr>
            <w:tcW w:w="3119" w:type="dxa"/>
            <w:tcBorders>
              <w:top w:val="nil"/>
            </w:tcBorders>
          </w:tcPr>
          <w:p w14:paraId="71EFF5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слова по смыслу с помощью вопросов.</w:t>
            </w:r>
          </w:p>
          <w:p w14:paraId="1D9B4D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распределении набора слов в определенном порядке.</w:t>
            </w:r>
          </w:p>
          <w:p w14:paraId="69E5CF6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составленные предложения одноклассников</w:t>
            </w:r>
          </w:p>
        </w:tc>
        <w:tc>
          <w:tcPr>
            <w:tcW w:w="3979" w:type="dxa"/>
            <w:tcBorders>
              <w:top w:val="nil"/>
            </w:tcBorders>
          </w:tcPr>
          <w:p w14:paraId="305219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слова по смыслу с помощью вопросов, изменяя форму слов. </w:t>
            </w:r>
          </w:p>
          <w:p w14:paraId="58B1CB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Употребляют слова в предложении в определенном порядке.</w:t>
            </w:r>
          </w:p>
          <w:p w14:paraId="37E0E8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и читают их одноклассникам</w:t>
            </w:r>
          </w:p>
        </w:tc>
      </w:tr>
      <w:tr w:rsidR="00E61F2E" w14:paraId="2C5D09DE" w14:textId="77777777" w:rsidTr="00E61F2E">
        <w:trPr>
          <w:trHeight w:val="1386"/>
        </w:trPr>
        <w:tc>
          <w:tcPr>
            <w:tcW w:w="709" w:type="dxa"/>
          </w:tcPr>
          <w:p w14:paraId="10B8045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74" w:type="dxa"/>
          </w:tcPr>
          <w:p w14:paraId="7E8BC8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и второстепенные члены предложения.</w:t>
            </w:r>
          </w:p>
          <w:p w14:paraId="5389BF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Главные члены предложения. </w:t>
            </w:r>
          </w:p>
          <w:p w14:paraId="66877B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567" w:type="dxa"/>
          </w:tcPr>
          <w:p w14:paraId="7689F18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503AF85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9715550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сказуемого в предложении по вопросам «Что делает? Что делал? Что сделает?» </w:t>
            </w:r>
          </w:p>
          <w:p w14:paraId="2BE2A94B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названий действий в каждом предложении. </w:t>
            </w:r>
          </w:p>
          <w:p w14:paraId="318563CF" w14:textId="77777777" w:rsidR="00E61F2E" w:rsidRDefault="00E61F2E" w:rsidP="00E61F2E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Различие сказуемого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552D3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выделенным учителем словам в предложении печатного текста по вопросам «Что делает? Что делал? Что сделает?»</w:t>
            </w:r>
          </w:p>
          <w:p w14:paraId="358B33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384656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сказуемое в предложении по вопросам «Что делает? Что делал? Что сделает?»</w:t>
            </w:r>
          </w:p>
          <w:p w14:paraId="7D6AE31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сказуемое по значению.</w:t>
            </w:r>
          </w:p>
          <w:p w14:paraId="08974F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учебника.</w:t>
            </w:r>
          </w:p>
          <w:p w14:paraId="2FD8D48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вместо вопросов по смыслу пропущенные сказуемые в упражнении учебника </w:t>
            </w:r>
          </w:p>
        </w:tc>
      </w:tr>
    </w:tbl>
    <w:p w14:paraId="1F5A8442" w14:textId="77777777"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37EC6D4D" w14:textId="77777777" w:rsidTr="00E61F2E">
        <w:trPr>
          <w:trHeight w:val="274"/>
        </w:trPr>
        <w:tc>
          <w:tcPr>
            <w:tcW w:w="709" w:type="dxa"/>
          </w:tcPr>
          <w:p w14:paraId="08505B8C" w14:textId="5633E163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22</w:t>
            </w:r>
          </w:p>
        </w:tc>
        <w:tc>
          <w:tcPr>
            <w:tcW w:w="1974" w:type="dxa"/>
          </w:tcPr>
          <w:p w14:paraId="0DD4D1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 предложения.</w:t>
            </w:r>
          </w:p>
          <w:p w14:paraId="38811A9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BE69F8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A5A2" w14:textId="77777777" w:rsidR="00E61F2E" w:rsidRDefault="00E61F2E" w:rsidP="00E61F2E">
            <w:pPr>
              <w:ind w:left="119"/>
              <w:rPr>
                <w:b/>
              </w:rPr>
            </w:pPr>
            <w:r>
              <w:rPr>
                <w:sz w:val="24"/>
                <w:szCs w:val="24"/>
              </w:rPr>
              <w:t>Определение подлежащего в предложении по вопросам к тому, кто совершает действие – «Кто? Что?</w:t>
            </w:r>
            <w:r>
              <w:rPr>
                <w:b/>
              </w:rPr>
              <w:t>»</w:t>
            </w:r>
          </w:p>
          <w:p w14:paraId="7A7627A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подлежащего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F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вопросам к тому, кто совершает действие –</w:t>
            </w:r>
          </w:p>
          <w:p w14:paraId="063E4F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«Кто? Что?» </w:t>
            </w:r>
          </w:p>
          <w:p w14:paraId="1F8B87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по вопросам к тому, кто совершает действие.</w:t>
            </w:r>
          </w:p>
          <w:p w14:paraId="494D35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подлежащее по значению.</w:t>
            </w:r>
          </w:p>
          <w:p w14:paraId="3210572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</w:t>
            </w:r>
          </w:p>
        </w:tc>
      </w:tr>
      <w:tr w:rsidR="00E61F2E" w14:paraId="1319AF23" w14:textId="77777777" w:rsidTr="00E61F2E">
        <w:trPr>
          <w:trHeight w:val="552"/>
        </w:trPr>
        <w:tc>
          <w:tcPr>
            <w:tcW w:w="709" w:type="dxa"/>
          </w:tcPr>
          <w:p w14:paraId="0429FF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74" w:type="dxa"/>
          </w:tcPr>
          <w:p w14:paraId="5A41C45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281554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554593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335C8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главными и второстепенными членами предложения. </w:t>
            </w:r>
          </w:p>
          <w:p w14:paraId="7271B00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второстепенные члены предложения, задавая вопросы от подлежащего и сказуемого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E7A3E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главные и второстепенными члены предложения с опорой на схему учебника.</w:t>
            </w:r>
          </w:p>
          <w:p w14:paraId="02B9C5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предложения по вопросам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DF3F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главные и второстепенные члены предложения.</w:t>
            </w:r>
          </w:p>
          <w:p w14:paraId="2E910A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второстепенные члены предложения, задавая вопросы от подлежащего и сказуемого. </w:t>
            </w:r>
          </w:p>
          <w:p w14:paraId="0D4109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предложениях подлежащее, сказуемое и второстепенные члены</w:t>
            </w:r>
          </w:p>
        </w:tc>
      </w:tr>
      <w:tr w:rsidR="00E61F2E" w14:paraId="70464ECE" w14:textId="77777777" w:rsidTr="00E61F2E">
        <w:trPr>
          <w:trHeight w:val="1105"/>
        </w:trPr>
        <w:tc>
          <w:tcPr>
            <w:tcW w:w="709" w:type="dxa"/>
          </w:tcPr>
          <w:p w14:paraId="5B609DE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  <w:p w14:paraId="24970F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245CD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5AE080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71AD6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23A77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14:paraId="6BAC8D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5AA220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Отличие предложение от текста. Деление текста на предложения. </w:t>
            </w:r>
          </w:p>
          <w:p w14:paraId="7AE919A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границ предложений. Правильное обозначение на 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B8ACA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предложение в тексте.</w:t>
            </w:r>
          </w:p>
          <w:p w14:paraId="767CFE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344B59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9ACDAB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в тексте. </w:t>
            </w:r>
          </w:p>
          <w:p w14:paraId="074FD4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Отличают предложение от текста. </w:t>
            </w:r>
          </w:p>
          <w:p w14:paraId="1C9A344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62D3BEA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</w:t>
            </w:r>
          </w:p>
        </w:tc>
      </w:tr>
      <w:tr w:rsidR="00E61F2E" w14:paraId="5521FFBC" w14:textId="77777777" w:rsidTr="00E61F2E">
        <w:trPr>
          <w:trHeight w:val="840"/>
        </w:trPr>
        <w:tc>
          <w:tcPr>
            <w:tcW w:w="709" w:type="dxa"/>
          </w:tcPr>
          <w:p w14:paraId="544A26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74" w:type="dxa"/>
          </w:tcPr>
          <w:p w14:paraId="3BC24A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27C02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1183B24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045A41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14:paraId="1590B0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D6FED7" w14:textId="77777777" w:rsidR="00E61F2E" w:rsidRDefault="00E61F2E" w:rsidP="00E61F2E">
            <w:pPr>
              <w:tabs>
                <w:tab w:val="left" w:pos="1395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предложения и текста. Продолжение мысли в предложении.  Деление текста на предложения. Определение границ предложений. Правильное обозначение на </w:t>
            </w:r>
            <w:r>
              <w:rPr>
                <w:sz w:val="24"/>
                <w:szCs w:val="24"/>
              </w:rPr>
              <w:lastRenderedPageBreak/>
              <w:t>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4FB731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4D7A41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663CE02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начало и конец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предложения. </w:t>
            </w:r>
          </w:p>
          <w:p w14:paraId="4870D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E655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3E598B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Отличают предложение от текста. </w:t>
            </w:r>
          </w:p>
          <w:p w14:paraId="0C4B39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3CF158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начало и конец предложения. </w:t>
            </w:r>
          </w:p>
          <w:p w14:paraId="11DFE35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</w:tr>
      <w:tr w:rsidR="00E61F2E" w14:paraId="0ECBB13E" w14:textId="77777777" w:rsidTr="00E61F2E">
        <w:trPr>
          <w:trHeight w:val="1380"/>
        </w:trPr>
        <w:tc>
          <w:tcPr>
            <w:tcW w:w="709" w:type="dxa"/>
          </w:tcPr>
          <w:p w14:paraId="145CBBCC" w14:textId="77777777" w:rsidR="00E61F2E" w:rsidRDefault="00E61F2E" w:rsidP="00E6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74" w:type="dxa"/>
          </w:tcPr>
          <w:p w14:paraId="449D352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Разные по интонации предложения.</w:t>
            </w:r>
          </w:p>
          <w:p w14:paraId="5E0E2F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Активизация внимания на знаках</w:t>
            </w:r>
          </w:p>
          <w:p w14:paraId="6132E3C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препинания в конце предложений</w:t>
            </w:r>
          </w:p>
        </w:tc>
        <w:tc>
          <w:tcPr>
            <w:tcW w:w="567" w:type="dxa"/>
          </w:tcPr>
          <w:p w14:paraId="7858F42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079B521D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A9E33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разных по интонации предложений. </w:t>
            </w:r>
          </w:p>
          <w:p w14:paraId="4C7DEC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выразительном чтении предложений.</w:t>
            </w:r>
          </w:p>
          <w:p w14:paraId="15D3992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знаков препинания в предложении в зависимости от интонационной окраски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71A6A5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предложения, с опорой на интонацию учителя.</w:t>
            </w:r>
          </w:p>
          <w:p w14:paraId="211820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выразительном чтении предложений. </w:t>
            </w:r>
          </w:p>
          <w:p w14:paraId="35B1E9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6308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предложения. Упражняются в выразительном чтении предложений.</w:t>
            </w:r>
          </w:p>
          <w:p w14:paraId="43437A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 в конце предложений в зависимости от интонационной окраски</w:t>
            </w:r>
          </w:p>
        </w:tc>
      </w:tr>
      <w:tr w:rsidR="00E61F2E" w14:paraId="57C9C5B0" w14:textId="77777777" w:rsidTr="00E61F2E">
        <w:trPr>
          <w:trHeight w:val="551"/>
        </w:trPr>
        <w:tc>
          <w:tcPr>
            <w:tcW w:w="709" w:type="dxa"/>
            <w:tcBorders>
              <w:top w:val="nil"/>
            </w:tcBorders>
          </w:tcPr>
          <w:p w14:paraId="375B61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27</w:t>
            </w:r>
          </w:p>
        </w:tc>
        <w:tc>
          <w:tcPr>
            <w:tcW w:w="1974" w:type="dxa"/>
            <w:tcBorders>
              <w:top w:val="nil"/>
            </w:tcBorders>
          </w:tcPr>
          <w:p w14:paraId="47A62A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Вопросительные</w:t>
            </w:r>
          </w:p>
          <w:p w14:paraId="4CBF0B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  <w:tcBorders>
              <w:top w:val="nil"/>
            </w:tcBorders>
          </w:tcPr>
          <w:p w14:paraId="5831CE3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C0E03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соблюдать вопросительную интонацию.</w:t>
            </w:r>
          </w:p>
          <w:p w14:paraId="47653A8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вопросительных слов.</w:t>
            </w:r>
          </w:p>
          <w:p w14:paraId="118208A9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словарными словами: </w:t>
            </w:r>
          </w:p>
          <w:p w14:paraId="4492EBCC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здравствуй, до свидания, благодарю, правильная постановка ударений, запоминание орфограмм.</w:t>
            </w:r>
          </w:p>
          <w:p w14:paraId="536CD7F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и запись предложений с данными словами</w:t>
            </w:r>
          </w:p>
        </w:tc>
        <w:tc>
          <w:tcPr>
            <w:tcW w:w="3119" w:type="dxa"/>
            <w:tcBorders>
              <w:top w:val="nil"/>
            </w:tcBorders>
          </w:tcPr>
          <w:p w14:paraId="11A6C77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с опорой на памятку. Записывают вопросительные предложения, подчеркивая вопросительные слова и вопросительные знаки.</w:t>
            </w:r>
          </w:p>
          <w:p w14:paraId="463E45A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Проговаривают и записывают «вежливые» слова из упражнения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5E028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и произносят предложения с соответствующей интонацией. Записывают вопросительные предложения, подчеркивая вопросительные слова и вопросительные знаки.</w:t>
            </w:r>
          </w:p>
          <w:p w14:paraId="2300264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«вежливые» слова из упражнения в учебнике </w:t>
            </w:r>
          </w:p>
        </w:tc>
      </w:tr>
    </w:tbl>
    <w:p w14:paraId="661258DA" w14:textId="77777777"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4D762E68" w14:textId="77777777" w:rsidTr="00E61F2E">
        <w:trPr>
          <w:trHeight w:val="551"/>
        </w:trPr>
        <w:tc>
          <w:tcPr>
            <w:tcW w:w="709" w:type="dxa"/>
          </w:tcPr>
          <w:p w14:paraId="72B1E4D9" w14:textId="6F92995C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4" w:type="dxa"/>
          </w:tcPr>
          <w:p w14:paraId="2DA5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</w:t>
            </w:r>
          </w:p>
          <w:p w14:paraId="3B52A0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BD96FC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FA2845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умения    соблюдать восклицательную интонацию.</w:t>
            </w:r>
          </w:p>
          <w:p w14:paraId="68BC672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восклицательных слов.</w:t>
            </w:r>
          </w:p>
          <w:p w14:paraId="1ECE4A0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на слух восклицательной и вопросительной интонации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AFB39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произносить предложения с восклицательной интонацией с опорой на знаки препинания. Списывают восклицательные предложения, подчеркивая восклицательные слова и восклицательные знаки.</w:t>
            </w:r>
          </w:p>
          <w:p w14:paraId="42E065B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случае затруднения обращаются за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5ABA6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Произносят предложения с восклицательной интонацией. Записывают восклицательные предложения, подчеркивая восклицательные слова и восклицательные знаки.</w:t>
            </w:r>
          </w:p>
          <w:p w14:paraId="152527D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на слух восклицательную и вопросительную интонации</w:t>
            </w:r>
          </w:p>
        </w:tc>
      </w:tr>
    </w:tbl>
    <w:tbl>
      <w:tblPr>
        <w:tblStyle w:val="af9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2DB4C39C" w14:textId="77777777" w:rsidTr="00E61F2E">
        <w:trPr>
          <w:trHeight w:val="1103"/>
        </w:trPr>
        <w:tc>
          <w:tcPr>
            <w:tcW w:w="709" w:type="dxa"/>
          </w:tcPr>
          <w:p w14:paraId="13DAD21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74" w:type="dxa"/>
          </w:tcPr>
          <w:p w14:paraId="4CBAB4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1BE38A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6991653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E3FDE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0A90D02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предложений по интонации. Сравнение их, выделяя видимые признаки (восклицательные или вопросительные слова в начале предложения, знаки препинания в конце предложений).</w:t>
            </w:r>
          </w:p>
          <w:p w14:paraId="708F23D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облако, правильная постановка ударения в слове.</w:t>
            </w:r>
          </w:p>
          <w:p w14:paraId="3E5ED29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56C28CE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00A458C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14:paraId="3BEEA27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соблюдении повествовательной интонации </w:t>
            </w:r>
          </w:p>
          <w:p w14:paraId="4CDC40D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подражанию интонации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8B1777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0B3FE80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</w:t>
            </w:r>
          </w:p>
        </w:tc>
      </w:tr>
      <w:tr w:rsidR="00B239EC" w14:paraId="2F728BED" w14:textId="77777777" w:rsidTr="00E61F2E">
        <w:trPr>
          <w:trHeight w:val="1103"/>
        </w:trPr>
        <w:tc>
          <w:tcPr>
            <w:tcW w:w="709" w:type="dxa"/>
          </w:tcPr>
          <w:p w14:paraId="0AC10F9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74" w:type="dxa"/>
          </w:tcPr>
          <w:p w14:paraId="2B7EE3A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DEF429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1ED9C5E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389700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13DBAA07" w14:textId="71D01BDF" w:rsidR="00B239EC" w:rsidRDefault="00000000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предложений интонационно. Сравнение их, выделяя видимые признаки (восклицательные или вопросительные слова в начале предложения, знаки препинания в конце предложений).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D167A2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14:paraId="1258F91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восклицательные или вопросительные слова в начале предложения упражнения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7E55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1906A84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 в упражнении учебника</w:t>
            </w:r>
          </w:p>
        </w:tc>
      </w:tr>
      <w:tr w:rsidR="00B239EC" w14:paraId="6A03FEE2" w14:textId="77777777" w:rsidTr="00E61F2E">
        <w:trPr>
          <w:trHeight w:val="939"/>
        </w:trPr>
        <w:tc>
          <w:tcPr>
            <w:tcW w:w="709" w:type="dxa"/>
          </w:tcPr>
          <w:p w14:paraId="586EDEA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4" w:type="dxa"/>
          </w:tcPr>
          <w:p w14:paraId="3060D1E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0D60B8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</w:t>
            </w:r>
          </w:p>
        </w:tc>
        <w:tc>
          <w:tcPr>
            <w:tcW w:w="567" w:type="dxa"/>
          </w:tcPr>
          <w:p w14:paraId="529E40F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C2E982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28EC20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общепринятого плана поздравления. </w:t>
            </w:r>
          </w:p>
          <w:p w14:paraId="79B6DF3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Перечисление всех частей поздравлений, которые необходимо указывать при написании поздравлений. </w:t>
            </w:r>
          </w:p>
          <w:p w14:paraId="779EE65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обращения, поздравления, пожелания, подписи в нужной последовательности</w:t>
            </w:r>
          </w:p>
        </w:tc>
        <w:tc>
          <w:tcPr>
            <w:tcW w:w="3119" w:type="dxa"/>
          </w:tcPr>
          <w:p w14:paraId="25F6DCC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план поздравления. Записывают по плану текст из упражнения «Рабочей тетради» с соблюдением расположения частей текста. Знакомятся со схемами предложения-поздравления и предложения – пожелания в «Рабочей тетради»</w:t>
            </w:r>
          </w:p>
        </w:tc>
        <w:tc>
          <w:tcPr>
            <w:tcW w:w="3979" w:type="dxa"/>
          </w:tcPr>
          <w:p w14:paraId="0A80F4B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план поздравления. </w:t>
            </w:r>
          </w:p>
          <w:p w14:paraId="103A022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по плану текст из упражнения «Рабочей тетради» с соблюдением расположения частей текста. </w:t>
            </w:r>
          </w:p>
          <w:p w14:paraId="1C725A6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схемами предложения-поздравления и предложения – пожелания в «Рабочей тетради». Подписывают поздравления от имени героев сказок</w:t>
            </w:r>
          </w:p>
        </w:tc>
      </w:tr>
      <w:tr w:rsidR="00B239EC" w14:paraId="3F3DDF88" w14:textId="77777777" w:rsidTr="00E61F2E">
        <w:trPr>
          <w:trHeight w:val="556"/>
        </w:trPr>
        <w:tc>
          <w:tcPr>
            <w:tcW w:w="709" w:type="dxa"/>
          </w:tcPr>
          <w:p w14:paraId="3656048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74" w:type="dxa"/>
          </w:tcPr>
          <w:p w14:paraId="1CF8CCD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0FD7427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Контрольные вопросы и задания. </w:t>
            </w:r>
          </w:p>
          <w:p w14:paraId="501E0B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9E9FE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F6A08E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21E3B26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правильной расстановки знаков препинания и точность интонирования реплик диалога при его чтении.</w:t>
            </w:r>
          </w:p>
          <w:p w14:paraId="373ED27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каникулы, правильная постановка ударения в слове.</w:t>
            </w:r>
          </w:p>
          <w:p w14:paraId="001DAF1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Составление и запись в тетради </w:t>
            </w:r>
          </w:p>
          <w:p w14:paraId="0DD21F1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50FF1E6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диалоги с дополнением ответа на вопрос собеседника по схеме.</w:t>
            </w:r>
          </w:p>
          <w:p w14:paraId="663F33D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точности интонирования реплик диалога при его чтении с опорой на интонацию учителя</w:t>
            </w:r>
          </w:p>
        </w:tc>
        <w:tc>
          <w:tcPr>
            <w:tcW w:w="3979" w:type="dxa"/>
          </w:tcPr>
          <w:p w14:paraId="21B48EE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собеседника.</w:t>
            </w:r>
          </w:p>
          <w:p w14:paraId="26DB1EE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</w:t>
            </w:r>
          </w:p>
        </w:tc>
      </w:tr>
      <w:tr w:rsidR="00B239EC" w14:paraId="2361CFE7" w14:textId="77777777" w:rsidTr="00E61F2E">
        <w:trPr>
          <w:trHeight w:val="1792"/>
        </w:trPr>
        <w:tc>
          <w:tcPr>
            <w:tcW w:w="709" w:type="dxa"/>
          </w:tcPr>
          <w:p w14:paraId="43B54D2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74" w:type="dxa"/>
          </w:tcPr>
          <w:p w14:paraId="1D5DCED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32D43F9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</w:t>
            </w:r>
          </w:p>
          <w:p w14:paraId="1398032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14:paraId="49BEE39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B2CDBB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42F5AB2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Следование правильной расстановке знаков препинания и точности интонирования реплик диалога при его чтении</w:t>
            </w:r>
          </w:p>
        </w:tc>
        <w:tc>
          <w:tcPr>
            <w:tcW w:w="3119" w:type="dxa"/>
          </w:tcPr>
          <w:p w14:paraId="65B3254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 по схеме.</w:t>
            </w:r>
          </w:p>
          <w:p w14:paraId="24A9B3D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знаки препинания в конце предложений упражнения учебника</w:t>
            </w:r>
          </w:p>
        </w:tc>
        <w:tc>
          <w:tcPr>
            <w:tcW w:w="3979" w:type="dxa"/>
          </w:tcPr>
          <w:p w14:paraId="1D64140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чтении. Подчёркивают главные и второстепенные члены предложения в упражнении учебника</w:t>
            </w:r>
          </w:p>
        </w:tc>
      </w:tr>
    </w:tbl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C75AF93" w14:textId="77777777">
        <w:trPr>
          <w:trHeight w:val="500"/>
        </w:trPr>
        <w:tc>
          <w:tcPr>
            <w:tcW w:w="13750" w:type="dxa"/>
            <w:gridSpan w:val="6"/>
          </w:tcPr>
          <w:p w14:paraId="701EE64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Состав слова. Текст – 33 часа</w:t>
            </w:r>
          </w:p>
        </w:tc>
      </w:tr>
      <w:tr w:rsidR="00B239EC" w14:paraId="071B64CF" w14:textId="77777777" w:rsidTr="00E61F2E">
        <w:trPr>
          <w:trHeight w:val="1131"/>
        </w:trPr>
        <w:tc>
          <w:tcPr>
            <w:tcW w:w="709" w:type="dxa"/>
          </w:tcPr>
          <w:p w14:paraId="79DD7C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74" w:type="dxa"/>
          </w:tcPr>
          <w:p w14:paraId="410331C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299CB4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5148" w14:textId="77777777" w:rsidR="00B239EC" w:rsidRDefault="0000000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уточнения представления о корне слова как о главной части основы слова, в области определения общей части слова – корня в словах.  </w:t>
            </w:r>
          </w:p>
          <w:p w14:paraId="06961ABD" w14:textId="77777777" w:rsidR="00B239EC" w:rsidRDefault="0000000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однокоренных родственных слов, определение корня в родственных словах.</w:t>
            </w:r>
          </w:p>
          <w:p w14:paraId="478C877F" w14:textId="77777777" w:rsidR="00B239EC" w:rsidRDefault="0000000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Выделение устное и графическое на письме части слова - корень. </w:t>
            </w:r>
          </w:p>
          <w:p w14:paraId="7536EDDF" w14:textId="77777777" w:rsidR="00B239EC" w:rsidRDefault="0000000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упражнений, закрепляющих данное правило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82F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однокоренных родственных слов. </w:t>
            </w:r>
          </w:p>
          <w:p w14:paraId="46BC260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 них корень с опорой на образец учебника.</w:t>
            </w:r>
          </w:p>
          <w:p w14:paraId="3B0AAE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графически на письме корень в однокоренных словах по инструкции учителя</w:t>
            </w:r>
          </w:p>
          <w:p w14:paraId="23DB49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B3B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родственные слова. Определяют в них корень. Выделяют устно и графически на письме корень в однокоренных словах </w:t>
            </w:r>
          </w:p>
          <w:p w14:paraId="66D7FD4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</w:p>
        </w:tc>
      </w:tr>
    </w:tbl>
    <w:p w14:paraId="5858C07D" w14:textId="77777777"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61D24BA" w14:textId="77777777" w:rsidTr="00E61F2E">
        <w:trPr>
          <w:trHeight w:val="827"/>
        </w:trPr>
        <w:tc>
          <w:tcPr>
            <w:tcW w:w="709" w:type="dxa"/>
          </w:tcPr>
          <w:p w14:paraId="40F70389" w14:textId="7E13CAD1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74" w:type="dxa"/>
          </w:tcPr>
          <w:p w14:paraId="5F4F6A4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и различия в</w:t>
            </w:r>
          </w:p>
          <w:p w14:paraId="04ADC30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однокоренных слов</w:t>
            </w:r>
          </w:p>
        </w:tc>
        <w:tc>
          <w:tcPr>
            <w:tcW w:w="567" w:type="dxa"/>
          </w:tcPr>
          <w:p w14:paraId="19206A3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989FE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общего корня в группе однокоренных слов. </w:t>
            </w:r>
          </w:p>
          <w:p w14:paraId="793BDA9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значения данных слов.</w:t>
            </w:r>
          </w:p>
          <w:p w14:paraId="083D424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 граница, охрана, правильная постановка ударения в слове.</w:t>
            </w:r>
          </w:p>
          <w:p w14:paraId="3125320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7AFE11C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7FFC350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слова в рамке учебника.</w:t>
            </w:r>
          </w:p>
          <w:p w14:paraId="098B9A5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слова.</w:t>
            </w:r>
          </w:p>
          <w:p w14:paraId="4BAC25F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значение данных слов с помощью учителя</w:t>
            </w:r>
          </w:p>
        </w:tc>
        <w:tc>
          <w:tcPr>
            <w:tcW w:w="3979" w:type="dxa"/>
          </w:tcPr>
          <w:p w14:paraId="263936F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принадлежность слов к одному корню.</w:t>
            </w:r>
          </w:p>
          <w:p w14:paraId="7BFE917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Соединяют слова с их значением. </w:t>
            </w:r>
          </w:p>
          <w:p w14:paraId="701EBBF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слова, объясняют их значение</w:t>
            </w:r>
          </w:p>
        </w:tc>
      </w:tr>
      <w:tr w:rsidR="00B239EC" w14:paraId="1C06ECD2" w14:textId="77777777" w:rsidTr="00E61F2E">
        <w:trPr>
          <w:trHeight w:val="1032"/>
        </w:trPr>
        <w:tc>
          <w:tcPr>
            <w:tcW w:w="709" w:type="dxa"/>
          </w:tcPr>
          <w:p w14:paraId="0716F07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74" w:type="dxa"/>
          </w:tcPr>
          <w:p w14:paraId="16144A4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567" w:type="dxa"/>
          </w:tcPr>
          <w:p w14:paraId="2372EE2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B26E58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40F91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по смыслу однокоренных слов. </w:t>
            </w:r>
          </w:p>
          <w:p w14:paraId="4DA18B6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3119" w:type="dxa"/>
          </w:tcPr>
          <w:p w14:paraId="496EAFE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 с опорой на схему.</w:t>
            </w:r>
          </w:p>
          <w:p w14:paraId="36604D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279478A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однокоренными словами с печатного текста</w:t>
            </w:r>
          </w:p>
        </w:tc>
        <w:tc>
          <w:tcPr>
            <w:tcW w:w="3979" w:type="dxa"/>
          </w:tcPr>
          <w:p w14:paraId="05E467D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учебника.</w:t>
            </w:r>
          </w:p>
          <w:p w14:paraId="26709B8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490AECD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однокоренные слова в упражнение учебника</w:t>
            </w:r>
          </w:p>
          <w:p w14:paraId="432C144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к тексту учебника.</w:t>
            </w:r>
          </w:p>
          <w:p w14:paraId="0D128F0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текст и записывают его.</w:t>
            </w:r>
          </w:p>
        </w:tc>
      </w:tr>
      <w:tr w:rsidR="00B239EC" w14:paraId="491B073E" w14:textId="77777777" w:rsidTr="00E61F2E">
        <w:trPr>
          <w:trHeight w:val="827"/>
        </w:trPr>
        <w:tc>
          <w:tcPr>
            <w:tcW w:w="709" w:type="dxa"/>
          </w:tcPr>
          <w:p w14:paraId="50B7FAD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74" w:type="dxa"/>
          </w:tcPr>
          <w:p w14:paraId="3D201AE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Окончание.</w:t>
            </w:r>
          </w:p>
          <w:p w14:paraId="13B4B3E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–</w:t>
            </w:r>
          </w:p>
          <w:p w14:paraId="1665C62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изменяемая часть слова.</w:t>
            </w:r>
          </w:p>
        </w:tc>
        <w:tc>
          <w:tcPr>
            <w:tcW w:w="567" w:type="dxa"/>
          </w:tcPr>
          <w:p w14:paraId="596EE8C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E61A9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2C9751C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изменяемой частью слова – окончанием. </w:t>
            </w:r>
          </w:p>
          <w:p w14:paraId="4428EBE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окончания в словах, различая его по функции</w:t>
            </w:r>
          </w:p>
        </w:tc>
        <w:tc>
          <w:tcPr>
            <w:tcW w:w="3119" w:type="dxa"/>
          </w:tcPr>
          <w:p w14:paraId="70EDCD2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слово в разных формах с печатного текста.</w:t>
            </w:r>
          </w:p>
          <w:p w14:paraId="6DE38C9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менялась.</w:t>
            </w:r>
          </w:p>
          <w:p w14:paraId="4D960ED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</w:t>
            </w:r>
          </w:p>
          <w:p w14:paraId="10C53E8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79FC9FC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слово из упражнения учебника в разных формах.</w:t>
            </w:r>
          </w:p>
          <w:p w14:paraId="6B89795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изменялась.</w:t>
            </w:r>
          </w:p>
          <w:p w14:paraId="1401E54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письме.</w:t>
            </w:r>
          </w:p>
          <w:p w14:paraId="27C60F2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Определяют, как изменяются слова в словосочетаниях</w:t>
            </w:r>
          </w:p>
          <w:p w14:paraId="743FA7F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</w:tbl>
    <w:p w14:paraId="4D7797BE" w14:textId="77777777"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A278BB4" w14:textId="77777777" w:rsidTr="00E61F2E">
        <w:trPr>
          <w:trHeight w:val="827"/>
        </w:trPr>
        <w:tc>
          <w:tcPr>
            <w:tcW w:w="709" w:type="dxa"/>
          </w:tcPr>
          <w:p w14:paraId="2CF1BA01" w14:textId="5FDD7252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74" w:type="dxa"/>
          </w:tcPr>
          <w:p w14:paraId="507982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Установление связи</w:t>
            </w:r>
          </w:p>
          <w:p w14:paraId="6080A25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 словами с помощью окончания</w:t>
            </w:r>
          </w:p>
        </w:tc>
        <w:tc>
          <w:tcPr>
            <w:tcW w:w="567" w:type="dxa"/>
          </w:tcPr>
          <w:p w14:paraId="41E1CD3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8A5B0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D2B6D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  <w:p w14:paraId="6ABC4E4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слов по смыслу</w:t>
            </w:r>
          </w:p>
        </w:tc>
        <w:tc>
          <w:tcPr>
            <w:tcW w:w="3119" w:type="dxa"/>
          </w:tcPr>
          <w:p w14:paraId="55132E3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с опорой на образец.</w:t>
            </w:r>
          </w:p>
          <w:p w14:paraId="5BDFDD1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3631027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  <w:p w14:paraId="11392E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59A8B53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окончания, которые </w:t>
            </w:r>
          </w:p>
          <w:p w14:paraId="383CC89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помогли связать слова по смыслу.</w:t>
            </w:r>
          </w:p>
          <w:p w14:paraId="0EE6FE0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4EAC117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устной постановке вопросов к словам в словосочетаниях</w:t>
            </w:r>
          </w:p>
        </w:tc>
      </w:tr>
    </w:tbl>
    <w:tbl>
      <w:tblPr>
        <w:tblStyle w:val="afb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6D6E268" w14:textId="77777777" w:rsidTr="00E61F2E">
        <w:trPr>
          <w:trHeight w:val="827"/>
        </w:trPr>
        <w:tc>
          <w:tcPr>
            <w:tcW w:w="709" w:type="dxa"/>
          </w:tcPr>
          <w:p w14:paraId="6EF830B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  <w:p w14:paraId="4271F33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88D305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Приставка.</w:t>
            </w:r>
          </w:p>
          <w:p w14:paraId="4B83865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567" w:type="dxa"/>
          </w:tcPr>
          <w:p w14:paraId="0FC6900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4F911CA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D0471D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приставкой. </w:t>
            </w:r>
          </w:p>
          <w:p w14:paraId="7E90B3D3" w14:textId="77777777" w:rsidR="00B239EC" w:rsidRDefault="00000000">
            <w:pPr>
              <w:ind w:left="119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части слова, стоящей перед корнем </w:t>
            </w:r>
          </w:p>
          <w:p w14:paraId="104F9A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8EB67B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с опорой на них.</w:t>
            </w:r>
          </w:p>
          <w:p w14:paraId="59F649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однокоренные слова.</w:t>
            </w:r>
          </w:p>
          <w:p w14:paraId="585EFC5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части слов, которые стоят перед корнем</w:t>
            </w: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4F03F25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его.</w:t>
            </w:r>
          </w:p>
          <w:p w14:paraId="6574F8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части слов, которые стоят перед корнем.</w:t>
            </w:r>
          </w:p>
          <w:p w14:paraId="5360D65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два однокоренных слова с разными приставками</w:t>
            </w:r>
          </w:p>
          <w:p w14:paraId="450CCB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FF0000"/>
                <w:sz w:val="24"/>
                <w:szCs w:val="24"/>
              </w:rPr>
            </w:pPr>
          </w:p>
        </w:tc>
      </w:tr>
      <w:tr w:rsidR="00B239EC" w14:paraId="125E69AC" w14:textId="77777777" w:rsidTr="00E61F2E">
        <w:trPr>
          <w:trHeight w:val="551"/>
        </w:trPr>
        <w:tc>
          <w:tcPr>
            <w:tcW w:w="709" w:type="dxa"/>
          </w:tcPr>
          <w:p w14:paraId="4CB86F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974" w:type="dxa"/>
          </w:tcPr>
          <w:p w14:paraId="5A8AD8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«Корень и однокоренные слова»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B95906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BED" w14:textId="77777777" w:rsidR="00B239EC" w:rsidRDefault="00000000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теста. </w:t>
            </w:r>
          </w:p>
          <w:p w14:paraId="4351D1E2" w14:textId="77777777" w:rsidR="00B239EC" w:rsidRDefault="00000000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9C53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текст. Обозначают разные части слова, используя таблицу и правила учебника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F219" w14:textId="77777777" w:rsidR="00B239EC" w:rsidRDefault="00000000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и записывают предложения из теста, обозначают изученные части слова</w:t>
            </w:r>
          </w:p>
        </w:tc>
      </w:tr>
      <w:tr w:rsidR="00B239EC" w14:paraId="6FA50B78" w14:textId="77777777" w:rsidTr="00E61F2E">
        <w:trPr>
          <w:trHeight w:val="280"/>
        </w:trPr>
        <w:tc>
          <w:tcPr>
            <w:tcW w:w="709" w:type="dxa"/>
          </w:tcPr>
          <w:p w14:paraId="4B08B4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974" w:type="dxa"/>
          </w:tcPr>
          <w:p w14:paraId="28142F0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теста.</w:t>
            </w:r>
          </w:p>
          <w:p w14:paraId="295C95E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14:paraId="5FEEA20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60CA660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FB89D3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ошибок, допущенных в тесте. Подготовка к словарному диктанту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8751BAD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учителя.</w:t>
            </w:r>
          </w:p>
          <w:p w14:paraId="3FB3B8FA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CCC35D8" w14:textId="77777777" w:rsidR="00B239EC" w:rsidRDefault="00000000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713A964D" w14:textId="77777777" w:rsidR="00B239EC" w:rsidRDefault="00000000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диктант, подчеркивая непроверяемые безударные гласные в словах</w:t>
            </w:r>
          </w:p>
        </w:tc>
      </w:tr>
      <w:tr w:rsidR="00B239EC" w14:paraId="58D43C4E" w14:textId="77777777" w:rsidTr="00E61F2E">
        <w:trPr>
          <w:trHeight w:val="828"/>
        </w:trPr>
        <w:tc>
          <w:tcPr>
            <w:tcW w:w="709" w:type="dxa"/>
          </w:tcPr>
          <w:p w14:paraId="29B5F26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74" w:type="dxa"/>
          </w:tcPr>
          <w:p w14:paraId="4421445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567" w:type="dxa"/>
          </w:tcPr>
          <w:p w14:paraId="4B479F2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5B1D4C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приставок: в-, вы-, пере-, за-, от-.</w:t>
            </w:r>
          </w:p>
          <w:p w14:paraId="623C3A1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 с новым значением.</w:t>
            </w:r>
          </w:p>
          <w:p w14:paraId="3B8E85B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разных приставок</w:t>
            </w:r>
          </w:p>
        </w:tc>
        <w:tc>
          <w:tcPr>
            <w:tcW w:w="3119" w:type="dxa"/>
            <w:tcBorders>
              <w:top w:val="nil"/>
            </w:tcBorders>
          </w:tcPr>
          <w:p w14:paraId="65AC77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от-, объясняя их значение с помощью учителя.</w:t>
            </w:r>
          </w:p>
          <w:p w14:paraId="247BCCE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Списывают пословицы с приставками из упражнения учебника. </w:t>
            </w:r>
          </w:p>
          <w:p w14:paraId="3C70C24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приставки</w:t>
            </w:r>
          </w:p>
        </w:tc>
        <w:tc>
          <w:tcPr>
            <w:tcW w:w="3979" w:type="dxa"/>
            <w:tcBorders>
              <w:top w:val="nil"/>
            </w:tcBorders>
          </w:tcPr>
          <w:p w14:paraId="4CDA5AD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от-.</w:t>
            </w:r>
          </w:p>
          <w:p w14:paraId="6FDBA84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значение. Изменяют слова с помощью приставки, записывают их, выделяя разные приставки</w:t>
            </w:r>
          </w:p>
        </w:tc>
      </w:tr>
    </w:tbl>
    <w:tbl>
      <w:tblPr>
        <w:tblStyle w:val="afc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02EBC2EC" w14:textId="77777777" w:rsidTr="00E61F2E">
        <w:trPr>
          <w:trHeight w:val="551"/>
        </w:trPr>
        <w:tc>
          <w:tcPr>
            <w:tcW w:w="709" w:type="dxa"/>
          </w:tcPr>
          <w:p w14:paraId="4E06646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74" w:type="dxa"/>
          </w:tcPr>
          <w:p w14:paraId="66459FF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и предлог</w:t>
            </w:r>
          </w:p>
        </w:tc>
        <w:tc>
          <w:tcPr>
            <w:tcW w:w="567" w:type="dxa"/>
          </w:tcPr>
          <w:p w14:paraId="1817F3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9EFA94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различия между приставками и предлогами. </w:t>
            </w:r>
          </w:p>
          <w:p w14:paraId="2A3CF08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вспомогательного слова между предлогом и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7EE4B45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26E8A35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14:paraId="45CEF9C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051117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</w:t>
            </w:r>
          </w:p>
          <w:p w14:paraId="3118220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05DF376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5F5DF6E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14:paraId="32D5355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86BFA0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предлоги.</w:t>
            </w:r>
          </w:p>
          <w:p w14:paraId="2164044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вставляют другие слова между предлогом и словом.</w:t>
            </w:r>
          </w:p>
          <w:p w14:paraId="1505364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предлога от приставки.</w:t>
            </w:r>
          </w:p>
          <w:p w14:paraId="03FFAF1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Доказывают, что предлоги с другими словами пишутся отдельно</w:t>
            </w:r>
          </w:p>
        </w:tc>
      </w:tr>
      <w:tr w:rsidR="00B239EC" w14:paraId="39DCEAD1" w14:textId="77777777" w:rsidTr="00E61F2E">
        <w:trPr>
          <w:trHeight w:val="557"/>
        </w:trPr>
        <w:tc>
          <w:tcPr>
            <w:tcW w:w="709" w:type="dxa"/>
            <w:tcBorders>
              <w:top w:val="nil"/>
            </w:tcBorders>
          </w:tcPr>
          <w:p w14:paraId="29A17D8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74" w:type="dxa"/>
            <w:tcBorders>
              <w:top w:val="nil"/>
            </w:tcBorders>
          </w:tcPr>
          <w:p w14:paraId="33585FF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Суффикс.</w:t>
            </w:r>
          </w:p>
          <w:p w14:paraId="60661D4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567" w:type="dxa"/>
            <w:tcBorders>
              <w:top w:val="nil"/>
            </w:tcBorders>
          </w:tcPr>
          <w:p w14:paraId="487E46D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F70B7B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новой частью слова – суффикс. </w:t>
            </w:r>
          </w:p>
          <w:p w14:paraId="1243D85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суффиксов: –</w:t>
            </w:r>
            <w:proofErr w:type="spellStart"/>
            <w:r>
              <w:rPr>
                <w:sz w:val="24"/>
                <w:szCs w:val="24"/>
              </w:rPr>
              <w:t>ик</w:t>
            </w:r>
            <w:proofErr w:type="spellEnd"/>
            <w:r>
              <w:rPr>
                <w:sz w:val="24"/>
                <w:szCs w:val="24"/>
              </w:rPr>
              <w:t>-, -ниц-, -к-, -</w:t>
            </w:r>
            <w:proofErr w:type="spellStart"/>
            <w:r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</w:rPr>
              <w:t xml:space="preserve">- в словах. </w:t>
            </w:r>
          </w:p>
          <w:p w14:paraId="4FD06A8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новых слов при помощи суффиксов</w:t>
            </w:r>
          </w:p>
        </w:tc>
        <w:tc>
          <w:tcPr>
            <w:tcW w:w="3119" w:type="dxa"/>
            <w:tcBorders>
              <w:top w:val="nil"/>
            </w:tcBorders>
          </w:tcPr>
          <w:p w14:paraId="0993E23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Объясняют, какое место в словах занимает новая часть слова – суффикс</w:t>
            </w:r>
          </w:p>
          <w:p w14:paraId="09590BC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>-, -ниц-, 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 с помощью правила учебника. </w:t>
            </w:r>
          </w:p>
          <w:p w14:paraId="3ACC99CC" w14:textId="56A0E1EF" w:rsidR="00B239EC" w:rsidRDefault="00000000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слова и записывают их по образцу учебника. </w:t>
            </w:r>
          </w:p>
        </w:tc>
        <w:tc>
          <w:tcPr>
            <w:tcW w:w="3979" w:type="dxa"/>
            <w:tcBorders>
              <w:top w:val="nil"/>
            </w:tcBorders>
          </w:tcPr>
          <w:p w14:paraId="5634E90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Объясняют, какое место в словах занимает новая часть слова – суффикс. </w:t>
            </w:r>
          </w:p>
          <w:p w14:paraId="46DD453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–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>-, -ниц-, 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-. </w:t>
            </w:r>
          </w:p>
          <w:p w14:paraId="31B4BF8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Образуют новые слова при помощи суффиксов.</w:t>
            </w:r>
          </w:p>
          <w:p w14:paraId="7E2527A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упражнения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однокоренные слова. </w:t>
            </w:r>
          </w:p>
          <w:p w14:paraId="726F7B5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корень и суффикс</w:t>
            </w:r>
          </w:p>
        </w:tc>
      </w:tr>
      <w:tr w:rsidR="00B239EC" w14:paraId="31708C06" w14:textId="77777777" w:rsidTr="00E61F2E">
        <w:trPr>
          <w:trHeight w:val="131"/>
        </w:trPr>
        <w:tc>
          <w:tcPr>
            <w:tcW w:w="709" w:type="dxa"/>
          </w:tcPr>
          <w:p w14:paraId="6B291EC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974" w:type="dxa"/>
          </w:tcPr>
          <w:p w14:paraId="238EA3B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</w:t>
            </w:r>
          </w:p>
          <w:p w14:paraId="322C75C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 в зависимости от суффикса</w:t>
            </w:r>
          </w:p>
        </w:tc>
        <w:tc>
          <w:tcPr>
            <w:tcW w:w="567" w:type="dxa"/>
          </w:tcPr>
          <w:p w14:paraId="6EAF579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7C119B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6039EA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слов с новым значением при помощи суффиксов. </w:t>
            </w:r>
          </w:p>
          <w:p w14:paraId="73EA301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Накопление словаря однокоренными словами с разными суффиксами. </w:t>
            </w:r>
          </w:p>
          <w:p w14:paraId="7A44419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их в предложения</w:t>
            </w:r>
          </w:p>
        </w:tc>
        <w:tc>
          <w:tcPr>
            <w:tcW w:w="3119" w:type="dxa"/>
            <w:tcBorders>
              <w:top w:val="nil"/>
            </w:tcBorders>
          </w:tcPr>
          <w:p w14:paraId="279435B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слова с карточки. Выделяют суффиксы в слове.</w:t>
            </w:r>
          </w:p>
          <w:p w14:paraId="7BDD5F7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Запоминают однокоренные слова с разными суффиксами </w:t>
            </w:r>
          </w:p>
          <w:p w14:paraId="76A3EB42" w14:textId="77777777" w:rsidR="00B239EC" w:rsidRDefault="00B239EC">
            <w:pPr>
              <w:ind w:left="158"/>
              <w:rPr>
                <w:sz w:val="24"/>
                <w:szCs w:val="24"/>
              </w:rPr>
            </w:pPr>
          </w:p>
          <w:p w14:paraId="0985489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593E042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Создают слова с новым значением при помощи суффиксов. </w:t>
            </w:r>
          </w:p>
          <w:p w14:paraId="3B31E9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свой словарный запас однокоренными словами с разными суффиксами. </w:t>
            </w:r>
          </w:p>
          <w:p w14:paraId="04EA73F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Включают эти слова в предложения</w:t>
            </w:r>
          </w:p>
        </w:tc>
      </w:tr>
      <w:tr w:rsidR="00B239EC" w14:paraId="2023D188" w14:textId="77777777" w:rsidTr="00E61F2E">
        <w:trPr>
          <w:trHeight w:val="2022"/>
        </w:trPr>
        <w:tc>
          <w:tcPr>
            <w:tcW w:w="709" w:type="dxa"/>
          </w:tcPr>
          <w:p w14:paraId="45B8973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  <w:p w14:paraId="558E45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E1744C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6DB722B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25BBDA2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32AD57B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14:paraId="3F0A2AB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безударной гласной в корне слова</w:t>
            </w:r>
          </w:p>
        </w:tc>
        <w:tc>
          <w:tcPr>
            <w:tcW w:w="567" w:type="dxa"/>
          </w:tcPr>
          <w:p w14:paraId="0415B3A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F98F8B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 </w:t>
            </w:r>
            <w:r>
              <w:rPr>
                <w:color w:val="000000"/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 xml:space="preserve"> применяя правило учебника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3A8A341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FC0A6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7A27DAE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60670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0FF89D14" w14:textId="77777777" w:rsidTr="00E61F2E">
        <w:trPr>
          <w:trHeight w:val="2022"/>
        </w:trPr>
        <w:tc>
          <w:tcPr>
            <w:tcW w:w="709" w:type="dxa"/>
          </w:tcPr>
          <w:p w14:paraId="192A17B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  <w:p w14:paraId="7EDB872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6DC3F8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A7D000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7876969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787BB90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14:paraId="3D75445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безударной гласной в корне слова </w:t>
            </w:r>
          </w:p>
        </w:tc>
        <w:tc>
          <w:tcPr>
            <w:tcW w:w="567" w:type="dxa"/>
          </w:tcPr>
          <w:p w14:paraId="56CB838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881247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корне, применяя правило учебника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D61987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безударную гласную в корне слова.</w:t>
            </w:r>
          </w:p>
          <w:p w14:paraId="5422EAE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5A9A08C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4F1C2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30E8CE81" w14:textId="77777777" w:rsidTr="00E61F2E">
        <w:trPr>
          <w:trHeight w:val="2363"/>
        </w:trPr>
        <w:tc>
          <w:tcPr>
            <w:tcW w:w="709" w:type="dxa"/>
          </w:tcPr>
          <w:p w14:paraId="4FAEBA9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  <w:p w14:paraId="7D3A1BA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94306B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гласных в корне однокоренных</w:t>
            </w:r>
          </w:p>
          <w:p w14:paraId="5B64A36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EDE280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2341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E851BE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внимания на единообразном написании гласных в корне однокоренных</w:t>
            </w:r>
          </w:p>
          <w:p w14:paraId="438BC2E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3C035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5FDB55A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две группы однокоренных слов.</w:t>
            </w:r>
          </w:p>
          <w:p w14:paraId="7C70C88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с опорой на образец.</w:t>
            </w:r>
          </w:p>
          <w:p w14:paraId="0DC977A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F35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6A2761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любые пять групп однокоренных слов.</w:t>
            </w:r>
          </w:p>
          <w:p w14:paraId="03C96A8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корень.</w:t>
            </w:r>
          </w:p>
          <w:p w14:paraId="6109687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40F9240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</w:tbl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3BE51E8" w14:textId="77777777" w:rsidTr="00E61F2E">
        <w:trPr>
          <w:trHeight w:val="551"/>
        </w:trPr>
        <w:tc>
          <w:tcPr>
            <w:tcW w:w="709" w:type="dxa"/>
          </w:tcPr>
          <w:p w14:paraId="359D7E4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974" w:type="dxa"/>
          </w:tcPr>
          <w:p w14:paraId="76029D8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Слово-корень с ударной</w:t>
            </w:r>
          </w:p>
          <w:p w14:paraId="5D62D45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гласной</w:t>
            </w:r>
          </w:p>
        </w:tc>
        <w:tc>
          <w:tcPr>
            <w:tcW w:w="567" w:type="dxa"/>
          </w:tcPr>
          <w:p w14:paraId="33789E0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552D0D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522128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рядов однокоренных слов.</w:t>
            </w:r>
          </w:p>
          <w:p w14:paraId="472DCA1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проверочного слова-корня к ряду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2AFAB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ряды однокоренных слов.</w:t>
            </w:r>
          </w:p>
          <w:p w14:paraId="6845D13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14:paraId="5978AB0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печатного текста однокоренные слова и вставляют безударную гласную в корне слова с опорой на образец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455F1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учебника слово-корень.</w:t>
            </w:r>
          </w:p>
          <w:p w14:paraId="515ED13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14:paraId="3D8E457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 и вставляют безударную гласную в корне слова</w:t>
            </w:r>
          </w:p>
          <w:p w14:paraId="160AB4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проверочное слово-корень</w:t>
            </w:r>
          </w:p>
        </w:tc>
      </w:tr>
      <w:tr w:rsidR="00B239EC" w14:paraId="119ED4DC" w14:textId="77777777" w:rsidTr="00E61F2E">
        <w:trPr>
          <w:trHeight w:val="564"/>
        </w:trPr>
        <w:tc>
          <w:tcPr>
            <w:tcW w:w="709" w:type="dxa"/>
          </w:tcPr>
          <w:p w14:paraId="2758F75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74" w:type="dxa"/>
          </w:tcPr>
          <w:p w14:paraId="1B15981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  в группе однокоренных слов</w:t>
            </w:r>
          </w:p>
        </w:tc>
        <w:tc>
          <w:tcPr>
            <w:tcW w:w="567" w:type="dxa"/>
          </w:tcPr>
          <w:p w14:paraId="2677F81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74F5A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слов.</w:t>
            </w:r>
          </w:p>
          <w:p w14:paraId="1901C29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7393056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север, правильная постановка ударения в слове.</w:t>
            </w:r>
          </w:p>
          <w:p w14:paraId="6A43257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2D02545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D69D02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ряды однокоренных слов из упражнения в учебнике.</w:t>
            </w:r>
          </w:p>
          <w:p w14:paraId="6F63B73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5F77CE2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22BC79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два однокоренных слова, выделяют общий корень.</w:t>
            </w:r>
          </w:p>
          <w:p w14:paraId="3494D28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проверяемое слово и проверочное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алгоритм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4C5C993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упражнение в учебнике.</w:t>
            </w:r>
          </w:p>
          <w:p w14:paraId="176EEAF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1537BAC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6042F1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однокоренные слова, выделяют общий корень.</w:t>
            </w:r>
          </w:p>
          <w:p w14:paraId="399063C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проверяемое слово и проверочное.</w:t>
            </w:r>
          </w:p>
          <w:p w14:paraId="7351510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</w:t>
            </w:r>
          </w:p>
        </w:tc>
      </w:tr>
      <w:tr w:rsidR="00B239EC" w14:paraId="6B4343C2" w14:textId="77777777" w:rsidTr="00E61F2E">
        <w:trPr>
          <w:trHeight w:val="828"/>
        </w:trPr>
        <w:tc>
          <w:tcPr>
            <w:tcW w:w="709" w:type="dxa"/>
          </w:tcPr>
          <w:p w14:paraId="1558C8E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974" w:type="dxa"/>
          </w:tcPr>
          <w:p w14:paraId="0A1F01C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в группе однокоренных слов</w:t>
            </w:r>
          </w:p>
        </w:tc>
        <w:tc>
          <w:tcPr>
            <w:tcW w:w="567" w:type="dxa"/>
          </w:tcPr>
          <w:p w14:paraId="629334C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45CDD8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39AB946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 с опорой на алгоритм в учебнике.</w:t>
            </w:r>
          </w:p>
          <w:p w14:paraId="066A1A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</w:tc>
        <w:tc>
          <w:tcPr>
            <w:tcW w:w="3979" w:type="dxa"/>
            <w:tcBorders>
              <w:top w:val="nil"/>
            </w:tcBorders>
          </w:tcPr>
          <w:p w14:paraId="2F8C3DB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проверочное.</w:t>
            </w:r>
          </w:p>
          <w:p w14:paraId="3228B4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выбор.</w:t>
            </w:r>
          </w:p>
          <w:p w14:paraId="5EA656D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  <w:p w14:paraId="2E5E1B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  <w:tr w:rsidR="00B239EC" w14:paraId="6A989697" w14:textId="77777777" w:rsidTr="00E61F2E">
        <w:trPr>
          <w:trHeight w:val="840"/>
        </w:trPr>
        <w:tc>
          <w:tcPr>
            <w:tcW w:w="709" w:type="dxa"/>
          </w:tcPr>
          <w:p w14:paraId="0E8B5EF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974" w:type="dxa"/>
          </w:tcPr>
          <w:p w14:paraId="13C6FC6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      по теме</w:t>
            </w:r>
          </w:p>
          <w:p w14:paraId="53CCD62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«Правописание</w:t>
            </w:r>
          </w:p>
          <w:p w14:paraId="743F6F0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корне»</w:t>
            </w:r>
          </w:p>
        </w:tc>
        <w:tc>
          <w:tcPr>
            <w:tcW w:w="567" w:type="dxa"/>
          </w:tcPr>
          <w:p w14:paraId="409249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2D3378" w14:textId="77777777" w:rsidR="00B239EC" w:rsidRDefault="00000000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2C1C6427" w14:textId="77777777" w:rsidR="00B239EC" w:rsidRDefault="00000000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nil"/>
            </w:tcBorders>
          </w:tcPr>
          <w:p w14:paraId="583AF2AD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текст по предложениям.</w:t>
            </w:r>
          </w:p>
          <w:p w14:paraId="687CADC3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Сверяют запись в тетради с текстом в учебнике.</w:t>
            </w:r>
          </w:p>
          <w:p w14:paraId="122306A8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грамматическое задание: выделяют безударные гласные в корне слова</w:t>
            </w:r>
          </w:p>
        </w:tc>
        <w:tc>
          <w:tcPr>
            <w:tcW w:w="3979" w:type="dxa"/>
            <w:tcBorders>
              <w:top w:val="nil"/>
            </w:tcBorders>
          </w:tcPr>
          <w:p w14:paraId="64C31553" w14:textId="77777777" w:rsidR="00B239EC" w:rsidRDefault="0000000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по вариантам.</w:t>
            </w:r>
          </w:p>
          <w:p w14:paraId="2B15F722" w14:textId="77777777" w:rsidR="00B239EC" w:rsidRDefault="0000000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запись с опорой на памятку.</w:t>
            </w:r>
          </w:p>
          <w:p w14:paraId="04B68F00" w14:textId="77777777" w:rsidR="00B239EC" w:rsidRDefault="00000000">
            <w:pPr>
              <w:ind w:left="17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грамматические задания</w:t>
            </w:r>
          </w:p>
        </w:tc>
      </w:tr>
      <w:tr w:rsidR="00B239EC" w14:paraId="0A428C72" w14:textId="77777777" w:rsidTr="00E61F2E">
        <w:trPr>
          <w:trHeight w:val="827"/>
        </w:trPr>
        <w:tc>
          <w:tcPr>
            <w:tcW w:w="709" w:type="dxa"/>
          </w:tcPr>
          <w:p w14:paraId="7AD6036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74" w:type="dxa"/>
          </w:tcPr>
          <w:p w14:paraId="7F4DA3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14:paraId="6093611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0FFD40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1758D8C" w14:textId="77777777" w:rsidR="00B239EC" w:rsidRDefault="00000000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работы над ошибками диктанта.</w:t>
            </w:r>
          </w:p>
          <w:p w14:paraId="55C40382" w14:textId="77777777" w:rsidR="00B239EC" w:rsidRDefault="00000000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Повторение правописания словарных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5BC76F49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ошибками, используя наглядную и словесную инструкцию учителя.</w:t>
            </w:r>
          </w:p>
          <w:p w14:paraId="0D05344A" w14:textId="77777777" w:rsidR="00B239EC" w:rsidRDefault="0000000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nil"/>
            </w:tcBorders>
          </w:tcPr>
          <w:p w14:paraId="1BB3BC86" w14:textId="77777777" w:rsidR="00B239EC" w:rsidRDefault="0000000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ошибками.</w:t>
            </w:r>
          </w:p>
          <w:p w14:paraId="595418A6" w14:textId="77777777" w:rsidR="00B239EC" w:rsidRDefault="0000000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Записывают словарные слова под диктовку учителя с выделением изученных орфограмм</w:t>
            </w:r>
          </w:p>
        </w:tc>
      </w:tr>
      <w:tr w:rsidR="00B239EC" w14:paraId="7DFE1BEE" w14:textId="77777777" w:rsidTr="00E61F2E">
        <w:trPr>
          <w:trHeight w:val="983"/>
        </w:trPr>
        <w:tc>
          <w:tcPr>
            <w:tcW w:w="709" w:type="dxa"/>
          </w:tcPr>
          <w:p w14:paraId="3612B9B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  <w:p w14:paraId="076BAC8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8C7557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парных звонких и глухих согласных в корне слова.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парных звонких </w:t>
            </w:r>
            <w:r>
              <w:rPr>
                <w:color w:val="000000"/>
                <w:sz w:val="24"/>
                <w:szCs w:val="24"/>
              </w:rPr>
              <w:lastRenderedPageBreak/>
              <w:t>и глухих согласных в</w:t>
            </w:r>
          </w:p>
          <w:p w14:paraId="2227AC6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корне слова</w:t>
            </w:r>
          </w:p>
        </w:tc>
        <w:tc>
          <w:tcPr>
            <w:tcW w:w="567" w:type="dxa"/>
          </w:tcPr>
          <w:p w14:paraId="670E896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3BAB413" w14:textId="77777777" w:rsidR="00B239EC" w:rsidRDefault="0000000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</w:t>
            </w:r>
          </w:p>
          <w:p w14:paraId="1C9B0D74" w14:textId="77777777" w:rsidR="00B239EC" w:rsidRDefault="0000000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парных звонких и глухих согласных в корне слова.</w:t>
            </w:r>
          </w:p>
          <w:p w14:paraId="035FD8BC" w14:textId="77777777" w:rsidR="00B239EC" w:rsidRDefault="00000000">
            <w:pPr>
              <w:ind w:left="119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сомнительной согласной </w:t>
            </w:r>
          </w:p>
          <w:p w14:paraId="0F0A639D" w14:textId="77777777" w:rsidR="00B239EC" w:rsidRDefault="0000000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корне слова при помощи гласной </w:t>
            </w:r>
          </w:p>
          <w:p w14:paraId="1C9C442C" w14:textId="77777777" w:rsidR="00B239EC" w:rsidRDefault="0000000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добавлением окончания </w:t>
            </w:r>
          </w:p>
        </w:tc>
        <w:tc>
          <w:tcPr>
            <w:tcW w:w="3119" w:type="dxa"/>
            <w:tcBorders>
              <w:top w:val="nil"/>
            </w:tcBorders>
          </w:tcPr>
          <w:p w14:paraId="31F0001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сомнительные гласные в упражнение учебника.</w:t>
            </w:r>
          </w:p>
          <w:p w14:paraId="5F3F228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 с опорой на алгоритм в учебнике (сомневаюсь-проверяю-пишу)</w:t>
            </w:r>
          </w:p>
          <w:p w14:paraId="141B8DA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к корню слова добавлять окончание </w:t>
            </w:r>
          </w:p>
        </w:tc>
        <w:tc>
          <w:tcPr>
            <w:tcW w:w="3979" w:type="dxa"/>
            <w:tcBorders>
              <w:top w:val="nil"/>
            </w:tcBorders>
          </w:tcPr>
          <w:p w14:paraId="0015EA8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Подчеркивают сомнительные гласные в упражнение учебника.</w:t>
            </w:r>
          </w:p>
          <w:p w14:paraId="63D312F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гласной.</w:t>
            </w:r>
          </w:p>
          <w:p w14:paraId="338C348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к корню слова окончание.</w:t>
            </w:r>
          </w:p>
          <w:p w14:paraId="24C6E9A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сомнительные согласные в корне</w:t>
            </w:r>
          </w:p>
        </w:tc>
      </w:tr>
      <w:tr w:rsidR="00B239EC" w14:paraId="0ECD7BAC" w14:textId="77777777" w:rsidTr="00E61F2E">
        <w:trPr>
          <w:trHeight w:val="1380"/>
        </w:trPr>
        <w:tc>
          <w:tcPr>
            <w:tcW w:w="709" w:type="dxa"/>
          </w:tcPr>
          <w:p w14:paraId="1882741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974" w:type="dxa"/>
          </w:tcPr>
          <w:p w14:paraId="5FAD8A1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парных звонких и глухих</w:t>
            </w:r>
          </w:p>
          <w:p w14:paraId="1F96D95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однокоренных слов</w:t>
            </w:r>
          </w:p>
        </w:tc>
        <w:tc>
          <w:tcPr>
            <w:tcW w:w="567" w:type="dxa"/>
          </w:tcPr>
          <w:p w14:paraId="791BA6C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4DB176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в единообразном написании парных звонких и глухих согласных в корне однокоренных слов. </w:t>
            </w:r>
          </w:p>
          <w:p w14:paraId="541CEFD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правила написания парных звонких и глухих согласных в корне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529811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пишутся.</w:t>
            </w:r>
          </w:p>
          <w:p w14:paraId="544935F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 по образцу.</w:t>
            </w:r>
          </w:p>
          <w:p w14:paraId="17A898B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 с опорой на правило и образец в учебнике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9F705E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пишутся.</w:t>
            </w:r>
          </w:p>
          <w:p w14:paraId="54AA914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слова.</w:t>
            </w:r>
          </w:p>
          <w:p w14:paraId="2E948EF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гласной.</w:t>
            </w:r>
          </w:p>
          <w:p w14:paraId="143D4D5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проверочные слова в тексте учебника</w:t>
            </w:r>
          </w:p>
        </w:tc>
      </w:tr>
      <w:tr w:rsidR="00B239EC" w14:paraId="56B247D6" w14:textId="77777777" w:rsidTr="00E61F2E">
        <w:trPr>
          <w:trHeight w:val="1433"/>
        </w:trPr>
        <w:tc>
          <w:tcPr>
            <w:tcW w:w="709" w:type="dxa"/>
          </w:tcPr>
          <w:p w14:paraId="7C0E204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  <w:p w14:paraId="44F8C60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6D258D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парных звонких и глухих</w:t>
            </w:r>
          </w:p>
          <w:p w14:paraId="1EA7A0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14:paraId="1FC9F68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202D802" w14:textId="77777777" w:rsidR="00B239EC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Минутка чистописания.</w:t>
            </w:r>
          </w:p>
          <w:p w14:paraId="6225851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способами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nil"/>
            </w:tcBorders>
          </w:tcPr>
          <w:p w14:paraId="546F9E5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14:paraId="591976E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40F3177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</w:t>
            </w:r>
          </w:p>
          <w:p w14:paraId="48D910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4A5F610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14:paraId="481B1FE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3A3447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3985A25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«сомнительную» согласную в корне слова</w:t>
            </w:r>
          </w:p>
        </w:tc>
      </w:tr>
      <w:tr w:rsidR="00B239EC" w14:paraId="23523BD0" w14:textId="77777777" w:rsidTr="00E61F2E">
        <w:trPr>
          <w:trHeight w:val="557"/>
        </w:trPr>
        <w:tc>
          <w:tcPr>
            <w:tcW w:w="709" w:type="dxa"/>
          </w:tcPr>
          <w:p w14:paraId="107AC13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  <w:p w14:paraId="5053717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C33A55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парных звонких и глухих</w:t>
            </w:r>
          </w:p>
          <w:p w14:paraId="545AB14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14:paraId="3650C7B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40B85A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91382B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способах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C8B0DB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D99C76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F845EE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подборе проверочных слов с помощью учителя</w:t>
            </w:r>
          </w:p>
          <w:p w14:paraId="443AFBD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5DB910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слова-корни.</w:t>
            </w:r>
          </w:p>
          <w:p w14:paraId="7357053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C70FD9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сомнительную согласную в корне слова.</w:t>
            </w:r>
          </w:p>
          <w:p w14:paraId="45BDF44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правописание вставленных слов</w:t>
            </w:r>
          </w:p>
        </w:tc>
      </w:tr>
      <w:tr w:rsidR="00B239EC" w14:paraId="6A687CFC" w14:textId="77777777" w:rsidTr="00E61F2E">
        <w:trPr>
          <w:trHeight w:val="552"/>
        </w:trPr>
        <w:tc>
          <w:tcPr>
            <w:tcW w:w="709" w:type="dxa"/>
          </w:tcPr>
          <w:p w14:paraId="24CD6E7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974" w:type="dxa"/>
          </w:tcPr>
          <w:p w14:paraId="78144F4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гласные и</w:t>
            </w:r>
          </w:p>
          <w:p w14:paraId="3E334F6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в корне слова</w:t>
            </w:r>
          </w:p>
        </w:tc>
        <w:tc>
          <w:tcPr>
            <w:tcW w:w="567" w:type="dxa"/>
          </w:tcPr>
          <w:p w14:paraId="517939B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2A9116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B0C8A8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способами проверки безударных гласных и сомнительных согласных в корне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4B2B6A8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 Подбирают проверочные однокоренные слова по образцу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BA1D4A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Объясняют правописание слов с пропущенной орфограммой в корне слова. Находят в предложениях проверочное слово и подчеркивают его</w:t>
            </w:r>
          </w:p>
        </w:tc>
      </w:tr>
      <w:tr w:rsidR="00B239EC" w14:paraId="38C4F9F0" w14:textId="77777777" w:rsidTr="00E61F2E">
        <w:trPr>
          <w:trHeight w:val="847"/>
        </w:trPr>
        <w:tc>
          <w:tcPr>
            <w:tcW w:w="709" w:type="dxa"/>
          </w:tcPr>
          <w:p w14:paraId="458FB9B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  <w:p w14:paraId="35D4B07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B81CEC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Непроверяемые написания в корне</w:t>
            </w:r>
          </w:p>
        </w:tc>
        <w:tc>
          <w:tcPr>
            <w:tcW w:w="567" w:type="dxa"/>
          </w:tcPr>
          <w:p w14:paraId="7DE62EB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29BD3F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своего словарного запаса однокоренными словами. </w:t>
            </w:r>
          </w:p>
          <w:p w14:paraId="2F1F735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слова в орфографическом словаре и проверять правильность их написания</w:t>
            </w:r>
          </w:p>
        </w:tc>
        <w:tc>
          <w:tcPr>
            <w:tcW w:w="3119" w:type="dxa"/>
            <w:tcBorders>
              <w:top w:val="nil"/>
            </w:tcBorders>
          </w:tcPr>
          <w:p w14:paraId="6498847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списывают слова с непроверяемыми написаниями в корне слова в орфографическом словаре, объясняют орфограммы по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4A1E61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Пополняют свой словарный запас однокоренными словами.</w:t>
            </w:r>
          </w:p>
          <w:p w14:paraId="0A954C1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слова с непроверяемыми написаниями в корне слова в орфографическом словаре. </w:t>
            </w:r>
          </w:p>
          <w:p w14:paraId="1C95C57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изученные орфограммы</w:t>
            </w:r>
          </w:p>
        </w:tc>
      </w:tr>
      <w:tr w:rsidR="00B239EC" w14:paraId="2E1F0DC4" w14:textId="77777777" w:rsidTr="00E61F2E">
        <w:trPr>
          <w:trHeight w:val="847"/>
        </w:trPr>
        <w:tc>
          <w:tcPr>
            <w:tcW w:w="709" w:type="dxa"/>
          </w:tcPr>
          <w:p w14:paraId="77B53D4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74" w:type="dxa"/>
          </w:tcPr>
          <w:p w14:paraId="7EFBFB5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корня в группе однокоренных слов</w:t>
            </w:r>
          </w:p>
        </w:tc>
        <w:tc>
          <w:tcPr>
            <w:tcW w:w="567" w:type="dxa"/>
          </w:tcPr>
          <w:p w14:paraId="23E64E3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55449F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1DA6270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правила единообразного написания корня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0A331387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6480E46D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14:paraId="3FC82741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7C96B38A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3C72A78D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в нем конечную согласную</w:t>
            </w:r>
          </w:p>
        </w:tc>
        <w:tc>
          <w:tcPr>
            <w:tcW w:w="3979" w:type="dxa"/>
            <w:tcBorders>
              <w:top w:val="nil"/>
            </w:tcBorders>
          </w:tcPr>
          <w:p w14:paraId="15928DCA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32562F63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14:paraId="2F64BADD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46617837" w14:textId="77777777" w:rsidR="00B239EC" w:rsidRDefault="0000000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244DBE3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5586C42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  <w:tr w:rsidR="00B239EC" w14:paraId="28CD273D" w14:textId="77777777" w:rsidTr="00E61F2E">
        <w:trPr>
          <w:trHeight w:val="1414"/>
        </w:trPr>
        <w:tc>
          <w:tcPr>
            <w:tcW w:w="709" w:type="dxa"/>
          </w:tcPr>
          <w:p w14:paraId="785FE1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  <w:p w14:paraId="115FDDF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5D4208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55F0D14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</w:t>
            </w:r>
          </w:p>
        </w:tc>
        <w:tc>
          <w:tcPr>
            <w:tcW w:w="567" w:type="dxa"/>
          </w:tcPr>
          <w:p w14:paraId="129982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63A30E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полученных знаний. Повторение изученных правил.</w:t>
            </w:r>
          </w:p>
          <w:p w14:paraId="217210D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2FFDC20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библиотека, правильная постановка ударения в слове.</w:t>
            </w:r>
          </w:p>
          <w:p w14:paraId="350A6FC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6C6ECCD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B5C3C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14:paraId="65256C0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67AD6F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038E10A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помощью учителя определяют тему словосочетаний.</w:t>
            </w:r>
          </w:p>
          <w:p w14:paraId="7C207B5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предложения, составленные одноклассниками</w:t>
            </w:r>
          </w:p>
        </w:tc>
        <w:tc>
          <w:tcPr>
            <w:tcW w:w="3979" w:type="dxa"/>
          </w:tcPr>
          <w:p w14:paraId="0529128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14:paraId="13B7741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7FEC998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32CA925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тему получившихся словосочетаний.</w:t>
            </w:r>
          </w:p>
          <w:p w14:paraId="205D7D7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тему и словосочетания к ней.</w:t>
            </w:r>
          </w:p>
          <w:p w14:paraId="3DA2C78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наиболее интересные предложения</w:t>
            </w:r>
          </w:p>
        </w:tc>
      </w:tr>
      <w:tr w:rsidR="00B239EC" w14:paraId="3F948ECC" w14:textId="77777777" w:rsidTr="00E61F2E">
        <w:trPr>
          <w:trHeight w:val="280"/>
        </w:trPr>
        <w:tc>
          <w:tcPr>
            <w:tcW w:w="709" w:type="dxa"/>
          </w:tcPr>
          <w:p w14:paraId="6167148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  <w:p w14:paraId="4A8BF9F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701D1B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1BD7813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5861C0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4EE706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7A5B88F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полученных знаний. </w:t>
            </w:r>
          </w:p>
          <w:p w14:paraId="24A272A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полученных правил </w:t>
            </w:r>
          </w:p>
        </w:tc>
        <w:tc>
          <w:tcPr>
            <w:tcW w:w="3119" w:type="dxa"/>
          </w:tcPr>
          <w:p w14:paraId="071635E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7A1FD88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32C3AB6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17939D4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  <w:tc>
          <w:tcPr>
            <w:tcW w:w="3979" w:type="dxa"/>
          </w:tcPr>
          <w:p w14:paraId="1506A21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3A84FD4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1AF5A47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5CB29BD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работу.</w:t>
            </w:r>
          </w:p>
          <w:p w14:paraId="4B10FBD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текст упражнения и объясняют, какое правило записи текста нарушено.</w:t>
            </w:r>
          </w:p>
          <w:p w14:paraId="659B440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</w:p>
          <w:p w14:paraId="108E566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слов с выделенными орфограммами в корне</w:t>
            </w:r>
          </w:p>
        </w:tc>
      </w:tr>
      <w:tr w:rsidR="00B239EC" w14:paraId="6C7FFD66" w14:textId="77777777" w:rsidTr="00E61F2E">
        <w:trPr>
          <w:trHeight w:val="880"/>
        </w:trPr>
        <w:tc>
          <w:tcPr>
            <w:tcW w:w="709" w:type="dxa"/>
          </w:tcPr>
          <w:p w14:paraId="4136ED7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974" w:type="dxa"/>
          </w:tcPr>
          <w:p w14:paraId="7341DC4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  Записка</w:t>
            </w:r>
          </w:p>
        </w:tc>
        <w:tc>
          <w:tcPr>
            <w:tcW w:w="567" w:type="dxa"/>
          </w:tcPr>
          <w:p w14:paraId="40AB8F8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AD95F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5FFF5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Написание записки по общепринятому плану. </w:t>
            </w:r>
          </w:p>
          <w:p w14:paraId="73D3DD8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правильного расположения частей текста записки</w:t>
            </w:r>
          </w:p>
        </w:tc>
        <w:tc>
          <w:tcPr>
            <w:tcW w:w="3119" w:type="dxa"/>
          </w:tcPr>
          <w:p w14:paraId="21E5BEE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текст записки с опорой на образец «Рабочей тетради».</w:t>
            </w:r>
          </w:p>
          <w:p w14:paraId="05D8CB4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правильное расположение частей текста записки</w:t>
            </w:r>
          </w:p>
        </w:tc>
        <w:tc>
          <w:tcPr>
            <w:tcW w:w="3979" w:type="dxa"/>
          </w:tcPr>
          <w:p w14:paraId="68FB413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текст записки по общепринятому плану. </w:t>
            </w:r>
          </w:p>
          <w:p w14:paraId="0A013CA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располагают части записки в «Рабочей тетради»</w:t>
            </w:r>
          </w:p>
        </w:tc>
      </w:tr>
      <w:tr w:rsidR="00B239EC" w14:paraId="17FE498B" w14:textId="77777777" w:rsidTr="00E61F2E">
        <w:trPr>
          <w:trHeight w:val="827"/>
        </w:trPr>
        <w:tc>
          <w:tcPr>
            <w:tcW w:w="709" w:type="dxa"/>
          </w:tcPr>
          <w:p w14:paraId="0529172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74" w:type="dxa"/>
          </w:tcPr>
          <w:p w14:paraId="14694E8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  <w:p w14:paraId="26F6E02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данному плану</w:t>
            </w:r>
          </w:p>
        </w:tc>
        <w:tc>
          <w:tcPr>
            <w:tcW w:w="567" w:type="dxa"/>
          </w:tcPr>
          <w:p w14:paraId="6801C76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74AA93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64A2F5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17071BB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рассказа по сюжетной картинке. </w:t>
            </w:r>
          </w:p>
          <w:p w14:paraId="06BDE4D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рассказа с соблюдением понятия «красная строка»</w:t>
            </w:r>
          </w:p>
        </w:tc>
        <w:tc>
          <w:tcPr>
            <w:tcW w:w="3119" w:type="dxa"/>
          </w:tcPr>
          <w:p w14:paraId="3DFFCA0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рассказа, составленный совместно с учителем.</w:t>
            </w:r>
          </w:p>
          <w:p w14:paraId="18F6D09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с печатным текстом соблюдение «красной строки» при списывании</w:t>
            </w:r>
          </w:p>
        </w:tc>
        <w:tc>
          <w:tcPr>
            <w:tcW w:w="3979" w:type="dxa"/>
          </w:tcPr>
          <w:p w14:paraId="4FAD7E2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предложения и связывают их по смыслу с опорой на составленный план.</w:t>
            </w:r>
          </w:p>
          <w:p w14:paraId="4DCDB90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соблюдение на письме «красной строки».</w:t>
            </w:r>
          </w:p>
          <w:p w14:paraId="6840C62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рассказ в тетради</w:t>
            </w:r>
          </w:p>
        </w:tc>
      </w:tr>
      <w:tr w:rsidR="00B239EC" w14:paraId="48E57923" w14:textId="77777777" w:rsidTr="00E61F2E">
        <w:trPr>
          <w:trHeight w:val="827"/>
        </w:trPr>
        <w:tc>
          <w:tcPr>
            <w:tcW w:w="709" w:type="dxa"/>
          </w:tcPr>
          <w:p w14:paraId="115813A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974" w:type="dxa"/>
          </w:tcPr>
          <w:p w14:paraId="7AF6529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 по теме «Состав слова»</w:t>
            </w:r>
          </w:p>
          <w:p w14:paraId="56CC61A5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CAE6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7FFB49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 по теме «Состав слова».</w:t>
            </w:r>
          </w:p>
          <w:p w14:paraId="27BEEA2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графического образа изучаемых приставок и суффиксов для правописания слов с этими приставками и суффиксами</w:t>
            </w:r>
          </w:p>
        </w:tc>
        <w:tc>
          <w:tcPr>
            <w:tcW w:w="3119" w:type="dxa"/>
          </w:tcPr>
          <w:p w14:paraId="6228CA87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 диктанта, разбирают простые слова по составу в соответствии с предложенным в учебнике алгоритмом</w:t>
            </w:r>
          </w:p>
        </w:tc>
        <w:tc>
          <w:tcPr>
            <w:tcW w:w="3979" w:type="dxa"/>
          </w:tcPr>
          <w:p w14:paraId="51EE9561" w14:textId="77777777" w:rsidR="00B239EC" w:rsidRDefault="0000000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текст диктанта под диктовку учителя. Выполняют грамматические задания контрольного диктанта самостоятельно</w:t>
            </w:r>
          </w:p>
        </w:tc>
      </w:tr>
      <w:tr w:rsidR="00B239EC" w14:paraId="399CE444" w14:textId="77777777" w:rsidTr="00E61F2E">
        <w:trPr>
          <w:trHeight w:val="827"/>
        </w:trPr>
        <w:tc>
          <w:tcPr>
            <w:tcW w:w="709" w:type="dxa"/>
          </w:tcPr>
          <w:p w14:paraId="266517D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74" w:type="dxa"/>
          </w:tcPr>
          <w:p w14:paraId="0F4FA08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7CCEB26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</w:t>
            </w:r>
          </w:p>
          <w:p w14:paraId="209E5B2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761BC34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21E778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05DBFA2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написания словарных слов </w:t>
            </w:r>
          </w:p>
          <w:p w14:paraId="6318F6B8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FBDEC66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</w:t>
            </w:r>
          </w:p>
        </w:tc>
        <w:tc>
          <w:tcPr>
            <w:tcW w:w="3979" w:type="dxa"/>
          </w:tcPr>
          <w:p w14:paraId="4422F30D" w14:textId="77777777" w:rsidR="00B239EC" w:rsidRDefault="0000000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</w:t>
            </w:r>
            <w:proofErr w:type="spellStart"/>
            <w:r>
              <w:rPr>
                <w:sz w:val="24"/>
                <w:szCs w:val="24"/>
              </w:rPr>
              <w:t>самоятоятельно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BD30614" w14:textId="77777777" w:rsidR="00B239EC" w:rsidRDefault="0000000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словарные слова по словарю учебника</w:t>
            </w:r>
          </w:p>
        </w:tc>
      </w:tr>
      <w:tr w:rsidR="00B239EC" w14:paraId="069CB8EB" w14:textId="77777777">
        <w:trPr>
          <w:trHeight w:val="275"/>
        </w:trPr>
        <w:tc>
          <w:tcPr>
            <w:tcW w:w="13750" w:type="dxa"/>
            <w:gridSpan w:val="6"/>
          </w:tcPr>
          <w:p w14:paraId="52EDC49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Части речи. Текст – 56 часов</w:t>
            </w:r>
          </w:p>
        </w:tc>
      </w:tr>
      <w:tr w:rsidR="00B239EC" w14:paraId="3846C719" w14:textId="77777777" w:rsidTr="00E61F2E">
        <w:trPr>
          <w:trHeight w:val="273"/>
        </w:trPr>
        <w:tc>
          <w:tcPr>
            <w:tcW w:w="709" w:type="dxa"/>
          </w:tcPr>
          <w:p w14:paraId="456EC8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74" w:type="dxa"/>
          </w:tcPr>
          <w:p w14:paraId="461BC62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предметов,</w:t>
            </w:r>
          </w:p>
          <w:p w14:paraId="328DD58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действий и признаков</w:t>
            </w:r>
          </w:p>
        </w:tc>
        <w:tc>
          <w:tcPr>
            <w:tcW w:w="567" w:type="dxa"/>
          </w:tcPr>
          <w:p w14:paraId="0644A21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09FE61" w14:textId="77777777" w:rsidR="00B239EC" w:rsidRDefault="00000000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Чёткое различие названия предметов, действий, признаков. </w:t>
            </w:r>
          </w:p>
          <w:p w14:paraId="5C8D2A0E" w14:textId="32249513" w:rsidR="00B239EC" w:rsidRDefault="00000000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в предложении названия предметов,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действий и признаков. </w:t>
            </w:r>
          </w:p>
          <w:p w14:paraId="60A736AA" w14:textId="6649A3FA" w:rsidR="00B239EC" w:rsidRDefault="00000000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к названиям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предметов, действий и признаков</w:t>
            </w:r>
          </w:p>
        </w:tc>
        <w:tc>
          <w:tcPr>
            <w:tcW w:w="3119" w:type="dxa"/>
          </w:tcPr>
          <w:p w14:paraId="09E9015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отличии названия предметов, действий, признаков. </w:t>
            </w:r>
          </w:p>
          <w:p w14:paraId="4AE4F1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 с опорой на правило учебника</w:t>
            </w:r>
          </w:p>
        </w:tc>
        <w:tc>
          <w:tcPr>
            <w:tcW w:w="3979" w:type="dxa"/>
          </w:tcPr>
          <w:p w14:paraId="4C02100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Уточняют названия предметов, действий, признаков. </w:t>
            </w:r>
          </w:p>
          <w:p w14:paraId="062E462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</w:t>
            </w:r>
          </w:p>
        </w:tc>
      </w:tr>
      <w:tr w:rsidR="00B239EC" w14:paraId="6E86134D" w14:textId="77777777" w:rsidTr="00E61F2E">
        <w:trPr>
          <w:trHeight w:val="551"/>
        </w:trPr>
        <w:tc>
          <w:tcPr>
            <w:tcW w:w="709" w:type="dxa"/>
          </w:tcPr>
          <w:p w14:paraId="0E50DE0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74" w:type="dxa"/>
          </w:tcPr>
          <w:p w14:paraId="4F61909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 частях речи.</w:t>
            </w:r>
          </w:p>
          <w:p w14:paraId="6CF60FC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Существительное</w:t>
            </w:r>
          </w:p>
        </w:tc>
        <w:tc>
          <w:tcPr>
            <w:tcW w:w="567" w:type="dxa"/>
          </w:tcPr>
          <w:p w14:paraId="36C94F3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EFE04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47C80C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имени существительного по вопросам «Кто? Что?»</w:t>
            </w:r>
          </w:p>
          <w:p w14:paraId="376427F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185EA70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существительное по вопросам «Кто? Что?» </w:t>
            </w:r>
          </w:p>
          <w:p w14:paraId="023B293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выделенные слова из упражнения учебника, изменив их по образцу  </w:t>
            </w:r>
          </w:p>
        </w:tc>
        <w:tc>
          <w:tcPr>
            <w:tcW w:w="3979" w:type="dxa"/>
          </w:tcPr>
          <w:p w14:paraId="32A7E84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существительное по вопросам «Кто? Что?» Доказывают свой выбор по образцу рассуждения учебника</w:t>
            </w:r>
          </w:p>
        </w:tc>
      </w:tr>
      <w:tr w:rsidR="00B239EC" w14:paraId="0607B40D" w14:textId="77777777" w:rsidTr="00E61F2E">
        <w:trPr>
          <w:trHeight w:val="276"/>
        </w:trPr>
        <w:tc>
          <w:tcPr>
            <w:tcW w:w="709" w:type="dxa"/>
          </w:tcPr>
          <w:p w14:paraId="289F745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74" w:type="dxa"/>
          </w:tcPr>
          <w:p w14:paraId="083E57A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567" w:type="dxa"/>
          </w:tcPr>
          <w:p w14:paraId="5AB5E17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E982BE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Узнавание названий действий по вопросам «Что делал? Что сделал? Что сделает?» </w:t>
            </w:r>
          </w:p>
          <w:p w14:paraId="7ED8752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5112991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названия действий   по вопросам «Что делал? Что сделал? Что сделает?» Подбирают по смыслу пропущенные глаголы в упражнение учебника с помощью учителя</w:t>
            </w:r>
          </w:p>
        </w:tc>
        <w:tc>
          <w:tcPr>
            <w:tcW w:w="3979" w:type="dxa"/>
          </w:tcPr>
          <w:p w14:paraId="51886F1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названия действий по вопросам «Что делал? Что сделал? Что сделает?» </w:t>
            </w:r>
          </w:p>
          <w:p w14:paraId="7A1B57E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выбор, используя образец рассуждения учебника</w:t>
            </w:r>
          </w:p>
        </w:tc>
      </w:tr>
      <w:tr w:rsidR="00B239EC" w14:paraId="0EDB7989" w14:textId="77777777" w:rsidTr="00E61F2E">
        <w:trPr>
          <w:trHeight w:val="275"/>
        </w:trPr>
        <w:tc>
          <w:tcPr>
            <w:tcW w:w="709" w:type="dxa"/>
          </w:tcPr>
          <w:p w14:paraId="709311B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74" w:type="dxa"/>
          </w:tcPr>
          <w:p w14:paraId="551A8B4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Прилагательное</w:t>
            </w:r>
          </w:p>
        </w:tc>
        <w:tc>
          <w:tcPr>
            <w:tcW w:w="567" w:type="dxa"/>
          </w:tcPr>
          <w:p w14:paraId="765D932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EE25A9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Узнавание имен прилагательных по вопросам «Какой? Какая? Какое?» Доказательство своего выбора</w:t>
            </w:r>
          </w:p>
        </w:tc>
        <w:tc>
          <w:tcPr>
            <w:tcW w:w="3119" w:type="dxa"/>
          </w:tcPr>
          <w:p w14:paraId="4CBB1C2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 используя образец учебника.</w:t>
            </w:r>
          </w:p>
          <w:p w14:paraId="41345D1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из учебника с помощью учителя</w:t>
            </w:r>
          </w:p>
        </w:tc>
        <w:tc>
          <w:tcPr>
            <w:tcW w:w="3979" w:type="dxa"/>
          </w:tcPr>
          <w:p w14:paraId="10E3E91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</w:t>
            </w:r>
          </w:p>
          <w:p w14:paraId="1270DD0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выбор. Выписывают из упражнения учебника прилагательное вместе с существительным, к которому оно относится</w:t>
            </w:r>
          </w:p>
        </w:tc>
      </w:tr>
      <w:tr w:rsidR="00B239EC" w14:paraId="7F7E96A2" w14:textId="77777777" w:rsidTr="00E61F2E">
        <w:trPr>
          <w:trHeight w:val="551"/>
        </w:trPr>
        <w:tc>
          <w:tcPr>
            <w:tcW w:w="709" w:type="dxa"/>
          </w:tcPr>
          <w:p w14:paraId="14D22E2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974" w:type="dxa"/>
          </w:tcPr>
          <w:p w14:paraId="5E41362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06C85C6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значению.</w:t>
            </w:r>
          </w:p>
        </w:tc>
        <w:tc>
          <w:tcPr>
            <w:tcW w:w="567" w:type="dxa"/>
          </w:tcPr>
          <w:p w14:paraId="4F8D9F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71F7CC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в тексте частей речи по вопросу и значению. </w:t>
            </w:r>
          </w:p>
          <w:p w14:paraId="5E0391F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4A02EA1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подчёркивание.</w:t>
            </w:r>
          </w:p>
          <w:p w14:paraId="6CDAA9B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Ознакомление со словарным словом:</w:t>
            </w:r>
          </w:p>
          <w:p w14:paraId="1BAE21B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забота, правильная постановка ударения в слове.</w:t>
            </w:r>
          </w:p>
          <w:p w14:paraId="024FEE3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4F72056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 части речи по вопросу и значению. </w:t>
            </w:r>
          </w:p>
          <w:p w14:paraId="64450E7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речи в предложении, правильно их подчёркивают, используя схему</w:t>
            </w:r>
          </w:p>
        </w:tc>
        <w:tc>
          <w:tcPr>
            <w:tcW w:w="3979" w:type="dxa"/>
          </w:tcPr>
          <w:p w14:paraId="4848CCD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части речи по вопросу и значению. </w:t>
            </w:r>
          </w:p>
          <w:p w14:paraId="2BE807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14:paraId="5ABC7A27" w14:textId="77777777" w:rsidTr="00E61F2E">
        <w:trPr>
          <w:trHeight w:val="551"/>
        </w:trPr>
        <w:tc>
          <w:tcPr>
            <w:tcW w:w="709" w:type="dxa"/>
          </w:tcPr>
          <w:p w14:paraId="3665BA0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  <w:p w14:paraId="779EEE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73ACCF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15D4F73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</w:t>
            </w:r>
          </w:p>
        </w:tc>
        <w:tc>
          <w:tcPr>
            <w:tcW w:w="567" w:type="dxa"/>
          </w:tcPr>
          <w:p w14:paraId="261CE5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DA2138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частей речи по вопросу и значению. </w:t>
            </w:r>
          </w:p>
          <w:p w14:paraId="0DD2F05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705A0C9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</w:t>
            </w:r>
          </w:p>
        </w:tc>
        <w:tc>
          <w:tcPr>
            <w:tcW w:w="3119" w:type="dxa"/>
          </w:tcPr>
          <w:p w14:paraId="49A213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69DCF31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Выделяют части речи в предложении, правильно их подчёркивают, используя образец учебника</w:t>
            </w:r>
          </w:p>
        </w:tc>
        <w:tc>
          <w:tcPr>
            <w:tcW w:w="3979" w:type="dxa"/>
          </w:tcPr>
          <w:p w14:paraId="5C66654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5F47A61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14:paraId="1D7735B5" w14:textId="77777777" w:rsidTr="00E61F2E">
        <w:trPr>
          <w:trHeight w:val="422"/>
        </w:trPr>
        <w:tc>
          <w:tcPr>
            <w:tcW w:w="709" w:type="dxa"/>
          </w:tcPr>
          <w:p w14:paraId="0BA71F4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  <w:p w14:paraId="2567E35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D88BCA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1B9E97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43D9CA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AAF44C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разных частей речи в предложении и тексте. Контрольные вопросы и задания.</w:t>
            </w:r>
          </w:p>
          <w:p w14:paraId="30EF44D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Тест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«Части речи»</w:t>
            </w:r>
          </w:p>
        </w:tc>
        <w:tc>
          <w:tcPr>
            <w:tcW w:w="567" w:type="dxa"/>
          </w:tcPr>
          <w:p w14:paraId="662FBF6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50CE6BB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разных частей речи в предложении и тексте. </w:t>
            </w:r>
          </w:p>
          <w:p w14:paraId="1A084100" w14:textId="4BFDDFFE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разных частей речи в диалоге, отвечая на вопросы собеседника одним словом (именем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существительным, глаголом или именем прилагательным). </w:t>
            </w:r>
          </w:p>
          <w:p w14:paraId="49B262D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 по теме «Части речи»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B866A4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разные части речи в предложении и тексте. Выполнение простых тестовых заданий по теме «Части речи»</w:t>
            </w:r>
          </w:p>
        </w:tc>
        <w:tc>
          <w:tcPr>
            <w:tcW w:w="3979" w:type="dxa"/>
          </w:tcPr>
          <w:p w14:paraId="4EA925E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Применяют разные части речи в предложении и тексте. </w:t>
            </w:r>
          </w:p>
          <w:p w14:paraId="4A1EDFA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разные части речи в диалоге, отвечая на вопросы собеседника одним словом (именем существительным, глаголом или именем прилагательным). Выполнение тестовых заданий по теме «Части речи»</w:t>
            </w:r>
          </w:p>
        </w:tc>
      </w:tr>
      <w:tr w:rsidR="00B239EC" w14:paraId="2980C2BB" w14:textId="77777777" w:rsidTr="00E61F2E">
        <w:trPr>
          <w:trHeight w:val="280"/>
        </w:trPr>
        <w:tc>
          <w:tcPr>
            <w:tcW w:w="709" w:type="dxa"/>
          </w:tcPr>
          <w:p w14:paraId="0154160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974" w:type="dxa"/>
          </w:tcPr>
          <w:p w14:paraId="11DDEA0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теста. </w:t>
            </w:r>
          </w:p>
          <w:p w14:paraId="0966EB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  словарному диктанту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C6849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4"/>
                <w:szCs w:val="24"/>
              </w:rPr>
            </w:pPr>
          </w:p>
          <w:p w14:paraId="57C9FCD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C7A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8557CC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ошибки, допущенные обучающимися. </w:t>
            </w:r>
          </w:p>
          <w:p w14:paraId="32A0999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работы над ошибками теста. Написание </w:t>
            </w:r>
            <w:r>
              <w:rPr>
                <w:sz w:val="24"/>
                <w:szCs w:val="24"/>
              </w:rPr>
              <w:lastRenderedPageBreak/>
              <w:t>словарных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6CA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Делают работу над ошибками теста, используя наглядную и словесную инструкцию учителя. </w:t>
            </w:r>
          </w:p>
          <w:p w14:paraId="091B762F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Вставляют пропущенные буквы в словарные слова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9188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 теста.</w:t>
            </w:r>
          </w:p>
          <w:p w14:paraId="548911E8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словарный диктант</w:t>
            </w:r>
          </w:p>
        </w:tc>
      </w:tr>
      <w:tr w:rsidR="00B239EC" w14:paraId="7617F84B" w14:textId="77777777" w:rsidTr="00E61F2E">
        <w:trPr>
          <w:trHeight w:val="828"/>
        </w:trPr>
        <w:tc>
          <w:tcPr>
            <w:tcW w:w="709" w:type="dxa"/>
          </w:tcPr>
          <w:p w14:paraId="4BBB446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974" w:type="dxa"/>
          </w:tcPr>
          <w:p w14:paraId="6A3C977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318B547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567" w:type="dxa"/>
          </w:tcPr>
          <w:p w14:paraId="493562A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20177F2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существительных в речи. </w:t>
            </w:r>
          </w:p>
          <w:p w14:paraId="4076FCF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к обобщающим названиям названия конкретных предметов, применяя образец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2FD3C09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определение имени существительного с помощью правила учебника.</w:t>
            </w:r>
          </w:p>
          <w:p w14:paraId="698F219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к обобщающим названиям названия конкретных предметов </w:t>
            </w:r>
          </w:p>
          <w:p w14:paraId="3307759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03616D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значение существительных в речи.  Подбирают к обобщающим названиям названия конкретных предметов. Дописывают существительные с обобщающим названием в упражнение учебника</w:t>
            </w:r>
          </w:p>
        </w:tc>
      </w:tr>
      <w:tr w:rsidR="00B239EC" w14:paraId="2725BA20" w14:textId="77777777" w:rsidTr="00E61F2E">
        <w:trPr>
          <w:trHeight w:val="827"/>
        </w:trPr>
        <w:tc>
          <w:tcPr>
            <w:tcW w:w="709" w:type="dxa"/>
          </w:tcPr>
          <w:p w14:paraId="109D578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974" w:type="dxa"/>
          </w:tcPr>
          <w:p w14:paraId="7F346AE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Одушевленные и</w:t>
            </w:r>
          </w:p>
          <w:p w14:paraId="18F5FFF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неодушевленные имена существительные</w:t>
            </w:r>
          </w:p>
        </w:tc>
        <w:tc>
          <w:tcPr>
            <w:tcW w:w="567" w:type="dxa"/>
          </w:tcPr>
          <w:p w14:paraId="3069EE9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AF1F4DC" w14:textId="77777777" w:rsidR="00B239EC" w:rsidRDefault="0000000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«одушевлённые и</w:t>
            </w:r>
          </w:p>
          <w:p w14:paraId="5F4B810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неодушевленные имена существительные». Постановка вопросов и определение одушевленных и неодушевленных имен существительных </w:t>
            </w:r>
          </w:p>
        </w:tc>
        <w:tc>
          <w:tcPr>
            <w:tcW w:w="3119" w:type="dxa"/>
          </w:tcPr>
          <w:p w14:paraId="6EA0B82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26C6E57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375D48B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</w:tc>
        <w:tc>
          <w:tcPr>
            <w:tcW w:w="3979" w:type="dxa"/>
          </w:tcPr>
          <w:p w14:paraId="10BB697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00C939D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42BDD25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  <w:p w14:paraId="073C160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существительные одушевлённые и неодушевленные</w:t>
            </w:r>
          </w:p>
        </w:tc>
      </w:tr>
      <w:tr w:rsidR="00B239EC" w14:paraId="650D42FE" w14:textId="77777777" w:rsidTr="00E61F2E">
        <w:trPr>
          <w:trHeight w:val="131"/>
        </w:trPr>
        <w:tc>
          <w:tcPr>
            <w:tcW w:w="709" w:type="dxa"/>
          </w:tcPr>
          <w:p w14:paraId="6D621E3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974" w:type="dxa"/>
          </w:tcPr>
          <w:p w14:paraId="682DED7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и</w:t>
            </w:r>
          </w:p>
          <w:p w14:paraId="44FC8F3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нарицательные имена существительные</w:t>
            </w:r>
          </w:p>
        </w:tc>
        <w:tc>
          <w:tcPr>
            <w:tcW w:w="567" w:type="dxa"/>
          </w:tcPr>
          <w:p w14:paraId="280F947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8BF5E6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094EEE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«собственные и</w:t>
            </w:r>
          </w:p>
          <w:p w14:paraId="4C9E065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Нарицательные имена существительные».  Отличие собственных имен существительных от нарицательных</w:t>
            </w:r>
          </w:p>
        </w:tc>
        <w:tc>
          <w:tcPr>
            <w:tcW w:w="3119" w:type="dxa"/>
          </w:tcPr>
          <w:p w14:paraId="6565D2B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Знакомятся с понятиями «собственные и нарицательные имена существительные».  </w:t>
            </w:r>
          </w:p>
          <w:p w14:paraId="0E52205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Тренируются отличать собственные имена существительные от нарицательных </w:t>
            </w:r>
          </w:p>
        </w:tc>
        <w:tc>
          <w:tcPr>
            <w:tcW w:w="3979" w:type="dxa"/>
          </w:tcPr>
          <w:p w14:paraId="7FAF32E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«собственные и нарицательные имена существительные».</w:t>
            </w:r>
          </w:p>
          <w:p w14:paraId="7F40691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объяснить, чем они различаются, для чего даётся собственное имя предмету</w:t>
            </w:r>
          </w:p>
        </w:tc>
      </w:tr>
      <w:tr w:rsidR="00B239EC" w14:paraId="3B06694B" w14:textId="77777777" w:rsidTr="00E61F2E">
        <w:trPr>
          <w:trHeight w:val="554"/>
        </w:trPr>
        <w:tc>
          <w:tcPr>
            <w:tcW w:w="709" w:type="dxa"/>
          </w:tcPr>
          <w:p w14:paraId="48CFF2C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74" w:type="dxa"/>
          </w:tcPr>
          <w:p w14:paraId="6CA264D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имен</w:t>
            </w:r>
          </w:p>
          <w:p w14:paraId="2D0423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собственных</w:t>
            </w:r>
          </w:p>
        </w:tc>
        <w:tc>
          <w:tcPr>
            <w:tcW w:w="567" w:type="dxa"/>
          </w:tcPr>
          <w:p w14:paraId="12C7BF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41CF99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запись имен собственных.  Вывод о правилах правописания имен собственных, используя прошлый опыт.</w:t>
            </w:r>
          </w:p>
          <w:p w14:paraId="369F136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0FB84D8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«космос», правильная постановка ударения в слове.</w:t>
            </w:r>
          </w:p>
          <w:p w14:paraId="2C84131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61DCE5F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Пишут имена </w:t>
            </w:r>
          </w:p>
          <w:p w14:paraId="726E3C2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с заглавной буквы.</w:t>
            </w:r>
          </w:p>
          <w:p w14:paraId="0A0733D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упражнение из учебника, выбирая пропущенную букву из скобок. </w:t>
            </w:r>
          </w:p>
        </w:tc>
        <w:tc>
          <w:tcPr>
            <w:tcW w:w="3979" w:type="dxa"/>
            <w:tcBorders>
              <w:top w:val="nil"/>
            </w:tcBorders>
          </w:tcPr>
          <w:p w14:paraId="515D4AA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Пишут имена собственные с заглавной буквы. </w:t>
            </w:r>
          </w:p>
          <w:p w14:paraId="03069AD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правилах правописания имен собственных, используя свой прошлый опыт.</w:t>
            </w:r>
          </w:p>
          <w:p w14:paraId="2F6E718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именами собственными и записывают его</w:t>
            </w:r>
          </w:p>
        </w:tc>
      </w:tr>
      <w:tr w:rsidR="00B239EC" w14:paraId="6C50E010" w14:textId="77777777" w:rsidTr="00E61F2E">
        <w:trPr>
          <w:trHeight w:val="1116"/>
        </w:trPr>
        <w:tc>
          <w:tcPr>
            <w:tcW w:w="709" w:type="dxa"/>
          </w:tcPr>
          <w:p w14:paraId="0002288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974" w:type="dxa"/>
          </w:tcPr>
          <w:p w14:paraId="6DD9AB6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по теме</w:t>
            </w:r>
          </w:p>
          <w:p w14:paraId="529202AF" w14:textId="3BCCD00D" w:rsidR="00B239EC" w:rsidRDefault="00000000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</w:t>
            </w:r>
            <w:r w:rsidR="00E61F2E">
              <w:rPr>
                <w:color w:val="000000"/>
                <w:sz w:val="24"/>
                <w:szCs w:val="24"/>
              </w:rPr>
              <w:t>ие</w:t>
            </w:r>
            <w:r>
              <w:rPr>
                <w:color w:val="000000"/>
                <w:sz w:val="24"/>
                <w:szCs w:val="24"/>
              </w:rPr>
              <w:t xml:space="preserve"> имен      собственных»</w:t>
            </w:r>
          </w:p>
        </w:tc>
        <w:tc>
          <w:tcPr>
            <w:tcW w:w="567" w:type="dxa"/>
          </w:tcPr>
          <w:p w14:paraId="467DE10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62F4B4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3F68767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3119" w:type="dxa"/>
          </w:tcPr>
          <w:p w14:paraId="259523C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упражнения. Выполняют простые задания с использованием карточки</w:t>
            </w:r>
          </w:p>
        </w:tc>
        <w:tc>
          <w:tcPr>
            <w:tcW w:w="3979" w:type="dxa"/>
          </w:tcPr>
          <w:p w14:paraId="658B12E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тестовые упражнения по вариантам. </w:t>
            </w:r>
          </w:p>
          <w:p w14:paraId="236171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выделяют изученные орфограммы</w:t>
            </w:r>
          </w:p>
        </w:tc>
      </w:tr>
      <w:tr w:rsidR="00B239EC" w14:paraId="2108D3FA" w14:textId="77777777" w:rsidTr="00E61F2E">
        <w:trPr>
          <w:trHeight w:val="1272"/>
        </w:trPr>
        <w:tc>
          <w:tcPr>
            <w:tcW w:w="709" w:type="dxa"/>
          </w:tcPr>
          <w:p w14:paraId="75B0B6F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974" w:type="dxa"/>
          </w:tcPr>
          <w:p w14:paraId="1767934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7B8995C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6844F49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867853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66F6D3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BBCF08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 обучающихся. </w:t>
            </w:r>
          </w:p>
          <w:p w14:paraId="0A6545E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словарных слов</w:t>
            </w:r>
          </w:p>
          <w:p w14:paraId="6A36E82F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76414B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ошибками, используя словесную инструкцию учителя. </w:t>
            </w:r>
          </w:p>
          <w:p w14:paraId="6EB3BB80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979" w:type="dxa"/>
          </w:tcPr>
          <w:p w14:paraId="002D14DD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5C862365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 с взаимопроверкой</w:t>
            </w:r>
          </w:p>
        </w:tc>
      </w:tr>
      <w:tr w:rsidR="00B239EC" w14:paraId="233632F3" w14:textId="77777777" w:rsidTr="00E61F2E">
        <w:trPr>
          <w:trHeight w:val="1081"/>
        </w:trPr>
        <w:tc>
          <w:tcPr>
            <w:tcW w:w="709" w:type="dxa"/>
          </w:tcPr>
          <w:p w14:paraId="6AB8F07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81</w:t>
            </w:r>
          </w:p>
        </w:tc>
        <w:tc>
          <w:tcPr>
            <w:tcW w:w="1974" w:type="dxa"/>
          </w:tcPr>
          <w:p w14:paraId="53EDEC7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996100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и основная мысль текста</w:t>
            </w:r>
          </w:p>
        </w:tc>
        <w:tc>
          <w:tcPr>
            <w:tcW w:w="567" w:type="dxa"/>
          </w:tcPr>
          <w:p w14:paraId="3CF3067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24ABB3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7FE417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текста, выбор заголовка.</w:t>
            </w:r>
          </w:p>
          <w:p w14:paraId="102178E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предложения, выражающего основную мысль текста</w:t>
            </w:r>
          </w:p>
        </w:tc>
        <w:tc>
          <w:tcPr>
            <w:tcW w:w="3119" w:type="dxa"/>
          </w:tcPr>
          <w:p w14:paraId="6F28CCA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0B3FF11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из трех предложенных вариантов.</w:t>
            </w:r>
          </w:p>
          <w:p w14:paraId="2F11ECA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заголовком</w:t>
            </w:r>
          </w:p>
        </w:tc>
        <w:tc>
          <w:tcPr>
            <w:tcW w:w="3979" w:type="dxa"/>
          </w:tcPr>
          <w:p w14:paraId="5DAFC96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3BCF853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заголовок к тексту, объясняя свой выбор</w:t>
            </w:r>
          </w:p>
        </w:tc>
      </w:tr>
      <w:tr w:rsidR="00B239EC" w14:paraId="3FE319B9" w14:textId="77777777" w:rsidTr="00E61F2E">
        <w:trPr>
          <w:trHeight w:val="828"/>
        </w:trPr>
        <w:tc>
          <w:tcPr>
            <w:tcW w:w="709" w:type="dxa"/>
          </w:tcPr>
          <w:p w14:paraId="714D4EF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974" w:type="dxa"/>
          </w:tcPr>
          <w:p w14:paraId="3DDA7C5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</w:t>
            </w:r>
          </w:p>
          <w:p w14:paraId="01E2161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единственном и</w:t>
            </w:r>
          </w:p>
          <w:p w14:paraId="59753D93" w14:textId="77777777" w:rsidR="00B239EC" w:rsidRDefault="00000000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 имён существительных</w:t>
            </w:r>
          </w:p>
        </w:tc>
        <w:tc>
          <w:tcPr>
            <w:tcW w:w="567" w:type="dxa"/>
          </w:tcPr>
          <w:p w14:paraId="01C8217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5B8ED1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</w:t>
            </w:r>
          </w:p>
          <w:p w14:paraId="526D0FF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Распознавание числа имен существительных. </w:t>
            </w:r>
          </w:p>
          <w:p w14:paraId="3D0A112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числа существительных (единственное на множественное, и наоборот)</w:t>
            </w:r>
          </w:p>
        </w:tc>
        <w:tc>
          <w:tcPr>
            <w:tcW w:w="3119" w:type="dxa"/>
          </w:tcPr>
          <w:p w14:paraId="4641F01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число имени существительного, используя правило учебника</w:t>
            </w:r>
          </w:p>
        </w:tc>
        <w:tc>
          <w:tcPr>
            <w:tcW w:w="3979" w:type="dxa"/>
          </w:tcPr>
          <w:p w14:paraId="6AA5AA0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число имени существительного при словоизменении. </w:t>
            </w:r>
          </w:p>
          <w:p w14:paraId="7077D2E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Изменяют, где надо, число имени существительного </w:t>
            </w:r>
          </w:p>
        </w:tc>
      </w:tr>
      <w:tr w:rsidR="00B239EC" w14:paraId="6C2AA33F" w14:textId="77777777" w:rsidTr="00E61F2E">
        <w:trPr>
          <w:trHeight w:val="828"/>
        </w:trPr>
        <w:tc>
          <w:tcPr>
            <w:tcW w:w="709" w:type="dxa"/>
          </w:tcPr>
          <w:p w14:paraId="065EA96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74" w:type="dxa"/>
          </w:tcPr>
          <w:p w14:paraId="789563B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161ECC5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5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существительных по числам</w:t>
            </w:r>
          </w:p>
        </w:tc>
        <w:tc>
          <w:tcPr>
            <w:tcW w:w="567" w:type="dxa"/>
          </w:tcPr>
          <w:p w14:paraId="3691878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80A590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 устной и письменной речи существительных в </w:t>
            </w:r>
            <w:r>
              <w:rPr>
                <w:sz w:val="24"/>
                <w:szCs w:val="24"/>
              </w:rPr>
              <w:lastRenderedPageBreak/>
              <w:t>единственном и множественном числе. Упражнения в изменении существительных по числам.</w:t>
            </w:r>
          </w:p>
          <w:p w14:paraId="10057653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C990467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Изменяют имена существительные по числам, используя правило </w:t>
            </w:r>
            <w:r>
              <w:rPr>
                <w:sz w:val="24"/>
                <w:szCs w:val="24"/>
              </w:rPr>
              <w:lastRenderedPageBreak/>
              <w:t>учебника.</w:t>
            </w:r>
          </w:p>
          <w:p w14:paraId="554AAA60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</w:tcPr>
          <w:p w14:paraId="2C76FF3D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Употребляют существительные в единственном и множественном числе. Изменяют существительные </w:t>
            </w:r>
            <w:r>
              <w:rPr>
                <w:sz w:val="24"/>
                <w:szCs w:val="24"/>
              </w:rPr>
              <w:lastRenderedPageBreak/>
              <w:t>по числам, выделяют окончания имен существительных</w:t>
            </w:r>
          </w:p>
        </w:tc>
      </w:tr>
      <w:tr w:rsidR="00B239EC" w14:paraId="57F23D26" w14:textId="77777777" w:rsidTr="00E61F2E">
        <w:trPr>
          <w:trHeight w:val="1095"/>
        </w:trPr>
        <w:tc>
          <w:tcPr>
            <w:tcW w:w="709" w:type="dxa"/>
          </w:tcPr>
          <w:p w14:paraId="3AC58AC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974" w:type="dxa"/>
          </w:tcPr>
          <w:p w14:paraId="476A5E98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имён существительных         в   единственном и</w:t>
            </w:r>
          </w:p>
          <w:p w14:paraId="56BBC6A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</w:t>
            </w:r>
          </w:p>
        </w:tc>
        <w:tc>
          <w:tcPr>
            <w:tcW w:w="567" w:type="dxa"/>
          </w:tcPr>
          <w:p w14:paraId="7CC1FCC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90AD93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выделять в тексте </w:t>
            </w: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sz w:val="24"/>
                <w:szCs w:val="24"/>
              </w:rPr>
              <w:t>существительные, которые стоят в единственном и во множественном числе. Умение определить число имен существительных.</w:t>
            </w:r>
          </w:p>
          <w:p w14:paraId="703B45E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2CF4A61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«ботинки», правильная постановка ударения в слове.</w:t>
            </w:r>
          </w:p>
          <w:p w14:paraId="4094F38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D4EA7A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14:paraId="3D8395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7C16C04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FDB1F5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14:paraId="644EF5D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имен существительных.</w:t>
            </w:r>
          </w:p>
          <w:p w14:paraId="443A4F1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0BF9D7B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одноклассников.</w:t>
            </w:r>
          </w:p>
          <w:p w14:paraId="0AD63D1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</w:tr>
      <w:tr w:rsidR="00B239EC" w14:paraId="1CC474E6" w14:textId="77777777" w:rsidTr="00E61F2E">
        <w:trPr>
          <w:trHeight w:val="280"/>
        </w:trPr>
        <w:tc>
          <w:tcPr>
            <w:tcW w:w="709" w:type="dxa"/>
          </w:tcPr>
          <w:p w14:paraId="0320B19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974" w:type="dxa"/>
          </w:tcPr>
          <w:p w14:paraId="184914EB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6B43DE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E98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986269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имен существительных по числам.</w:t>
            </w:r>
          </w:p>
          <w:p w14:paraId="1A82A30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различия единственного и множественного числа имени существительного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244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 с опорой на образец учебника.</w:t>
            </w:r>
          </w:p>
          <w:p w14:paraId="603D7E6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06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числам.</w:t>
            </w:r>
          </w:p>
          <w:p w14:paraId="77DE312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знакомые орфограммы в словах.</w:t>
            </w:r>
          </w:p>
          <w:p w14:paraId="22111F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предметов.</w:t>
            </w:r>
          </w:p>
          <w:p w14:paraId="05F82C3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каждого существительного</w:t>
            </w:r>
          </w:p>
        </w:tc>
      </w:tr>
      <w:tr w:rsidR="00B239EC" w14:paraId="408E2F3F" w14:textId="77777777" w:rsidTr="00E61F2E">
        <w:trPr>
          <w:trHeight w:val="821"/>
        </w:trPr>
        <w:tc>
          <w:tcPr>
            <w:tcW w:w="709" w:type="dxa"/>
          </w:tcPr>
          <w:p w14:paraId="37C5634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974" w:type="dxa"/>
          </w:tcPr>
          <w:p w14:paraId="2A7DD4A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 имён существительных</w:t>
            </w:r>
          </w:p>
          <w:p w14:paraId="385430A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</w:t>
            </w:r>
            <w:r>
              <w:rPr>
                <w:color w:val="000000"/>
                <w:sz w:val="24"/>
                <w:szCs w:val="24"/>
              </w:rPr>
              <w:lastRenderedPageBreak/>
              <w:t>понятием     рода</w:t>
            </w:r>
          </w:p>
        </w:tc>
        <w:tc>
          <w:tcPr>
            <w:tcW w:w="567" w:type="dxa"/>
          </w:tcPr>
          <w:p w14:paraId="10DA9D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DD931D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05A902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8E9B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рода. </w:t>
            </w:r>
          </w:p>
          <w:p w14:paraId="470B824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рода имен </w:t>
            </w:r>
            <w:r>
              <w:rPr>
                <w:sz w:val="24"/>
                <w:szCs w:val="24"/>
              </w:rPr>
              <w:lastRenderedPageBreak/>
              <w:t xml:space="preserve">существительных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F92A44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в определении рода имен существительных.</w:t>
            </w:r>
          </w:p>
          <w:p w14:paraId="57B43B1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в добавление слов мой, моя, мое и заменяют имена существительные словами: он, она, оно 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84C97C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род имен существительных. </w:t>
            </w:r>
          </w:p>
          <w:p w14:paraId="6D67C21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Объясняют, как определить род </w:t>
            </w:r>
            <w:r>
              <w:rPr>
                <w:color w:val="000000"/>
                <w:sz w:val="24"/>
                <w:szCs w:val="24"/>
              </w:rPr>
              <w:lastRenderedPageBreak/>
              <w:t>имени существительного, следуя выделенному правилу в учебнике</w:t>
            </w:r>
          </w:p>
        </w:tc>
      </w:tr>
      <w:tr w:rsidR="00B239EC" w14:paraId="6F2CC651" w14:textId="77777777" w:rsidTr="00E61F2E">
        <w:trPr>
          <w:trHeight w:val="547"/>
        </w:trPr>
        <w:tc>
          <w:tcPr>
            <w:tcW w:w="709" w:type="dxa"/>
          </w:tcPr>
          <w:p w14:paraId="29B7489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  <w:p w14:paraId="7768DEB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D34D0C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3E39072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 рода</w:t>
            </w:r>
          </w:p>
        </w:tc>
        <w:tc>
          <w:tcPr>
            <w:tcW w:w="567" w:type="dxa"/>
          </w:tcPr>
          <w:p w14:paraId="2CD34B5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0FF087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мужского рода имени существительного по личному местоимению «мой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2F4F40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A439EB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</w:tr>
      <w:tr w:rsidR="00B239EC" w14:paraId="620A8FFE" w14:textId="77777777" w:rsidTr="00E61F2E">
        <w:trPr>
          <w:trHeight w:val="547"/>
        </w:trPr>
        <w:tc>
          <w:tcPr>
            <w:tcW w:w="709" w:type="dxa"/>
          </w:tcPr>
          <w:p w14:paraId="23C10A9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4" w:type="dxa"/>
          </w:tcPr>
          <w:p w14:paraId="3FBFEB6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40B63F6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2AAC52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FE8B5A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женского рода имен существительных   по личному местоимению «моя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D8DC93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36D455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</w:tr>
      <w:tr w:rsidR="00B239EC" w14:paraId="57873469" w14:textId="77777777" w:rsidTr="00E61F2E">
        <w:trPr>
          <w:trHeight w:val="549"/>
        </w:trPr>
        <w:tc>
          <w:tcPr>
            <w:tcW w:w="709" w:type="dxa"/>
          </w:tcPr>
          <w:p w14:paraId="4A42FE9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74" w:type="dxa"/>
          </w:tcPr>
          <w:p w14:paraId="072E596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182876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63613F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4D98C5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среднего рода имен существительных по личному местоимению «мое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nil"/>
            </w:tcBorders>
          </w:tcPr>
          <w:p w14:paraId="48E8C80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  <w:tc>
          <w:tcPr>
            <w:tcW w:w="3979" w:type="dxa"/>
            <w:tcBorders>
              <w:top w:val="nil"/>
            </w:tcBorders>
          </w:tcPr>
          <w:p w14:paraId="254EB51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</w:tr>
      <w:tr w:rsidR="00B239EC" w14:paraId="7C468790" w14:textId="77777777" w:rsidTr="00E61F2E">
        <w:trPr>
          <w:trHeight w:val="821"/>
        </w:trPr>
        <w:tc>
          <w:tcPr>
            <w:tcW w:w="709" w:type="dxa"/>
          </w:tcPr>
          <w:p w14:paraId="78F28B4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</w:t>
            </w:r>
          </w:p>
          <w:p w14:paraId="0BD68C59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0D2EC8D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имен существительных     по родам</w:t>
            </w:r>
          </w:p>
        </w:tc>
        <w:tc>
          <w:tcPr>
            <w:tcW w:w="567" w:type="dxa"/>
          </w:tcPr>
          <w:p w14:paraId="76C9BC3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447099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446A2F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Различие имен существительных по родам, с помощью личных местоимений</w:t>
            </w:r>
          </w:p>
        </w:tc>
        <w:tc>
          <w:tcPr>
            <w:tcW w:w="3119" w:type="dxa"/>
            <w:tcBorders>
              <w:top w:val="nil"/>
            </w:tcBorders>
          </w:tcPr>
          <w:p w14:paraId="44E6CC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родам, используя памятку</w:t>
            </w:r>
          </w:p>
        </w:tc>
        <w:tc>
          <w:tcPr>
            <w:tcW w:w="3979" w:type="dxa"/>
            <w:tcBorders>
              <w:top w:val="nil"/>
            </w:tcBorders>
          </w:tcPr>
          <w:p w14:paraId="654AA91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 (используя слова мой, моя, мое)</w:t>
            </w:r>
          </w:p>
        </w:tc>
      </w:tr>
      <w:tr w:rsidR="00B239EC" w14:paraId="5FE1CDED" w14:textId="77777777" w:rsidTr="00E61F2E">
        <w:trPr>
          <w:trHeight w:val="273"/>
        </w:trPr>
        <w:tc>
          <w:tcPr>
            <w:tcW w:w="709" w:type="dxa"/>
          </w:tcPr>
          <w:p w14:paraId="38CB8AD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974" w:type="dxa"/>
          </w:tcPr>
          <w:p w14:paraId="739A0064" w14:textId="2DDB954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 w:hanging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«Род имен </w:t>
            </w:r>
            <w:proofErr w:type="spellStart"/>
            <w:r>
              <w:rPr>
                <w:color w:val="000000"/>
                <w:sz w:val="24"/>
                <w:szCs w:val="24"/>
              </w:rPr>
              <w:t>существитель</w:t>
            </w:r>
            <w:r w:rsidR="00C641B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14:paraId="760DF58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926B4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2983A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</w:t>
            </w:r>
          </w:p>
        </w:tc>
        <w:tc>
          <w:tcPr>
            <w:tcW w:w="3119" w:type="dxa"/>
            <w:tcBorders>
              <w:top w:val="nil"/>
            </w:tcBorders>
          </w:tcPr>
          <w:p w14:paraId="3FABFB0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упражнения. Выполняют простые задания на различение рода имен существительных. </w:t>
            </w:r>
          </w:p>
          <w:p w14:paraId="43CAFEB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родам, используя правило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D9A4F8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тестовое упражнение по вариантам.</w:t>
            </w:r>
          </w:p>
          <w:p w14:paraId="03EAC05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 (используя личные местоимения мой, моя, мое)</w:t>
            </w:r>
          </w:p>
        </w:tc>
      </w:tr>
      <w:tr w:rsidR="00B239EC" w14:paraId="4002A3B8" w14:textId="77777777" w:rsidTr="00E61F2E">
        <w:trPr>
          <w:trHeight w:val="273"/>
        </w:trPr>
        <w:tc>
          <w:tcPr>
            <w:tcW w:w="709" w:type="dxa"/>
            <w:vMerge w:val="restart"/>
          </w:tcPr>
          <w:p w14:paraId="74A5F4C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92</w:t>
            </w:r>
          </w:p>
        </w:tc>
        <w:tc>
          <w:tcPr>
            <w:tcW w:w="1974" w:type="dxa"/>
            <w:vMerge w:val="restart"/>
          </w:tcPr>
          <w:p w14:paraId="1DAB936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Подготовка к словарному </w:t>
            </w:r>
            <w:r>
              <w:rPr>
                <w:color w:val="000000"/>
                <w:sz w:val="24"/>
                <w:szCs w:val="24"/>
              </w:rPr>
              <w:lastRenderedPageBreak/>
              <w:t>диктанту</w:t>
            </w:r>
          </w:p>
        </w:tc>
        <w:tc>
          <w:tcPr>
            <w:tcW w:w="567" w:type="dxa"/>
            <w:vMerge w:val="restart"/>
          </w:tcPr>
          <w:p w14:paraId="5A421FC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5CA9E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nil"/>
              <w:right w:val="single" w:sz="4" w:space="0" w:color="000000"/>
            </w:tcBorders>
          </w:tcPr>
          <w:p w14:paraId="39422D7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работы над ошибками. </w:t>
            </w:r>
          </w:p>
          <w:p w14:paraId="3AD835F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  <w:tcBorders>
              <w:top w:val="nil"/>
              <w:bottom w:val="nil"/>
              <w:right w:val="single" w:sz="4" w:space="0" w:color="000000"/>
            </w:tcBorders>
          </w:tcPr>
          <w:p w14:paraId="139AC32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по словесной инструкции учителя.</w:t>
            </w:r>
          </w:p>
          <w:p w14:paraId="333DB67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словарные </w:t>
            </w:r>
            <w:r>
              <w:rPr>
                <w:color w:val="000000"/>
                <w:sz w:val="24"/>
                <w:szCs w:val="24"/>
              </w:rPr>
              <w:lastRenderedPageBreak/>
              <w:t>слова, используя орфографический словарь</w:t>
            </w:r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nil"/>
            </w:tcBorders>
          </w:tcPr>
          <w:p w14:paraId="618EB4E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работу над ошибками самостоятельно.</w:t>
            </w:r>
          </w:p>
          <w:p w14:paraId="3ABEAD1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Повторяют словарные слова, используя орфографический словарь</w:t>
            </w:r>
          </w:p>
        </w:tc>
      </w:tr>
      <w:tr w:rsidR="00B239EC" w14:paraId="03DD6D64" w14:textId="77777777" w:rsidTr="00E61F2E">
        <w:trPr>
          <w:trHeight w:val="64"/>
        </w:trPr>
        <w:tc>
          <w:tcPr>
            <w:tcW w:w="709" w:type="dxa"/>
            <w:vMerge/>
          </w:tcPr>
          <w:p w14:paraId="404FA05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74" w:type="dxa"/>
            <w:vMerge/>
          </w:tcPr>
          <w:p w14:paraId="49C5E81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14:paraId="4864A73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14:paraId="586F0CE4" w14:textId="77777777" w:rsidR="00B239EC" w:rsidRDefault="00B239E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4E7DF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000000"/>
            </w:tcBorders>
          </w:tcPr>
          <w:p w14:paraId="59433F3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2752E41F" w14:textId="77777777" w:rsidTr="00E61F2E">
        <w:trPr>
          <w:trHeight w:val="1233"/>
        </w:trPr>
        <w:tc>
          <w:tcPr>
            <w:tcW w:w="709" w:type="dxa"/>
          </w:tcPr>
          <w:p w14:paraId="60BA363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974" w:type="dxa"/>
          </w:tcPr>
          <w:p w14:paraId="62BEF8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14:paraId="535337B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A8DE55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0A3FD5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5E3BD2E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Обобщение полученных знаний об имени существительном, приведение примеров для характеристики изученных грамматических признаков имени существительного </w:t>
            </w:r>
          </w:p>
          <w:p w14:paraId="38175E3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7385F31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адресат, конверт, правильная постановка ударения в слове.</w:t>
            </w:r>
          </w:p>
          <w:p w14:paraId="74CC93E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6752BB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материал и уточняющие вопросы учителя.</w:t>
            </w:r>
          </w:p>
          <w:p w14:paraId="6BFD067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</w:tc>
        <w:tc>
          <w:tcPr>
            <w:tcW w:w="3979" w:type="dxa"/>
          </w:tcPr>
          <w:p w14:paraId="64EECC0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Совершенствуют знания об имени существительном. </w:t>
            </w:r>
          </w:p>
          <w:p w14:paraId="381590C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Прорабатывают контрольные вопросы учебника.</w:t>
            </w:r>
          </w:p>
          <w:p w14:paraId="2E607F5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Делятся на группы с одноклассниками и задают вопросы для проверки друг другу.</w:t>
            </w:r>
          </w:p>
          <w:p w14:paraId="4701B39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 самостоятельно</w:t>
            </w:r>
          </w:p>
        </w:tc>
      </w:tr>
      <w:tr w:rsidR="00B239EC" w14:paraId="65FD3610" w14:textId="77777777" w:rsidTr="00E61F2E">
        <w:trPr>
          <w:trHeight w:val="1233"/>
        </w:trPr>
        <w:tc>
          <w:tcPr>
            <w:tcW w:w="709" w:type="dxa"/>
          </w:tcPr>
          <w:p w14:paraId="32064B4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974" w:type="dxa"/>
          </w:tcPr>
          <w:p w14:paraId="3683EB9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14:paraId="7DF0F9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20A6960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1D61E8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7E5ECD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полученных знаний об имени существительном</w:t>
            </w:r>
          </w:p>
          <w:p w14:paraId="160A35B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Приведение примеров для характеристики изученных грамматических признаков имени существительного.</w:t>
            </w:r>
          </w:p>
        </w:tc>
        <w:tc>
          <w:tcPr>
            <w:tcW w:w="3119" w:type="dxa"/>
          </w:tcPr>
          <w:p w14:paraId="20BBC49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и практический материал</w:t>
            </w:r>
          </w:p>
        </w:tc>
        <w:tc>
          <w:tcPr>
            <w:tcW w:w="3979" w:type="dxa"/>
          </w:tcPr>
          <w:p w14:paraId="5E727CA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знания об имени существительном. </w:t>
            </w:r>
          </w:p>
          <w:p w14:paraId="6925B0D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Прорабатывают контрольные задания учебника </w:t>
            </w:r>
          </w:p>
        </w:tc>
      </w:tr>
    </w:tbl>
    <w:p w14:paraId="3565C3E6" w14:textId="77777777"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BF99EAC" w14:textId="77777777" w:rsidTr="00E61F2E">
        <w:trPr>
          <w:trHeight w:val="551"/>
        </w:trPr>
        <w:tc>
          <w:tcPr>
            <w:tcW w:w="709" w:type="dxa"/>
          </w:tcPr>
          <w:p w14:paraId="3E0FF27B" w14:textId="5BFA88FA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74" w:type="dxa"/>
          </w:tcPr>
          <w:p w14:paraId="04D63D6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29FDDD9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0B2B203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080559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661749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написании писем. </w:t>
            </w:r>
          </w:p>
          <w:p w14:paraId="03C3087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написания письма с опорой на образец в рабочей тетради</w:t>
            </w:r>
          </w:p>
        </w:tc>
        <w:tc>
          <w:tcPr>
            <w:tcW w:w="3119" w:type="dxa"/>
          </w:tcPr>
          <w:p w14:paraId="6C29ADB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5FA9E4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письма</w:t>
            </w:r>
          </w:p>
          <w:p w14:paraId="4A95C37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</w:t>
            </w:r>
          </w:p>
        </w:tc>
        <w:tc>
          <w:tcPr>
            <w:tcW w:w="3979" w:type="dxa"/>
          </w:tcPr>
          <w:p w14:paraId="6E7840E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65F099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письма и записывают их. </w:t>
            </w:r>
          </w:p>
          <w:p w14:paraId="56FF520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Опираются на схемы частей различных писем в рабочей тетради</w:t>
            </w:r>
          </w:p>
        </w:tc>
      </w:tr>
      <w:tr w:rsidR="00B239EC" w14:paraId="4189E6C2" w14:textId="77777777" w:rsidTr="00E61F2E">
        <w:trPr>
          <w:trHeight w:val="1085"/>
        </w:trPr>
        <w:tc>
          <w:tcPr>
            <w:tcW w:w="709" w:type="dxa"/>
          </w:tcPr>
          <w:p w14:paraId="5248E9B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74" w:type="dxa"/>
          </w:tcPr>
          <w:p w14:paraId="523A613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</w:t>
            </w:r>
          </w:p>
        </w:tc>
        <w:tc>
          <w:tcPr>
            <w:tcW w:w="567" w:type="dxa"/>
          </w:tcPr>
          <w:p w14:paraId="24B0C8C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D1485C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 услышанного текста. Выделение основной мысли текста. Понимание смысла текста</w:t>
            </w:r>
          </w:p>
        </w:tc>
        <w:tc>
          <w:tcPr>
            <w:tcW w:w="3119" w:type="dxa"/>
          </w:tcPr>
          <w:p w14:paraId="075C7E8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026DED9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с опорой на сюжетные картинки и уточняющие вопросы учителя.</w:t>
            </w:r>
          </w:p>
          <w:p w14:paraId="4E405B5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по опорному плану.</w:t>
            </w:r>
          </w:p>
          <w:p w14:paraId="15FD469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план и основную мысль текста</w:t>
            </w:r>
          </w:p>
        </w:tc>
        <w:tc>
          <w:tcPr>
            <w:tcW w:w="3979" w:type="dxa"/>
          </w:tcPr>
          <w:p w14:paraId="3089F6D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текст.</w:t>
            </w:r>
          </w:p>
          <w:p w14:paraId="37D00DE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пересказывают его письменно в тетради.</w:t>
            </w:r>
          </w:p>
          <w:p w14:paraId="43B1D7F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текст.</w:t>
            </w:r>
          </w:p>
          <w:p w14:paraId="18B70D6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написанное</w:t>
            </w:r>
          </w:p>
        </w:tc>
      </w:tr>
      <w:tr w:rsidR="00B239EC" w14:paraId="4C9FA417" w14:textId="77777777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62667F1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974" w:type="dxa"/>
            <w:tcBorders>
              <w:top w:val="nil"/>
            </w:tcBorders>
          </w:tcPr>
          <w:p w14:paraId="11273ED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29A1DC7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</w:t>
            </w:r>
          </w:p>
          <w:p w14:paraId="4193F42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в речи</w:t>
            </w:r>
          </w:p>
        </w:tc>
        <w:tc>
          <w:tcPr>
            <w:tcW w:w="567" w:type="dxa"/>
            <w:tcBorders>
              <w:top w:val="nil"/>
            </w:tcBorders>
          </w:tcPr>
          <w:p w14:paraId="640A997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5AD6802" w14:textId="77777777" w:rsidR="00B239EC" w:rsidRDefault="0000000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прилагательных в речи  </w:t>
            </w:r>
          </w:p>
        </w:tc>
        <w:tc>
          <w:tcPr>
            <w:tcW w:w="3119" w:type="dxa"/>
            <w:tcBorders>
              <w:top w:val="nil"/>
            </w:tcBorders>
          </w:tcPr>
          <w:p w14:paraId="687BD40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прилагательное по образцу учебника.</w:t>
            </w:r>
          </w:p>
          <w:p w14:paraId="7182702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употреблении имени прилагательного в речи.</w:t>
            </w:r>
          </w:p>
          <w:p w14:paraId="34147C6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 в тетрадь</w:t>
            </w:r>
          </w:p>
        </w:tc>
        <w:tc>
          <w:tcPr>
            <w:tcW w:w="3979" w:type="dxa"/>
            <w:tcBorders>
              <w:top w:val="nil"/>
            </w:tcBorders>
          </w:tcPr>
          <w:p w14:paraId="10F644B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прилагательное. </w:t>
            </w:r>
          </w:p>
          <w:p w14:paraId="52B7795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 значение имени прилагательного в речи.</w:t>
            </w:r>
          </w:p>
          <w:p w14:paraId="63B6324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5FB2BDE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14:paraId="672D36E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названия предметов и их признаков в тетради</w:t>
            </w:r>
          </w:p>
        </w:tc>
      </w:tr>
      <w:tr w:rsidR="00B239EC" w14:paraId="2A57AA03" w14:textId="77777777" w:rsidTr="00E61F2E">
        <w:trPr>
          <w:trHeight w:val="828"/>
        </w:trPr>
        <w:tc>
          <w:tcPr>
            <w:tcW w:w="709" w:type="dxa"/>
          </w:tcPr>
          <w:p w14:paraId="2366E95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974" w:type="dxa"/>
          </w:tcPr>
          <w:p w14:paraId="3E12600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признаков, обозначаемых именами</w:t>
            </w:r>
          </w:p>
          <w:p w14:paraId="61FBF4C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прилагательными</w:t>
            </w:r>
          </w:p>
        </w:tc>
        <w:tc>
          <w:tcPr>
            <w:tcW w:w="567" w:type="dxa"/>
          </w:tcPr>
          <w:p w14:paraId="19EAE55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36C188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Различие признаков, обозначаемых именами прилагательными. </w:t>
            </w:r>
          </w:p>
          <w:p w14:paraId="44F61DE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своих примеров разных признаков.</w:t>
            </w:r>
          </w:p>
          <w:p w14:paraId="30E51FF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6108682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огромный, правильная </w:t>
            </w:r>
            <w:r>
              <w:rPr>
                <w:sz w:val="24"/>
                <w:szCs w:val="24"/>
              </w:rPr>
              <w:lastRenderedPageBreak/>
              <w:t>постановка ударения в слове.</w:t>
            </w:r>
          </w:p>
          <w:p w14:paraId="1A8F773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0CDCEF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признаки, обозначаемые именами прилагательными с опорой на образец рассуждения учебника.</w:t>
            </w:r>
          </w:p>
          <w:p w14:paraId="12CD201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словосочетания и предложения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учителя  </w:t>
            </w:r>
          </w:p>
        </w:tc>
        <w:tc>
          <w:tcPr>
            <w:tcW w:w="3979" w:type="dxa"/>
          </w:tcPr>
          <w:p w14:paraId="6255114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признаки, обозначаемые именами прилагательными. </w:t>
            </w:r>
          </w:p>
          <w:p w14:paraId="7484EBD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Приводят свои примеры разных признаков предмета. Составляют и записывают словосочетания и предложения самостоятельно  </w:t>
            </w:r>
          </w:p>
        </w:tc>
      </w:tr>
      <w:tr w:rsidR="00B239EC" w14:paraId="51AF107A" w14:textId="77777777" w:rsidTr="00E61F2E">
        <w:trPr>
          <w:trHeight w:val="1345"/>
        </w:trPr>
        <w:tc>
          <w:tcPr>
            <w:tcW w:w="709" w:type="dxa"/>
          </w:tcPr>
          <w:p w14:paraId="0021FCF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974" w:type="dxa"/>
          </w:tcPr>
          <w:p w14:paraId="32F1B12C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имен прилагательных по родам. </w:t>
            </w:r>
          </w:p>
          <w:p w14:paraId="7D26B5FB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Зависимость рода имен прилагательных от рода  существительных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12053F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3F9D" w14:textId="77777777" w:rsidR="00B239EC" w:rsidRDefault="00000000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Определение зависимости рода имен прилагательных от рода имен существительных. </w:t>
            </w:r>
          </w:p>
          <w:p w14:paraId="688F40CD" w14:textId="77777777" w:rsidR="00B239EC" w:rsidRDefault="00000000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Доказательство этой зависимости на конкретных примерах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5AB5DF5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0E46423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правило учебника.</w:t>
            </w:r>
          </w:p>
          <w:p w14:paraId="3867B6A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 в тетрадь</w:t>
            </w:r>
          </w:p>
          <w:p w14:paraId="7DD75A7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49B594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5603E2D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 примерами.</w:t>
            </w:r>
          </w:p>
          <w:p w14:paraId="6E230C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примеры в тетрадь</w:t>
            </w:r>
          </w:p>
        </w:tc>
      </w:tr>
      <w:tr w:rsidR="00B239EC" w14:paraId="7CF4C864" w14:textId="77777777" w:rsidTr="00E61F2E">
        <w:trPr>
          <w:trHeight w:val="828"/>
        </w:trPr>
        <w:tc>
          <w:tcPr>
            <w:tcW w:w="709" w:type="dxa"/>
          </w:tcPr>
          <w:p w14:paraId="441809D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74" w:type="dxa"/>
          </w:tcPr>
          <w:p w14:paraId="693E37B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</w:t>
            </w:r>
          </w:p>
          <w:p w14:paraId="12EBA985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   мужского рода</w:t>
            </w:r>
          </w:p>
        </w:tc>
        <w:tc>
          <w:tcPr>
            <w:tcW w:w="567" w:type="dxa"/>
          </w:tcPr>
          <w:p w14:paraId="75D2FE7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A7959C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75D77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окончаниями имен прилагательных мужского рода.</w:t>
            </w:r>
          </w:p>
          <w:p w14:paraId="2FD80EE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0EC18F5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телефон, телевизор, правильная постановка ударения в слове.</w:t>
            </w:r>
          </w:p>
          <w:p w14:paraId="32A5A08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170C284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из учебника.</w:t>
            </w:r>
          </w:p>
          <w:p w14:paraId="4872A98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новые словарные слова.</w:t>
            </w:r>
          </w:p>
          <w:p w14:paraId="71DD6EA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правильной постановке ударения</w:t>
            </w:r>
          </w:p>
        </w:tc>
        <w:tc>
          <w:tcPr>
            <w:tcW w:w="3979" w:type="dxa"/>
          </w:tcPr>
          <w:p w14:paraId="56EC31F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 окончаниям.</w:t>
            </w:r>
          </w:p>
          <w:p w14:paraId="3E4513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словарные слова.</w:t>
            </w:r>
          </w:p>
          <w:p w14:paraId="7AFEF9F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с ними словосочетания и предложения.</w:t>
            </w:r>
          </w:p>
          <w:p w14:paraId="22C7B85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Наиболее интересные предложения записывают в тетрадь</w:t>
            </w:r>
          </w:p>
          <w:p w14:paraId="62F8C6F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9FB4771" w14:textId="77777777" w:rsidTr="00E61F2E">
        <w:trPr>
          <w:trHeight w:val="827"/>
        </w:trPr>
        <w:tc>
          <w:tcPr>
            <w:tcW w:w="709" w:type="dxa"/>
          </w:tcPr>
          <w:p w14:paraId="55B8910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74" w:type="dxa"/>
          </w:tcPr>
          <w:p w14:paraId="24A168C8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5F3D77F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542FA76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336EDF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50A9B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окончаний имен прилагательным женского рода</w:t>
            </w:r>
          </w:p>
        </w:tc>
        <w:tc>
          <w:tcPr>
            <w:tcW w:w="3119" w:type="dxa"/>
            <w:tcBorders>
              <w:top w:val="nil"/>
            </w:tcBorders>
          </w:tcPr>
          <w:p w14:paraId="3284B44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имен прилагательных женского рода по вопросам из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2804C4B6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с окончаниями имен   прилагательных женского рода по вопросам и окончаниям</w:t>
            </w:r>
          </w:p>
        </w:tc>
      </w:tr>
      <w:tr w:rsidR="00B239EC" w14:paraId="5C9A08C7" w14:textId="77777777" w:rsidTr="00E61F2E">
        <w:trPr>
          <w:trHeight w:val="830"/>
        </w:trPr>
        <w:tc>
          <w:tcPr>
            <w:tcW w:w="709" w:type="dxa"/>
          </w:tcPr>
          <w:p w14:paraId="17F0A54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74" w:type="dxa"/>
          </w:tcPr>
          <w:p w14:paraId="06014580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9D3F58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537EEE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80F57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3954F16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окончаниями имен прилагательных среднего рода</w:t>
            </w:r>
          </w:p>
        </w:tc>
        <w:tc>
          <w:tcPr>
            <w:tcW w:w="3119" w:type="dxa"/>
          </w:tcPr>
          <w:p w14:paraId="0ABCDD5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окончания имен прилагательных среднего рода по вопросам, </w:t>
            </w:r>
          </w:p>
          <w:p w14:paraId="0A84614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их при </w:t>
            </w:r>
            <w:r>
              <w:rPr>
                <w:color w:val="000000"/>
                <w:sz w:val="24"/>
                <w:szCs w:val="24"/>
              </w:rPr>
              <w:lastRenderedPageBreak/>
              <w:t>выполнении упражнений с опорой на учебник</w:t>
            </w:r>
          </w:p>
        </w:tc>
        <w:tc>
          <w:tcPr>
            <w:tcW w:w="3979" w:type="dxa"/>
          </w:tcPr>
          <w:p w14:paraId="139467E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самостоятельно при выполнении упражнений окончания имен прилагательных среднего рода по вопросам и окончаниям. </w:t>
            </w:r>
          </w:p>
          <w:p w14:paraId="3F63394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C5EC3BF" w14:textId="77777777" w:rsidTr="00E61F2E">
        <w:trPr>
          <w:trHeight w:val="2117"/>
        </w:trPr>
        <w:tc>
          <w:tcPr>
            <w:tcW w:w="709" w:type="dxa"/>
          </w:tcPr>
          <w:p w14:paraId="1C4F90E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74" w:type="dxa"/>
          </w:tcPr>
          <w:p w14:paraId="33771396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A372C4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31AA378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21BFA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Нахождение окончаний имен прилагательных мужского, женского и среднего родов. </w:t>
            </w:r>
          </w:p>
          <w:p w14:paraId="2BC2B36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рода имен прилагательных</w:t>
            </w:r>
          </w:p>
        </w:tc>
        <w:tc>
          <w:tcPr>
            <w:tcW w:w="3119" w:type="dxa"/>
          </w:tcPr>
          <w:p w14:paraId="676842D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  выделенные учителем окончания имен прилагательных мужского, женского и среднего родов. Определяют род прилагательных с опорой на правило учебника.</w:t>
            </w:r>
          </w:p>
        </w:tc>
        <w:tc>
          <w:tcPr>
            <w:tcW w:w="3979" w:type="dxa"/>
          </w:tcPr>
          <w:p w14:paraId="25D816B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окончания имен прилагательных мужского, женского и среднего родов. Определяют род имён прилагательных.</w:t>
            </w:r>
          </w:p>
          <w:p w14:paraId="6DEBDBD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имен прилагательных</w:t>
            </w:r>
          </w:p>
        </w:tc>
      </w:tr>
      <w:tr w:rsidR="00B239EC" w14:paraId="2C8EBD14" w14:textId="77777777" w:rsidTr="00E61F2E">
        <w:trPr>
          <w:trHeight w:val="827"/>
        </w:trPr>
        <w:tc>
          <w:tcPr>
            <w:tcW w:w="709" w:type="dxa"/>
          </w:tcPr>
          <w:p w14:paraId="2A881FA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74" w:type="dxa"/>
          </w:tcPr>
          <w:p w14:paraId="4333E68C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3920534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2827195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F03FCF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Минутка чистописания.</w:t>
            </w:r>
          </w:p>
          <w:p w14:paraId="570B775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окончаний имен прилагательных мужского, женского и среднего рода.</w:t>
            </w:r>
          </w:p>
          <w:p w14:paraId="6DED99F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рода имен прилагательных</w:t>
            </w:r>
          </w:p>
        </w:tc>
        <w:tc>
          <w:tcPr>
            <w:tcW w:w="3119" w:type="dxa"/>
          </w:tcPr>
          <w:p w14:paraId="4F38B1B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окончания имен прилагательных мужского, женского и среднего рода. Определяют род имён прилагательных по образцу учебника</w:t>
            </w:r>
          </w:p>
        </w:tc>
        <w:tc>
          <w:tcPr>
            <w:tcW w:w="3979" w:type="dxa"/>
          </w:tcPr>
          <w:p w14:paraId="4D074F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окончания имен прилагательных мужского, женского и среднего рода. Определяют род имён прилагательных самостоятельно</w:t>
            </w:r>
          </w:p>
        </w:tc>
      </w:tr>
      <w:tr w:rsidR="00B239EC" w14:paraId="5EB32173" w14:textId="77777777" w:rsidTr="00E61F2E">
        <w:trPr>
          <w:trHeight w:val="827"/>
        </w:trPr>
        <w:tc>
          <w:tcPr>
            <w:tcW w:w="709" w:type="dxa"/>
          </w:tcPr>
          <w:p w14:paraId="7AF8772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74" w:type="dxa"/>
          </w:tcPr>
          <w:p w14:paraId="29006A5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0FFD3F0A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по родам</w:t>
            </w:r>
          </w:p>
        </w:tc>
        <w:tc>
          <w:tcPr>
            <w:tcW w:w="567" w:type="dxa"/>
          </w:tcPr>
          <w:p w14:paraId="0168208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B48FD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умением изменять имена прилагательные по родам. </w:t>
            </w:r>
          </w:p>
          <w:p w14:paraId="340013A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изменении имен прилагательных по родам</w:t>
            </w:r>
          </w:p>
        </w:tc>
        <w:tc>
          <w:tcPr>
            <w:tcW w:w="3119" w:type="dxa"/>
            <w:tcBorders>
              <w:top w:val="nil"/>
            </w:tcBorders>
          </w:tcPr>
          <w:p w14:paraId="01FF21D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определять род имен прилагательных по образцу учебника.</w:t>
            </w:r>
          </w:p>
          <w:p w14:paraId="33C1CBF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измененные прилагательные по родам с помощью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2CBBCF2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признаки, от которых зависит род имен прилагательных.</w:t>
            </w:r>
          </w:p>
          <w:p w14:paraId="3C0674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по изменению имен прилагательных по родам самостоятельно</w:t>
            </w:r>
          </w:p>
        </w:tc>
      </w:tr>
      <w:tr w:rsidR="00B239EC" w14:paraId="61C8DAC2" w14:textId="77777777" w:rsidTr="00E61F2E">
        <w:trPr>
          <w:trHeight w:val="1103"/>
        </w:trPr>
        <w:tc>
          <w:tcPr>
            <w:tcW w:w="709" w:type="dxa"/>
          </w:tcPr>
          <w:p w14:paraId="19172C7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74" w:type="dxa"/>
          </w:tcPr>
          <w:p w14:paraId="2911BC7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14:paraId="2877853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C3E1EA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462A51F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по теме. </w:t>
            </w:r>
          </w:p>
          <w:p w14:paraId="6098640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имен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1412EF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печатного текста.</w:t>
            </w:r>
          </w:p>
          <w:p w14:paraId="4CB380D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имена прилагательные в тексте с помощью уточняющих вопросов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D627A0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имена прилагательные в тексте и имена существительные, к которым они относятся.</w:t>
            </w:r>
          </w:p>
          <w:p w14:paraId="65F0CB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словосочетания в тетрадь </w:t>
            </w:r>
          </w:p>
        </w:tc>
      </w:tr>
      <w:tr w:rsidR="00B239EC" w14:paraId="7FBBD583" w14:textId="77777777" w:rsidTr="00E61F2E">
        <w:trPr>
          <w:trHeight w:val="1103"/>
        </w:trPr>
        <w:tc>
          <w:tcPr>
            <w:tcW w:w="709" w:type="dxa"/>
          </w:tcPr>
          <w:p w14:paraId="717D34A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974" w:type="dxa"/>
          </w:tcPr>
          <w:p w14:paraId="6B59748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14:paraId="61D96AE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CE677AE" w14:textId="77777777" w:rsidR="00B239EC" w:rsidRDefault="0000000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знаний по теме. </w:t>
            </w:r>
          </w:p>
          <w:p w14:paraId="608A39A8" w14:textId="77777777" w:rsidR="00B239EC" w:rsidRDefault="0000000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31D2CE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с помощью уточняющих вопросов.</w:t>
            </w:r>
          </w:p>
          <w:p w14:paraId="7F3B8C2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A7B9F4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и имена существительные, к которым они относятся.</w:t>
            </w:r>
          </w:p>
          <w:p w14:paraId="639A908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линией.</w:t>
            </w:r>
          </w:p>
          <w:p w14:paraId="3BA68EA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грамматические признаки каждого прилагательного </w:t>
            </w:r>
          </w:p>
        </w:tc>
      </w:tr>
      <w:tr w:rsidR="00B239EC" w14:paraId="5B8F43BE" w14:textId="77777777" w:rsidTr="00E61F2E">
        <w:trPr>
          <w:trHeight w:val="869"/>
        </w:trPr>
        <w:tc>
          <w:tcPr>
            <w:tcW w:w="709" w:type="dxa"/>
          </w:tcPr>
          <w:p w14:paraId="63FB06E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74" w:type="dxa"/>
          </w:tcPr>
          <w:p w14:paraId="3045107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«Изменение имен прилагательных по родам»  </w:t>
            </w:r>
          </w:p>
        </w:tc>
        <w:tc>
          <w:tcPr>
            <w:tcW w:w="567" w:type="dxa"/>
          </w:tcPr>
          <w:p w14:paraId="64951C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785F08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682920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грамматического задания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EFEAD88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текст упражнения. Выполняют простые грамматические задания по инструкции учителя.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B540C75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тестовые упражнения по вариантам.</w:t>
            </w:r>
          </w:p>
          <w:p w14:paraId="026E9403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 грамматические задания самостоятельно.</w:t>
            </w:r>
          </w:p>
          <w:p w14:paraId="6730F0B5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имена прилагательные в тексте</w:t>
            </w:r>
          </w:p>
        </w:tc>
      </w:tr>
      <w:tr w:rsidR="00B239EC" w14:paraId="00FB76F0" w14:textId="77777777" w:rsidTr="00E61F2E">
        <w:trPr>
          <w:trHeight w:val="827"/>
        </w:trPr>
        <w:tc>
          <w:tcPr>
            <w:tcW w:w="709" w:type="dxa"/>
          </w:tcPr>
          <w:p w14:paraId="2226C7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74" w:type="dxa"/>
          </w:tcPr>
          <w:p w14:paraId="44CA415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14:paraId="1E3A1EC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14:paraId="36BB35D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470C935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87DCA4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1CC5AC7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 словарных слов </w:t>
            </w:r>
          </w:p>
        </w:tc>
        <w:tc>
          <w:tcPr>
            <w:tcW w:w="3119" w:type="dxa"/>
            <w:tcBorders>
              <w:top w:val="nil"/>
            </w:tcBorders>
          </w:tcPr>
          <w:p w14:paraId="6675D3DA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памятку. Списывают словарные слова с карточки</w:t>
            </w:r>
          </w:p>
        </w:tc>
        <w:tc>
          <w:tcPr>
            <w:tcW w:w="3979" w:type="dxa"/>
            <w:tcBorders>
              <w:top w:val="nil"/>
            </w:tcBorders>
          </w:tcPr>
          <w:p w14:paraId="514D39BF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самостоятельно. </w:t>
            </w:r>
          </w:p>
          <w:p w14:paraId="1AAD2F47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</w:t>
            </w:r>
          </w:p>
        </w:tc>
      </w:tr>
      <w:tr w:rsidR="00B239EC" w14:paraId="6F6A4F30" w14:textId="77777777" w:rsidTr="00E61F2E">
        <w:trPr>
          <w:trHeight w:val="551"/>
        </w:trPr>
        <w:tc>
          <w:tcPr>
            <w:tcW w:w="709" w:type="dxa"/>
          </w:tcPr>
          <w:p w14:paraId="4A0E74E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74" w:type="dxa"/>
          </w:tcPr>
          <w:p w14:paraId="27A6D59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465C34A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Записка.</w:t>
            </w:r>
          </w:p>
        </w:tc>
        <w:tc>
          <w:tcPr>
            <w:tcW w:w="567" w:type="dxa"/>
          </w:tcPr>
          <w:p w14:paraId="5A5DCD9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BA5775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Называние и выделение в записке трех частей. Умение составить текст записки. Оформление записки на письме в рабочей тетради.</w:t>
            </w:r>
          </w:p>
          <w:p w14:paraId="75E0421B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7550F8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записке три части с помощью инструкции учителя. Переписывают текст записки в рабочей тетради по предложенному образцу.</w:t>
            </w:r>
          </w:p>
        </w:tc>
        <w:tc>
          <w:tcPr>
            <w:tcW w:w="3979" w:type="dxa"/>
            <w:tcBorders>
              <w:top w:val="nil"/>
            </w:tcBorders>
          </w:tcPr>
          <w:p w14:paraId="5541827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записки, оформляют его на письме. Записывают текст записки в рабочей тетради самостоятельно. </w:t>
            </w:r>
          </w:p>
          <w:p w14:paraId="4D37C41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725D7A2" w14:textId="77777777" w:rsidTr="00E61F2E">
        <w:trPr>
          <w:trHeight w:val="551"/>
        </w:trPr>
        <w:tc>
          <w:tcPr>
            <w:tcW w:w="709" w:type="dxa"/>
          </w:tcPr>
          <w:p w14:paraId="5C6CE46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74" w:type="dxa"/>
          </w:tcPr>
          <w:p w14:paraId="588399A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4BA9E7F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глаголов                                   в речи</w:t>
            </w:r>
          </w:p>
        </w:tc>
        <w:tc>
          <w:tcPr>
            <w:tcW w:w="567" w:type="dxa"/>
          </w:tcPr>
          <w:p w14:paraId="5034E23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7D66E7C" w14:textId="77777777" w:rsidR="00B239EC" w:rsidRDefault="0000000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859481E" w14:textId="77777777" w:rsidR="00B239EC" w:rsidRDefault="0000000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о значении глагола в речи</w:t>
            </w:r>
          </w:p>
        </w:tc>
        <w:tc>
          <w:tcPr>
            <w:tcW w:w="3119" w:type="dxa"/>
            <w:tcBorders>
              <w:top w:val="nil"/>
            </w:tcBorders>
          </w:tcPr>
          <w:p w14:paraId="34305B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рассказ учителя о значении глагола в речи.</w:t>
            </w:r>
          </w:p>
          <w:p w14:paraId="3E3E841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сюжетные картинки со словами – действиями.</w:t>
            </w:r>
          </w:p>
          <w:p w14:paraId="7F5E3E2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</w:t>
            </w:r>
            <w:r>
              <w:rPr>
                <w:color w:val="000000"/>
                <w:sz w:val="24"/>
                <w:szCs w:val="24"/>
              </w:rPr>
              <w:lastRenderedPageBreak/>
              <w:t>печатного текста.</w:t>
            </w:r>
          </w:p>
          <w:p w14:paraId="5D83F35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глаголы в упражнении и подчеркивают их двумя чертами</w:t>
            </w:r>
          </w:p>
        </w:tc>
        <w:tc>
          <w:tcPr>
            <w:tcW w:w="3979" w:type="dxa"/>
            <w:tcBorders>
              <w:top w:val="nil"/>
            </w:tcBorders>
          </w:tcPr>
          <w:p w14:paraId="2A1AB32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Рассказывают о значении глагола в речи.</w:t>
            </w:r>
          </w:p>
          <w:p w14:paraId="5D57F6F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12AA887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14:paraId="33415D0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предложения.</w:t>
            </w:r>
          </w:p>
          <w:p w14:paraId="6D9A805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Наиболее интересные из них записывают в тетрадь. Находят глаголы в предложениях.</w:t>
            </w:r>
          </w:p>
          <w:p w14:paraId="5B39E57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глаголы двумя чертами самостоятельно</w:t>
            </w:r>
          </w:p>
        </w:tc>
      </w:tr>
      <w:tr w:rsidR="00B239EC" w14:paraId="026DDCBF" w14:textId="77777777" w:rsidTr="00E61F2E">
        <w:trPr>
          <w:trHeight w:val="827"/>
        </w:trPr>
        <w:tc>
          <w:tcPr>
            <w:tcW w:w="709" w:type="dxa"/>
          </w:tcPr>
          <w:p w14:paraId="61CE38E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974" w:type="dxa"/>
          </w:tcPr>
          <w:p w14:paraId="3F6A6BC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действий,</w:t>
            </w:r>
          </w:p>
          <w:p w14:paraId="70B4C9E4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обозначаемых</w:t>
            </w:r>
          </w:p>
          <w:p w14:paraId="62B2168E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глаголами</w:t>
            </w:r>
          </w:p>
        </w:tc>
        <w:tc>
          <w:tcPr>
            <w:tcW w:w="567" w:type="dxa"/>
          </w:tcPr>
          <w:p w14:paraId="6518209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A86833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CB250B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о действиях, обозначаемых глаголами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FCF03F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 с опорой на образец учебника.</w:t>
            </w:r>
          </w:p>
          <w:p w14:paraId="23D8479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словосочетания с глаголами, составленными одноклассниками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B3F476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глаголов.</w:t>
            </w:r>
          </w:p>
          <w:p w14:paraId="05A3AC5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 одноклассниками по одному словосочетанию со всеми глаголами упражнения в учебнике.</w:t>
            </w:r>
          </w:p>
          <w:p w14:paraId="7318331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словосочетания</w:t>
            </w:r>
          </w:p>
        </w:tc>
      </w:tr>
      <w:tr w:rsidR="00B239EC" w14:paraId="73D1A280" w14:textId="77777777" w:rsidTr="00E61F2E">
        <w:trPr>
          <w:trHeight w:val="1104"/>
        </w:trPr>
        <w:tc>
          <w:tcPr>
            <w:tcW w:w="709" w:type="dxa"/>
          </w:tcPr>
          <w:p w14:paraId="4BBA2C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  <w:p w14:paraId="404D158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  <w:p w14:paraId="683F3B1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CCA24B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3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глаголов по временам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51F04285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spacing w:line="23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Настоящее время</w:t>
            </w:r>
          </w:p>
          <w:p w14:paraId="0934DCA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4C02DC6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4CEF39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настоящего времени.</w:t>
            </w:r>
          </w:p>
          <w:p w14:paraId="32632E2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настоящего времени.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21EEB9FB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 ставить вопросы к глаголам настоящего времени.</w:t>
            </w:r>
          </w:p>
          <w:p w14:paraId="5E6198EA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настоящего времени.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13434D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настоящего времени.</w:t>
            </w:r>
          </w:p>
          <w:p w14:paraId="2ADB917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14:paraId="446864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E68040C" w14:textId="77777777" w:rsidTr="00E61F2E">
        <w:trPr>
          <w:trHeight w:val="551"/>
        </w:trPr>
        <w:tc>
          <w:tcPr>
            <w:tcW w:w="709" w:type="dxa"/>
          </w:tcPr>
          <w:p w14:paraId="4C53F96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74" w:type="dxa"/>
          </w:tcPr>
          <w:p w14:paraId="4C944D8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Прошедшее время</w:t>
            </w:r>
          </w:p>
          <w:p w14:paraId="706EC46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647087A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C1086A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10A99F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прошедшего времени</w:t>
            </w:r>
          </w:p>
          <w:p w14:paraId="7EC1AF1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прошедшего времени</w:t>
            </w:r>
          </w:p>
        </w:tc>
        <w:tc>
          <w:tcPr>
            <w:tcW w:w="3119" w:type="dxa"/>
            <w:tcBorders>
              <w:top w:val="nil"/>
            </w:tcBorders>
          </w:tcPr>
          <w:p w14:paraId="6767B4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прошедшего времени.</w:t>
            </w:r>
          </w:p>
          <w:p w14:paraId="1079835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прошедшего времени</w:t>
            </w:r>
          </w:p>
        </w:tc>
        <w:tc>
          <w:tcPr>
            <w:tcW w:w="3979" w:type="dxa"/>
            <w:tcBorders>
              <w:top w:val="nil"/>
            </w:tcBorders>
          </w:tcPr>
          <w:p w14:paraId="20AF6C0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прошедшего времени.</w:t>
            </w:r>
          </w:p>
          <w:p w14:paraId="04D02BD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прошедшего времени самостоятельно, записывают их.</w:t>
            </w:r>
          </w:p>
          <w:p w14:paraId="412E0AF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3EE144EC" w14:textId="77777777"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8E4A946" w14:textId="77777777" w:rsidTr="00E61F2E">
        <w:trPr>
          <w:trHeight w:val="56"/>
        </w:trPr>
        <w:tc>
          <w:tcPr>
            <w:tcW w:w="709" w:type="dxa"/>
            <w:tcBorders>
              <w:top w:val="nil"/>
            </w:tcBorders>
          </w:tcPr>
          <w:p w14:paraId="176FF111" w14:textId="1F814FDB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974" w:type="dxa"/>
            <w:tcBorders>
              <w:top w:val="nil"/>
            </w:tcBorders>
          </w:tcPr>
          <w:p w14:paraId="3C7FCF3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Будущее время</w:t>
            </w:r>
          </w:p>
          <w:p w14:paraId="0E3CAFF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  <w:tcBorders>
              <w:top w:val="nil"/>
            </w:tcBorders>
          </w:tcPr>
          <w:p w14:paraId="4936974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4E5659C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1BE2E9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будущего времени</w:t>
            </w:r>
          </w:p>
          <w:p w14:paraId="580DF26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будущего времени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2A1A39C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будущего времени.</w:t>
            </w:r>
          </w:p>
          <w:p w14:paraId="4B28777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 с помощью учителя составляют предложения с глаголами будущего времени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6A7CE69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будущего времени.</w:t>
            </w:r>
          </w:p>
          <w:p w14:paraId="54A6926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14:paraId="154A928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B964703" w14:textId="77777777" w:rsidTr="00E61F2E">
        <w:trPr>
          <w:trHeight w:val="554"/>
        </w:trPr>
        <w:tc>
          <w:tcPr>
            <w:tcW w:w="709" w:type="dxa"/>
          </w:tcPr>
          <w:p w14:paraId="273EC6E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74" w:type="dxa"/>
          </w:tcPr>
          <w:p w14:paraId="2E61A26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29F0C8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4DB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8A33C9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глаголов по временам, постановка к ним вопросов.</w:t>
            </w:r>
          </w:p>
          <w:p w14:paraId="6957C95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с глаголами разного времени.</w:t>
            </w:r>
          </w:p>
          <w:p w14:paraId="67D3E4B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в определении времени глагола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758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 с опорой на вопросы в памятке.</w:t>
            </w:r>
          </w:p>
          <w:p w14:paraId="6B1F89D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различными по времени глаголами из текста, определяют времена глаголов с 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2BB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временам, задавая к ним вопросы.</w:t>
            </w:r>
          </w:p>
          <w:p w14:paraId="52B0E17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своего выбора.</w:t>
            </w:r>
          </w:p>
          <w:p w14:paraId="66C68CF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разного времени.</w:t>
            </w:r>
          </w:p>
          <w:p w14:paraId="6A1AA76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их времена самостоятельно</w:t>
            </w:r>
          </w:p>
        </w:tc>
      </w:tr>
      <w:tr w:rsidR="00B239EC" w14:paraId="0682961A" w14:textId="77777777" w:rsidTr="00E61F2E">
        <w:trPr>
          <w:trHeight w:val="551"/>
        </w:trPr>
        <w:tc>
          <w:tcPr>
            <w:tcW w:w="709" w:type="dxa"/>
          </w:tcPr>
          <w:p w14:paraId="6F2EF0F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74" w:type="dxa"/>
          </w:tcPr>
          <w:p w14:paraId="6803F5BE" w14:textId="631DECB2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«Глагол»</w:t>
            </w:r>
          </w:p>
        </w:tc>
        <w:tc>
          <w:tcPr>
            <w:tcW w:w="567" w:type="dxa"/>
          </w:tcPr>
          <w:p w14:paraId="7AF7799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301D5C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73076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глаголам, определять их времена.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FF12CDA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текст, ставят вопросы к глаголам с опорой на словесную инструкцию учителя. Определяют времена глаголов с опорой на правила.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2529DF6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глаголы, правильно ставят к ним вопросы, записывают их и определяют времена глаголов самостоятельно.</w:t>
            </w:r>
          </w:p>
        </w:tc>
      </w:tr>
      <w:tr w:rsidR="00B239EC" w14:paraId="7501DDE7" w14:textId="77777777" w:rsidTr="00E61F2E">
        <w:trPr>
          <w:trHeight w:val="1272"/>
        </w:trPr>
        <w:tc>
          <w:tcPr>
            <w:tcW w:w="709" w:type="dxa"/>
          </w:tcPr>
          <w:p w14:paraId="5AC50B9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"/>
              </w:tabs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74" w:type="dxa"/>
          </w:tcPr>
          <w:p w14:paraId="545B20E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470B52A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86FBF9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15F0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диктант.</w:t>
            </w:r>
          </w:p>
          <w:p w14:paraId="6EBE069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0B10ADF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</w:tcPr>
          <w:p w14:paraId="19EEE38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проверочной работы, используя словесную инструкцию учителя. Списывают словарные слова.</w:t>
            </w:r>
          </w:p>
        </w:tc>
        <w:tc>
          <w:tcPr>
            <w:tcW w:w="3979" w:type="dxa"/>
          </w:tcPr>
          <w:p w14:paraId="7C9B831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выполняют работу над ошибками проверочной работы. Записывают словарные слова под диктовку</w:t>
            </w:r>
          </w:p>
        </w:tc>
      </w:tr>
      <w:tr w:rsidR="00B239EC" w14:paraId="28B8001E" w14:textId="77777777" w:rsidTr="00E61F2E">
        <w:trPr>
          <w:trHeight w:val="1106"/>
        </w:trPr>
        <w:tc>
          <w:tcPr>
            <w:tcW w:w="709" w:type="dxa"/>
          </w:tcPr>
          <w:p w14:paraId="63AAD62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119 </w:t>
            </w:r>
          </w:p>
        </w:tc>
        <w:tc>
          <w:tcPr>
            <w:tcW w:w="1974" w:type="dxa"/>
          </w:tcPr>
          <w:p w14:paraId="2BE7BF3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74A04BC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Отбор примеров   для подтверждения</w:t>
            </w:r>
          </w:p>
          <w:p w14:paraId="4488934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686A6E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6BD571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18C2D42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в тексте. Умение подтвердить основную мысль предложениями</w:t>
            </w:r>
          </w:p>
        </w:tc>
        <w:tc>
          <w:tcPr>
            <w:tcW w:w="3119" w:type="dxa"/>
          </w:tcPr>
          <w:p w14:paraId="05521BB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39FCECE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услышанное с серией сюжетных картинок.</w:t>
            </w:r>
          </w:p>
          <w:p w14:paraId="37193C1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по серии сюжетных картинок с помощью учителя</w:t>
            </w:r>
          </w:p>
        </w:tc>
        <w:tc>
          <w:tcPr>
            <w:tcW w:w="3979" w:type="dxa"/>
          </w:tcPr>
          <w:p w14:paraId="5E227CC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подтверждают ее примерами, находят в тексте ответы на вопросы.</w:t>
            </w:r>
          </w:p>
          <w:p w14:paraId="6C1A540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выбранные примеры с одноклассниками.</w:t>
            </w:r>
          </w:p>
          <w:p w14:paraId="491794E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самостоятельно </w:t>
            </w:r>
          </w:p>
        </w:tc>
      </w:tr>
    </w:tbl>
    <w:tbl>
      <w:tblPr>
        <w:tblStyle w:val="afe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119"/>
        <w:gridCol w:w="3544"/>
        <w:gridCol w:w="3837"/>
      </w:tblGrid>
      <w:tr w:rsidR="00B239EC" w14:paraId="3EF64AEC" w14:textId="77777777" w:rsidTr="00141AE4">
        <w:trPr>
          <w:trHeight w:val="1106"/>
        </w:trPr>
        <w:tc>
          <w:tcPr>
            <w:tcW w:w="709" w:type="dxa"/>
          </w:tcPr>
          <w:p w14:paraId="4F66713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120</w:t>
            </w:r>
          </w:p>
        </w:tc>
        <w:tc>
          <w:tcPr>
            <w:tcW w:w="1974" w:type="dxa"/>
          </w:tcPr>
          <w:p w14:paraId="281294F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BEA7C5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фактов для подтверждения</w:t>
            </w:r>
          </w:p>
          <w:p w14:paraId="1DB1B61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5A3036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19C60346" w14:textId="77777777" w:rsidR="00B239EC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Нахождение предложения, отражающего     основную мысль в тексте. </w:t>
            </w:r>
          </w:p>
          <w:p w14:paraId="5C78562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Аргументирование основной мысли тремя примерами (фактами)</w:t>
            </w:r>
          </w:p>
        </w:tc>
        <w:tc>
          <w:tcPr>
            <w:tcW w:w="3544" w:type="dxa"/>
          </w:tcPr>
          <w:p w14:paraId="0F8D886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простой текст.</w:t>
            </w:r>
          </w:p>
          <w:p w14:paraId="43B5E14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предложения и сюжетные картинки.</w:t>
            </w:r>
          </w:p>
          <w:p w14:paraId="338F69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предложение, отражающее основную мысль текста по серии сюжетных картинок.</w:t>
            </w:r>
          </w:p>
          <w:p w14:paraId="1FD5333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из текста, выражающее основную мысль с помощью учителя</w:t>
            </w:r>
          </w:p>
        </w:tc>
        <w:tc>
          <w:tcPr>
            <w:tcW w:w="3837" w:type="dxa"/>
          </w:tcPr>
          <w:p w14:paraId="511A8F0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предложение, отражающее основную мысль текста. </w:t>
            </w:r>
          </w:p>
          <w:p w14:paraId="02ED2B4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три факта из учебного материала.</w:t>
            </w:r>
          </w:p>
          <w:p w14:paraId="5FA102D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предложение, выражающее основную мысль самостоятельно</w:t>
            </w:r>
          </w:p>
        </w:tc>
      </w:tr>
      <w:tr w:rsidR="00B239EC" w14:paraId="1BFF6EA0" w14:textId="77777777" w:rsidTr="00141AE4">
        <w:trPr>
          <w:trHeight w:val="772"/>
        </w:trPr>
        <w:tc>
          <w:tcPr>
            <w:tcW w:w="709" w:type="dxa"/>
          </w:tcPr>
          <w:p w14:paraId="09A50A4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74" w:type="dxa"/>
          </w:tcPr>
          <w:p w14:paraId="1B88887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5FE7C69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59BAAA1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691CB56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0D69452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устно поставить вопросы к глаголам и определить время глагола</w:t>
            </w:r>
          </w:p>
        </w:tc>
        <w:tc>
          <w:tcPr>
            <w:tcW w:w="3544" w:type="dxa"/>
          </w:tcPr>
          <w:p w14:paraId="1A8FD8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с помощью учителя.</w:t>
            </w:r>
          </w:p>
          <w:p w14:paraId="1B61D7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время глагола с опорой на образец учебника.</w:t>
            </w:r>
          </w:p>
          <w:p w14:paraId="1387C3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</w:tcPr>
          <w:p w14:paraId="5A55287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и определяют время глагола.</w:t>
            </w:r>
          </w:p>
          <w:p w14:paraId="0FFE63E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определения времени глаголов.</w:t>
            </w:r>
          </w:p>
          <w:p w14:paraId="2D4A71E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вопросами к глаголу в тетрадь.</w:t>
            </w:r>
          </w:p>
        </w:tc>
      </w:tr>
      <w:tr w:rsidR="00B239EC" w14:paraId="24CED61D" w14:textId="77777777" w:rsidTr="00141AE4">
        <w:trPr>
          <w:trHeight w:val="1067"/>
        </w:trPr>
        <w:tc>
          <w:tcPr>
            <w:tcW w:w="709" w:type="dxa"/>
          </w:tcPr>
          <w:p w14:paraId="3143B83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74" w:type="dxa"/>
          </w:tcPr>
          <w:p w14:paraId="0DFE990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слух, по данному началу и</w:t>
            </w:r>
          </w:p>
          <w:p w14:paraId="7B4272B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опорным словам</w:t>
            </w:r>
          </w:p>
        </w:tc>
        <w:tc>
          <w:tcPr>
            <w:tcW w:w="567" w:type="dxa"/>
          </w:tcPr>
          <w:p w14:paraId="3F37E55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E672FF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слуховой диктант.</w:t>
            </w:r>
          </w:p>
          <w:p w14:paraId="37A841B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пересказать услышанный текст по данному началу и опорным словам и записать его.</w:t>
            </w:r>
          </w:p>
        </w:tc>
        <w:tc>
          <w:tcPr>
            <w:tcW w:w="3544" w:type="dxa"/>
          </w:tcPr>
          <w:p w14:paraId="4CEDF6A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небольшой текст.</w:t>
            </w:r>
          </w:p>
          <w:p w14:paraId="601C311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его с серией сюжетных картинок.</w:t>
            </w:r>
          </w:p>
          <w:p w14:paraId="34944A0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в тетрадь.</w:t>
            </w:r>
          </w:p>
          <w:p w14:paraId="37E9908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небольшой текст с использованием плана и серии сюжетных картинок и записываю его с помощью учителя</w:t>
            </w:r>
          </w:p>
        </w:tc>
        <w:tc>
          <w:tcPr>
            <w:tcW w:w="3837" w:type="dxa"/>
          </w:tcPr>
          <w:p w14:paraId="1659EFD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Пересказывают текст по данному началу и опорным словам. </w:t>
            </w:r>
          </w:p>
          <w:p w14:paraId="13530DC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изложения в тетрадь самостоятельно</w:t>
            </w:r>
          </w:p>
          <w:p w14:paraId="7444831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Осуществляют взаимопроверку,</w:t>
            </w:r>
          </w:p>
          <w:p w14:paraId="0366674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изложение одноклассника и делятся суждениями</w:t>
            </w:r>
          </w:p>
          <w:p w14:paraId="0A9582F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406FB877" w14:textId="77777777" w:rsidTr="00C641BD">
        <w:trPr>
          <w:trHeight w:val="506"/>
        </w:trPr>
        <w:tc>
          <w:tcPr>
            <w:tcW w:w="13750" w:type="dxa"/>
            <w:gridSpan w:val="6"/>
          </w:tcPr>
          <w:p w14:paraId="2DF8E4D6" w14:textId="496F2DA8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Предложение. Текст. Главные и  второстепенные члены предложения – 11 часов</w:t>
            </w:r>
          </w:p>
        </w:tc>
      </w:tr>
      <w:tr w:rsidR="00B239EC" w14:paraId="5E672BAE" w14:textId="77777777" w:rsidTr="00141AE4">
        <w:trPr>
          <w:trHeight w:val="551"/>
        </w:trPr>
        <w:tc>
          <w:tcPr>
            <w:tcW w:w="709" w:type="dxa"/>
          </w:tcPr>
          <w:p w14:paraId="1904751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74" w:type="dxa"/>
          </w:tcPr>
          <w:p w14:paraId="5B0CAE3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</w:t>
            </w:r>
          </w:p>
          <w:p w14:paraId="10859E4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7114BE4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43D4E9D6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главных членов и подчеркивание их.</w:t>
            </w:r>
          </w:p>
          <w:p w14:paraId="5A1B7F3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главным членам предложения</w:t>
            </w:r>
          </w:p>
        </w:tc>
        <w:tc>
          <w:tcPr>
            <w:tcW w:w="3544" w:type="dxa"/>
            <w:tcBorders>
              <w:top w:val="nil"/>
            </w:tcBorders>
          </w:tcPr>
          <w:p w14:paraId="6BEB93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47921C3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главные члены предложения.</w:t>
            </w:r>
          </w:p>
          <w:p w14:paraId="4B51C78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главные члены предложения и ставят вопросы с опорой на словесную инструкцию учителя</w:t>
            </w:r>
          </w:p>
        </w:tc>
        <w:tc>
          <w:tcPr>
            <w:tcW w:w="3837" w:type="dxa"/>
            <w:tcBorders>
              <w:top w:val="nil"/>
            </w:tcBorders>
          </w:tcPr>
          <w:p w14:paraId="1B60FD9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14:paraId="72EE028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члены предложения и ставят вопросы к ним.</w:t>
            </w:r>
          </w:p>
          <w:p w14:paraId="2FE4632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с одноклассниками правильность постановки вопросов.</w:t>
            </w:r>
          </w:p>
          <w:p w14:paraId="67BD25F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предложения с вопросами</w:t>
            </w:r>
          </w:p>
        </w:tc>
      </w:tr>
      <w:tr w:rsidR="00B239EC" w14:paraId="6E95A575" w14:textId="77777777" w:rsidTr="00141AE4">
        <w:trPr>
          <w:trHeight w:val="551"/>
        </w:trPr>
        <w:tc>
          <w:tcPr>
            <w:tcW w:w="709" w:type="dxa"/>
          </w:tcPr>
          <w:p w14:paraId="3703AB1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  <w:p w14:paraId="22C6AAD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A955AD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0EC9D3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FCF2B1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79B45C4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второстепенных членов предложения и подчеркивание их</w:t>
            </w:r>
          </w:p>
        </w:tc>
        <w:tc>
          <w:tcPr>
            <w:tcW w:w="3544" w:type="dxa"/>
          </w:tcPr>
          <w:p w14:paraId="1746057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744C53B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второстепенные члены предложения.</w:t>
            </w:r>
          </w:p>
          <w:p w14:paraId="2F3450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к ним вопросы</w:t>
            </w:r>
          </w:p>
        </w:tc>
        <w:tc>
          <w:tcPr>
            <w:tcW w:w="3837" w:type="dxa"/>
          </w:tcPr>
          <w:p w14:paraId="050B85E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14:paraId="261C13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с помощью вопросов.</w:t>
            </w:r>
          </w:p>
          <w:p w14:paraId="1E2AE4B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второстепенные члены предложения</w:t>
            </w:r>
          </w:p>
        </w:tc>
      </w:tr>
      <w:tr w:rsidR="00B239EC" w14:paraId="302B1F70" w14:textId="77777777" w:rsidTr="00141AE4">
        <w:trPr>
          <w:trHeight w:val="1380"/>
        </w:trPr>
        <w:tc>
          <w:tcPr>
            <w:tcW w:w="709" w:type="dxa"/>
          </w:tcPr>
          <w:p w14:paraId="7DF97D4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74" w:type="dxa"/>
          </w:tcPr>
          <w:p w14:paraId="6748E04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вопросов от главных членов</w:t>
            </w:r>
          </w:p>
          <w:p w14:paraId="71D177AF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к второстепенным       членам предложения</w:t>
            </w:r>
          </w:p>
        </w:tc>
        <w:tc>
          <w:tcPr>
            <w:tcW w:w="567" w:type="dxa"/>
          </w:tcPr>
          <w:p w14:paraId="0BE957A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11D39A6D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от главных членов к второстепенным членам предложения</w:t>
            </w:r>
          </w:p>
        </w:tc>
        <w:tc>
          <w:tcPr>
            <w:tcW w:w="3544" w:type="dxa"/>
          </w:tcPr>
          <w:p w14:paraId="7DD8006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текста.</w:t>
            </w:r>
          </w:p>
          <w:p w14:paraId="6293F06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от главных членов к второстепенным членам с опорой на образец учебника.</w:t>
            </w:r>
          </w:p>
          <w:p w14:paraId="607A141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Записывают и определяют    главные и второстепенные члены предложения по поставленным вопросам с помощью учителя</w:t>
            </w:r>
          </w:p>
        </w:tc>
        <w:tc>
          <w:tcPr>
            <w:tcW w:w="3837" w:type="dxa"/>
          </w:tcPr>
          <w:p w14:paraId="4662193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от главных членов к второстепенным членам предложения.</w:t>
            </w:r>
          </w:p>
          <w:p w14:paraId="3C6F134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коллективно правильность постановки вопросов.</w:t>
            </w:r>
          </w:p>
          <w:p w14:paraId="0C44382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и определяют предложения с главными и второстепенными членами предложения по поставленным вопросам самостоятельно </w:t>
            </w:r>
          </w:p>
        </w:tc>
      </w:tr>
      <w:tr w:rsidR="00B239EC" w14:paraId="693FF1AA" w14:textId="77777777" w:rsidTr="00141AE4">
        <w:trPr>
          <w:trHeight w:val="1658"/>
        </w:trPr>
        <w:tc>
          <w:tcPr>
            <w:tcW w:w="709" w:type="dxa"/>
          </w:tcPr>
          <w:p w14:paraId="0161DB6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126</w:t>
            </w:r>
          </w:p>
          <w:p w14:paraId="222B2F2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DBD97A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1D6EEF5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3E1AC5C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Нераспространенные          и распространенные предложения.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Различение нераспространенных и</w:t>
            </w:r>
          </w:p>
          <w:p w14:paraId="439E1CA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распространенных предложений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23BD838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386C154F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нераспространенных и распространенных предложений на практике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57A38D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распространенные и нераспространенные предложения с опорой на образец учебника.</w:t>
            </w:r>
          </w:p>
          <w:p w14:paraId="5CE2577B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 схему предложения с помощью учителя.</w:t>
            </w:r>
          </w:p>
          <w:p w14:paraId="7242F44E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две схемы предложений (нераспространенное          и распространенное).</w:t>
            </w:r>
          </w:p>
          <w:p w14:paraId="0DA3406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</w:tcPr>
          <w:p w14:paraId="4AE9C6B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предложения по схемам (нераспространенные          и распространенные).</w:t>
            </w:r>
          </w:p>
          <w:p w14:paraId="057A4A6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предложения к схемам учебника и записывают их рядом.</w:t>
            </w:r>
          </w:p>
          <w:p w14:paraId="3F843F8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нераспространенного и распространенного предложений</w:t>
            </w:r>
          </w:p>
          <w:p w14:paraId="4F862B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6150C94" w14:textId="77777777" w:rsidTr="00141AE4">
        <w:trPr>
          <w:trHeight w:val="551"/>
        </w:trPr>
        <w:tc>
          <w:tcPr>
            <w:tcW w:w="709" w:type="dxa"/>
          </w:tcPr>
          <w:p w14:paraId="552705F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74" w:type="dxa"/>
          </w:tcPr>
          <w:p w14:paraId="551D7EB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</w:t>
            </w:r>
          </w:p>
          <w:p w14:paraId="6793417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7427BC6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307BC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Распространение предложения с помощью вопросов.</w:t>
            </w:r>
          </w:p>
          <w:p w14:paraId="5F9CA8F6" w14:textId="77777777" w:rsidR="00B239EC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Ознакомление со словарным словом</w:t>
            </w:r>
          </w:p>
          <w:p w14:paraId="180AD45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«победа», правильная постановка ударения в слове.</w:t>
            </w:r>
          </w:p>
          <w:p w14:paraId="7280C174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508A73A7" w14:textId="77777777" w:rsidR="00B239EC" w:rsidRDefault="00B239EC">
            <w:pPr>
              <w:ind w:left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A83B8E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коротко (нераспространенным предложением).</w:t>
            </w:r>
          </w:p>
          <w:p w14:paraId="5A58D9E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Списывают с печатного текста распространенные предложения.</w:t>
            </w:r>
          </w:p>
          <w:p w14:paraId="1DAC029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Упражняются в правильной постановке ударения в новом словарном слове.</w:t>
            </w:r>
          </w:p>
          <w:p w14:paraId="6AEBC02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  <w:p w14:paraId="71388B6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</w:p>
          <w:p w14:paraId="214A22B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07B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к предложению с помощью вопросов.</w:t>
            </w:r>
          </w:p>
          <w:p w14:paraId="3EEC08F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без вопросов.</w:t>
            </w:r>
          </w:p>
          <w:p w14:paraId="0021C86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по-разному: коротко (нераспространенным предложением) и развернуто (распространенным предложением).</w:t>
            </w:r>
          </w:p>
          <w:p w14:paraId="2B10C50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ответы распространенными и нераспространенными предложениями.</w:t>
            </w:r>
          </w:p>
          <w:p w14:paraId="3D6328D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словосочетания и предложения с новым словарным словом.</w:t>
            </w:r>
          </w:p>
          <w:p w14:paraId="2023523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наиболее интересные </w:t>
            </w:r>
            <w:r>
              <w:rPr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</w:tr>
      <w:tr w:rsidR="00B239EC" w14:paraId="280F0E4C" w14:textId="77777777" w:rsidTr="00141AE4">
        <w:trPr>
          <w:trHeight w:val="1379"/>
        </w:trPr>
        <w:tc>
          <w:tcPr>
            <w:tcW w:w="709" w:type="dxa"/>
          </w:tcPr>
          <w:p w14:paraId="7090370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  <w:p w14:paraId="679BAFE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AB913B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935BCD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Однородные члены предложения</w:t>
            </w:r>
          </w:p>
          <w:p w14:paraId="6D9AD6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однородными членами</w:t>
            </w:r>
          </w:p>
          <w:p w14:paraId="6826CE5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33C7EDD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7FC87C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в тексте одинаковых членов предложения. </w:t>
            </w:r>
          </w:p>
          <w:p w14:paraId="4DF1D75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  предложений с однородными членами с интонацией перечисления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51DF6D6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предложения, указанные учителем.</w:t>
            </w:r>
          </w:p>
          <w:p w14:paraId="03754D8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тексте, опираясь на схему.</w:t>
            </w:r>
          </w:p>
          <w:p w14:paraId="462D167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14:paraId="4AC3402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однородными членами. Отмечают цветной ручкой однородные члены предложения, ориентируясь на зрительную опору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3F7FD94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предложения.</w:t>
            </w:r>
          </w:p>
          <w:p w14:paraId="26BE4CF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тексте.</w:t>
            </w:r>
          </w:p>
          <w:p w14:paraId="6D9C262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14:paraId="1A6F9DE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</w:t>
            </w:r>
          </w:p>
          <w:p w14:paraId="470864C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</w:p>
        </w:tc>
      </w:tr>
      <w:tr w:rsidR="00B239EC" w14:paraId="07FA034C" w14:textId="77777777" w:rsidTr="00141AE4">
        <w:trPr>
          <w:trHeight w:val="131"/>
        </w:trPr>
        <w:tc>
          <w:tcPr>
            <w:tcW w:w="709" w:type="dxa"/>
          </w:tcPr>
          <w:p w14:paraId="64A4319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74" w:type="dxa"/>
          </w:tcPr>
          <w:p w14:paraId="0A0EEEE8" w14:textId="77777777" w:rsidR="00B239EC" w:rsidRDefault="0000000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Дополнение предложения</w:t>
            </w:r>
          </w:p>
          <w:p w14:paraId="79F0029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однородными членами</w:t>
            </w:r>
          </w:p>
        </w:tc>
        <w:tc>
          <w:tcPr>
            <w:tcW w:w="567" w:type="dxa"/>
          </w:tcPr>
          <w:p w14:paraId="07A0193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23F371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предложении однородных членов.</w:t>
            </w:r>
          </w:p>
          <w:p w14:paraId="4D6188C2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31C858A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«однажды», правильная постановка ударения в слове.</w:t>
            </w:r>
          </w:p>
          <w:p w14:paraId="6DFE3198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4BC18B2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5B035504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текста в учебнике предложение с однородными членами.</w:t>
            </w:r>
          </w:p>
          <w:p w14:paraId="29E1671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однородными членами, придуманные одноклассниками.</w:t>
            </w:r>
          </w:p>
          <w:p w14:paraId="473D127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предложения, ориентируясь на зрительную опору.</w:t>
            </w:r>
          </w:p>
          <w:p w14:paraId="0CF9ED5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</w:tc>
        <w:tc>
          <w:tcPr>
            <w:tcW w:w="3837" w:type="dxa"/>
            <w:tcBorders>
              <w:top w:val="nil"/>
            </w:tcBorders>
          </w:tcPr>
          <w:p w14:paraId="6B121BF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члены.</w:t>
            </w:r>
          </w:p>
          <w:p w14:paraId="30C7768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и записывают предложения с однородными членами.</w:t>
            </w:r>
          </w:p>
          <w:p w14:paraId="6F1BAC1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самые интересные предложения.</w:t>
            </w:r>
          </w:p>
          <w:p w14:paraId="13A65A1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словосочетания и предложения с новым словарным словом.</w:t>
            </w:r>
          </w:p>
          <w:p w14:paraId="6FDA9C3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  <w:p w14:paraId="30A6BEF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4D579581" w14:textId="77777777" w:rsidTr="00141AE4">
        <w:trPr>
          <w:trHeight w:val="1105"/>
        </w:trPr>
        <w:tc>
          <w:tcPr>
            <w:tcW w:w="709" w:type="dxa"/>
          </w:tcPr>
          <w:p w14:paraId="1D5D391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974" w:type="dxa"/>
          </w:tcPr>
          <w:p w14:paraId="1C6460A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 (диктант)</w:t>
            </w:r>
          </w:p>
        </w:tc>
        <w:tc>
          <w:tcPr>
            <w:tcW w:w="567" w:type="dxa"/>
          </w:tcPr>
          <w:p w14:paraId="51DCC81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DF45FD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итогового контрольного диктанта с грамматическими заданиями:</w:t>
            </w:r>
          </w:p>
          <w:p w14:paraId="430D73E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 слов по составу, выделение орфограмм, определение главных и второстепенных членов предложения, указание частей речи в предложении, правильное написание словарных слов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7624329E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текст.</w:t>
            </w:r>
          </w:p>
          <w:p w14:paraId="65B6BF1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главные члены предложения, используя схемы.</w:t>
            </w:r>
          </w:p>
          <w:p w14:paraId="2ECE0AE8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слово по составу, используя схемы и представленный образец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3185448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на слух.</w:t>
            </w:r>
          </w:p>
          <w:p w14:paraId="60A34F4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части речи в предложении.</w:t>
            </w:r>
          </w:p>
          <w:p w14:paraId="74262FC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и второстепенные члены предложения.</w:t>
            </w:r>
          </w:p>
          <w:p w14:paraId="7803302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предложении однородные члены предложения.</w:t>
            </w:r>
          </w:p>
          <w:p w14:paraId="2D5BC3D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орфограммы.</w:t>
            </w:r>
          </w:p>
          <w:p w14:paraId="3475612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</w:t>
            </w:r>
          </w:p>
          <w:p w14:paraId="161C0E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6F6EEF31" w14:textId="77777777" w:rsidTr="00141AE4">
        <w:trPr>
          <w:trHeight w:val="855"/>
        </w:trPr>
        <w:tc>
          <w:tcPr>
            <w:tcW w:w="709" w:type="dxa"/>
          </w:tcPr>
          <w:p w14:paraId="340F5D9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74" w:type="dxa"/>
          </w:tcPr>
          <w:p w14:paraId="4C85462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2FE08AF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54405FA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44A16FEA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часто встречающихся ошибок в диктанте.</w:t>
            </w:r>
          </w:p>
          <w:p w14:paraId="004F4857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  в написании словарных слов</w:t>
            </w:r>
          </w:p>
        </w:tc>
        <w:tc>
          <w:tcPr>
            <w:tcW w:w="3544" w:type="dxa"/>
            <w:tcBorders>
              <w:top w:val="nil"/>
              <w:bottom w:val="single" w:sz="4" w:space="0" w:color="000000"/>
            </w:tcBorders>
          </w:tcPr>
          <w:p w14:paraId="7C96ED65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словесную инструкцию учителя и запись на доске.</w:t>
            </w:r>
          </w:p>
          <w:p w14:paraId="451E39F2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837" w:type="dxa"/>
            <w:tcBorders>
              <w:top w:val="nil"/>
              <w:bottom w:val="single" w:sz="4" w:space="0" w:color="000000"/>
            </w:tcBorders>
          </w:tcPr>
          <w:p w14:paraId="33A1E3B0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 самостоятельно.</w:t>
            </w:r>
          </w:p>
          <w:p w14:paraId="64A8AA8E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вслух изученные словарные слова.</w:t>
            </w:r>
          </w:p>
          <w:p w14:paraId="35A3FEB3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словарные слова под диктовку</w:t>
            </w:r>
          </w:p>
        </w:tc>
      </w:tr>
      <w:tr w:rsidR="00B239EC" w14:paraId="194A6F3F" w14:textId="77777777" w:rsidTr="00141AE4">
        <w:trPr>
          <w:trHeight w:val="1106"/>
        </w:trPr>
        <w:tc>
          <w:tcPr>
            <w:tcW w:w="709" w:type="dxa"/>
          </w:tcPr>
          <w:p w14:paraId="0DDB26A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74" w:type="dxa"/>
          </w:tcPr>
          <w:p w14:paraId="2B66DE9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</w:t>
            </w:r>
          </w:p>
          <w:p w14:paraId="2476EFE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  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1DD18C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651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составлять предложения по схемам. Нахождение отличий предложений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2FBB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учебника.</w:t>
            </w:r>
          </w:p>
          <w:p w14:paraId="2262DC4C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выбирают подходящую схему к каждому предложению.</w:t>
            </w:r>
          </w:p>
          <w:p w14:paraId="45AA0E66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два предложения по схемам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4123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учебника, составляют схемы предложений.</w:t>
            </w:r>
          </w:p>
          <w:p w14:paraId="538AACA3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предложения по составленным схемам.</w:t>
            </w:r>
          </w:p>
          <w:p w14:paraId="0A0DC9A7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Доказывают отличия.</w:t>
            </w:r>
          </w:p>
          <w:p w14:paraId="4DFDB660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по предъявленным схемам</w:t>
            </w:r>
          </w:p>
        </w:tc>
      </w:tr>
      <w:tr w:rsidR="00B239EC" w14:paraId="58680DFD" w14:textId="77777777" w:rsidTr="00141AE4">
        <w:trPr>
          <w:trHeight w:val="552"/>
        </w:trPr>
        <w:tc>
          <w:tcPr>
            <w:tcW w:w="709" w:type="dxa"/>
          </w:tcPr>
          <w:p w14:paraId="579A8CB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74" w:type="dxa"/>
          </w:tcPr>
          <w:p w14:paraId="5F15379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4C02D0B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230E823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EA5F0C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текста письма и правильное оформление его в рабочей тетради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3F133E7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письма, оформляют его с опорой на образец в рабочей тетради. Записывают деловое письмо 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604F2C6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текст письма с обращением к разным лицам и оформляют его правильно на письме в рабочей тетради</w:t>
            </w:r>
          </w:p>
        </w:tc>
      </w:tr>
    </w:tbl>
    <w:p w14:paraId="5C0FB4AD" w14:textId="77777777" w:rsidR="00C641BD" w:rsidRDefault="00C641BD">
      <w:r>
        <w:br w:type="page"/>
      </w:r>
    </w:p>
    <w:tbl>
      <w:tblPr>
        <w:tblStyle w:val="afe"/>
        <w:tblW w:w="1383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  <w:gridCol w:w="23"/>
      </w:tblGrid>
      <w:tr w:rsidR="00B239EC" w14:paraId="7627C8C7" w14:textId="77777777">
        <w:trPr>
          <w:trHeight w:val="431"/>
        </w:trPr>
        <w:tc>
          <w:tcPr>
            <w:tcW w:w="13836" w:type="dxa"/>
            <w:gridSpan w:val="7"/>
          </w:tcPr>
          <w:p w14:paraId="2AED8C30" w14:textId="16191A39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B239EC" w14:paraId="0F08B86C" w14:textId="77777777" w:rsidTr="00141AE4">
        <w:trPr>
          <w:gridAfter w:val="1"/>
          <w:wAfter w:w="23" w:type="dxa"/>
          <w:trHeight w:val="275"/>
        </w:trPr>
        <w:tc>
          <w:tcPr>
            <w:tcW w:w="709" w:type="dxa"/>
          </w:tcPr>
          <w:p w14:paraId="6F4E751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74" w:type="dxa"/>
          </w:tcPr>
          <w:p w14:paraId="2FEF353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567" w:type="dxa"/>
          </w:tcPr>
          <w:p w14:paraId="06D8956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14:paraId="3DE8933E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слов по составу. </w:t>
            </w:r>
          </w:p>
          <w:p w14:paraId="1E6590E9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слове всех его частей</w:t>
            </w:r>
          </w:p>
        </w:tc>
        <w:tc>
          <w:tcPr>
            <w:tcW w:w="3686" w:type="dxa"/>
            <w:tcBorders>
              <w:top w:val="nil"/>
            </w:tcBorders>
          </w:tcPr>
          <w:p w14:paraId="3974F6E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 с помощью словесной инструкции учителя.</w:t>
            </w:r>
          </w:p>
          <w:p w14:paraId="57303DCD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 с опорой на представленный образец.</w:t>
            </w:r>
          </w:p>
          <w:p w14:paraId="70BFCB6B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доски слова с выделенными частями, комментируют свои действия</w:t>
            </w:r>
          </w:p>
        </w:tc>
        <w:tc>
          <w:tcPr>
            <w:tcW w:w="4042" w:type="dxa"/>
            <w:tcBorders>
              <w:top w:val="nil"/>
            </w:tcBorders>
          </w:tcPr>
          <w:p w14:paraId="08EBC1E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составу. Выполняют упражнения из учебника.</w:t>
            </w:r>
          </w:p>
          <w:p w14:paraId="577B9D4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корне.</w:t>
            </w:r>
          </w:p>
          <w:p w14:paraId="3C4C9FA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слов.</w:t>
            </w:r>
          </w:p>
          <w:p w14:paraId="6294B53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все части в составе слов.</w:t>
            </w:r>
          </w:p>
          <w:p w14:paraId="7DF99F27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орфограмм.</w:t>
            </w:r>
          </w:p>
          <w:p w14:paraId="6C5B8BA2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проверочные слова</w:t>
            </w:r>
          </w:p>
        </w:tc>
      </w:tr>
    </w:tbl>
    <w:tbl>
      <w:tblPr>
        <w:tblStyle w:val="aff"/>
        <w:tblW w:w="138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</w:tblGrid>
      <w:tr w:rsidR="00B239EC" w14:paraId="25AFEBE5" w14:textId="77777777" w:rsidTr="00141AE4">
        <w:trPr>
          <w:trHeight w:val="275"/>
        </w:trPr>
        <w:tc>
          <w:tcPr>
            <w:tcW w:w="709" w:type="dxa"/>
          </w:tcPr>
          <w:p w14:paraId="4255FBA3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74" w:type="dxa"/>
          </w:tcPr>
          <w:p w14:paraId="77A36ED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567" w:type="dxa"/>
          </w:tcPr>
          <w:p w14:paraId="53E0D52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735EDE82" w14:textId="77777777" w:rsidR="00B239EC" w:rsidRDefault="00000000">
            <w:pPr>
              <w:tabs>
                <w:tab w:val="left" w:pos="1020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частей речи, постановка вопросов к словам 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14:paraId="198B2627" w14:textId="77777777" w:rsidR="00B239EC" w:rsidRDefault="00000000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 с опорой на представленный образец. </w:t>
            </w:r>
          </w:p>
          <w:p w14:paraId="0A4362A4" w14:textId="77777777" w:rsidR="00B239EC" w:rsidRDefault="00000000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Ставят вопросы к словам для определения частей речи с наглядной опорой из учебника.</w:t>
            </w:r>
          </w:p>
          <w:p w14:paraId="562BD118" w14:textId="77777777" w:rsidR="00B239EC" w:rsidRDefault="00000000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4042" w:type="dxa"/>
            <w:tcBorders>
              <w:top w:val="single" w:sz="4" w:space="0" w:color="000000"/>
            </w:tcBorders>
          </w:tcPr>
          <w:p w14:paraId="6A01634D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речи. </w:t>
            </w:r>
          </w:p>
          <w:p w14:paraId="524B7C27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из учебника.</w:t>
            </w:r>
          </w:p>
          <w:p w14:paraId="34E6D5AF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части речи в предложении, ставя вопросы к словам.</w:t>
            </w:r>
          </w:p>
          <w:p w14:paraId="16A07B89" w14:textId="77777777" w:rsidR="00B239EC" w:rsidRDefault="000000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тетради слова и вопросы к ним</w:t>
            </w:r>
          </w:p>
        </w:tc>
      </w:tr>
      <w:tr w:rsidR="00B239EC" w14:paraId="16990B7A" w14:textId="77777777" w:rsidTr="00141AE4">
        <w:trPr>
          <w:trHeight w:val="275"/>
        </w:trPr>
        <w:tc>
          <w:tcPr>
            <w:tcW w:w="709" w:type="dxa"/>
          </w:tcPr>
          <w:p w14:paraId="68F981B6" w14:textId="77777777" w:rsidR="00B239E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974" w:type="dxa"/>
          </w:tcPr>
          <w:p w14:paraId="46F214E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«Предложение»</w:t>
            </w:r>
          </w:p>
        </w:tc>
        <w:tc>
          <w:tcPr>
            <w:tcW w:w="567" w:type="dxa"/>
          </w:tcPr>
          <w:p w14:paraId="5019EB4A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0D64674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FD9D545" w14:textId="77777777" w:rsidR="00B239EC" w:rsidRDefault="0000000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686" w:type="dxa"/>
            <w:tcBorders>
              <w:top w:val="nil"/>
            </w:tcBorders>
          </w:tcPr>
          <w:p w14:paraId="42D79BCC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 из учебника.</w:t>
            </w:r>
          </w:p>
          <w:p w14:paraId="6480B1E1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выделяют в тексте с помощью вопросов учителя имя существительное, имя прилагательное, глагол.</w:t>
            </w:r>
          </w:p>
          <w:p w14:paraId="3834FD9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 с опорой на схему.</w:t>
            </w:r>
          </w:p>
          <w:p w14:paraId="63F1AFE5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 с опорой на схему</w:t>
            </w:r>
          </w:p>
        </w:tc>
        <w:tc>
          <w:tcPr>
            <w:tcW w:w="4042" w:type="dxa"/>
            <w:tcBorders>
              <w:top w:val="nil"/>
            </w:tcBorders>
          </w:tcPr>
          <w:p w14:paraId="49F5D1D0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из учебника. </w:t>
            </w:r>
          </w:p>
          <w:p w14:paraId="767EE86F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предложении.</w:t>
            </w:r>
          </w:p>
          <w:p w14:paraId="7DA7DC49" w14:textId="77777777" w:rsidR="00B239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нем изученные орфограммы и обозначают части речи.</w:t>
            </w:r>
          </w:p>
          <w:p w14:paraId="2BBAE75D" w14:textId="77777777" w:rsidR="00B239EC" w:rsidRDefault="00000000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варианты выполнения предложенного задания</w:t>
            </w:r>
          </w:p>
          <w:p w14:paraId="3C4AA49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0F382D05" w14:textId="77777777" w:rsidR="00B239EC" w:rsidRDefault="00B239EC">
      <w:pPr>
        <w:spacing w:line="360" w:lineRule="auto"/>
        <w:ind w:left="709"/>
        <w:jc w:val="center"/>
        <w:rPr>
          <w:b/>
          <w:sz w:val="24"/>
          <w:szCs w:val="24"/>
        </w:rPr>
      </w:pPr>
    </w:p>
    <w:sectPr w:rsidR="00B239EC" w:rsidSect="00D2462F">
      <w:footerReference w:type="default" r:id="rId11"/>
      <w:type w:val="continuous"/>
      <w:pgSz w:w="16840" w:h="11910" w:orient="landscape"/>
      <w:pgMar w:top="1418" w:right="1134" w:bottom="1418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7D96" w14:textId="77777777" w:rsidR="00161FDF" w:rsidRDefault="00161FDF">
      <w:r>
        <w:separator/>
      </w:r>
    </w:p>
  </w:endnote>
  <w:endnote w:type="continuationSeparator" w:id="0">
    <w:p w14:paraId="0847661D" w14:textId="77777777" w:rsidR="00161FDF" w:rsidRDefault="0016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5102" w14:textId="77777777" w:rsidR="00B239E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462F">
      <w:rPr>
        <w:noProof/>
        <w:color w:val="000000"/>
      </w:rPr>
      <w:t>2</w:t>
    </w:r>
    <w:r>
      <w:rPr>
        <w:color w:val="000000"/>
      </w:rPr>
      <w:fldChar w:fldCharType="end"/>
    </w:r>
  </w:p>
  <w:p w14:paraId="6A6179F0" w14:textId="77777777" w:rsidR="00B239EC" w:rsidRDefault="00B239E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66E2" w14:textId="77777777" w:rsidR="00B239EC" w:rsidRDefault="00B239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2A32" w14:textId="77777777" w:rsidR="00161FDF" w:rsidRDefault="00161FDF">
      <w:r>
        <w:separator/>
      </w:r>
    </w:p>
  </w:footnote>
  <w:footnote w:type="continuationSeparator" w:id="0">
    <w:p w14:paraId="28B04658" w14:textId="77777777" w:rsidR="00161FDF" w:rsidRDefault="00161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D09"/>
    <w:multiLevelType w:val="hybridMultilevel"/>
    <w:tmpl w:val="5B589B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D613C4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F2228"/>
    <w:multiLevelType w:val="multilevel"/>
    <w:tmpl w:val="380478DC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DD776D"/>
    <w:multiLevelType w:val="hybridMultilevel"/>
    <w:tmpl w:val="D20218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D0F8F"/>
    <w:multiLevelType w:val="multilevel"/>
    <w:tmpl w:val="90EACF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8817B6"/>
    <w:multiLevelType w:val="multilevel"/>
    <w:tmpl w:val="07FCA81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AB40CD"/>
    <w:multiLevelType w:val="multilevel"/>
    <w:tmpl w:val="7BD87B1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0F3022"/>
    <w:multiLevelType w:val="multilevel"/>
    <w:tmpl w:val="90826F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3C6EF4"/>
    <w:multiLevelType w:val="multilevel"/>
    <w:tmpl w:val="CA747E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9E16CF"/>
    <w:multiLevelType w:val="multilevel"/>
    <w:tmpl w:val="7BF4E6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DEC6A50"/>
    <w:multiLevelType w:val="multilevel"/>
    <w:tmpl w:val="A4FA91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E54600"/>
    <w:multiLevelType w:val="hybridMultilevel"/>
    <w:tmpl w:val="6854BD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0021B"/>
    <w:multiLevelType w:val="multilevel"/>
    <w:tmpl w:val="CF4410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92191F"/>
    <w:multiLevelType w:val="hybridMultilevel"/>
    <w:tmpl w:val="EAF45B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44A8E"/>
    <w:multiLevelType w:val="hybridMultilevel"/>
    <w:tmpl w:val="56A690CA"/>
    <w:lvl w:ilvl="0" w:tplc="BF4C46BE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5689F"/>
    <w:multiLevelType w:val="hybridMultilevel"/>
    <w:tmpl w:val="E4FC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36C2D"/>
    <w:multiLevelType w:val="multilevel"/>
    <w:tmpl w:val="95F8B6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B9F350B"/>
    <w:multiLevelType w:val="hybridMultilevel"/>
    <w:tmpl w:val="67A6B34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BB7896"/>
    <w:multiLevelType w:val="hybridMultilevel"/>
    <w:tmpl w:val="CE787736"/>
    <w:lvl w:ilvl="0" w:tplc="C8DE6FB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D432F8"/>
    <w:multiLevelType w:val="multilevel"/>
    <w:tmpl w:val="C4F80AE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76605B1"/>
    <w:multiLevelType w:val="multilevel"/>
    <w:tmpl w:val="264EE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715EA5"/>
    <w:multiLevelType w:val="hybridMultilevel"/>
    <w:tmpl w:val="B4E680D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2BBEA">
      <w:numFmt w:val="bullet"/>
      <w:lvlText w:val="·"/>
      <w:lvlJc w:val="left"/>
      <w:pPr>
        <w:ind w:left="2520" w:hanging="14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D6F96"/>
    <w:multiLevelType w:val="multilevel"/>
    <w:tmpl w:val="35B61666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E212422"/>
    <w:multiLevelType w:val="hybridMultilevel"/>
    <w:tmpl w:val="CD549EE6"/>
    <w:lvl w:ilvl="0" w:tplc="C18EE476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4A2"/>
    <w:multiLevelType w:val="multilevel"/>
    <w:tmpl w:val="51A45D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81767CD"/>
    <w:multiLevelType w:val="hybridMultilevel"/>
    <w:tmpl w:val="34786A82"/>
    <w:lvl w:ilvl="0" w:tplc="A29470D6">
      <w:numFmt w:val="bullet"/>
      <w:lvlText w:val="·"/>
      <w:lvlJc w:val="left"/>
      <w:pPr>
        <w:ind w:left="1444" w:hanging="735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DCA0857"/>
    <w:multiLevelType w:val="multilevel"/>
    <w:tmpl w:val="DAFCA4C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487408499">
    <w:abstractNumId w:val="18"/>
  </w:num>
  <w:num w:numId="2" w16cid:durableId="1465268663">
    <w:abstractNumId w:val="9"/>
  </w:num>
  <w:num w:numId="3" w16cid:durableId="1108427732">
    <w:abstractNumId w:val="19"/>
  </w:num>
  <w:num w:numId="4" w16cid:durableId="1926380728">
    <w:abstractNumId w:val="1"/>
  </w:num>
  <w:num w:numId="5" w16cid:durableId="131945646">
    <w:abstractNumId w:val="6"/>
  </w:num>
  <w:num w:numId="6" w16cid:durableId="989679215">
    <w:abstractNumId w:val="25"/>
  </w:num>
  <w:num w:numId="7" w16cid:durableId="189952588">
    <w:abstractNumId w:val="11"/>
  </w:num>
  <w:num w:numId="8" w16cid:durableId="151063476">
    <w:abstractNumId w:val="5"/>
  </w:num>
  <w:num w:numId="9" w16cid:durableId="612244895">
    <w:abstractNumId w:val="8"/>
  </w:num>
  <w:num w:numId="10" w16cid:durableId="1861964857">
    <w:abstractNumId w:val="16"/>
  </w:num>
  <w:num w:numId="11" w16cid:durableId="426313869">
    <w:abstractNumId w:val="3"/>
  </w:num>
  <w:num w:numId="12" w16cid:durableId="1360088085">
    <w:abstractNumId w:val="4"/>
  </w:num>
  <w:num w:numId="13" w16cid:durableId="736124765">
    <w:abstractNumId w:val="12"/>
  </w:num>
  <w:num w:numId="14" w16cid:durableId="1513450899">
    <w:abstractNumId w:val="13"/>
  </w:num>
  <w:num w:numId="15" w16cid:durableId="1019550104">
    <w:abstractNumId w:val="2"/>
  </w:num>
  <w:num w:numId="16" w16cid:durableId="1374187889">
    <w:abstractNumId w:val="24"/>
  </w:num>
  <w:num w:numId="17" w16cid:durableId="1540439175">
    <w:abstractNumId w:val="15"/>
  </w:num>
  <w:num w:numId="18" w16cid:durableId="1267008074">
    <w:abstractNumId w:val="0"/>
  </w:num>
  <w:num w:numId="19" w16cid:durableId="289823068">
    <w:abstractNumId w:val="20"/>
  </w:num>
  <w:num w:numId="20" w16cid:durableId="38212027">
    <w:abstractNumId w:val="17"/>
  </w:num>
  <w:num w:numId="21" w16cid:durableId="196936150">
    <w:abstractNumId w:val="21"/>
  </w:num>
  <w:num w:numId="22" w16cid:durableId="1203595506">
    <w:abstractNumId w:val="7"/>
  </w:num>
  <w:num w:numId="23" w16cid:durableId="1739861372">
    <w:abstractNumId w:val="23"/>
  </w:num>
  <w:num w:numId="24" w16cid:durableId="1607497370">
    <w:abstractNumId w:val="14"/>
  </w:num>
  <w:num w:numId="25" w16cid:durableId="857432258">
    <w:abstractNumId w:val="10"/>
  </w:num>
  <w:num w:numId="26" w16cid:durableId="2036867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EC"/>
    <w:rsid w:val="00141AE4"/>
    <w:rsid w:val="00161FDF"/>
    <w:rsid w:val="00685037"/>
    <w:rsid w:val="00751632"/>
    <w:rsid w:val="0090790A"/>
    <w:rsid w:val="00B239EC"/>
    <w:rsid w:val="00C41C8A"/>
    <w:rsid w:val="00C641BD"/>
    <w:rsid w:val="00CB1D8C"/>
    <w:rsid w:val="00D2462F"/>
    <w:rsid w:val="00E61F2E"/>
    <w:rsid w:val="00F4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1A01"/>
  <w15:docId w15:val="{00A8A540-2825-4460-81CD-812DEE46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EB8"/>
  </w:style>
  <w:style w:type="paragraph" w:styleId="1">
    <w:name w:val="heading 1"/>
    <w:basedOn w:val="a"/>
    <w:next w:val="a"/>
    <w:link w:val="10"/>
    <w:uiPriority w:val="9"/>
    <w:qFormat/>
    <w:rsid w:val="001B6D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55C8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F20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BF20A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20AC"/>
    <w:pPr>
      <w:ind w:left="1104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F20AC"/>
    <w:pPr>
      <w:spacing w:before="1"/>
      <w:ind w:left="1006" w:hanging="360"/>
    </w:pPr>
  </w:style>
  <w:style w:type="paragraph" w:customStyle="1" w:styleId="TableParagraph">
    <w:name w:val="Table Paragraph"/>
    <w:basedOn w:val="a"/>
    <w:uiPriority w:val="1"/>
    <w:qFormat/>
    <w:rsid w:val="00BF20AC"/>
  </w:style>
  <w:style w:type="character" w:customStyle="1" w:styleId="a6">
    <w:name w:val="Без интервала Знак"/>
    <w:link w:val="a7"/>
    <w:locked/>
    <w:rsid w:val="00AF08A9"/>
    <w:rPr>
      <w:rFonts w:ascii="Times New Roman" w:hAnsi="Times New Roman"/>
      <w:sz w:val="24"/>
      <w:szCs w:val="24"/>
    </w:rPr>
  </w:style>
  <w:style w:type="paragraph" w:styleId="a7">
    <w:name w:val="No Spacing"/>
    <w:link w:val="a6"/>
    <w:qFormat/>
    <w:rsid w:val="00AF08A9"/>
    <w:pPr>
      <w:widowControl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3C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3C12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semiHidden/>
    <w:rsid w:val="00AE1A79"/>
  </w:style>
  <w:style w:type="paragraph" w:customStyle="1" w:styleId="13">
    <w:name w:val="1"/>
    <w:basedOn w:val="a"/>
    <w:next w:val="ac"/>
    <w:rsid w:val="00AE1A79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4">
    <w:name w:val="Абзац списка1"/>
    <w:basedOn w:val="a"/>
    <w:rsid w:val="00AE1A79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d">
    <w:name w:val="Основной текст_"/>
    <w:link w:val="15"/>
    <w:locked/>
    <w:rsid w:val="00AE1A79"/>
    <w:rPr>
      <w:sz w:val="23"/>
      <w:shd w:val="clear" w:color="auto" w:fill="FFFFFF"/>
    </w:rPr>
  </w:style>
  <w:style w:type="paragraph" w:customStyle="1" w:styleId="15">
    <w:name w:val="Основной текст1"/>
    <w:basedOn w:val="a"/>
    <w:link w:val="ad"/>
    <w:rsid w:val="00AE1A79"/>
    <w:pPr>
      <w:widowControl/>
      <w:shd w:val="clear" w:color="auto" w:fill="FFFFFF"/>
      <w:spacing w:line="278" w:lineRule="exac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21">
    <w:name w:val="Основной текст (2)_"/>
    <w:link w:val="22"/>
    <w:locked/>
    <w:rsid w:val="00AE1A79"/>
    <w:rPr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1A79"/>
    <w:pPr>
      <w:widowControl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ae">
    <w:name w:val="Основной текст + Полужирный"/>
    <w:rsid w:val="00AE1A79"/>
    <w:rPr>
      <w:rFonts w:ascii="Times New Roman" w:hAnsi="Times New Roman"/>
      <w:b/>
      <w:spacing w:val="0"/>
      <w:sz w:val="23"/>
      <w:shd w:val="clear" w:color="auto" w:fill="FFFFFF"/>
    </w:rPr>
  </w:style>
  <w:style w:type="paragraph" w:customStyle="1" w:styleId="Style1">
    <w:name w:val="Style1"/>
    <w:basedOn w:val="a"/>
    <w:rsid w:val="00AE1A79"/>
    <w:pPr>
      <w:adjustRightInd w:val="0"/>
      <w:spacing w:line="418" w:lineRule="exact"/>
      <w:ind w:firstLine="634"/>
    </w:pPr>
    <w:rPr>
      <w:rFonts w:eastAsia="Calibri"/>
      <w:sz w:val="24"/>
      <w:szCs w:val="24"/>
    </w:rPr>
  </w:style>
  <w:style w:type="paragraph" w:customStyle="1" w:styleId="Style2">
    <w:name w:val="Style2"/>
    <w:basedOn w:val="a"/>
    <w:rsid w:val="00AE1A79"/>
    <w:pPr>
      <w:adjustRightInd w:val="0"/>
      <w:spacing w:line="370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4">
    <w:name w:val="Style4"/>
    <w:basedOn w:val="a"/>
    <w:rsid w:val="00AE1A79"/>
    <w:pPr>
      <w:adjustRightInd w:val="0"/>
      <w:spacing w:line="379" w:lineRule="exact"/>
      <w:ind w:hanging="350"/>
    </w:pPr>
    <w:rPr>
      <w:rFonts w:eastAsia="Calibri"/>
      <w:sz w:val="24"/>
      <w:szCs w:val="24"/>
    </w:rPr>
  </w:style>
  <w:style w:type="character" w:customStyle="1" w:styleId="FontStyle11">
    <w:name w:val="Font Style11"/>
    <w:rsid w:val="00AE1A79"/>
    <w:rPr>
      <w:rFonts w:ascii="Times New Roman" w:hAnsi="Times New Roman"/>
      <w:b/>
      <w:sz w:val="34"/>
    </w:rPr>
  </w:style>
  <w:style w:type="character" w:customStyle="1" w:styleId="FontStyle12">
    <w:name w:val="Font Style12"/>
    <w:rsid w:val="00AE1A79"/>
    <w:rPr>
      <w:rFonts w:ascii="Times New Roman" w:hAnsi="Times New Roman"/>
      <w:sz w:val="30"/>
    </w:rPr>
  </w:style>
  <w:style w:type="character" w:customStyle="1" w:styleId="FontStyle13">
    <w:name w:val="Font Style13"/>
    <w:rsid w:val="00AE1A79"/>
    <w:rPr>
      <w:rFonts w:ascii="Arial Narrow" w:hAnsi="Arial Narrow"/>
      <w:sz w:val="28"/>
    </w:rPr>
  </w:style>
  <w:style w:type="character" w:customStyle="1" w:styleId="FontStyle14">
    <w:name w:val="Font Style14"/>
    <w:rsid w:val="00AE1A79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AE1A79"/>
    <w:pPr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5">
    <w:name w:val="Font Style15"/>
    <w:rsid w:val="00AE1A79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19">
    <w:name w:val="Font Style19"/>
    <w:rsid w:val="00AE1A79"/>
    <w:rPr>
      <w:rFonts w:ascii="Times New Roman" w:hAnsi="Times New Roman"/>
      <w:i/>
      <w:spacing w:val="10"/>
      <w:sz w:val="30"/>
    </w:rPr>
  </w:style>
  <w:style w:type="character" w:styleId="af">
    <w:name w:val="Hyperlink"/>
    <w:uiPriority w:val="99"/>
    <w:rsid w:val="00AE1A79"/>
    <w:rPr>
      <w:rFonts w:cs="Times New Roman"/>
      <w:color w:val="000080"/>
      <w:u w:val="single"/>
    </w:rPr>
  </w:style>
  <w:style w:type="character" w:customStyle="1" w:styleId="FontStyle16">
    <w:name w:val="Font Style16"/>
    <w:rsid w:val="00AE1A79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AE1A79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AE1A79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20">
    <w:name w:val="Font Style20"/>
    <w:rsid w:val="00AE1A79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AE1A79"/>
    <w:rPr>
      <w:rFonts w:ascii="Arial Narrow" w:hAnsi="Arial Narrow"/>
      <w:i/>
      <w:sz w:val="42"/>
    </w:rPr>
  </w:style>
  <w:style w:type="character" w:customStyle="1" w:styleId="40">
    <w:name w:val="Основной текст (4)_"/>
    <w:link w:val="41"/>
    <w:locked/>
    <w:rsid w:val="00AE1A79"/>
    <w:rPr>
      <w:rFonts w:ascii="Trebuchet MS" w:hAnsi="Trebuchet MS"/>
      <w:sz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E1A79"/>
    <w:pPr>
      <w:widowControl/>
      <w:shd w:val="clear" w:color="auto" w:fill="FFFFFF"/>
      <w:spacing w:line="240" w:lineRule="atLeast"/>
    </w:pPr>
    <w:rPr>
      <w:rFonts w:ascii="Trebuchet MS" w:eastAsiaTheme="minorHAnsi" w:hAnsi="Trebuchet MS" w:cstheme="minorBidi"/>
      <w:sz w:val="27"/>
      <w:shd w:val="clear" w:color="auto" w:fill="FFFFFF"/>
      <w:lang w:val="en-US"/>
    </w:rPr>
  </w:style>
  <w:style w:type="character" w:customStyle="1" w:styleId="30">
    <w:name w:val="Основной текст (3)_"/>
    <w:link w:val="31"/>
    <w:locked/>
    <w:rsid w:val="00AE1A79"/>
    <w:rPr>
      <w:sz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E1A79"/>
    <w:pPr>
      <w:widowControl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hd w:val="clear" w:color="auto" w:fill="FFFFFF"/>
      <w:lang w:val="en-US"/>
    </w:rPr>
  </w:style>
  <w:style w:type="character" w:customStyle="1" w:styleId="3TrebuchetMS">
    <w:name w:val="Основной текст (3) + Trebuchet MS"/>
    <w:aliases w:val="13,5 pt,Не полужирный,Интервал -1 pt"/>
    <w:rsid w:val="00AE1A79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0">
    <w:name w:val="Основной текст (5)_"/>
    <w:link w:val="51"/>
    <w:locked/>
    <w:rsid w:val="00AE1A79"/>
    <w:rPr>
      <w:rFonts w:ascii="Consolas" w:hAnsi="Consolas"/>
      <w:spacing w:val="-20"/>
      <w:sz w:val="3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AE1A79"/>
    <w:pPr>
      <w:widowControl/>
      <w:shd w:val="clear" w:color="auto" w:fill="FFFFFF"/>
      <w:spacing w:line="240" w:lineRule="atLeast"/>
    </w:pPr>
    <w:rPr>
      <w:rFonts w:ascii="Consolas" w:eastAsiaTheme="minorHAnsi" w:hAnsi="Consolas" w:cstheme="minorBidi"/>
      <w:spacing w:val="-20"/>
      <w:sz w:val="35"/>
      <w:shd w:val="clear" w:color="auto" w:fill="FFFFFF"/>
      <w:lang w:val="en-US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AE1A79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AE1A79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AE1A79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6">
    <w:name w:val="Заголовок №1_"/>
    <w:link w:val="17"/>
    <w:locked/>
    <w:rsid w:val="00AE1A79"/>
    <w:rPr>
      <w:sz w:val="35"/>
      <w:shd w:val="clear" w:color="auto" w:fill="FFFFFF"/>
    </w:rPr>
  </w:style>
  <w:style w:type="paragraph" w:customStyle="1" w:styleId="17">
    <w:name w:val="Заголовок №1"/>
    <w:basedOn w:val="a"/>
    <w:link w:val="16"/>
    <w:rsid w:val="00AE1A79"/>
    <w:pPr>
      <w:widowControl/>
      <w:shd w:val="clear" w:color="auto" w:fill="FFFFFF"/>
      <w:spacing w:after="900" w:line="240" w:lineRule="atLeast"/>
      <w:outlineLvl w:val="0"/>
    </w:pPr>
    <w:rPr>
      <w:rFonts w:asciiTheme="minorHAnsi" w:eastAsiaTheme="minorHAnsi" w:hAnsiTheme="minorHAnsi" w:cstheme="minorBidi"/>
      <w:sz w:val="35"/>
      <w:shd w:val="clear" w:color="auto" w:fill="FFFFFF"/>
      <w:lang w:val="en-US"/>
    </w:rPr>
  </w:style>
  <w:style w:type="character" w:customStyle="1" w:styleId="60">
    <w:name w:val="Основной текст (6)_"/>
    <w:rsid w:val="00AE1A79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AE1A79"/>
    <w:rPr>
      <w:rFonts w:ascii="Sylfaen" w:hAnsi="Sylfaen"/>
      <w:spacing w:val="-10"/>
      <w:w w:val="100"/>
      <w:sz w:val="24"/>
    </w:rPr>
  </w:style>
  <w:style w:type="character" w:customStyle="1" w:styleId="61">
    <w:name w:val="Основной текст (6)"/>
    <w:rsid w:val="00AE1A79"/>
    <w:rPr>
      <w:rFonts w:ascii="Sylfaen" w:hAnsi="Sylfaen"/>
      <w:spacing w:val="20"/>
      <w:w w:val="100"/>
      <w:sz w:val="24"/>
    </w:rPr>
  </w:style>
  <w:style w:type="paragraph" w:styleId="af0">
    <w:name w:val="Balloon Text"/>
    <w:basedOn w:val="a"/>
    <w:link w:val="af1"/>
    <w:semiHidden/>
    <w:rsid w:val="00AE1A79"/>
    <w:pPr>
      <w:adjustRightInd w:val="0"/>
    </w:pPr>
    <w:rPr>
      <w:rFonts w:ascii="Tahoma" w:eastAsia="Calibri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AE1A79"/>
    <w:rPr>
      <w:rFonts w:ascii="Tahoma" w:eastAsia="Calibri" w:hAnsi="Tahoma" w:cs="Times New Roman"/>
      <w:sz w:val="16"/>
      <w:szCs w:val="16"/>
      <w:lang w:val="ru-RU" w:eastAsia="ru-RU"/>
    </w:rPr>
  </w:style>
  <w:style w:type="paragraph" w:customStyle="1" w:styleId="c5c7">
    <w:name w:val="c5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40">
    <w:name w:val="c40"/>
    <w:basedOn w:val="a0"/>
    <w:rsid w:val="00AE1A79"/>
  </w:style>
  <w:style w:type="paragraph" w:customStyle="1" w:styleId="c19">
    <w:name w:val="c19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5">
    <w:name w:val="c25"/>
    <w:basedOn w:val="a0"/>
    <w:rsid w:val="00AE1A79"/>
  </w:style>
  <w:style w:type="character" w:customStyle="1" w:styleId="c0">
    <w:name w:val="c0"/>
    <w:basedOn w:val="a0"/>
    <w:rsid w:val="00AE1A79"/>
  </w:style>
  <w:style w:type="paragraph" w:customStyle="1" w:styleId="c4c7">
    <w:name w:val="c4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AE1A79"/>
  </w:style>
  <w:style w:type="paragraph" w:customStyle="1" w:styleId="c4">
    <w:name w:val="c4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c7">
    <w:name w:val="c16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AE1A79"/>
  </w:style>
  <w:style w:type="character" w:customStyle="1" w:styleId="c38">
    <w:name w:val="c38"/>
    <w:basedOn w:val="a0"/>
    <w:rsid w:val="00AE1A79"/>
  </w:style>
  <w:style w:type="character" w:styleId="af2">
    <w:name w:val="page number"/>
    <w:basedOn w:val="a0"/>
    <w:rsid w:val="00AE1A79"/>
  </w:style>
  <w:style w:type="paragraph" w:customStyle="1" w:styleId="Default">
    <w:name w:val="Default"/>
    <w:rsid w:val="00AE1A79"/>
    <w:pPr>
      <w:widowControl/>
      <w:adjustRightInd w:val="0"/>
    </w:pPr>
    <w:rPr>
      <w:color w:val="000000"/>
      <w:sz w:val="24"/>
      <w:szCs w:val="24"/>
    </w:rPr>
  </w:style>
  <w:style w:type="paragraph" w:customStyle="1" w:styleId="18">
    <w:name w:val="Основной текст18"/>
    <w:basedOn w:val="a"/>
    <w:rsid w:val="00AE1A79"/>
    <w:pPr>
      <w:shd w:val="clear" w:color="auto" w:fill="FFFFFF"/>
      <w:spacing w:after="900" w:line="240" w:lineRule="atLeast"/>
    </w:pPr>
    <w:rPr>
      <w:sz w:val="28"/>
      <w:szCs w:val="28"/>
      <w:shd w:val="clear" w:color="auto" w:fill="FFFFFF"/>
    </w:rPr>
  </w:style>
  <w:style w:type="character" w:customStyle="1" w:styleId="af3">
    <w:name w:val="Знак Знак"/>
    <w:rsid w:val="00AE1A79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AE1A79"/>
    <w:rPr>
      <w:rFonts w:ascii="Courier New" w:hAnsi="Courier New"/>
    </w:rPr>
  </w:style>
  <w:style w:type="character" w:customStyle="1" w:styleId="c5">
    <w:name w:val="c5"/>
    <w:rsid w:val="00AE1A79"/>
    <w:rPr>
      <w:rFonts w:cs="Times New Roman"/>
    </w:rPr>
  </w:style>
  <w:style w:type="paragraph" w:styleId="ac">
    <w:name w:val="Normal (Web)"/>
    <w:basedOn w:val="a"/>
    <w:unhideWhenUsed/>
    <w:rsid w:val="00AE1A79"/>
    <w:rPr>
      <w:sz w:val="24"/>
      <w:szCs w:val="24"/>
    </w:rPr>
  </w:style>
  <w:style w:type="paragraph" w:customStyle="1" w:styleId="c3">
    <w:name w:val="c3"/>
    <w:basedOn w:val="a"/>
    <w:rsid w:val="007975B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D5813"/>
  </w:style>
  <w:style w:type="character" w:customStyle="1" w:styleId="ff8">
    <w:name w:val="ff8"/>
    <w:basedOn w:val="a0"/>
    <w:rsid w:val="00286015"/>
  </w:style>
  <w:style w:type="character" w:customStyle="1" w:styleId="ff9">
    <w:name w:val="ff9"/>
    <w:basedOn w:val="a0"/>
    <w:rsid w:val="00286015"/>
  </w:style>
  <w:style w:type="paragraph" w:customStyle="1" w:styleId="c12">
    <w:name w:val="c12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861C7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6D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5">
    <w:name w:val="TOC Heading"/>
    <w:basedOn w:val="1"/>
    <w:next w:val="a"/>
    <w:uiPriority w:val="39"/>
    <w:unhideWhenUsed/>
    <w:qFormat/>
    <w:rsid w:val="00C255C8"/>
    <w:pPr>
      <w:widowControl/>
      <w:spacing w:line="259" w:lineRule="auto"/>
      <w:outlineLvl w:val="9"/>
    </w:pPr>
  </w:style>
  <w:style w:type="paragraph" w:styleId="19">
    <w:name w:val="toc 1"/>
    <w:basedOn w:val="a"/>
    <w:next w:val="a"/>
    <w:autoRedefine/>
    <w:uiPriority w:val="39"/>
    <w:unhideWhenUsed/>
    <w:rsid w:val="00E91783"/>
    <w:pPr>
      <w:tabs>
        <w:tab w:val="left" w:pos="426"/>
        <w:tab w:val="right" w:leader="dot" w:pos="9064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C255C8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C255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dV4uKCdL96jxPYJzdLXSb+ydw==">CgMxLjAyCGguZ2pkZ3hzMgloLjMwajB6bGwyCWguMWZvYjl0ZTIJaC4zem55c2g3Mg5oLjJkMXRqbDFwb244YzIOaC4yZDF0amwxcG9uOGMyDmguMmQxdGpsMXBvbjhjMg5oLjJkMXRqbDFwb244YzIOaC4yZDF0amwxcG9uOGMyDmguMmQxdGpsMXBvbjhjMg5oLnJ0Nzg3ZGRyZnNnYzIOaC4yZDF0amwxcG9uOGMyCWguMmV0OTJwMDIJaC4xdDNoNXNmMgloLjF0M2g1c2YyCWguMXQzaDVzZjIJaC4xdDNoNXNmMgloLjF0M2g1c2YyCWguMXQzaDVzZjINaC5zbWF0MmpjN24yajIJaC4zZHk2dmttOAByITFwQ3IxWFo5bGYzNUFzYVZoOG1mSUN2OE9BbzNEZjNr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0DEEBC-D547-4907-A2D4-B93B1B23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53</Pages>
  <Words>13059</Words>
  <Characters>74438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Maria Burtseva</cp:lastModifiedBy>
  <cp:revision>7</cp:revision>
  <cp:lastPrinted>2023-08-21T21:51:00Z</cp:lastPrinted>
  <dcterms:created xsi:type="dcterms:W3CDTF">2023-05-23T19:37:00Z</dcterms:created>
  <dcterms:modified xsi:type="dcterms:W3CDTF">2023-08-28T09:57:00Z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2021-06-09T00:00:00Z</vt:filetime>
  </property>
</Properties>
</file>