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ABE0D" w14:textId="38803A4D" w:rsidR="009A183D" w:rsidRDefault="00C63DC2" w:rsidP="00C63DC2">
      <w:pPr>
        <w:spacing w:before="91" w:line="360" w:lineRule="auto"/>
        <w:ind w:left="889" w:right="887" w:hanging="1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06685A1F" w14:textId="5B763B27" w:rsidR="00C63DC2" w:rsidRDefault="00C63DC2" w:rsidP="00C63DC2">
      <w:pPr>
        <w:spacing w:before="91" w:line="276" w:lineRule="auto"/>
        <w:ind w:left="889" w:right="887" w:hanging="1"/>
        <w:jc w:val="center"/>
        <w:rPr>
          <w:sz w:val="28"/>
          <w:szCs w:val="28"/>
        </w:rPr>
      </w:pPr>
    </w:p>
    <w:p w14:paraId="61C8401A" w14:textId="5A5005BA" w:rsidR="00D067F2" w:rsidRDefault="00D067F2" w:rsidP="00C63DC2">
      <w:pPr>
        <w:spacing w:before="91" w:line="276" w:lineRule="auto"/>
        <w:ind w:left="889" w:right="887" w:hanging="1"/>
        <w:jc w:val="center"/>
        <w:rPr>
          <w:sz w:val="28"/>
          <w:szCs w:val="28"/>
        </w:rPr>
      </w:pPr>
    </w:p>
    <w:p w14:paraId="4AF89A12" w14:textId="77777777" w:rsidR="00D067F2" w:rsidRDefault="00D067F2" w:rsidP="00C63DC2">
      <w:pPr>
        <w:spacing w:before="91" w:line="276" w:lineRule="auto"/>
        <w:ind w:left="889" w:right="887" w:hanging="1"/>
        <w:jc w:val="center"/>
        <w:rPr>
          <w:sz w:val="28"/>
          <w:szCs w:val="28"/>
        </w:rPr>
      </w:pPr>
    </w:p>
    <w:p w14:paraId="3AE9D1B7" w14:textId="77777777" w:rsidR="00C63DC2" w:rsidRDefault="00C63DC2" w:rsidP="00C63DC2">
      <w:pPr>
        <w:spacing w:before="91" w:line="276" w:lineRule="auto"/>
        <w:ind w:left="889" w:right="887" w:hanging="1"/>
        <w:jc w:val="center"/>
        <w:rPr>
          <w:sz w:val="28"/>
          <w:szCs w:val="28"/>
        </w:rPr>
      </w:pPr>
    </w:p>
    <w:p w14:paraId="2A496DA5" w14:textId="6C560424" w:rsidR="00C63DC2" w:rsidRDefault="00C63DC2" w:rsidP="00C63DC2">
      <w:pPr>
        <w:spacing w:before="91" w:line="276" w:lineRule="auto"/>
        <w:ind w:left="889" w:right="887" w:hanging="1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ФЕДЕРАЛЬНАЯ РАБОЧАЯ ПРОГРАММА</w:t>
      </w:r>
    </w:p>
    <w:p w14:paraId="236B3040" w14:textId="77777777" w:rsidR="00C63DC2" w:rsidRDefault="00C63DC2" w:rsidP="00C63DC2">
      <w:pPr>
        <w:spacing w:before="91" w:line="276" w:lineRule="auto"/>
        <w:ind w:left="889" w:right="887" w:hanging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НАЧАЛЬНОГО ОБЩЕГО ОБРАЗОВАНИЯ </w:t>
      </w:r>
    </w:p>
    <w:p w14:paraId="3FD04731" w14:textId="77777777" w:rsidR="00C63DC2" w:rsidRDefault="00C63DC2" w:rsidP="00C63DC2">
      <w:pPr>
        <w:spacing w:before="91" w:line="276" w:lineRule="auto"/>
        <w:ind w:left="889" w:right="887" w:hanging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ОБУЧАЮЩИХСЯ С РАССТРОЙСТВАМИ </w:t>
      </w:r>
    </w:p>
    <w:p w14:paraId="58946322" w14:textId="3447E94F" w:rsidR="00C63DC2" w:rsidRDefault="00C63DC2" w:rsidP="00C63DC2">
      <w:pPr>
        <w:spacing w:before="91" w:line="276" w:lineRule="auto"/>
        <w:ind w:left="889" w:right="887" w:hanging="1"/>
        <w:jc w:val="center"/>
        <w:rPr>
          <w:sz w:val="28"/>
          <w:szCs w:val="28"/>
        </w:rPr>
      </w:pPr>
      <w:r>
        <w:rPr>
          <w:sz w:val="28"/>
          <w:szCs w:val="28"/>
        </w:rPr>
        <w:t>АУТИСТИЧЕСКОГО СПЕКТРА</w:t>
      </w:r>
    </w:p>
    <w:p w14:paraId="45CE529E" w14:textId="751930FF" w:rsidR="00C63DC2" w:rsidRDefault="00C63DC2" w:rsidP="00C63DC2">
      <w:pPr>
        <w:spacing w:before="91" w:line="276" w:lineRule="auto"/>
        <w:ind w:left="889" w:right="887" w:hanging="1"/>
        <w:jc w:val="center"/>
        <w:rPr>
          <w:sz w:val="28"/>
          <w:szCs w:val="28"/>
        </w:rPr>
      </w:pPr>
      <w:r>
        <w:rPr>
          <w:sz w:val="28"/>
          <w:szCs w:val="28"/>
        </w:rPr>
        <w:t>(Вариант 8.2)</w:t>
      </w:r>
    </w:p>
    <w:p w14:paraId="627994DB" w14:textId="6D5076E3" w:rsidR="00C63DC2" w:rsidRDefault="00C63DC2" w:rsidP="00C63DC2">
      <w:pPr>
        <w:spacing w:before="91" w:line="276" w:lineRule="auto"/>
        <w:ind w:left="889" w:right="887" w:hanging="1"/>
        <w:jc w:val="center"/>
        <w:rPr>
          <w:sz w:val="28"/>
          <w:szCs w:val="28"/>
        </w:rPr>
      </w:pPr>
    </w:p>
    <w:p w14:paraId="42EDE0CB" w14:textId="3AD5AF2D" w:rsidR="00C63DC2" w:rsidRDefault="00C63DC2" w:rsidP="00C63DC2">
      <w:pPr>
        <w:spacing w:before="91" w:line="276" w:lineRule="auto"/>
        <w:ind w:left="889" w:right="887" w:hanging="1"/>
        <w:jc w:val="center"/>
        <w:rPr>
          <w:sz w:val="28"/>
          <w:szCs w:val="28"/>
        </w:rPr>
      </w:pPr>
    </w:p>
    <w:p w14:paraId="32AE2C9D" w14:textId="5576FC4A" w:rsidR="00C63DC2" w:rsidRPr="00C63DC2" w:rsidRDefault="00C63DC2" w:rsidP="00C63DC2">
      <w:pPr>
        <w:spacing w:before="91" w:line="276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  <w:r>
        <w:rPr>
          <w:b/>
          <w:bCs/>
          <w:sz w:val="28"/>
          <w:szCs w:val="28"/>
        </w:rPr>
        <w:t>МАТЕМАТИКА</w:t>
      </w:r>
    </w:p>
    <w:p w14:paraId="0539A276" w14:textId="77777777" w:rsidR="009A183D" w:rsidRPr="000A59B4" w:rsidRDefault="009A183D" w:rsidP="00C63DC2">
      <w:pPr>
        <w:spacing w:before="91" w:line="276" w:lineRule="auto"/>
        <w:ind w:left="889" w:right="887" w:hanging="1"/>
        <w:jc w:val="center"/>
        <w:rPr>
          <w:b/>
          <w:color w:val="000000" w:themeColor="text1"/>
          <w:w w:val="90"/>
          <w:sz w:val="28"/>
          <w:szCs w:val="28"/>
        </w:rPr>
      </w:pPr>
    </w:p>
    <w:p w14:paraId="0F1A4304" w14:textId="77777777" w:rsidR="009A183D" w:rsidRPr="000A59B4" w:rsidRDefault="009A183D" w:rsidP="000A59B4">
      <w:pPr>
        <w:spacing w:before="91" w:line="360" w:lineRule="auto"/>
        <w:ind w:left="889" w:right="887" w:hanging="1"/>
        <w:jc w:val="center"/>
        <w:rPr>
          <w:b/>
          <w:color w:val="000000" w:themeColor="text1"/>
          <w:w w:val="90"/>
          <w:sz w:val="28"/>
          <w:szCs w:val="28"/>
        </w:rPr>
      </w:pPr>
    </w:p>
    <w:p w14:paraId="7D89A221" w14:textId="77777777" w:rsidR="009A183D" w:rsidRPr="000A59B4" w:rsidRDefault="009A183D" w:rsidP="000A59B4">
      <w:pPr>
        <w:spacing w:before="91" w:line="360" w:lineRule="auto"/>
        <w:ind w:left="889" w:right="887" w:hanging="1"/>
        <w:jc w:val="center"/>
        <w:rPr>
          <w:b/>
          <w:color w:val="000000" w:themeColor="text1"/>
          <w:w w:val="90"/>
          <w:sz w:val="28"/>
          <w:szCs w:val="28"/>
        </w:rPr>
      </w:pPr>
    </w:p>
    <w:p w14:paraId="5E9FBE9E" w14:textId="603F3EE5" w:rsidR="009A183D" w:rsidRPr="000A59B4" w:rsidRDefault="009A183D" w:rsidP="000A59B4">
      <w:pPr>
        <w:spacing w:before="91" w:line="360" w:lineRule="auto"/>
        <w:ind w:right="887"/>
        <w:rPr>
          <w:b/>
          <w:color w:val="000000" w:themeColor="text1"/>
          <w:w w:val="90"/>
          <w:sz w:val="28"/>
          <w:szCs w:val="28"/>
        </w:rPr>
      </w:pPr>
    </w:p>
    <w:p w14:paraId="2D102085" w14:textId="77777777" w:rsidR="000A59B4" w:rsidRPr="000A59B4" w:rsidRDefault="000A59B4" w:rsidP="000A59B4">
      <w:pPr>
        <w:spacing w:before="91" w:line="360" w:lineRule="auto"/>
        <w:ind w:left="889" w:right="887" w:hanging="1"/>
        <w:jc w:val="center"/>
        <w:rPr>
          <w:color w:val="000000" w:themeColor="text1"/>
          <w:spacing w:val="-4"/>
          <w:w w:val="90"/>
          <w:sz w:val="28"/>
          <w:szCs w:val="28"/>
        </w:rPr>
      </w:pPr>
    </w:p>
    <w:p w14:paraId="05E5E256" w14:textId="77777777" w:rsidR="009A183D" w:rsidRPr="000A59B4" w:rsidRDefault="009A183D" w:rsidP="000A59B4">
      <w:pPr>
        <w:pStyle w:val="a3"/>
        <w:spacing w:line="360" w:lineRule="auto"/>
        <w:ind w:left="0" w:firstLine="0"/>
        <w:jc w:val="center"/>
        <w:rPr>
          <w:b/>
          <w:color w:val="000000" w:themeColor="text1"/>
          <w:w w:val="90"/>
          <w:sz w:val="28"/>
          <w:szCs w:val="28"/>
        </w:rPr>
      </w:pPr>
    </w:p>
    <w:p w14:paraId="5F28ABB2" w14:textId="77777777" w:rsidR="009A183D" w:rsidRPr="000A59B4" w:rsidRDefault="009A183D" w:rsidP="000A59B4">
      <w:pPr>
        <w:pStyle w:val="a3"/>
        <w:spacing w:line="360" w:lineRule="auto"/>
        <w:ind w:left="0" w:firstLine="0"/>
        <w:jc w:val="center"/>
        <w:rPr>
          <w:b/>
          <w:color w:val="000000" w:themeColor="text1"/>
          <w:w w:val="90"/>
          <w:sz w:val="28"/>
          <w:szCs w:val="28"/>
        </w:rPr>
      </w:pPr>
    </w:p>
    <w:p w14:paraId="364FBD2E" w14:textId="56312BD8" w:rsidR="009A183D" w:rsidRPr="000A59B4" w:rsidRDefault="009A183D" w:rsidP="000A59B4">
      <w:pPr>
        <w:pStyle w:val="a3"/>
        <w:spacing w:line="360" w:lineRule="auto"/>
        <w:ind w:left="0" w:firstLine="0"/>
        <w:jc w:val="center"/>
        <w:rPr>
          <w:b/>
          <w:color w:val="000000" w:themeColor="text1"/>
          <w:w w:val="90"/>
          <w:sz w:val="28"/>
          <w:szCs w:val="28"/>
        </w:rPr>
      </w:pPr>
    </w:p>
    <w:p w14:paraId="376BF1E8" w14:textId="432C3576" w:rsidR="002D79C2" w:rsidRPr="000A59B4" w:rsidRDefault="002D79C2" w:rsidP="000A59B4">
      <w:pPr>
        <w:pStyle w:val="a3"/>
        <w:spacing w:line="360" w:lineRule="auto"/>
        <w:ind w:left="0" w:firstLine="0"/>
        <w:jc w:val="center"/>
        <w:rPr>
          <w:b/>
          <w:color w:val="000000" w:themeColor="text1"/>
          <w:w w:val="90"/>
          <w:sz w:val="28"/>
          <w:szCs w:val="28"/>
        </w:rPr>
      </w:pPr>
    </w:p>
    <w:p w14:paraId="120BC417" w14:textId="686E601F" w:rsidR="002D79C2" w:rsidRPr="000A59B4" w:rsidRDefault="002D79C2" w:rsidP="000A59B4">
      <w:pPr>
        <w:pStyle w:val="a3"/>
        <w:spacing w:line="360" w:lineRule="auto"/>
        <w:ind w:left="0" w:firstLine="0"/>
        <w:jc w:val="center"/>
        <w:rPr>
          <w:b/>
          <w:color w:val="000000" w:themeColor="text1"/>
          <w:w w:val="90"/>
          <w:sz w:val="28"/>
          <w:szCs w:val="28"/>
        </w:rPr>
      </w:pPr>
    </w:p>
    <w:p w14:paraId="6D6A872F" w14:textId="2AD114EE" w:rsidR="002D79C2" w:rsidRPr="000A59B4" w:rsidRDefault="002D79C2" w:rsidP="000A59B4">
      <w:pPr>
        <w:pStyle w:val="a3"/>
        <w:spacing w:line="360" w:lineRule="auto"/>
        <w:ind w:left="0" w:firstLine="0"/>
        <w:jc w:val="center"/>
        <w:rPr>
          <w:b/>
          <w:color w:val="000000" w:themeColor="text1"/>
          <w:w w:val="90"/>
          <w:sz w:val="28"/>
          <w:szCs w:val="28"/>
        </w:rPr>
      </w:pPr>
    </w:p>
    <w:p w14:paraId="321CB5DE" w14:textId="1279E376" w:rsidR="002D79C2" w:rsidRPr="000A59B4" w:rsidRDefault="002D79C2" w:rsidP="000A59B4">
      <w:pPr>
        <w:pStyle w:val="a3"/>
        <w:spacing w:line="360" w:lineRule="auto"/>
        <w:ind w:left="0" w:firstLine="0"/>
        <w:jc w:val="center"/>
        <w:rPr>
          <w:b/>
          <w:color w:val="000000" w:themeColor="text1"/>
          <w:w w:val="90"/>
          <w:sz w:val="28"/>
          <w:szCs w:val="28"/>
        </w:rPr>
      </w:pPr>
    </w:p>
    <w:p w14:paraId="6917E93A" w14:textId="555B3B39" w:rsidR="002D79C2" w:rsidRPr="000A59B4" w:rsidRDefault="002D79C2" w:rsidP="000A59B4">
      <w:pPr>
        <w:pStyle w:val="a3"/>
        <w:spacing w:line="360" w:lineRule="auto"/>
        <w:ind w:left="0" w:firstLine="0"/>
        <w:jc w:val="center"/>
        <w:rPr>
          <w:b/>
          <w:color w:val="000000" w:themeColor="text1"/>
          <w:w w:val="90"/>
          <w:sz w:val="28"/>
          <w:szCs w:val="28"/>
        </w:rPr>
      </w:pPr>
    </w:p>
    <w:p w14:paraId="057FAD3C" w14:textId="77777777" w:rsidR="002D79C2" w:rsidRPr="000A59B4" w:rsidRDefault="002D79C2" w:rsidP="00D067F2">
      <w:pPr>
        <w:pStyle w:val="a3"/>
        <w:spacing w:line="360" w:lineRule="auto"/>
        <w:ind w:left="0" w:firstLine="0"/>
        <w:rPr>
          <w:b/>
          <w:color w:val="000000" w:themeColor="text1"/>
          <w:w w:val="90"/>
          <w:sz w:val="28"/>
          <w:szCs w:val="28"/>
        </w:rPr>
      </w:pPr>
    </w:p>
    <w:p w14:paraId="268E3F32" w14:textId="3E3B74CA" w:rsidR="009A183D" w:rsidRPr="00D067F2" w:rsidRDefault="000A59B4" w:rsidP="00D067F2">
      <w:pPr>
        <w:pStyle w:val="a3"/>
        <w:spacing w:line="360" w:lineRule="auto"/>
        <w:ind w:left="0" w:firstLine="0"/>
        <w:jc w:val="center"/>
        <w:rPr>
          <w:color w:val="000000" w:themeColor="text1"/>
          <w:w w:val="90"/>
          <w:sz w:val="28"/>
          <w:szCs w:val="28"/>
        </w:rPr>
      </w:pPr>
      <w:r w:rsidRPr="000A59B4">
        <w:rPr>
          <w:color w:val="000000" w:themeColor="text1"/>
          <w:w w:val="90"/>
          <w:sz w:val="28"/>
          <w:szCs w:val="28"/>
        </w:rPr>
        <w:t>Москва</w:t>
      </w:r>
      <w:r w:rsidR="002D79C2" w:rsidRPr="000A59B4">
        <w:rPr>
          <w:color w:val="000000" w:themeColor="text1"/>
          <w:w w:val="90"/>
          <w:sz w:val="28"/>
          <w:szCs w:val="28"/>
        </w:rPr>
        <w:t xml:space="preserve"> 2023</w:t>
      </w:r>
      <w:r w:rsidR="009A183D" w:rsidRPr="000A59B4">
        <w:rPr>
          <w:b/>
          <w:color w:val="000000" w:themeColor="text1"/>
          <w:w w:val="90"/>
          <w:sz w:val="28"/>
          <w:szCs w:val="28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185972414"/>
        <w:docPartObj>
          <w:docPartGallery w:val="Table of Contents"/>
          <w:docPartUnique/>
        </w:docPartObj>
      </w:sdtPr>
      <w:sdtEndPr/>
      <w:sdtContent>
        <w:p w14:paraId="26325F67" w14:textId="3C3BCCFF" w:rsidR="00A377D0" w:rsidRPr="00A377D0" w:rsidRDefault="00A377D0">
          <w:pPr>
            <w:pStyle w:val="ad"/>
            <w:rPr>
              <w:rFonts w:ascii="Times New Roman" w:hAnsi="Times New Roman" w:cs="Times New Roman"/>
              <w:color w:val="auto"/>
            </w:rPr>
          </w:pPr>
          <w:r w:rsidRPr="00A377D0">
            <w:rPr>
              <w:rFonts w:ascii="Times New Roman" w:hAnsi="Times New Roman" w:cs="Times New Roman"/>
              <w:color w:val="auto"/>
            </w:rPr>
            <w:t>О</w:t>
          </w:r>
          <w:r>
            <w:rPr>
              <w:rFonts w:ascii="Times New Roman" w:hAnsi="Times New Roman" w:cs="Times New Roman"/>
              <w:color w:val="auto"/>
            </w:rPr>
            <w:t>ГЛАВЛЕНИЕ</w:t>
          </w:r>
        </w:p>
        <w:p w14:paraId="0023CA15" w14:textId="1F4137B9" w:rsidR="00D5652F" w:rsidRPr="006A5E2D" w:rsidRDefault="00A377D0" w:rsidP="006A5E2D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1549973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i w:val="0"/>
                <w:noProof/>
                <w:sz w:val="28"/>
                <w:szCs w:val="28"/>
              </w:rPr>
              <w:t>ПОЯСНИТЕЛЬНАЯ ЗАПИСКА</w:t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instrText xml:space="preserve"> PAGEREF _Toc151549973 \h </w:instrText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t>4</w:t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0C364E" w14:textId="23269725" w:rsidR="00D5652F" w:rsidRPr="006A5E2D" w:rsidRDefault="0072233A" w:rsidP="006A5E2D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51549974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i w:val="0"/>
                <w:noProof/>
                <w:sz w:val="28"/>
                <w:szCs w:val="28"/>
              </w:rPr>
              <w:t>СОДЕРЖАНИЕ УЧЕБНОГО ПРЕДМЕТА «МАТЕМАТИКА»</w:t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instrText xml:space="preserve"> PAGEREF _Toc151549974 \h </w:instrText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t>11</w:t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8C54C3" w14:textId="7B5DA452" w:rsidR="00D5652F" w:rsidRPr="006A5E2D" w:rsidRDefault="0072233A" w:rsidP="006A5E2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151549975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1 КЛАСС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_Toc151549975 \h </w:instrTex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11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9C7975" w14:textId="603A194E" w:rsidR="00D5652F" w:rsidRPr="006A5E2D" w:rsidRDefault="0072233A" w:rsidP="006A5E2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151549976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1 ДОПОЛНИТЕЛЬНЫЙ КЛАСС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_Toc151549976 \h </w:instrTex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13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EC5551" w14:textId="73DF21D8" w:rsidR="00D5652F" w:rsidRPr="006A5E2D" w:rsidRDefault="0072233A" w:rsidP="006A5E2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151549977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2 КЛАСС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_Toc151549977 \h </w:instrTex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16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920023" w14:textId="4CC55B7F" w:rsidR="00D5652F" w:rsidRPr="006A5E2D" w:rsidRDefault="0072233A" w:rsidP="006A5E2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151549978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3 КЛАСС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_Toc151549978 \h </w:instrTex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20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1BEDEB" w14:textId="1D61643A" w:rsidR="00D5652F" w:rsidRPr="006A5E2D" w:rsidRDefault="0072233A" w:rsidP="006A5E2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151549979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4 КЛАСС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_Toc151549979 \h </w:instrTex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25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833AD8" w14:textId="097AF3C2" w:rsidR="00D5652F" w:rsidRPr="006A5E2D" w:rsidRDefault="0072233A" w:rsidP="006A5E2D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51549980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i w:val="0"/>
                <w:noProof/>
                <w:sz w:val="28"/>
                <w:szCs w:val="28"/>
              </w:rPr>
              <w:t>ПЛАНИРУЕМЫЕ РЕЗУЛЬТАТЫ ОСВОЕНИЯ ПРОГРАММЫ УЧЕБНОГО ПРЕДМЕТА «МАТЕМАТИКА» НА УРОВНЕ НАЧАЛЬНОГО ОБЩЕГО ОБРАЗОВАНИЯ</w:t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instrText xml:space="preserve"> PAGEREF _Toc151549980 \h </w:instrText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t>30</w:t>
            </w:r>
            <w:r w:rsidR="00D5652F" w:rsidRPr="006A5E2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2754E94" w14:textId="07EA545A" w:rsidR="00D5652F" w:rsidRPr="006A5E2D" w:rsidRDefault="0072233A" w:rsidP="006A5E2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151549981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ЛИЧНОСТНЫЕ РЕЗУЛЬТАТЫ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_Toc151549981 \h </w:instrTex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31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546300" w14:textId="7FBFF193" w:rsidR="00D5652F" w:rsidRPr="006A5E2D" w:rsidRDefault="0072233A" w:rsidP="006A5E2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151549982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МЕТАПРЕДМЕТНЫЕ РЕЗУЛЬТАТЫ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_Toc151549982 \h </w:instrTex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32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66CBAB" w14:textId="152B6778" w:rsidR="00D5652F" w:rsidRPr="006A5E2D" w:rsidRDefault="0072233A" w:rsidP="006A5E2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151549983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ПРЕДМЕТНЫЕ РЕЗУЛЬТАТЫ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_Toc151549983 \h </w:instrTex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35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A042B4" w14:textId="44B76920" w:rsidR="00D5652F" w:rsidRPr="00D15FFB" w:rsidRDefault="00D15FFB" w:rsidP="006A5E2D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b w:val="0"/>
              <w:i w:val="0"/>
              <w:iCs w:val="0"/>
              <w:noProof/>
              <w:sz w:val="28"/>
              <w:szCs w:val="28"/>
            </w:rPr>
            <w:t xml:space="preserve">   ТЕМАТИЧЕСКОЕ ПЛАНИРОВАНИЕ………………………………………44</w:t>
          </w:r>
        </w:p>
        <w:p w14:paraId="062BB63B" w14:textId="29E3EC3C" w:rsidR="00D5652F" w:rsidRPr="00862F65" w:rsidRDefault="00862F65" w:rsidP="006A5E2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b w:val="0"/>
              <w:bCs w:val="0"/>
              <w:sz w:val="28"/>
              <w:szCs w:val="28"/>
            </w:rPr>
            <w:t xml:space="preserve">1КЛАСС (132 </w:t>
          </w:r>
          <w:proofErr w:type="gramStart"/>
          <w:r>
            <w:rPr>
              <w:rFonts w:ascii="Times New Roman" w:hAnsi="Times New Roman" w:cs="Times New Roman"/>
              <w:b w:val="0"/>
              <w:bCs w:val="0"/>
              <w:sz w:val="28"/>
              <w:szCs w:val="28"/>
            </w:rPr>
            <w:t>ЧАСА)…</w:t>
          </w:r>
          <w:proofErr w:type="gramEnd"/>
          <w:r>
            <w:rPr>
              <w:rFonts w:ascii="Times New Roman" w:hAnsi="Times New Roman" w:cs="Times New Roman"/>
              <w:b w:val="0"/>
              <w:bCs w:val="0"/>
              <w:sz w:val="28"/>
              <w:szCs w:val="28"/>
            </w:rPr>
            <w:t>……………………………………………………….44</w:t>
          </w:r>
        </w:p>
        <w:p w14:paraId="55FAA9CF" w14:textId="65440090" w:rsidR="00D5652F" w:rsidRPr="006A5E2D" w:rsidRDefault="0072233A" w:rsidP="006A5E2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151549986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w w:val="95"/>
                <w:sz w:val="28"/>
                <w:szCs w:val="28"/>
              </w:rPr>
              <w:t>1 ДОПОЛНИТЕЛЬНЫЙ  КЛАСС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_Toc151549986 \h </w:instrTex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50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5142C5" w14:textId="359B7815" w:rsidR="00D5652F" w:rsidRPr="006A5E2D" w:rsidRDefault="0072233A" w:rsidP="006A5E2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151549987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w w:val="95"/>
                <w:sz w:val="28"/>
                <w:szCs w:val="28"/>
              </w:rPr>
              <w:t>2 КЛАСС</w:t>
            </w:r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spacing w:val="6"/>
                <w:w w:val="95"/>
                <w:sz w:val="28"/>
                <w:szCs w:val="28"/>
              </w:rPr>
              <w:t xml:space="preserve">  </w:t>
            </w:r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w w:val="95"/>
                <w:sz w:val="28"/>
                <w:szCs w:val="28"/>
              </w:rPr>
              <w:t>(136</w:t>
            </w:r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spacing w:val="7"/>
                <w:w w:val="95"/>
                <w:sz w:val="28"/>
                <w:szCs w:val="28"/>
              </w:rPr>
              <w:t xml:space="preserve"> </w:t>
            </w:r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w w:val="95"/>
                <w:sz w:val="28"/>
                <w:szCs w:val="28"/>
              </w:rPr>
              <w:t>ЧАСОВ)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_Toc151549987 \h </w:instrTex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56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7B2781" w14:textId="75FA803B" w:rsidR="00D5652F" w:rsidRPr="006A5E2D" w:rsidRDefault="0072233A" w:rsidP="006A5E2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151549988" w:history="1"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w w:val="95"/>
                <w:sz w:val="28"/>
                <w:szCs w:val="28"/>
              </w:rPr>
              <w:t>3 КЛАСС</w:t>
            </w:r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spacing w:val="6"/>
                <w:w w:val="95"/>
                <w:sz w:val="28"/>
                <w:szCs w:val="28"/>
              </w:rPr>
              <w:t xml:space="preserve">  </w:t>
            </w:r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w w:val="95"/>
                <w:sz w:val="28"/>
                <w:szCs w:val="28"/>
              </w:rPr>
              <w:t>(136</w:t>
            </w:r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spacing w:val="7"/>
                <w:w w:val="95"/>
                <w:sz w:val="28"/>
                <w:szCs w:val="28"/>
              </w:rPr>
              <w:t xml:space="preserve"> </w:t>
            </w:r>
            <w:r w:rsidR="00D5652F" w:rsidRPr="006A5E2D">
              <w:rPr>
                <w:rStyle w:val="ae"/>
                <w:rFonts w:ascii="Times New Roman" w:hAnsi="Times New Roman" w:cs="Times New Roman"/>
                <w:b w:val="0"/>
                <w:noProof/>
                <w:w w:val="95"/>
                <w:sz w:val="28"/>
                <w:szCs w:val="28"/>
              </w:rPr>
              <w:t>ЧАСОВ)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_Toc151549988 \h </w:instrTex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66</w:t>
            </w:r>
            <w:r w:rsidR="00D5652F" w:rsidRPr="006A5E2D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A75296" w14:textId="2AF0D982" w:rsidR="00D5652F" w:rsidRPr="00D15FFB" w:rsidRDefault="00D15FFB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b w:val="0"/>
              <w:bCs w:val="0"/>
              <w:sz w:val="28"/>
              <w:szCs w:val="28"/>
            </w:rPr>
            <w:t xml:space="preserve">4 КЛАСС (136 </w:t>
          </w:r>
          <w:proofErr w:type="gramStart"/>
          <w:r>
            <w:rPr>
              <w:rFonts w:ascii="Times New Roman" w:hAnsi="Times New Roman" w:cs="Times New Roman"/>
              <w:b w:val="0"/>
              <w:bCs w:val="0"/>
              <w:sz w:val="28"/>
              <w:szCs w:val="28"/>
            </w:rPr>
            <w:t>ЧАСОВ)…</w:t>
          </w:r>
          <w:proofErr w:type="gramEnd"/>
          <w:r>
            <w:rPr>
              <w:rFonts w:ascii="Times New Roman" w:hAnsi="Times New Roman" w:cs="Times New Roman"/>
              <w:b w:val="0"/>
              <w:bCs w:val="0"/>
              <w:sz w:val="28"/>
              <w:szCs w:val="28"/>
            </w:rPr>
            <w:t>…………………………………………………….</w:t>
          </w:r>
          <w:r w:rsidR="00862F65">
            <w:rPr>
              <w:rFonts w:ascii="Times New Roman" w:hAnsi="Times New Roman" w:cs="Times New Roman"/>
              <w:b w:val="0"/>
              <w:bCs w:val="0"/>
              <w:sz w:val="28"/>
              <w:szCs w:val="28"/>
            </w:rPr>
            <w:t>76</w:t>
          </w:r>
        </w:p>
        <w:p w14:paraId="7582C9DB" w14:textId="5A8B269B" w:rsidR="00A377D0" w:rsidRDefault="00A377D0">
          <w:r>
            <w:rPr>
              <w:b/>
              <w:bCs/>
            </w:rPr>
            <w:fldChar w:fldCharType="end"/>
          </w:r>
        </w:p>
      </w:sdtContent>
    </w:sdt>
    <w:p w14:paraId="3CF75966" w14:textId="77777777" w:rsidR="009A183D" w:rsidRDefault="009A183D">
      <w:pPr>
        <w:widowControl/>
        <w:autoSpaceDE/>
        <w:autoSpaceDN/>
        <w:rPr>
          <w:b/>
          <w:color w:val="000000" w:themeColor="text1"/>
          <w:w w:val="90"/>
          <w:sz w:val="24"/>
          <w:szCs w:val="24"/>
        </w:rPr>
      </w:pPr>
      <w:r>
        <w:rPr>
          <w:b/>
          <w:color w:val="000000" w:themeColor="text1"/>
          <w:w w:val="90"/>
          <w:sz w:val="24"/>
          <w:szCs w:val="24"/>
        </w:rPr>
        <w:br w:type="page"/>
      </w:r>
    </w:p>
    <w:p w14:paraId="782D7A83" w14:textId="09F795D7" w:rsidR="009A183D" w:rsidRPr="00BB4D6C" w:rsidRDefault="009A183D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03C1F957" w14:textId="03948CA1" w:rsidR="00F20C20" w:rsidRPr="000A59B4" w:rsidRDefault="002D79C2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>Федеральная</w:t>
      </w:r>
      <w:r w:rsidR="00F20C20" w:rsidRPr="000A59B4">
        <w:rPr>
          <w:sz w:val="28"/>
          <w:szCs w:val="28"/>
        </w:rPr>
        <w:t xml:space="preserve"> рабочая программа по предмету «Математика» для обучающихся с РАС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</w:t>
      </w:r>
      <w:r w:rsidR="00436B46" w:rsidRPr="000A59B4">
        <w:rPr>
          <w:sz w:val="28"/>
          <w:szCs w:val="28"/>
        </w:rPr>
        <w:t>, Федеральном государственном образовательном стандарте начального общего образования</w:t>
      </w:r>
      <w:r w:rsidR="00F20C20" w:rsidRPr="000A59B4">
        <w:rPr>
          <w:sz w:val="28"/>
          <w:szCs w:val="28"/>
        </w:rPr>
        <w:t xml:space="preserve"> для обучающихся с ОВЗ, а также </w:t>
      </w:r>
      <w:r w:rsidR="003A7349" w:rsidRPr="000A59B4">
        <w:rPr>
          <w:sz w:val="28"/>
          <w:szCs w:val="28"/>
        </w:rPr>
        <w:t>Федеральной</w:t>
      </w:r>
      <w:r w:rsidR="00F20C20" w:rsidRPr="000A59B4">
        <w:rPr>
          <w:sz w:val="28"/>
          <w:szCs w:val="28"/>
        </w:rPr>
        <w:t xml:space="preserve"> </w:t>
      </w:r>
      <w:r w:rsidR="003A7349" w:rsidRPr="000A59B4">
        <w:rPr>
          <w:sz w:val="28"/>
          <w:szCs w:val="28"/>
        </w:rPr>
        <w:t>п</w:t>
      </w:r>
      <w:r w:rsidR="00F20C20" w:rsidRPr="000A59B4">
        <w:rPr>
          <w:sz w:val="28"/>
          <w:szCs w:val="28"/>
        </w:rPr>
        <w:t>рограмм</w:t>
      </w:r>
      <w:r w:rsidR="00436B46" w:rsidRPr="000A59B4">
        <w:rPr>
          <w:sz w:val="28"/>
          <w:szCs w:val="28"/>
        </w:rPr>
        <w:t>е</w:t>
      </w:r>
      <w:r w:rsidR="00F20C20" w:rsidRPr="000A59B4">
        <w:rPr>
          <w:sz w:val="28"/>
          <w:szCs w:val="28"/>
        </w:rPr>
        <w:t xml:space="preserve"> воспитания</w:t>
      </w:r>
      <w:r w:rsidR="00D76AFF" w:rsidRPr="000A59B4">
        <w:rPr>
          <w:sz w:val="28"/>
          <w:szCs w:val="28"/>
        </w:rPr>
        <w:t xml:space="preserve">. </w:t>
      </w:r>
      <w:r w:rsidR="00F20C20" w:rsidRPr="000A59B4">
        <w:rPr>
          <w:sz w:val="28"/>
          <w:szCs w:val="28"/>
        </w:rPr>
        <w:t xml:space="preserve"> </w:t>
      </w:r>
    </w:p>
    <w:p w14:paraId="2D945DBB" w14:textId="77777777" w:rsidR="00C63DC2" w:rsidRDefault="00C63DC2" w:rsidP="000A59B4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D385D24" w14:textId="77777777" w:rsidR="00C63DC2" w:rsidRDefault="00C63DC2" w:rsidP="000A59B4">
      <w:pPr>
        <w:widowControl/>
        <w:autoSpaceDE/>
        <w:autoSpaceDN/>
        <w:rPr>
          <w:sz w:val="24"/>
          <w:szCs w:val="24"/>
        </w:rPr>
      </w:pPr>
    </w:p>
    <w:p w14:paraId="35EC520B" w14:textId="41D1A248" w:rsidR="00F20C20" w:rsidRPr="00BB4D6C" w:rsidRDefault="000A59B4" w:rsidP="00F75781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6142F76" w14:textId="77777777" w:rsidR="00F20C20" w:rsidRPr="000A59B4" w:rsidRDefault="00F20C20" w:rsidP="000A59B4">
      <w:pPr>
        <w:pStyle w:val="1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139358023"/>
      <w:bookmarkStart w:id="1" w:name="_Toc151549973"/>
      <w:r w:rsidRPr="000A59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0F6D95F1" w14:textId="77777777" w:rsidR="00F20C20" w:rsidRPr="000A59B4" w:rsidRDefault="00F20C20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A22450" wp14:editId="6657C642">
                <wp:simplePos x="0" y="0"/>
                <wp:positionH relativeFrom="page">
                  <wp:posOffset>1071245</wp:posOffset>
                </wp:positionH>
                <wp:positionV relativeFrom="paragraph">
                  <wp:posOffset>27305</wp:posOffset>
                </wp:positionV>
                <wp:extent cx="5791200" cy="45085"/>
                <wp:effectExtent l="0" t="0" r="12700" b="0"/>
                <wp:wrapTopAndBottom/>
                <wp:docPr id="4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45085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01360" id="Freeform 73" o:spid="_x0000_s1026" style="position:absolute;margin-left:84.35pt;margin-top:2.15pt;width:456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" path="m,l6350,e" filled="f" strokeweight=".5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 w:rsidRPr="000A59B4">
        <w:rPr>
          <w:sz w:val="28"/>
          <w:szCs w:val="28"/>
        </w:rPr>
        <w:t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1, 1 дополнительного, 2</w:t>
      </w:r>
      <w:r w:rsidR="00313E8D" w:rsidRPr="000A59B4">
        <w:rPr>
          <w:sz w:val="28"/>
          <w:szCs w:val="28"/>
        </w:rPr>
        <w:t xml:space="preserve">, 3, </w:t>
      </w:r>
      <w:r w:rsidRPr="000A59B4">
        <w:rPr>
          <w:sz w:val="28"/>
          <w:szCs w:val="28"/>
        </w:rPr>
        <w:t xml:space="preserve">4 классов начальной школы, распределённое по годам обучения, планируемые результаты освоения учебного предмета «Математика» на уровне начального общего образования и тематическое планирование изучения курса. </w:t>
      </w:r>
    </w:p>
    <w:p w14:paraId="7A1DEA61" w14:textId="77777777" w:rsidR="00D76AFF" w:rsidRPr="000A59B4" w:rsidRDefault="00D76AFF" w:rsidP="000A59B4">
      <w:pPr>
        <w:pStyle w:val="a3"/>
        <w:spacing w:line="360" w:lineRule="auto"/>
        <w:ind w:left="0" w:firstLine="708"/>
        <w:rPr>
          <w:color w:val="000000" w:themeColor="text1"/>
          <w:sz w:val="28"/>
          <w:szCs w:val="28"/>
        </w:rPr>
      </w:pPr>
      <w:r w:rsidRPr="000A59B4">
        <w:rPr>
          <w:color w:val="000000" w:themeColor="text1"/>
          <w:sz w:val="28"/>
          <w:szCs w:val="28"/>
        </w:rPr>
        <w:t xml:space="preserve">Федеральная адаптированная рабочая программа по учебному предмету «Математика» разработана с учетом особых образовательных потребностей обучающихся с РАС. </w:t>
      </w:r>
    </w:p>
    <w:p w14:paraId="68B59567" w14:textId="77777777" w:rsidR="00D76AFF" w:rsidRPr="000A59B4" w:rsidRDefault="00F20C20" w:rsidP="000A59B4">
      <w:pPr>
        <w:pStyle w:val="a3"/>
        <w:spacing w:line="360" w:lineRule="auto"/>
        <w:ind w:left="0" w:firstLine="708"/>
        <w:rPr>
          <w:color w:val="000000" w:themeColor="text1"/>
          <w:sz w:val="28"/>
          <w:szCs w:val="28"/>
        </w:rPr>
      </w:pPr>
      <w:r w:rsidRPr="000A59B4">
        <w:rPr>
          <w:sz w:val="28"/>
          <w:szCs w:val="28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 с РАС; место в структуре учебного плана, а также подходы к отбору содержания, планируемым результатам и тематическому планированию.</w:t>
      </w:r>
      <w:r w:rsidR="00D76AFF" w:rsidRPr="000A59B4">
        <w:rPr>
          <w:sz w:val="28"/>
          <w:szCs w:val="28"/>
        </w:rPr>
        <w:t xml:space="preserve"> </w:t>
      </w:r>
    </w:p>
    <w:p w14:paraId="19318E86" w14:textId="77777777" w:rsidR="00F20C20" w:rsidRPr="000A59B4" w:rsidRDefault="00F20C20" w:rsidP="000A59B4">
      <w:pPr>
        <w:pStyle w:val="a3"/>
        <w:spacing w:line="360" w:lineRule="auto"/>
        <w:ind w:left="0" w:firstLine="708"/>
        <w:rPr>
          <w:sz w:val="28"/>
          <w:szCs w:val="28"/>
        </w:rPr>
      </w:pPr>
      <w:r w:rsidRPr="000A59B4">
        <w:rPr>
          <w:sz w:val="28"/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начальной школы. </w:t>
      </w:r>
    </w:p>
    <w:p w14:paraId="1D35790F" w14:textId="4ED13731" w:rsidR="00F20C20" w:rsidRPr="000A59B4" w:rsidRDefault="00F20C20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и индивидуальных особенностей младших школьников с РАС. В первом, первом дополнительном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(определённые волевые усилия, </w:t>
      </w:r>
      <w:proofErr w:type="spellStart"/>
      <w:r w:rsidRPr="000A59B4">
        <w:rPr>
          <w:sz w:val="28"/>
          <w:szCs w:val="28"/>
        </w:rPr>
        <w:t>саморегуляция</w:t>
      </w:r>
      <w:proofErr w:type="spellEnd"/>
      <w:r w:rsidRPr="000A59B4">
        <w:rPr>
          <w:sz w:val="28"/>
          <w:szCs w:val="28"/>
        </w:rPr>
        <w:t xml:space="preserve">, </w:t>
      </w:r>
      <w:r w:rsidRPr="000A59B4">
        <w:rPr>
          <w:sz w:val="28"/>
          <w:szCs w:val="28"/>
        </w:rPr>
        <w:lastRenderedPageBreak/>
        <w:t xml:space="preserve">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Планируемые результаты включают личностные, </w:t>
      </w:r>
      <w:proofErr w:type="spellStart"/>
      <w:r w:rsidRPr="000A59B4">
        <w:rPr>
          <w:sz w:val="28"/>
          <w:szCs w:val="28"/>
        </w:rPr>
        <w:t>метапредметные</w:t>
      </w:r>
      <w:proofErr w:type="spellEnd"/>
      <w:r w:rsidRPr="000A59B4">
        <w:rPr>
          <w:sz w:val="28"/>
          <w:szCs w:val="28"/>
        </w:rPr>
        <w:t xml:space="preserve"> результаты за период обучения</w:t>
      </w:r>
      <w:r w:rsidR="00BD65E7" w:rsidRPr="000A59B4">
        <w:rPr>
          <w:sz w:val="28"/>
          <w:szCs w:val="28"/>
        </w:rPr>
        <w:t>, включая результаты достижения жизненной компетенции</w:t>
      </w:r>
      <w:r w:rsidRPr="000A59B4">
        <w:rPr>
          <w:sz w:val="28"/>
          <w:szCs w:val="28"/>
        </w:rPr>
        <w:t>, а также предметные достижения младшего школьника</w:t>
      </w:r>
      <w:r w:rsidR="00BD65E7" w:rsidRPr="000A59B4">
        <w:rPr>
          <w:sz w:val="28"/>
          <w:szCs w:val="28"/>
        </w:rPr>
        <w:t xml:space="preserve"> РАС</w:t>
      </w:r>
      <w:r w:rsidRPr="000A59B4">
        <w:rPr>
          <w:sz w:val="28"/>
          <w:szCs w:val="28"/>
        </w:rPr>
        <w:t xml:space="preserve"> за каждый год обучения в начальной школе.</w:t>
      </w:r>
    </w:p>
    <w:p w14:paraId="2771E7C7" w14:textId="77777777" w:rsidR="00F20C20" w:rsidRPr="000A59B4" w:rsidRDefault="00F20C20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видов деятельности, которые целесообразно использовать при изучении той или иной программной темы (раздела) Представлены также способы организации дифференцированного обучения.</w:t>
      </w:r>
    </w:p>
    <w:p w14:paraId="57D58107" w14:textId="77777777" w:rsidR="00F20C20" w:rsidRPr="000A59B4" w:rsidRDefault="00F20C20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 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14:paraId="34C3CB2D" w14:textId="77777777" w:rsidR="00F20C20" w:rsidRPr="000A59B4" w:rsidRDefault="00F20C20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1.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14:paraId="56564AD3" w14:textId="77777777" w:rsidR="00F20C20" w:rsidRPr="000A59B4" w:rsidRDefault="00F20C20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2.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</w:t>
      </w:r>
      <w:r w:rsidRPr="000A59B4">
        <w:rPr>
          <w:sz w:val="28"/>
          <w:szCs w:val="28"/>
        </w:rPr>
        <w:lastRenderedPageBreak/>
        <w:t xml:space="preserve">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события). </w:t>
      </w:r>
    </w:p>
    <w:p w14:paraId="47815373" w14:textId="77777777" w:rsidR="00F20C20" w:rsidRPr="000A59B4" w:rsidRDefault="00F20C20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3. 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 </w:t>
      </w:r>
    </w:p>
    <w:p w14:paraId="476B319A" w14:textId="77777777" w:rsidR="00F20C20" w:rsidRPr="000A59B4" w:rsidRDefault="00F20C20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4.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 </w:t>
      </w:r>
    </w:p>
    <w:p w14:paraId="765ABE14" w14:textId="77777777" w:rsidR="00F20C20" w:rsidRPr="000A59B4" w:rsidRDefault="00F20C20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 </w:t>
      </w:r>
    </w:p>
    <w:p w14:paraId="123AFD01" w14:textId="77777777" w:rsidR="00F20C20" w:rsidRPr="000A59B4" w:rsidRDefault="00F20C20" w:rsidP="000A59B4">
      <w:pPr>
        <w:pStyle w:val="a3"/>
        <w:widowControl/>
        <w:numPr>
          <w:ilvl w:val="0"/>
          <w:numId w:val="1"/>
        </w:numPr>
        <w:autoSpaceDE/>
        <w:autoSpaceDN/>
        <w:spacing w:line="360" w:lineRule="auto"/>
        <w:ind w:left="851" w:hanging="426"/>
        <w:rPr>
          <w:sz w:val="28"/>
          <w:szCs w:val="28"/>
        </w:rPr>
      </w:pPr>
      <w:r w:rsidRPr="000A59B4">
        <w:rPr>
          <w:sz w:val="28"/>
          <w:szCs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14:paraId="7C08CD07" w14:textId="77777777" w:rsidR="00F20C20" w:rsidRPr="000A59B4" w:rsidRDefault="00F20C20" w:rsidP="000A59B4">
      <w:pPr>
        <w:pStyle w:val="a3"/>
        <w:widowControl/>
        <w:numPr>
          <w:ilvl w:val="0"/>
          <w:numId w:val="1"/>
        </w:numPr>
        <w:autoSpaceDE/>
        <w:autoSpaceDN/>
        <w:spacing w:line="360" w:lineRule="auto"/>
        <w:ind w:left="851" w:hanging="426"/>
        <w:rPr>
          <w:sz w:val="28"/>
          <w:szCs w:val="28"/>
        </w:rPr>
      </w:pPr>
      <w:r w:rsidRPr="000A59B4">
        <w:rPr>
          <w:sz w:val="28"/>
          <w:szCs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78AE7230" w14:textId="77777777" w:rsidR="00F20C20" w:rsidRPr="000A59B4" w:rsidRDefault="00F20C20" w:rsidP="000A59B4">
      <w:pPr>
        <w:pStyle w:val="a3"/>
        <w:widowControl/>
        <w:numPr>
          <w:ilvl w:val="0"/>
          <w:numId w:val="1"/>
        </w:numPr>
        <w:autoSpaceDE/>
        <w:autoSpaceDN/>
        <w:spacing w:line="360" w:lineRule="auto"/>
        <w:ind w:left="851" w:hanging="426"/>
        <w:rPr>
          <w:sz w:val="28"/>
          <w:szCs w:val="28"/>
        </w:rPr>
      </w:pPr>
      <w:r w:rsidRPr="000A59B4">
        <w:rPr>
          <w:sz w:val="28"/>
          <w:szCs w:val="28"/>
        </w:rPr>
        <w:t xml:space="preserve"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</w:t>
      </w:r>
      <w:r w:rsidRPr="000A59B4">
        <w:rPr>
          <w:sz w:val="28"/>
          <w:szCs w:val="28"/>
        </w:rPr>
        <w:lastRenderedPageBreak/>
        <w:t>логические цепочки рассуждений; опровергать или подтверждать истинность предположения).</w:t>
      </w:r>
    </w:p>
    <w:p w14:paraId="575F83F6" w14:textId="77777777" w:rsidR="00874E6B" w:rsidRPr="000A59B4" w:rsidRDefault="00F20C20" w:rsidP="000A59B4">
      <w:pPr>
        <w:pStyle w:val="a3"/>
        <w:spacing w:line="360" w:lineRule="auto"/>
        <w:ind w:left="0" w:firstLine="708"/>
        <w:rPr>
          <w:sz w:val="28"/>
          <w:szCs w:val="28"/>
        </w:rPr>
      </w:pPr>
      <w:r w:rsidRPr="000A59B4">
        <w:rPr>
          <w:sz w:val="28"/>
          <w:szCs w:val="28"/>
        </w:rPr>
        <w:t>Младшие школьники проявляют интерес к математической сущности предметов и явлений окружающей жизни — возможности их измерить, определить величину, форму, выявить зависимости и закономерности их расположения во времени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  <w:r w:rsidR="00BD65E7" w:rsidRPr="000A59B4">
        <w:rPr>
          <w:sz w:val="28"/>
          <w:szCs w:val="28"/>
        </w:rPr>
        <w:t xml:space="preserve"> </w:t>
      </w:r>
    </w:p>
    <w:p w14:paraId="06565D32" w14:textId="77777777" w:rsidR="00874E6B" w:rsidRPr="000A59B4" w:rsidRDefault="00874E6B" w:rsidP="000A59B4">
      <w:pPr>
        <w:pStyle w:val="a3"/>
        <w:spacing w:line="360" w:lineRule="auto"/>
        <w:ind w:left="0" w:firstLine="708"/>
        <w:rPr>
          <w:sz w:val="28"/>
          <w:szCs w:val="28"/>
        </w:rPr>
      </w:pPr>
      <w:r w:rsidRPr="000A59B4">
        <w:rPr>
          <w:sz w:val="28"/>
          <w:szCs w:val="28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14:paraId="3A41FF10" w14:textId="77777777" w:rsidR="003A7349" w:rsidRPr="000A59B4" w:rsidRDefault="003A7349" w:rsidP="000A59B4">
      <w:pPr>
        <w:spacing w:line="360" w:lineRule="auto"/>
        <w:ind w:firstLine="708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Для обучающихся с РАС изучение предмета</w:t>
      </w:r>
      <w:r w:rsidR="00747F54" w:rsidRPr="000A59B4">
        <w:rPr>
          <w:sz w:val="28"/>
          <w:szCs w:val="28"/>
        </w:rPr>
        <w:t xml:space="preserve"> «Математика»</w:t>
      </w:r>
      <w:r w:rsidRPr="000A59B4">
        <w:rPr>
          <w:sz w:val="28"/>
          <w:szCs w:val="28"/>
        </w:rPr>
        <w:t xml:space="preserve"> также имеет коррекционно-развивающую направленность за счет компенсации дефицитов, связанных с особыми образовательными потребностями</w:t>
      </w:r>
      <w:r w:rsidR="00747F54" w:rsidRPr="000A59B4">
        <w:rPr>
          <w:sz w:val="28"/>
          <w:szCs w:val="28"/>
        </w:rPr>
        <w:t xml:space="preserve"> данной категории обучающихся</w:t>
      </w:r>
      <w:r w:rsidRPr="000A59B4">
        <w:rPr>
          <w:sz w:val="28"/>
          <w:szCs w:val="28"/>
        </w:rPr>
        <w:t xml:space="preserve">. </w:t>
      </w:r>
    </w:p>
    <w:p w14:paraId="10E2CF9F" w14:textId="77777777" w:rsidR="00BD65E7" w:rsidRPr="000A59B4" w:rsidRDefault="00CC1594" w:rsidP="000A59B4">
      <w:pPr>
        <w:spacing w:line="360" w:lineRule="auto"/>
        <w:ind w:firstLine="708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Так, д</w:t>
      </w:r>
      <w:r w:rsidR="00BD65E7" w:rsidRPr="000A59B4">
        <w:rPr>
          <w:sz w:val="28"/>
          <w:szCs w:val="28"/>
        </w:rPr>
        <w:t>ля обучающихся с РАС понимание математических явлений и математической сущности предметов дает возможность расширить их представления об окружающем мире, получить навыки</w:t>
      </w:r>
      <w:r w:rsidR="00747F54" w:rsidRPr="000A59B4">
        <w:rPr>
          <w:sz w:val="28"/>
          <w:szCs w:val="28"/>
        </w:rPr>
        <w:t xml:space="preserve"> и знания</w:t>
      </w:r>
      <w:r w:rsidR="00BD65E7" w:rsidRPr="000A59B4">
        <w:rPr>
          <w:sz w:val="28"/>
          <w:szCs w:val="28"/>
        </w:rPr>
        <w:t xml:space="preserve">, необходимые </w:t>
      </w:r>
      <w:r w:rsidR="00747F54" w:rsidRPr="000A59B4">
        <w:rPr>
          <w:sz w:val="28"/>
          <w:szCs w:val="28"/>
        </w:rPr>
        <w:t xml:space="preserve">им </w:t>
      </w:r>
      <w:r w:rsidR="00BD65E7" w:rsidRPr="000A59B4">
        <w:rPr>
          <w:sz w:val="28"/>
          <w:szCs w:val="28"/>
        </w:rPr>
        <w:t>в обыденной жизни.</w:t>
      </w:r>
      <w:r w:rsidR="004A38F2" w:rsidRPr="000A59B4">
        <w:rPr>
          <w:sz w:val="28"/>
          <w:szCs w:val="28"/>
        </w:rPr>
        <w:t xml:space="preserve"> Обучение математике влияет на развитие абстрактного мышления, логического и критического мышления</w:t>
      </w:r>
      <w:r w:rsidR="003B5CC3" w:rsidRPr="000A59B4">
        <w:rPr>
          <w:sz w:val="28"/>
          <w:szCs w:val="28"/>
        </w:rPr>
        <w:t xml:space="preserve">, что </w:t>
      </w:r>
      <w:r w:rsidR="003B5CC3" w:rsidRPr="000A59B4">
        <w:rPr>
          <w:sz w:val="28"/>
          <w:szCs w:val="28"/>
        </w:rPr>
        <w:lastRenderedPageBreak/>
        <w:t>является одной из основных задач коррекционно-развивающего обучения</w:t>
      </w:r>
      <w:r w:rsidR="004A38F2" w:rsidRPr="000A59B4">
        <w:rPr>
          <w:sz w:val="28"/>
          <w:szCs w:val="28"/>
        </w:rPr>
        <w:t>.</w:t>
      </w:r>
    </w:p>
    <w:p w14:paraId="6843D330" w14:textId="77777777" w:rsidR="00874E6B" w:rsidRPr="000A59B4" w:rsidRDefault="00192BC1" w:rsidP="000A59B4">
      <w:pPr>
        <w:pStyle w:val="a3"/>
        <w:spacing w:line="360" w:lineRule="auto"/>
        <w:ind w:left="0" w:firstLine="708"/>
        <w:rPr>
          <w:sz w:val="28"/>
          <w:szCs w:val="28"/>
        </w:rPr>
      </w:pPr>
      <w:r w:rsidRPr="000A59B4">
        <w:rPr>
          <w:sz w:val="28"/>
          <w:szCs w:val="28"/>
        </w:rPr>
        <w:t xml:space="preserve">У большинства обучающихся с РАС могут отмечаться выраженные трудности в освоении программного материала по предмету «Математика». </w:t>
      </w:r>
      <w:r w:rsidR="00874E6B" w:rsidRPr="000A59B4">
        <w:rPr>
          <w:sz w:val="28"/>
          <w:szCs w:val="28"/>
        </w:rPr>
        <w:t xml:space="preserve">Эти трудности связаны с </w:t>
      </w:r>
      <w:r w:rsidR="00C77780" w:rsidRPr="000A59B4">
        <w:rPr>
          <w:sz w:val="28"/>
          <w:szCs w:val="28"/>
        </w:rPr>
        <w:t xml:space="preserve">недостаточной </w:t>
      </w:r>
      <w:proofErr w:type="spellStart"/>
      <w:r w:rsidR="00C77780" w:rsidRPr="000A59B4">
        <w:rPr>
          <w:sz w:val="28"/>
          <w:szCs w:val="28"/>
        </w:rPr>
        <w:t>сформированностью</w:t>
      </w:r>
      <w:proofErr w:type="spellEnd"/>
      <w:r w:rsidR="00C77780" w:rsidRPr="000A59B4">
        <w:rPr>
          <w:sz w:val="28"/>
          <w:szCs w:val="28"/>
        </w:rPr>
        <w:t xml:space="preserve"> лексико-грамматического строя речи</w:t>
      </w:r>
      <w:r w:rsidR="00874E6B" w:rsidRPr="000A59B4">
        <w:rPr>
          <w:sz w:val="28"/>
          <w:szCs w:val="28"/>
        </w:rPr>
        <w:t xml:space="preserve">, неравномерностью развития у обучающихся данной группы психических функций и учебных навыков, трудностями </w:t>
      </w:r>
      <w:r w:rsidR="003B5CC3" w:rsidRPr="000A59B4">
        <w:rPr>
          <w:sz w:val="28"/>
          <w:szCs w:val="28"/>
        </w:rPr>
        <w:t xml:space="preserve">как </w:t>
      </w:r>
      <w:r w:rsidR="00874E6B" w:rsidRPr="000A59B4">
        <w:rPr>
          <w:sz w:val="28"/>
          <w:szCs w:val="28"/>
        </w:rPr>
        <w:t>переноса полученных навыков</w:t>
      </w:r>
      <w:r w:rsidR="003B5CC3" w:rsidRPr="000A59B4">
        <w:rPr>
          <w:sz w:val="28"/>
          <w:szCs w:val="28"/>
        </w:rPr>
        <w:t xml:space="preserve"> </w:t>
      </w:r>
      <w:r w:rsidR="00785979" w:rsidRPr="000A59B4">
        <w:rPr>
          <w:sz w:val="28"/>
          <w:szCs w:val="28"/>
        </w:rPr>
        <w:t>из одной области в другую</w:t>
      </w:r>
      <w:r w:rsidR="003B5CC3" w:rsidRPr="000A59B4">
        <w:rPr>
          <w:sz w:val="28"/>
          <w:szCs w:val="28"/>
        </w:rPr>
        <w:t>, так</w:t>
      </w:r>
      <w:r w:rsidR="00874E6B" w:rsidRPr="000A59B4">
        <w:rPr>
          <w:sz w:val="28"/>
          <w:szCs w:val="28"/>
        </w:rPr>
        <w:t xml:space="preserve"> и </w:t>
      </w:r>
      <w:r w:rsidR="00785979" w:rsidRPr="000A59B4">
        <w:rPr>
          <w:sz w:val="28"/>
          <w:szCs w:val="28"/>
        </w:rPr>
        <w:t xml:space="preserve">самостоятельного </w:t>
      </w:r>
      <w:r w:rsidR="00874E6B" w:rsidRPr="000A59B4">
        <w:rPr>
          <w:sz w:val="28"/>
          <w:szCs w:val="28"/>
        </w:rPr>
        <w:t>использования их в собственной учебной деятельности.</w:t>
      </w:r>
    </w:p>
    <w:p w14:paraId="0D09BCC5" w14:textId="77777777" w:rsidR="0045030C" w:rsidRPr="000A59B4" w:rsidRDefault="0045030C" w:rsidP="000A59B4">
      <w:pPr>
        <w:pStyle w:val="a3"/>
        <w:spacing w:line="360" w:lineRule="auto"/>
        <w:ind w:left="0" w:firstLine="708"/>
        <w:rPr>
          <w:sz w:val="28"/>
          <w:szCs w:val="28"/>
        </w:rPr>
      </w:pPr>
      <w:r w:rsidRPr="000A59B4">
        <w:rPr>
          <w:sz w:val="28"/>
          <w:szCs w:val="28"/>
        </w:rPr>
        <w:t>Вследствие особенностей речевого развития младших школьников с РАС</w:t>
      </w:r>
      <w:r w:rsidR="00315C17" w:rsidRPr="000A59B4">
        <w:rPr>
          <w:sz w:val="28"/>
          <w:szCs w:val="28"/>
        </w:rPr>
        <w:t>, учащимся сложно пересказывать изученный материал своими словами или составлять собственные тексты на заданную тему.</w:t>
      </w:r>
    </w:p>
    <w:p w14:paraId="499B8D5C" w14:textId="77777777" w:rsidR="00E07B4E" w:rsidRPr="000A59B4" w:rsidRDefault="00E07B4E" w:rsidP="000A59B4">
      <w:pPr>
        <w:pStyle w:val="a3"/>
        <w:spacing w:line="360" w:lineRule="auto"/>
        <w:ind w:left="0" w:firstLine="708"/>
        <w:rPr>
          <w:sz w:val="28"/>
          <w:szCs w:val="28"/>
        </w:rPr>
      </w:pPr>
      <w:r w:rsidRPr="000A59B4">
        <w:rPr>
          <w:sz w:val="28"/>
          <w:szCs w:val="28"/>
        </w:rPr>
        <w:t xml:space="preserve">Одной из наиболее сложных для учащихся с РАС тем является решение текстовых задач. </w:t>
      </w:r>
      <w:r w:rsidR="003B5CC3" w:rsidRPr="000A59B4">
        <w:rPr>
          <w:sz w:val="28"/>
          <w:szCs w:val="28"/>
        </w:rPr>
        <w:t>У обучающихся с РАС нередко выявляется</w:t>
      </w:r>
      <w:r w:rsidRPr="000A59B4">
        <w:rPr>
          <w:sz w:val="28"/>
          <w:szCs w:val="28"/>
        </w:rPr>
        <w:t xml:space="preserve"> недостаточн</w:t>
      </w:r>
      <w:r w:rsidR="003B5CC3" w:rsidRPr="000A59B4">
        <w:rPr>
          <w:sz w:val="28"/>
          <w:szCs w:val="28"/>
        </w:rPr>
        <w:t>ая</w:t>
      </w:r>
      <w:r w:rsidRPr="000A59B4">
        <w:rPr>
          <w:sz w:val="28"/>
          <w:szCs w:val="28"/>
        </w:rPr>
        <w:t xml:space="preserve"> </w:t>
      </w:r>
      <w:proofErr w:type="spellStart"/>
      <w:r w:rsidRPr="000A59B4">
        <w:rPr>
          <w:sz w:val="28"/>
          <w:szCs w:val="28"/>
        </w:rPr>
        <w:t>сформированность</w:t>
      </w:r>
      <w:proofErr w:type="spellEnd"/>
      <w:r w:rsidRPr="000A59B4">
        <w:rPr>
          <w:sz w:val="28"/>
          <w:szCs w:val="28"/>
        </w:rPr>
        <w:t xml:space="preserve"> </w:t>
      </w:r>
      <w:r w:rsidR="00CC1594" w:rsidRPr="000A59B4">
        <w:rPr>
          <w:sz w:val="28"/>
          <w:szCs w:val="28"/>
        </w:rPr>
        <w:t xml:space="preserve">функционального и </w:t>
      </w:r>
      <w:r w:rsidRPr="000A59B4">
        <w:rPr>
          <w:sz w:val="28"/>
          <w:szCs w:val="28"/>
        </w:rPr>
        <w:t>смыслового чтения и, вследствие этого, недостаточно</w:t>
      </w:r>
      <w:r w:rsidR="003B5CC3" w:rsidRPr="000A59B4">
        <w:rPr>
          <w:sz w:val="28"/>
          <w:szCs w:val="28"/>
        </w:rPr>
        <w:t>е</w:t>
      </w:r>
      <w:r w:rsidRPr="000A59B4">
        <w:rPr>
          <w:sz w:val="28"/>
          <w:szCs w:val="28"/>
        </w:rPr>
        <w:t xml:space="preserve"> понимани</w:t>
      </w:r>
      <w:r w:rsidR="003B5CC3" w:rsidRPr="000A59B4">
        <w:rPr>
          <w:sz w:val="28"/>
          <w:szCs w:val="28"/>
        </w:rPr>
        <w:t>е</w:t>
      </w:r>
      <w:r w:rsidRPr="000A59B4">
        <w:rPr>
          <w:sz w:val="28"/>
          <w:szCs w:val="28"/>
        </w:rPr>
        <w:t xml:space="preserve"> текста задачи</w:t>
      </w:r>
      <w:r w:rsidR="003B5CC3" w:rsidRPr="000A59B4">
        <w:rPr>
          <w:sz w:val="28"/>
          <w:szCs w:val="28"/>
        </w:rPr>
        <w:t>. При решении текстовых задач учащимся сложно представить</w:t>
      </w:r>
      <w:r w:rsidRPr="000A59B4">
        <w:rPr>
          <w:sz w:val="28"/>
          <w:szCs w:val="28"/>
        </w:rPr>
        <w:t xml:space="preserve"> событи</w:t>
      </w:r>
      <w:r w:rsidR="003B5CC3" w:rsidRPr="000A59B4">
        <w:rPr>
          <w:sz w:val="28"/>
          <w:szCs w:val="28"/>
        </w:rPr>
        <w:t>я</w:t>
      </w:r>
      <w:r w:rsidRPr="000A59B4">
        <w:rPr>
          <w:sz w:val="28"/>
          <w:szCs w:val="28"/>
        </w:rPr>
        <w:t xml:space="preserve">, </w:t>
      </w:r>
      <w:r w:rsidR="00C77780" w:rsidRPr="000A59B4">
        <w:rPr>
          <w:sz w:val="28"/>
          <w:szCs w:val="28"/>
        </w:rPr>
        <w:t>на которых основывается</w:t>
      </w:r>
      <w:r w:rsidRPr="000A59B4">
        <w:rPr>
          <w:sz w:val="28"/>
          <w:szCs w:val="28"/>
        </w:rPr>
        <w:t xml:space="preserve"> услови</w:t>
      </w:r>
      <w:r w:rsidR="00C77780" w:rsidRPr="000A59B4">
        <w:rPr>
          <w:sz w:val="28"/>
          <w:szCs w:val="28"/>
        </w:rPr>
        <w:t>я</w:t>
      </w:r>
      <w:r w:rsidRPr="000A59B4">
        <w:rPr>
          <w:sz w:val="28"/>
          <w:szCs w:val="28"/>
        </w:rPr>
        <w:t xml:space="preserve"> текстовой задачи из-за </w:t>
      </w:r>
      <w:proofErr w:type="spellStart"/>
      <w:r w:rsidR="00C77780" w:rsidRPr="000A59B4">
        <w:rPr>
          <w:sz w:val="28"/>
          <w:szCs w:val="28"/>
        </w:rPr>
        <w:t>дефицитарности</w:t>
      </w:r>
      <w:proofErr w:type="spellEnd"/>
      <w:r w:rsidRPr="000A59B4">
        <w:rPr>
          <w:sz w:val="28"/>
          <w:szCs w:val="28"/>
        </w:rPr>
        <w:t xml:space="preserve"> воображения и специфичности жизненного опыта.</w:t>
      </w:r>
      <w:r w:rsidR="00346622" w:rsidRPr="000A59B4">
        <w:rPr>
          <w:sz w:val="28"/>
          <w:szCs w:val="28"/>
        </w:rPr>
        <w:t xml:space="preserve"> Этими же причинами определяются выраженные трудности при </w:t>
      </w:r>
      <w:r w:rsidR="00C77780" w:rsidRPr="000A59B4">
        <w:rPr>
          <w:sz w:val="28"/>
          <w:szCs w:val="28"/>
        </w:rPr>
        <w:t xml:space="preserve">самостоятельном </w:t>
      </w:r>
      <w:r w:rsidR="00346622" w:rsidRPr="000A59B4">
        <w:rPr>
          <w:sz w:val="28"/>
          <w:szCs w:val="28"/>
        </w:rPr>
        <w:t>составлении текстовых задач.</w:t>
      </w:r>
    </w:p>
    <w:p w14:paraId="6F8ADA4F" w14:textId="77777777" w:rsidR="00963F11" w:rsidRPr="000A59B4" w:rsidRDefault="00C77780" w:rsidP="000A59B4">
      <w:pPr>
        <w:spacing w:line="360" w:lineRule="auto"/>
        <w:ind w:firstLine="708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Школьники с РАС</w:t>
      </w:r>
      <w:r w:rsidR="00963F11" w:rsidRPr="000A59B4">
        <w:rPr>
          <w:sz w:val="28"/>
          <w:szCs w:val="28"/>
        </w:rPr>
        <w:t xml:space="preserve"> затрудняются выделить </w:t>
      </w:r>
      <w:r w:rsidRPr="000A59B4">
        <w:rPr>
          <w:sz w:val="28"/>
          <w:szCs w:val="28"/>
        </w:rPr>
        <w:t xml:space="preserve">в условии </w:t>
      </w:r>
      <w:r w:rsidR="00963F11" w:rsidRPr="000A59B4">
        <w:rPr>
          <w:sz w:val="28"/>
          <w:szCs w:val="28"/>
        </w:rPr>
        <w:t>значимую для решения задачи информацию</w:t>
      </w:r>
      <w:r w:rsidRPr="000A59B4">
        <w:rPr>
          <w:sz w:val="28"/>
          <w:szCs w:val="28"/>
        </w:rPr>
        <w:t>, затрудняются при необходимости решения текстовых задач, содержащих косвенные формулировки или фразы, имеющие переносный смысл.</w:t>
      </w:r>
    </w:p>
    <w:p w14:paraId="3CE60B60" w14:textId="77777777" w:rsidR="00C77780" w:rsidRPr="000A59B4" w:rsidRDefault="00231FFF" w:rsidP="000A59B4">
      <w:pPr>
        <w:spacing w:line="360" w:lineRule="auto"/>
        <w:ind w:firstLine="708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Несмотря на то, что большинство учащихся осваивает счетные операции на достаточном уровне, им сложно понять суть того или иного математического действия и оперировать математическими понятиями при </w:t>
      </w:r>
      <w:r w:rsidR="00785979" w:rsidRPr="000A59B4">
        <w:rPr>
          <w:sz w:val="28"/>
          <w:szCs w:val="28"/>
        </w:rPr>
        <w:t xml:space="preserve">выполнении вычислений. </w:t>
      </w:r>
    </w:p>
    <w:p w14:paraId="604F3352" w14:textId="552138E6" w:rsidR="00963F11" w:rsidRPr="000A59B4" w:rsidRDefault="00785979" w:rsidP="000A59B4">
      <w:pPr>
        <w:spacing w:line="360" w:lineRule="auto"/>
        <w:ind w:firstLine="708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Школьники с РАС затрудняются с выбором из уже освоенных алгоритмо</w:t>
      </w:r>
      <w:r w:rsidR="00CE2555" w:rsidRPr="000A59B4">
        <w:rPr>
          <w:sz w:val="28"/>
          <w:szCs w:val="28"/>
        </w:rPr>
        <w:t>в</w:t>
      </w:r>
      <w:r w:rsidRPr="000A59B4">
        <w:rPr>
          <w:sz w:val="28"/>
          <w:szCs w:val="28"/>
        </w:rPr>
        <w:t xml:space="preserve"> при решении математической задачи, а также при необходимости гибкого использования уже освоенного алгоритма или его изменении.</w:t>
      </w:r>
      <w:r w:rsidR="000F5E9B" w:rsidRPr="000A59B4">
        <w:rPr>
          <w:sz w:val="28"/>
          <w:szCs w:val="28"/>
        </w:rPr>
        <w:t xml:space="preserve"> </w:t>
      </w:r>
      <w:r w:rsidR="000F5E9B" w:rsidRPr="000A59B4">
        <w:rPr>
          <w:sz w:val="28"/>
          <w:szCs w:val="28"/>
        </w:rPr>
        <w:lastRenderedPageBreak/>
        <w:t>Обучающимся с РАС сложно выполнять прикидку результатов вычислений.</w:t>
      </w:r>
    </w:p>
    <w:p w14:paraId="5970BBA3" w14:textId="77777777" w:rsidR="00785979" w:rsidRPr="000A59B4" w:rsidRDefault="00785979" w:rsidP="000A59B4">
      <w:pPr>
        <w:spacing w:line="360" w:lineRule="auto"/>
        <w:ind w:firstLine="708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У младших школьников с РАС нередко выявляется недостаточная </w:t>
      </w:r>
      <w:proofErr w:type="spellStart"/>
      <w:r w:rsidRPr="000A59B4">
        <w:rPr>
          <w:sz w:val="28"/>
          <w:szCs w:val="28"/>
        </w:rPr>
        <w:t>сформированность</w:t>
      </w:r>
      <w:proofErr w:type="spellEnd"/>
      <w:r w:rsidRPr="000A59B4">
        <w:rPr>
          <w:sz w:val="28"/>
          <w:szCs w:val="28"/>
        </w:rPr>
        <w:t xml:space="preserve"> мелкой моторики, которая может проявляться в склонности к </w:t>
      </w:r>
      <w:proofErr w:type="spellStart"/>
      <w:r w:rsidRPr="000A59B4">
        <w:rPr>
          <w:sz w:val="28"/>
          <w:szCs w:val="28"/>
        </w:rPr>
        <w:t>макрографии</w:t>
      </w:r>
      <w:proofErr w:type="spellEnd"/>
      <w:r w:rsidRPr="000A59B4">
        <w:rPr>
          <w:sz w:val="28"/>
          <w:szCs w:val="28"/>
        </w:rPr>
        <w:t xml:space="preserve">, трудностях аккуратного выполнения чертежей и схем, ошибках в записи вычислений в столбик, дробей или степеней числа. </w:t>
      </w:r>
    </w:p>
    <w:p w14:paraId="54DB36CD" w14:textId="77777777" w:rsidR="007A1A0A" w:rsidRPr="000A59B4" w:rsidRDefault="007A1A0A" w:rsidP="000A59B4">
      <w:pPr>
        <w:spacing w:line="360" w:lineRule="auto"/>
        <w:ind w:firstLine="708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При формирования универсальных учебных действий у обучающихся с РАС, особенно регулятивных и коммуникативных, необходимо учитывать </w:t>
      </w:r>
      <w:r w:rsidR="009E75A0" w:rsidRPr="000A59B4">
        <w:rPr>
          <w:sz w:val="28"/>
          <w:szCs w:val="28"/>
        </w:rPr>
        <w:t xml:space="preserve">не только </w:t>
      </w:r>
      <w:r w:rsidRPr="000A59B4">
        <w:rPr>
          <w:sz w:val="28"/>
          <w:szCs w:val="28"/>
        </w:rPr>
        <w:t xml:space="preserve">специфические трудности аутичных школьников в выстраивании социального взаимодействия в школьном коллективе, </w:t>
      </w:r>
      <w:r w:rsidR="009E75A0" w:rsidRPr="000A59B4">
        <w:rPr>
          <w:sz w:val="28"/>
          <w:szCs w:val="28"/>
        </w:rPr>
        <w:t>но и</w:t>
      </w:r>
      <w:r w:rsidRPr="000A59B4">
        <w:rPr>
          <w:sz w:val="28"/>
          <w:szCs w:val="28"/>
        </w:rPr>
        <w:t xml:space="preserve"> индивидуальные психологические особенности</w:t>
      </w:r>
      <w:r w:rsidR="00D15454" w:rsidRPr="000A59B4">
        <w:rPr>
          <w:sz w:val="28"/>
          <w:szCs w:val="28"/>
        </w:rPr>
        <w:t>, сильные и слабые стороны</w:t>
      </w:r>
      <w:r w:rsidRPr="000A59B4">
        <w:rPr>
          <w:sz w:val="28"/>
          <w:szCs w:val="28"/>
        </w:rPr>
        <w:t xml:space="preserve"> конкретного ученика.</w:t>
      </w:r>
    </w:p>
    <w:p w14:paraId="78D24776" w14:textId="77777777" w:rsidR="00785979" w:rsidRPr="000A59B4" w:rsidRDefault="00CC1594" w:rsidP="000A59B4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0A59B4">
        <w:rPr>
          <w:i/>
          <w:sz w:val="28"/>
          <w:szCs w:val="28"/>
        </w:rPr>
        <w:t>Общие рекомендации по реализации программы при обучении школьников с РАС.</w:t>
      </w:r>
    </w:p>
    <w:p w14:paraId="360C76C6" w14:textId="77777777" w:rsidR="00CC1594" w:rsidRPr="000A59B4" w:rsidRDefault="00F95BBE" w:rsidP="000A59B4">
      <w:pPr>
        <w:spacing w:line="360" w:lineRule="auto"/>
        <w:ind w:firstLine="708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При обучении младших школьников с РАС </w:t>
      </w:r>
      <w:r w:rsidR="004E0A74" w:rsidRPr="000A59B4">
        <w:rPr>
          <w:sz w:val="28"/>
          <w:szCs w:val="28"/>
        </w:rPr>
        <w:t>необходимо</w:t>
      </w:r>
      <w:r w:rsidR="00CC1594" w:rsidRPr="000A59B4">
        <w:rPr>
          <w:sz w:val="28"/>
          <w:szCs w:val="28"/>
        </w:rPr>
        <w:t xml:space="preserve">: </w:t>
      </w:r>
    </w:p>
    <w:p w14:paraId="17355BFB" w14:textId="77777777" w:rsidR="00CC1594" w:rsidRPr="000A59B4" w:rsidRDefault="00CC1594" w:rsidP="000A59B4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адаптировать методы представления нового материала, способы текущего контроля и репрезентации полученных знаний (например, выполнение части заданий с использованием ИКТ);</w:t>
      </w:r>
    </w:p>
    <w:p w14:paraId="75165BAF" w14:textId="77777777" w:rsidR="00CC1594" w:rsidRPr="000A59B4" w:rsidRDefault="00CC1594" w:rsidP="000A59B4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задействовать возможности визуальной поддержки устной и письменной речи, использовать наглядные средства обучения и дополнительную визуализацию (карточки с образцом выполнения задания, карточки с пошаговым выполнением инструкций педагога, дополнительные иллюстрации, схемы, таблицы для изучения некоторых лексических и грамматических тем и т.п.);</w:t>
      </w:r>
    </w:p>
    <w:p w14:paraId="75C84EEB" w14:textId="77777777" w:rsidR="00CC1594" w:rsidRPr="000A59B4" w:rsidRDefault="00CC1594" w:rsidP="000A59B4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 xml:space="preserve">при непосредственном общении с обучающимся с РАС педагогу следует исключить из речи излишнюю эмоциональность, иронию и сарказм, длинные грамматические конструкции (обычно приемлемый размер предложения при вербальной коммуникации педагога с обучающимся – 5-6 слов); </w:t>
      </w:r>
    </w:p>
    <w:p w14:paraId="20888170" w14:textId="77777777" w:rsidR="00CC1594" w:rsidRPr="000A59B4" w:rsidRDefault="00CC1594" w:rsidP="000A59B4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lastRenderedPageBreak/>
        <w:t xml:space="preserve">при изучении сложных грамматических конструкций </w:t>
      </w:r>
      <w:r w:rsidR="004E0A74" w:rsidRPr="000A59B4">
        <w:rPr>
          <w:rFonts w:ascii="Times New Roman" w:hAnsi="Times New Roman"/>
          <w:sz w:val="28"/>
          <w:szCs w:val="28"/>
          <w:lang w:val="ru-RU"/>
        </w:rPr>
        <w:t xml:space="preserve">важно </w:t>
      </w:r>
      <w:r w:rsidRPr="000A59B4">
        <w:rPr>
          <w:rFonts w:ascii="Times New Roman" w:hAnsi="Times New Roman"/>
          <w:sz w:val="28"/>
          <w:szCs w:val="28"/>
          <w:lang w:val="ru-RU"/>
        </w:rPr>
        <w:t>использовать визуальную поддержку (цветовое отображение частей речи, опорные схемы и таблицы, конструкторы фраз на карточках и т.п.).</w:t>
      </w:r>
    </w:p>
    <w:p w14:paraId="2FDA671A" w14:textId="77777777" w:rsidR="00CC1594" w:rsidRPr="000A59B4" w:rsidRDefault="004E0A74" w:rsidP="000A59B4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п</w:t>
      </w:r>
      <w:r w:rsidR="00CC1594" w:rsidRPr="000A59B4">
        <w:rPr>
          <w:rFonts w:ascii="Times New Roman" w:hAnsi="Times New Roman"/>
          <w:sz w:val="28"/>
          <w:szCs w:val="28"/>
          <w:lang w:val="ru-RU"/>
        </w:rPr>
        <w:t xml:space="preserve">ри недостаточной </w:t>
      </w:r>
      <w:proofErr w:type="spellStart"/>
      <w:r w:rsidR="00CC1594" w:rsidRPr="000A59B4">
        <w:rPr>
          <w:rFonts w:ascii="Times New Roman" w:hAnsi="Times New Roman"/>
          <w:sz w:val="28"/>
          <w:szCs w:val="28"/>
          <w:lang w:val="ru-RU"/>
        </w:rPr>
        <w:t>сформированности</w:t>
      </w:r>
      <w:proofErr w:type="spellEnd"/>
      <w:r w:rsidR="00CC1594" w:rsidRPr="000A59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1594" w:rsidRPr="000A59B4">
        <w:rPr>
          <w:rFonts w:ascii="Times New Roman" w:hAnsi="Times New Roman"/>
          <w:sz w:val="28"/>
          <w:szCs w:val="28"/>
          <w:lang w:val="ru-RU"/>
        </w:rPr>
        <w:t>графомоторных</w:t>
      </w:r>
      <w:proofErr w:type="spellEnd"/>
      <w:r w:rsidR="00CC1594" w:rsidRPr="000A59B4">
        <w:rPr>
          <w:rFonts w:ascii="Times New Roman" w:hAnsi="Times New Roman"/>
          <w:sz w:val="28"/>
          <w:szCs w:val="28"/>
          <w:lang w:val="ru-RU"/>
        </w:rPr>
        <w:t xml:space="preserve"> навыков могут использоваться различные способы адаптации учебных материалов и заданий, в том числе сокращение объема письменных заданий при сохранении уровня сложности, возможность выполнения заданий с использованием средств ИКТ и т.д.</w:t>
      </w:r>
      <w:r w:rsidRPr="000A59B4">
        <w:rPr>
          <w:rFonts w:ascii="Times New Roman" w:hAnsi="Times New Roman"/>
          <w:sz w:val="28"/>
          <w:szCs w:val="28"/>
          <w:lang w:val="ru-RU"/>
        </w:rPr>
        <w:t>;</w:t>
      </w:r>
    </w:p>
    <w:p w14:paraId="68B219DF" w14:textId="77777777" w:rsidR="004E0A74" w:rsidRPr="000A59B4" w:rsidRDefault="004E0A74" w:rsidP="000A59B4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п</w:t>
      </w:r>
      <w:r w:rsidR="00CC1594" w:rsidRPr="000A59B4">
        <w:rPr>
          <w:rFonts w:ascii="Times New Roman" w:hAnsi="Times New Roman"/>
          <w:sz w:val="28"/>
          <w:szCs w:val="28"/>
          <w:lang w:val="ru-RU"/>
        </w:rPr>
        <w:t xml:space="preserve">ри предъявлении заданий целесообразно опираться на область стойких интересов обучающегося с РАС. Такими интересами могут быть как распространенные в среде обучающихся с РАС темы, связанные с метро, транспортом, космосом, солнечной системой, животными, любимыми мультфильмами или телепрограммами. </w:t>
      </w:r>
    </w:p>
    <w:p w14:paraId="13978084" w14:textId="036E5B0B" w:rsidR="00F20C20" w:rsidRDefault="00F20C20" w:rsidP="000A59B4">
      <w:pPr>
        <w:pStyle w:val="a3"/>
        <w:spacing w:line="360" w:lineRule="auto"/>
        <w:ind w:left="0" w:right="155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В </w:t>
      </w:r>
      <w:r w:rsidR="002D79C2" w:rsidRPr="000A59B4">
        <w:rPr>
          <w:sz w:val="28"/>
          <w:szCs w:val="28"/>
        </w:rPr>
        <w:t>У</w:t>
      </w:r>
      <w:r w:rsidRPr="000A59B4">
        <w:rPr>
          <w:sz w:val="28"/>
          <w:szCs w:val="28"/>
        </w:rPr>
        <w:t xml:space="preserve">чебном плане на изучение математики в каждом классе начальной школы отводится 4 часа в неделю, всего </w:t>
      </w:r>
      <w:r w:rsidR="00BD65E7" w:rsidRPr="000A59B4">
        <w:rPr>
          <w:sz w:val="28"/>
          <w:szCs w:val="28"/>
        </w:rPr>
        <w:t>672</w:t>
      </w:r>
      <w:r w:rsidRPr="000A59B4">
        <w:rPr>
          <w:sz w:val="28"/>
          <w:szCs w:val="28"/>
        </w:rPr>
        <w:t xml:space="preserve"> час</w:t>
      </w:r>
      <w:r w:rsidR="00BD65E7" w:rsidRPr="000A59B4">
        <w:rPr>
          <w:sz w:val="28"/>
          <w:szCs w:val="28"/>
        </w:rPr>
        <w:t>а</w:t>
      </w:r>
      <w:r w:rsidRPr="000A59B4">
        <w:rPr>
          <w:sz w:val="28"/>
          <w:szCs w:val="28"/>
        </w:rPr>
        <w:t xml:space="preserve">. Из них: в 1 классе — 132 часа, </w:t>
      </w:r>
      <w:r w:rsidR="00BD65E7" w:rsidRPr="000A59B4">
        <w:rPr>
          <w:sz w:val="28"/>
          <w:szCs w:val="28"/>
        </w:rPr>
        <w:t xml:space="preserve">в первом дополнительном классе – 132 часа, </w:t>
      </w:r>
      <w:r w:rsidRPr="000A59B4">
        <w:rPr>
          <w:sz w:val="28"/>
          <w:szCs w:val="28"/>
        </w:rPr>
        <w:t>во 2 классе — 136 часов, 3 классе — 136 часов, 4 классе — 136 часов.</w:t>
      </w:r>
    </w:p>
    <w:p w14:paraId="362A0F23" w14:textId="58EC3B4C" w:rsidR="00880A86" w:rsidRPr="00E64A2D" w:rsidRDefault="000A59B4" w:rsidP="00E64A2D">
      <w:pPr>
        <w:widowControl/>
        <w:autoSpaceDE/>
        <w:autoSpaceDN/>
        <w:rPr>
          <w:sz w:val="28"/>
          <w:szCs w:val="28"/>
        </w:rPr>
      </w:pPr>
      <w:r>
        <w:rPr>
          <w:sz w:val="28"/>
          <w:szCs w:val="28"/>
        </w:rPr>
        <w:br w:type="page"/>
      </w:r>
    </w:p>
    <w:bookmarkStart w:id="2" w:name="_Toc139358024"/>
    <w:bookmarkStart w:id="3" w:name="_Toc151549974"/>
    <w:p w14:paraId="06937AA0" w14:textId="79ABC2A0" w:rsidR="00774E6E" w:rsidRDefault="00774E6E" w:rsidP="000A59B4">
      <w:pPr>
        <w:pStyle w:val="1"/>
        <w:spacing w:before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4A2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505DD0D4" wp14:editId="3A2142B6">
                <wp:simplePos x="0" y="0"/>
                <wp:positionH relativeFrom="page">
                  <wp:posOffset>1111885</wp:posOffset>
                </wp:positionH>
                <wp:positionV relativeFrom="paragraph">
                  <wp:posOffset>219075</wp:posOffset>
                </wp:positionV>
                <wp:extent cx="5793740" cy="45085"/>
                <wp:effectExtent l="0" t="0" r="10160" b="0"/>
                <wp:wrapTopAndBottom/>
                <wp:docPr id="3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3740" cy="45085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6B787" id="Freeform 72" o:spid="_x0000_s1026" style="position:absolute;margin-left:87.55pt;margin-top:17.25pt;width:456.2pt;height:3.5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" path="m,l6350,e" filled="f" strokeweight=".5pt">
                <v:path arrowok="t" o:connecttype="custom" o:connectlocs="0,0;5793740,0" o:connectangles="0,0"/>
                <w10:wrap type="topAndBottom" anchorx="page"/>
              </v:shape>
            </w:pict>
          </mc:Fallback>
        </mc:AlternateContent>
      </w:r>
      <w:r w:rsidRPr="00E64A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</w:t>
      </w:r>
      <w:bookmarkEnd w:id="2"/>
      <w:r w:rsidR="00D61FBF" w:rsidRPr="00E64A2D">
        <w:rPr>
          <w:rFonts w:ascii="Times New Roman" w:hAnsi="Times New Roman" w:cs="Times New Roman"/>
          <w:color w:val="000000" w:themeColor="text1"/>
          <w:sz w:val="28"/>
          <w:szCs w:val="28"/>
        </w:rPr>
        <w:t>УЧЕБНОГО ПРЕДМЕТА «МАТЕМАТИКА»</w:t>
      </w:r>
      <w:bookmarkEnd w:id="3"/>
    </w:p>
    <w:p w14:paraId="4D56632B" w14:textId="77777777" w:rsidR="00E64A2D" w:rsidRPr="00E64A2D" w:rsidRDefault="00E64A2D" w:rsidP="00E64A2D"/>
    <w:p w14:paraId="62D3F57C" w14:textId="54709E36" w:rsidR="00774E6E" w:rsidRPr="000A59B4" w:rsidRDefault="00774E6E" w:rsidP="000A59B4">
      <w:pPr>
        <w:pStyle w:val="a3"/>
        <w:spacing w:line="360" w:lineRule="auto"/>
        <w:ind w:left="0" w:right="155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 </w:t>
      </w:r>
    </w:p>
    <w:p w14:paraId="787D7A13" w14:textId="77777777" w:rsidR="00774E6E" w:rsidRPr="000A59B4" w:rsidRDefault="00774E6E" w:rsidP="000A59B4">
      <w:pPr>
        <w:pStyle w:val="2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139358025"/>
      <w:bookmarkStart w:id="5" w:name="_Toc151549975"/>
      <w:r w:rsidRPr="000A59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КЛАСС</w:t>
      </w:r>
      <w:bookmarkEnd w:id="4"/>
      <w:bookmarkEnd w:id="5"/>
    </w:p>
    <w:p w14:paraId="00C1178D" w14:textId="77777777" w:rsidR="00774E6E" w:rsidRPr="000A59B4" w:rsidRDefault="00774E6E" w:rsidP="000A59B4">
      <w:pPr>
        <w:spacing w:line="360" w:lineRule="auto"/>
        <w:ind w:firstLine="851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Числа и величины</w:t>
      </w:r>
    </w:p>
    <w:p w14:paraId="0AB13E63" w14:textId="77777777" w:rsidR="00774E6E" w:rsidRPr="000A59B4" w:rsidRDefault="00774E6E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Числа от 1 до 9: различение, чтение, запись. Единица счёта. Десяток. Счёт предметов, запись результата цифрами. Число и цифра 0 при измерении, вычислении. </w:t>
      </w:r>
    </w:p>
    <w:p w14:paraId="0EA0457E" w14:textId="4EA946E4" w:rsidR="00774E6E" w:rsidRPr="000A59B4" w:rsidRDefault="00774E6E" w:rsidP="00E64A2D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14:paraId="3596A606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Арифметические действия</w:t>
      </w:r>
    </w:p>
    <w:p w14:paraId="20C71774" w14:textId="2C4CED9C" w:rsidR="00774E6E" w:rsidRPr="000A59B4" w:rsidRDefault="00774E6E" w:rsidP="00E64A2D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14:paraId="10DB8A65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Текстовые задачи</w:t>
      </w:r>
    </w:p>
    <w:p w14:paraId="5EC4E951" w14:textId="39EF0C2F" w:rsidR="00774E6E" w:rsidRPr="000A59B4" w:rsidRDefault="00774E6E" w:rsidP="00E64A2D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 </w:t>
      </w:r>
    </w:p>
    <w:p w14:paraId="4337A470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Пространственные отношения и геометрические фигуры</w:t>
      </w:r>
    </w:p>
    <w:p w14:paraId="48AC38A0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14:paraId="6AB99CCE" w14:textId="6BCA9765" w:rsidR="00774E6E" w:rsidRPr="000A59B4" w:rsidRDefault="00774E6E" w:rsidP="00E64A2D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Геометрические фигуры: распознавание круга, треугольника, прямоугольника, отрезка. </w:t>
      </w:r>
    </w:p>
    <w:p w14:paraId="6DC189E9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Математическая информация</w:t>
      </w:r>
    </w:p>
    <w:p w14:paraId="34D4B23F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</w:t>
      </w:r>
      <w:r w:rsidRPr="000A59B4">
        <w:rPr>
          <w:sz w:val="28"/>
          <w:szCs w:val="28"/>
        </w:rPr>
        <w:lastRenderedPageBreak/>
        <w:t xml:space="preserve">признаку. </w:t>
      </w:r>
    </w:p>
    <w:p w14:paraId="7B61A337" w14:textId="47CDFE2C" w:rsidR="006A2447" w:rsidRDefault="00774E6E" w:rsidP="00E64A2D">
      <w:pPr>
        <w:spacing w:line="360" w:lineRule="auto"/>
        <w:ind w:right="-1"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Закономерность в ряду заданных объектов: её обнаружение, продолжение ряда. </w:t>
      </w:r>
    </w:p>
    <w:p w14:paraId="449CC024" w14:textId="77777777" w:rsidR="00E64A2D" w:rsidRPr="00E64A2D" w:rsidRDefault="00E64A2D" w:rsidP="00E64A2D">
      <w:pPr>
        <w:spacing w:line="360" w:lineRule="auto"/>
        <w:ind w:right="-1" w:firstLine="851"/>
        <w:jc w:val="both"/>
        <w:rPr>
          <w:sz w:val="28"/>
          <w:szCs w:val="28"/>
        </w:rPr>
      </w:pPr>
    </w:p>
    <w:p w14:paraId="6BBF69DE" w14:textId="77777777" w:rsidR="00774E6E" w:rsidRPr="000A59B4" w:rsidRDefault="00774E6E" w:rsidP="000A59B4">
      <w:pPr>
        <w:spacing w:line="360" w:lineRule="auto"/>
        <w:ind w:right="-1" w:firstLine="851"/>
        <w:rPr>
          <w:b/>
          <w:sz w:val="28"/>
          <w:szCs w:val="28"/>
        </w:rPr>
      </w:pPr>
      <w:r w:rsidRPr="000A59B4">
        <w:rPr>
          <w:b/>
          <w:sz w:val="28"/>
          <w:szCs w:val="28"/>
        </w:rPr>
        <w:t>Универсальные учебные действия (пропедевтический уровень)</w:t>
      </w:r>
    </w:p>
    <w:p w14:paraId="294D5147" w14:textId="77777777" w:rsidR="00774E6E" w:rsidRPr="000A59B4" w:rsidRDefault="00774E6E" w:rsidP="000A59B4">
      <w:pPr>
        <w:pStyle w:val="a3"/>
        <w:spacing w:line="360" w:lineRule="auto"/>
        <w:ind w:firstLine="468"/>
        <w:rPr>
          <w:rFonts w:eastAsiaTheme="minorEastAsia"/>
          <w:i/>
          <w:sz w:val="28"/>
          <w:szCs w:val="28"/>
        </w:rPr>
      </w:pPr>
      <w:r w:rsidRPr="000A59B4">
        <w:rPr>
          <w:rFonts w:eastAsiaTheme="minorEastAsia"/>
          <w:i/>
          <w:sz w:val="28"/>
          <w:szCs w:val="28"/>
        </w:rPr>
        <w:t>Универсальные познавательные учебные действия:</w:t>
      </w:r>
    </w:p>
    <w:p w14:paraId="1633CC5D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наблюдать математические объекты (числа, величины) в окружающем мире;</w:t>
      </w:r>
    </w:p>
    <w:p w14:paraId="5C33CEC5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обнаруживать общее и различное в записи арифметических действий;</w:t>
      </w:r>
    </w:p>
    <w:p w14:paraId="4A90443E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понимать назначение и необходимость использования величин в жизни;</w:t>
      </w:r>
    </w:p>
    <w:p w14:paraId="1B96CED9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наблюдать действие измерительных приборов;</w:t>
      </w:r>
    </w:p>
    <w:p w14:paraId="038A29E3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сравнивать два объекта, два числа;</w:t>
      </w:r>
    </w:p>
    <w:p w14:paraId="66758EC7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распределять объекты на группы по заданному основанию;</w:t>
      </w:r>
    </w:p>
    <w:p w14:paraId="46F353AA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копировать изученные фигуры, рисовать от руки по собственному замыслу;</w:t>
      </w:r>
    </w:p>
    <w:p w14:paraId="7FDD85C2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приводить примеры чисел, геометрических фигур;</w:t>
      </w:r>
    </w:p>
    <w:p w14:paraId="70615DFB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вести порядковый и количественный счет (соблюдать последовательность).</w:t>
      </w:r>
    </w:p>
    <w:p w14:paraId="625F65C9" w14:textId="77777777" w:rsidR="00774E6E" w:rsidRPr="000A59B4" w:rsidRDefault="00774E6E" w:rsidP="000A59B4">
      <w:pPr>
        <w:pStyle w:val="a3"/>
        <w:spacing w:line="360" w:lineRule="auto"/>
        <w:ind w:left="1080" w:hanging="306"/>
        <w:rPr>
          <w:rFonts w:eastAsiaTheme="minorEastAsia"/>
          <w:i/>
          <w:sz w:val="28"/>
          <w:szCs w:val="28"/>
        </w:rPr>
      </w:pPr>
      <w:r w:rsidRPr="000A59B4">
        <w:rPr>
          <w:rFonts w:eastAsiaTheme="minorEastAsia"/>
          <w:i/>
          <w:sz w:val="28"/>
          <w:szCs w:val="28"/>
        </w:rPr>
        <w:t>Работа с информацией:</w:t>
      </w:r>
    </w:p>
    <w:p w14:paraId="00D0B6C0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понимать, что математические явления могут быть представлены с помощью разных средств: текст, числовая запись,</w:t>
      </w:r>
      <w:r w:rsidR="00C219DD" w:rsidRPr="000A59B4">
        <w:rPr>
          <w:rFonts w:eastAsiaTheme="minorEastAsia"/>
          <w:iCs/>
          <w:sz w:val="28"/>
          <w:szCs w:val="28"/>
        </w:rPr>
        <w:t xml:space="preserve"> </w:t>
      </w:r>
      <w:r w:rsidRPr="000A59B4">
        <w:rPr>
          <w:rFonts w:eastAsiaTheme="minorEastAsia"/>
          <w:iCs/>
          <w:sz w:val="28"/>
          <w:szCs w:val="28"/>
        </w:rPr>
        <w:t>рисунок, схема</w:t>
      </w:r>
      <w:r w:rsidR="00C219DD" w:rsidRPr="000A59B4">
        <w:rPr>
          <w:rFonts w:eastAsiaTheme="minorEastAsia"/>
          <w:iCs/>
          <w:sz w:val="28"/>
          <w:szCs w:val="28"/>
        </w:rPr>
        <w:t>.</w:t>
      </w:r>
    </w:p>
    <w:p w14:paraId="61FF9859" w14:textId="77777777" w:rsidR="00774E6E" w:rsidRPr="000A59B4" w:rsidRDefault="00774E6E" w:rsidP="000A59B4">
      <w:pPr>
        <w:pStyle w:val="a3"/>
        <w:spacing w:line="360" w:lineRule="auto"/>
        <w:ind w:left="1080" w:hanging="306"/>
        <w:rPr>
          <w:rFonts w:eastAsiaTheme="minorEastAsia"/>
          <w:i/>
          <w:sz w:val="28"/>
          <w:szCs w:val="28"/>
        </w:rPr>
      </w:pPr>
      <w:r w:rsidRPr="000A59B4">
        <w:rPr>
          <w:rFonts w:eastAsiaTheme="minorEastAsia"/>
          <w:i/>
          <w:sz w:val="28"/>
          <w:szCs w:val="28"/>
        </w:rPr>
        <w:t>Универсальные коммуникативные учебные действия:</w:t>
      </w:r>
    </w:p>
    <w:p w14:paraId="25847BCE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характеризовать (описывать) число, геометрическую фигуру,</w:t>
      </w:r>
    </w:p>
    <w:p w14:paraId="668E5B3C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последовательность из нескольких чисел, записанных по порядку;</w:t>
      </w:r>
    </w:p>
    <w:p w14:paraId="7E4EFEFC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комментировать ход сравнения двух объектов;</w:t>
      </w:r>
    </w:p>
    <w:p w14:paraId="379902DB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lastRenderedPageBreak/>
        <w:t>описывать сюжетную ситуацию и математическое отношение, представленное в задаче</w:t>
      </w:r>
      <w:r w:rsidR="00C91E2B" w:rsidRPr="000A59B4">
        <w:rPr>
          <w:rFonts w:eastAsiaTheme="minorEastAsia"/>
          <w:iCs/>
          <w:sz w:val="28"/>
          <w:szCs w:val="28"/>
        </w:rPr>
        <w:t>, опираясь на наглядные средства</w:t>
      </w:r>
      <w:r w:rsidRPr="000A59B4">
        <w:rPr>
          <w:rFonts w:eastAsiaTheme="minorEastAsia"/>
          <w:iCs/>
          <w:sz w:val="28"/>
          <w:szCs w:val="28"/>
        </w:rPr>
        <w:t>; описывать положение предмета в пространстве.</w:t>
      </w:r>
    </w:p>
    <w:p w14:paraId="040F6866" w14:textId="77777777" w:rsidR="00774E6E" w:rsidRPr="000A59B4" w:rsidRDefault="00774E6E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различать и использовать математические знаки;</w:t>
      </w:r>
    </w:p>
    <w:p w14:paraId="5E24C68D" w14:textId="77777777" w:rsidR="00774E6E" w:rsidRPr="000A59B4" w:rsidRDefault="00C91E2B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 xml:space="preserve">с помощью учителя </w:t>
      </w:r>
      <w:r w:rsidR="00774E6E" w:rsidRPr="000A59B4">
        <w:rPr>
          <w:rFonts w:eastAsiaTheme="minorEastAsia"/>
          <w:iCs/>
          <w:sz w:val="28"/>
          <w:szCs w:val="28"/>
        </w:rPr>
        <w:t>строить предложения относительно заданного набора объектов.</w:t>
      </w:r>
    </w:p>
    <w:p w14:paraId="43E20396" w14:textId="77777777" w:rsidR="00EF14EA" w:rsidRPr="000A59B4" w:rsidRDefault="00774E6E" w:rsidP="000A59B4">
      <w:pPr>
        <w:pStyle w:val="a3"/>
        <w:spacing w:line="360" w:lineRule="auto"/>
        <w:ind w:firstLine="851"/>
        <w:rPr>
          <w:rFonts w:eastAsiaTheme="minorEastAsia"/>
          <w:i/>
          <w:sz w:val="28"/>
          <w:szCs w:val="28"/>
        </w:rPr>
      </w:pPr>
      <w:r w:rsidRPr="000A59B4">
        <w:rPr>
          <w:rFonts w:eastAsiaTheme="minorEastAsia"/>
          <w:i/>
          <w:sz w:val="28"/>
          <w:szCs w:val="28"/>
        </w:rPr>
        <w:t>Универсальные регулятивные учебные действия:</w:t>
      </w:r>
    </w:p>
    <w:p w14:paraId="50B06EB4" w14:textId="77777777" w:rsidR="00774E6E" w:rsidRPr="000A59B4" w:rsidRDefault="00774E6E" w:rsidP="000A59B4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принимать учебную задачу, удерживать её в процессе деятельности;</w:t>
      </w:r>
    </w:p>
    <w:p w14:paraId="1B93C7BC" w14:textId="77777777" w:rsidR="00774E6E" w:rsidRPr="000A59B4" w:rsidRDefault="00774E6E" w:rsidP="000A59B4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действовать в соответствии с предложенным образцом, инструкцией;</w:t>
      </w:r>
    </w:p>
    <w:p w14:paraId="0F6230B2" w14:textId="77777777" w:rsidR="00774E6E" w:rsidRPr="000A59B4" w:rsidRDefault="00774E6E" w:rsidP="000A59B4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14:paraId="44F2D563" w14:textId="77777777" w:rsidR="00774E6E" w:rsidRPr="000A59B4" w:rsidRDefault="00774E6E" w:rsidP="000A59B4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проверять правильность вычисления с помощью другого приёма выполнения действия.</w:t>
      </w:r>
    </w:p>
    <w:p w14:paraId="32F0FDB3" w14:textId="77777777" w:rsidR="00774E6E" w:rsidRPr="000A59B4" w:rsidRDefault="00774E6E" w:rsidP="000A59B4">
      <w:pPr>
        <w:pStyle w:val="a3"/>
        <w:spacing w:line="360" w:lineRule="auto"/>
        <w:ind w:firstLine="851"/>
        <w:rPr>
          <w:rFonts w:eastAsiaTheme="minorEastAsia"/>
          <w:i/>
          <w:sz w:val="28"/>
          <w:szCs w:val="28"/>
        </w:rPr>
      </w:pPr>
      <w:r w:rsidRPr="000A59B4">
        <w:rPr>
          <w:rFonts w:eastAsiaTheme="minorEastAsia"/>
          <w:i/>
          <w:sz w:val="28"/>
          <w:szCs w:val="28"/>
        </w:rPr>
        <w:t>Совместная деятельность:</w:t>
      </w:r>
    </w:p>
    <w:p w14:paraId="6241817C" w14:textId="77777777" w:rsidR="00C91E2B" w:rsidRPr="000A59B4" w:rsidRDefault="00C91E2B" w:rsidP="000A59B4">
      <w:pPr>
        <w:pStyle w:val="a3"/>
        <w:widowControl/>
        <w:numPr>
          <w:ilvl w:val="0"/>
          <w:numId w:val="4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уметь принимать помощь учителя и одноклассников;</w:t>
      </w:r>
    </w:p>
    <w:p w14:paraId="06115A80" w14:textId="77777777" w:rsidR="00774E6E" w:rsidRPr="000A59B4" w:rsidRDefault="00774E6E" w:rsidP="000A59B4">
      <w:pPr>
        <w:pStyle w:val="a3"/>
        <w:widowControl/>
        <w:numPr>
          <w:ilvl w:val="0"/>
          <w:numId w:val="4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 xml:space="preserve">участвовать в </w:t>
      </w:r>
      <w:r w:rsidR="00C219DD" w:rsidRPr="000A59B4">
        <w:rPr>
          <w:rFonts w:eastAsiaTheme="minorEastAsia"/>
          <w:iCs/>
          <w:sz w:val="28"/>
          <w:szCs w:val="28"/>
        </w:rPr>
        <w:t>групповой</w:t>
      </w:r>
      <w:r w:rsidRPr="000A59B4">
        <w:rPr>
          <w:rFonts w:eastAsiaTheme="minorEastAsia"/>
          <w:iCs/>
          <w:sz w:val="28"/>
          <w:szCs w:val="28"/>
        </w:rPr>
        <w:t xml:space="preserve"> работе с математическим материалом;</w:t>
      </w:r>
    </w:p>
    <w:p w14:paraId="62C99BEB" w14:textId="77777777" w:rsidR="00774E6E" w:rsidRPr="000A59B4" w:rsidRDefault="00774E6E" w:rsidP="000A59B4">
      <w:pPr>
        <w:pStyle w:val="a3"/>
        <w:widowControl/>
        <w:numPr>
          <w:ilvl w:val="2"/>
          <w:numId w:val="4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 xml:space="preserve">выполнять правила совместной деятельности: договариваться, считаться с мнением </w:t>
      </w:r>
      <w:r w:rsidR="00C219DD" w:rsidRPr="000A59B4">
        <w:rPr>
          <w:rFonts w:eastAsiaTheme="minorEastAsia"/>
          <w:iCs/>
          <w:sz w:val="28"/>
          <w:szCs w:val="28"/>
        </w:rPr>
        <w:t>учителя и других детей в группе</w:t>
      </w:r>
      <w:r w:rsidRPr="000A59B4">
        <w:rPr>
          <w:rFonts w:eastAsiaTheme="minorEastAsia"/>
          <w:iCs/>
          <w:sz w:val="28"/>
          <w:szCs w:val="28"/>
        </w:rPr>
        <w:t>, спокойно и мирно разрешать конфликты.</w:t>
      </w:r>
    </w:p>
    <w:p w14:paraId="2B072693" w14:textId="7A774AA7" w:rsidR="00774E6E" w:rsidRPr="007C4FD3" w:rsidRDefault="00774E6E" w:rsidP="007C4FD3">
      <w:pPr>
        <w:pStyle w:val="a3"/>
        <w:widowControl/>
        <w:numPr>
          <w:ilvl w:val="2"/>
          <w:numId w:val="4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</w:p>
    <w:p w14:paraId="4C5FA50D" w14:textId="77777777" w:rsidR="00812991" w:rsidRPr="000A59B4" w:rsidRDefault="00812991" w:rsidP="000A59B4">
      <w:pPr>
        <w:pStyle w:val="2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6" w:name="_Toc151549976"/>
      <w:r w:rsidRPr="000A59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ДОПОЛНИТЕЛЬНЫЙ КЛАСС</w:t>
      </w:r>
      <w:bookmarkEnd w:id="6"/>
    </w:p>
    <w:p w14:paraId="0C4BC0C9" w14:textId="77777777" w:rsidR="00387DB8" w:rsidRPr="000A59B4" w:rsidRDefault="00387DB8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Числа и величины</w:t>
      </w:r>
    </w:p>
    <w:p w14:paraId="512FA96C" w14:textId="77777777" w:rsidR="00C10F92" w:rsidRPr="000A59B4" w:rsidRDefault="00C10F92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 (повторение пройденного в 1 классе). </w:t>
      </w:r>
    </w:p>
    <w:p w14:paraId="2C837C3D" w14:textId="77777777" w:rsidR="00C10F92" w:rsidRPr="000A59B4" w:rsidRDefault="00C10F92" w:rsidP="000A59B4">
      <w:pPr>
        <w:pStyle w:val="a3"/>
        <w:spacing w:line="360" w:lineRule="auto"/>
        <w:ind w:left="0" w:right="155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Длина и её измерение. Единицы длины: сантиметр, дециметр; установление соотношения между ними. </w:t>
      </w:r>
    </w:p>
    <w:p w14:paraId="4B41E822" w14:textId="77777777" w:rsidR="00C10F92" w:rsidRPr="000A59B4" w:rsidRDefault="00C10F92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lastRenderedPageBreak/>
        <w:t>Арифметические действия</w:t>
      </w:r>
    </w:p>
    <w:p w14:paraId="3A732E21" w14:textId="77777777" w:rsidR="00C10F92" w:rsidRPr="000A59B4" w:rsidRDefault="00C10F92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Сложение и вычитание чисел от 10 до 20. Названия компонентов действий, результатов действий сложения, вычитания. </w:t>
      </w:r>
    </w:p>
    <w:p w14:paraId="6FBD704B" w14:textId="77777777" w:rsidR="00C10F92" w:rsidRPr="000A59B4" w:rsidRDefault="00C10F92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Текстовые задачи</w:t>
      </w:r>
    </w:p>
    <w:p w14:paraId="5189D1F3" w14:textId="77777777" w:rsidR="00C10F92" w:rsidRPr="000A59B4" w:rsidRDefault="00C10F92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и два действия. </w:t>
      </w:r>
    </w:p>
    <w:p w14:paraId="2F4835EA" w14:textId="77777777" w:rsidR="00C10F92" w:rsidRPr="000A59B4" w:rsidRDefault="00C10F92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Пространственные отношения и геометрические фигуры</w:t>
      </w:r>
    </w:p>
    <w:p w14:paraId="0049154C" w14:textId="77777777" w:rsidR="00C10F92" w:rsidRPr="000A59B4" w:rsidRDefault="00C10F92" w:rsidP="000A59B4">
      <w:pPr>
        <w:spacing w:line="360" w:lineRule="auto"/>
        <w:ind w:firstLine="708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Построение отрезка, квадрата, треугольника с помощью линейки на листе в клетку; измерение длины отрезка в сантиметрах.</w:t>
      </w:r>
    </w:p>
    <w:p w14:paraId="0EC2BC6F" w14:textId="77777777" w:rsidR="00C10F92" w:rsidRPr="000A59B4" w:rsidRDefault="00C10F92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Математическая информация</w:t>
      </w:r>
    </w:p>
    <w:p w14:paraId="5FC3AE2A" w14:textId="77777777" w:rsidR="00C10F92" w:rsidRPr="000A59B4" w:rsidRDefault="00C10F92" w:rsidP="000A59B4">
      <w:pPr>
        <w:spacing w:line="360" w:lineRule="auto"/>
        <w:ind w:right="-1"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Верные (истинные) и неверные (ложные) предложения, составленные относительно заданного набора математических объектов. </w:t>
      </w:r>
    </w:p>
    <w:p w14:paraId="70FD602C" w14:textId="77777777" w:rsidR="00C10F92" w:rsidRPr="000A59B4" w:rsidRDefault="00C10F92" w:rsidP="000A59B4">
      <w:pPr>
        <w:spacing w:line="360" w:lineRule="auto"/>
        <w:ind w:right="-1"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 </w:t>
      </w:r>
    </w:p>
    <w:p w14:paraId="435F5F03" w14:textId="77777777" w:rsidR="00C10F92" w:rsidRPr="000A59B4" w:rsidRDefault="00C10F92" w:rsidP="000A59B4">
      <w:pPr>
        <w:spacing w:line="360" w:lineRule="auto"/>
        <w:ind w:right="-1"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Двух-</w:t>
      </w:r>
      <w:proofErr w:type="spellStart"/>
      <w:r w:rsidRPr="000A59B4">
        <w:rPr>
          <w:sz w:val="28"/>
          <w:szCs w:val="28"/>
        </w:rPr>
        <w:t>трёхшаговые</w:t>
      </w:r>
      <w:proofErr w:type="spellEnd"/>
      <w:r w:rsidRPr="000A59B4">
        <w:rPr>
          <w:sz w:val="28"/>
          <w:szCs w:val="28"/>
        </w:rPr>
        <w:t xml:space="preserve"> инструкции, связанные с вычислением, измерением длины, изображением геометрической фигуры.</w:t>
      </w:r>
    </w:p>
    <w:p w14:paraId="3CCCC6A3" w14:textId="77777777" w:rsidR="00C10F92" w:rsidRPr="000A59B4" w:rsidRDefault="00C10F92" w:rsidP="000A59B4">
      <w:pPr>
        <w:spacing w:line="360" w:lineRule="auto"/>
        <w:ind w:firstLine="851"/>
        <w:jc w:val="both"/>
        <w:rPr>
          <w:sz w:val="28"/>
          <w:szCs w:val="28"/>
        </w:rPr>
      </w:pPr>
    </w:p>
    <w:p w14:paraId="16ED3F2C" w14:textId="77777777" w:rsidR="006A2447" w:rsidRPr="000A59B4" w:rsidRDefault="006A2447" w:rsidP="000A59B4">
      <w:pPr>
        <w:spacing w:line="360" w:lineRule="auto"/>
        <w:ind w:right="-1" w:firstLine="851"/>
        <w:rPr>
          <w:b/>
          <w:sz w:val="28"/>
          <w:szCs w:val="28"/>
        </w:rPr>
      </w:pPr>
      <w:r w:rsidRPr="000A59B4">
        <w:rPr>
          <w:b/>
          <w:sz w:val="28"/>
          <w:szCs w:val="28"/>
        </w:rPr>
        <w:t>Универсальные учебные действия (пропедевтический уровень)</w:t>
      </w:r>
    </w:p>
    <w:p w14:paraId="269D3A4D" w14:textId="77777777" w:rsidR="006A2447" w:rsidRPr="000A59B4" w:rsidRDefault="006A2447" w:rsidP="000A59B4">
      <w:pPr>
        <w:pStyle w:val="a3"/>
        <w:spacing w:line="360" w:lineRule="auto"/>
        <w:ind w:firstLine="468"/>
        <w:rPr>
          <w:rFonts w:eastAsiaTheme="minorEastAsia"/>
          <w:i/>
          <w:sz w:val="28"/>
          <w:szCs w:val="28"/>
        </w:rPr>
      </w:pPr>
      <w:r w:rsidRPr="000A59B4">
        <w:rPr>
          <w:rFonts w:eastAsiaTheme="minorEastAsia"/>
          <w:i/>
          <w:sz w:val="28"/>
          <w:szCs w:val="28"/>
        </w:rPr>
        <w:t>Универсальные познавательные учебные действия:</w:t>
      </w:r>
    </w:p>
    <w:p w14:paraId="78D2621A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наблюдать математические объекты (числа, величины) в окружающем мире;</w:t>
      </w:r>
    </w:p>
    <w:p w14:paraId="3A0A803F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обнаруживать общее и различное в записи арифметических действий;</w:t>
      </w:r>
    </w:p>
    <w:p w14:paraId="3FE6D404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понимать назначение и необходимость использования величин в жизни;</w:t>
      </w:r>
    </w:p>
    <w:p w14:paraId="15608335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наблюдать действие измерительных приборов;</w:t>
      </w:r>
    </w:p>
    <w:p w14:paraId="3296555B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сравнивать два объекта, два числа;</w:t>
      </w:r>
    </w:p>
    <w:p w14:paraId="4C555A60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lastRenderedPageBreak/>
        <w:t>распределять объекты на группы по заданному основанию;</w:t>
      </w:r>
    </w:p>
    <w:p w14:paraId="0178F84F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копировать изученные фигуры;</w:t>
      </w:r>
    </w:p>
    <w:p w14:paraId="18DAA39A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jc w:val="left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приводить примеры чисел, геометрических фигур;</w:t>
      </w:r>
    </w:p>
    <w:p w14:paraId="16C30791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вести порядковый и количественный счет (соблюдать последовательность).</w:t>
      </w:r>
    </w:p>
    <w:p w14:paraId="530602A1" w14:textId="77777777" w:rsidR="006A2447" w:rsidRPr="000A59B4" w:rsidRDefault="006A2447" w:rsidP="000A59B4">
      <w:pPr>
        <w:pStyle w:val="a3"/>
        <w:spacing w:line="360" w:lineRule="auto"/>
        <w:ind w:left="1080" w:hanging="306"/>
        <w:rPr>
          <w:rFonts w:eastAsiaTheme="minorEastAsia"/>
          <w:i/>
          <w:sz w:val="28"/>
          <w:szCs w:val="28"/>
        </w:rPr>
      </w:pPr>
      <w:r w:rsidRPr="000A59B4">
        <w:rPr>
          <w:rFonts w:eastAsiaTheme="minorEastAsia"/>
          <w:i/>
          <w:sz w:val="28"/>
          <w:szCs w:val="28"/>
        </w:rPr>
        <w:t>Работа с информацией:</w:t>
      </w:r>
    </w:p>
    <w:p w14:paraId="289FBE7B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</w:t>
      </w:r>
    </w:p>
    <w:p w14:paraId="135B4AB4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читать таблицу, извлекать информацию, представленную в табличной форме.</w:t>
      </w:r>
    </w:p>
    <w:p w14:paraId="304DA2F3" w14:textId="77777777" w:rsidR="006A2447" w:rsidRPr="000A59B4" w:rsidRDefault="006A2447" w:rsidP="000A59B4">
      <w:pPr>
        <w:pStyle w:val="a3"/>
        <w:spacing w:line="360" w:lineRule="auto"/>
        <w:ind w:left="1080" w:hanging="306"/>
        <w:rPr>
          <w:rFonts w:eastAsiaTheme="minorEastAsia"/>
          <w:i/>
          <w:sz w:val="28"/>
          <w:szCs w:val="28"/>
        </w:rPr>
      </w:pPr>
      <w:r w:rsidRPr="000A59B4">
        <w:rPr>
          <w:rFonts w:eastAsiaTheme="minorEastAsia"/>
          <w:i/>
          <w:sz w:val="28"/>
          <w:szCs w:val="28"/>
        </w:rPr>
        <w:t>Универсальные коммуникативные учебные действия:</w:t>
      </w:r>
    </w:p>
    <w:p w14:paraId="2D7109AA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14:paraId="648C79E0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комментировать ход сравнения двух объектов;</w:t>
      </w:r>
    </w:p>
    <w:p w14:paraId="7C2C6C46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 xml:space="preserve">описывать </w:t>
      </w:r>
      <w:r w:rsidR="00C91E2B" w:rsidRPr="000A59B4">
        <w:rPr>
          <w:rFonts w:eastAsiaTheme="minorEastAsia"/>
          <w:iCs/>
          <w:sz w:val="28"/>
          <w:szCs w:val="28"/>
        </w:rPr>
        <w:t>с помощью учителя или наглядных опор</w:t>
      </w:r>
      <w:r w:rsidRPr="000A59B4">
        <w:rPr>
          <w:rFonts w:eastAsiaTheme="minorEastAsia"/>
          <w:iCs/>
          <w:sz w:val="28"/>
          <w:szCs w:val="28"/>
        </w:rPr>
        <w:t xml:space="preserve"> сюжетную ситуацию и математическое отношение, представленное в задаче; </w:t>
      </w:r>
    </w:p>
    <w:p w14:paraId="4F42BAD5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описывать положение предмета в пространстве.</w:t>
      </w:r>
    </w:p>
    <w:p w14:paraId="4E064B87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различать и использовать математические знаки;</w:t>
      </w:r>
    </w:p>
    <w:p w14:paraId="628C6530" w14:textId="77777777" w:rsidR="006A2447" w:rsidRPr="000A59B4" w:rsidRDefault="006A2447" w:rsidP="000A59B4">
      <w:pPr>
        <w:pStyle w:val="a3"/>
        <w:widowControl/>
        <w:numPr>
          <w:ilvl w:val="1"/>
          <w:numId w:val="2"/>
        </w:numPr>
        <w:autoSpaceDE/>
        <w:autoSpaceDN/>
        <w:spacing w:line="360" w:lineRule="auto"/>
        <w:ind w:right="0" w:hanging="306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строить предложения относительно заданного набора объектов.</w:t>
      </w:r>
    </w:p>
    <w:p w14:paraId="3F12D8E6" w14:textId="77777777" w:rsidR="006A2447" w:rsidRPr="000A59B4" w:rsidRDefault="006A2447" w:rsidP="000A59B4">
      <w:pPr>
        <w:pStyle w:val="a3"/>
        <w:spacing w:line="360" w:lineRule="auto"/>
        <w:ind w:firstLine="851"/>
        <w:rPr>
          <w:rFonts w:eastAsiaTheme="minorEastAsia"/>
          <w:i/>
          <w:sz w:val="28"/>
          <w:szCs w:val="28"/>
        </w:rPr>
      </w:pPr>
      <w:r w:rsidRPr="000A59B4">
        <w:rPr>
          <w:rFonts w:eastAsiaTheme="minorEastAsia"/>
          <w:i/>
          <w:sz w:val="28"/>
          <w:szCs w:val="28"/>
        </w:rPr>
        <w:t>Универсальные регулятивные учебные действия:</w:t>
      </w:r>
    </w:p>
    <w:p w14:paraId="5117D010" w14:textId="77777777" w:rsidR="006A2447" w:rsidRPr="000A59B4" w:rsidRDefault="006A2447" w:rsidP="000A59B4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принимать учебную задачу, удерживать её в процессе деятельности;</w:t>
      </w:r>
    </w:p>
    <w:p w14:paraId="1995CDDB" w14:textId="77777777" w:rsidR="006A2447" w:rsidRPr="000A59B4" w:rsidRDefault="006A2447" w:rsidP="000A59B4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действовать в соответствии с предложенным образцом, инструкцией;</w:t>
      </w:r>
    </w:p>
    <w:p w14:paraId="23070E72" w14:textId="77777777" w:rsidR="006A2447" w:rsidRPr="000A59B4" w:rsidRDefault="006A2447" w:rsidP="000A59B4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14:paraId="60C1F49E" w14:textId="77777777" w:rsidR="00C91E2B" w:rsidRPr="000A59B4" w:rsidRDefault="006A2447" w:rsidP="000A59B4">
      <w:pPr>
        <w:pStyle w:val="a3"/>
        <w:widowControl/>
        <w:numPr>
          <w:ilvl w:val="0"/>
          <w:numId w:val="3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проверять правильность вычисления с помощью другого приёма выполнения действия</w:t>
      </w:r>
      <w:r w:rsidR="00C91E2B" w:rsidRPr="000A59B4">
        <w:rPr>
          <w:rFonts w:eastAsiaTheme="minorEastAsia"/>
          <w:iCs/>
          <w:sz w:val="28"/>
          <w:szCs w:val="28"/>
        </w:rPr>
        <w:t>.</w:t>
      </w:r>
    </w:p>
    <w:p w14:paraId="0BD23D00" w14:textId="77777777" w:rsidR="00C91E2B" w:rsidRPr="000A59B4" w:rsidRDefault="006A2447" w:rsidP="000A59B4">
      <w:pPr>
        <w:pStyle w:val="a3"/>
        <w:widowControl/>
        <w:autoSpaceDE/>
        <w:autoSpaceDN/>
        <w:spacing w:line="360" w:lineRule="auto"/>
        <w:ind w:left="1134" w:right="0" w:firstLine="0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/>
          <w:sz w:val="28"/>
          <w:szCs w:val="28"/>
        </w:rPr>
        <w:lastRenderedPageBreak/>
        <w:t>Совместная деятельность:</w:t>
      </w:r>
    </w:p>
    <w:p w14:paraId="1B7AD62F" w14:textId="77777777" w:rsidR="006A2447" w:rsidRPr="000A59B4" w:rsidRDefault="006A2447" w:rsidP="000A59B4">
      <w:pPr>
        <w:pStyle w:val="a3"/>
        <w:widowControl/>
        <w:numPr>
          <w:ilvl w:val="0"/>
          <w:numId w:val="4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 xml:space="preserve">участвовать в </w:t>
      </w:r>
      <w:r w:rsidR="00C91E2B" w:rsidRPr="000A59B4">
        <w:rPr>
          <w:rFonts w:eastAsiaTheme="minorEastAsia"/>
          <w:iCs/>
          <w:sz w:val="28"/>
          <w:szCs w:val="28"/>
        </w:rPr>
        <w:t>групповой</w:t>
      </w:r>
      <w:r w:rsidRPr="000A59B4">
        <w:rPr>
          <w:rFonts w:eastAsiaTheme="minorEastAsia"/>
          <w:iCs/>
          <w:sz w:val="28"/>
          <w:szCs w:val="28"/>
        </w:rPr>
        <w:t xml:space="preserve"> работе с математическим материалом;</w:t>
      </w:r>
    </w:p>
    <w:p w14:paraId="527790DB" w14:textId="77777777" w:rsidR="00EF14EA" w:rsidRPr="000A59B4" w:rsidRDefault="006A2447" w:rsidP="000A59B4">
      <w:pPr>
        <w:pStyle w:val="a3"/>
        <w:widowControl/>
        <w:numPr>
          <w:ilvl w:val="2"/>
          <w:numId w:val="4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выполнять правила совместной деятельности: договариваться, считаться с мнением партнёра, спокойно и мирно разрешать конфликты</w:t>
      </w:r>
      <w:r w:rsidR="00C91E2B" w:rsidRPr="000A59B4">
        <w:rPr>
          <w:rFonts w:eastAsiaTheme="minorEastAsia"/>
          <w:iCs/>
          <w:sz w:val="28"/>
          <w:szCs w:val="28"/>
        </w:rPr>
        <w:t>;</w:t>
      </w:r>
    </w:p>
    <w:p w14:paraId="4FFCFBD9" w14:textId="77777777" w:rsidR="00C91E2B" w:rsidRPr="000A59B4" w:rsidRDefault="00C91E2B" w:rsidP="000A59B4">
      <w:pPr>
        <w:pStyle w:val="a3"/>
        <w:widowControl/>
        <w:numPr>
          <w:ilvl w:val="2"/>
          <w:numId w:val="4"/>
        </w:numPr>
        <w:autoSpaceDE/>
        <w:autoSpaceDN/>
        <w:spacing w:line="360" w:lineRule="auto"/>
        <w:ind w:left="1418" w:right="0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умение понимать и заявлять о своих трудностях, оценивать свои собственные силы и при необходимости попросить о помощи.</w:t>
      </w:r>
    </w:p>
    <w:p w14:paraId="375688F4" w14:textId="77777777" w:rsidR="00812991" w:rsidRPr="000A59B4" w:rsidRDefault="00812991" w:rsidP="000A59B4">
      <w:pPr>
        <w:spacing w:line="360" w:lineRule="auto"/>
        <w:rPr>
          <w:sz w:val="28"/>
          <w:szCs w:val="28"/>
        </w:rPr>
      </w:pPr>
    </w:p>
    <w:p w14:paraId="0DD0B94F" w14:textId="77777777" w:rsidR="00812991" w:rsidRPr="000A59B4" w:rsidRDefault="00812991" w:rsidP="000A59B4">
      <w:pPr>
        <w:pStyle w:val="a3"/>
        <w:spacing w:line="360" w:lineRule="auto"/>
        <w:ind w:left="0" w:right="155" w:firstLine="851"/>
        <w:rPr>
          <w:b/>
          <w:bCs/>
          <w:sz w:val="28"/>
          <w:szCs w:val="28"/>
        </w:rPr>
      </w:pPr>
    </w:p>
    <w:p w14:paraId="0E88A330" w14:textId="0964A4D6" w:rsidR="00774E6E" w:rsidRPr="007C4FD3" w:rsidRDefault="00774E6E" w:rsidP="007C4FD3">
      <w:pPr>
        <w:pStyle w:val="2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Toc139358026"/>
      <w:bookmarkStart w:id="8" w:name="_Toc151549977"/>
      <w:bookmarkStart w:id="9" w:name="_Hlk139310346"/>
      <w:r w:rsidRPr="000A59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КЛАСС</w:t>
      </w:r>
      <w:bookmarkEnd w:id="7"/>
      <w:bookmarkEnd w:id="8"/>
    </w:p>
    <w:p w14:paraId="2AE92BE0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Числа и величины</w:t>
      </w:r>
    </w:p>
    <w:p w14:paraId="4E44F622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Числа в пределах 100: чтение, запись, десятичный состав, сравнение. Запись равенства, неравенства. Увеличение/уменьшение числа на несколько единиц/десятков; разностное сравнение чисел.</w:t>
      </w:r>
    </w:p>
    <w:p w14:paraId="02E6525D" w14:textId="120BE374" w:rsidR="00774E6E" w:rsidRPr="000A59B4" w:rsidRDefault="00774E6E" w:rsidP="005B6055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Величины: сравнение по массе (единица массы — килограмм); измерение длины (единицы длины — метр, дециметр, сантиметр, миллиметр), времени (единицы времени — час, минута). Соотношение между единицами величины (в пределах 100), его применение для решения практических задач. </w:t>
      </w:r>
    </w:p>
    <w:p w14:paraId="58F27055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Арифметические действия</w:t>
      </w:r>
    </w:p>
    <w:p w14:paraId="67CC4FB6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</w:t>
      </w:r>
    </w:p>
    <w:p w14:paraId="241ADA00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Действия умножения и деления чисел в практических и учебных ситуациях. Названия компонентов действий умножения, деления.</w:t>
      </w:r>
    </w:p>
    <w:p w14:paraId="352A0685" w14:textId="77777777" w:rsidR="00774E6E" w:rsidRPr="000A59B4" w:rsidRDefault="00774E6E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</w:t>
      </w:r>
      <w:r w:rsidRPr="000A59B4">
        <w:rPr>
          <w:sz w:val="28"/>
          <w:szCs w:val="28"/>
        </w:rPr>
        <w:lastRenderedPageBreak/>
        <w:t xml:space="preserve">действия деления. </w:t>
      </w:r>
    </w:p>
    <w:p w14:paraId="2848F1F6" w14:textId="77777777" w:rsidR="00774E6E" w:rsidRPr="000A59B4" w:rsidRDefault="00774E6E" w:rsidP="000A59B4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Неизвестный компонент действия сложения, действия вычитания; его нахождение. </w:t>
      </w:r>
    </w:p>
    <w:p w14:paraId="254A3068" w14:textId="2BAB4F9E" w:rsidR="00774E6E" w:rsidRPr="000A59B4" w:rsidRDefault="00774E6E" w:rsidP="005B6055">
      <w:pPr>
        <w:pStyle w:val="a3"/>
        <w:spacing w:line="360" w:lineRule="auto"/>
        <w:ind w:left="0" w:firstLine="851"/>
        <w:rPr>
          <w:sz w:val="28"/>
          <w:szCs w:val="28"/>
        </w:rPr>
      </w:pPr>
      <w:r w:rsidRPr="000A59B4">
        <w:rPr>
          <w:sz w:val="28"/>
          <w:szCs w:val="28"/>
        </w:rPr>
        <w:t xml:space="preserve"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скобками/без скобок) в пределах 100 (не более трёх действий); нахождение его значения. Рациональные приемы вычислений: использование переместительного и сочетательного свойства. </w:t>
      </w:r>
    </w:p>
    <w:p w14:paraId="2A2FBF07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Текстовые задачи</w:t>
      </w:r>
    </w:p>
    <w:p w14:paraId="5E7E9546" w14:textId="3E0A9951" w:rsidR="00774E6E" w:rsidRPr="000A59B4" w:rsidRDefault="00774E6E" w:rsidP="005B6055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14:paraId="39318981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Пространственные отношения и геометрические фигуры</w:t>
      </w:r>
    </w:p>
    <w:p w14:paraId="6B350EE6" w14:textId="47087C39" w:rsidR="00774E6E" w:rsidRPr="000A59B4" w:rsidRDefault="00774E6E" w:rsidP="00A72EF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 </w:t>
      </w:r>
    </w:p>
    <w:p w14:paraId="6D898B95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Математическая информация</w:t>
      </w:r>
    </w:p>
    <w:p w14:paraId="50BCC10C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</w:t>
      </w:r>
    </w:p>
    <w:p w14:paraId="7446D52E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lastRenderedPageBreak/>
        <w:t>Верные (истинные) и неверные (ложные) утверждения, содержащие количественные, пространственные отношения, зависимости между числами/величинами Конструирование утверждений с использованием слов «каждый», «все».</w:t>
      </w:r>
    </w:p>
    <w:p w14:paraId="5C6D2E29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пр.).</w:t>
      </w:r>
    </w:p>
    <w:p w14:paraId="6390BCD3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Внесение данных в таблицу, дополнение моделей (схем, изображений) готовыми числовыми данными.</w:t>
      </w:r>
    </w:p>
    <w:p w14:paraId="42A8D400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bookmarkStart w:id="10" w:name="_Toc139299850"/>
      <w:r w:rsidRPr="000A59B4">
        <w:rPr>
          <w:sz w:val="28"/>
          <w:szCs w:val="28"/>
        </w:rPr>
        <w:t>Алгоритмы (приёмы, правила) устных и письменных вычислений, измерений и построения геометрических фигур.</w:t>
      </w:r>
    </w:p>
    <w:p w14:paraId="0059792D" w14:textId="297C18FC" w:rsidR="00774E6E" w:rsidRPr="000A59B4" w:rsidRDefault="00774E6E" w:rsidP="00A72EF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Правила работы с электронными средствами обучения (электронной формой учебника, компьютерными тренажёрами).</w:t>
      </w:r>
    </w:p>
    <w:p w14:paraId="038A5C0A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Универсальные учебные действия (пропедевтический уровень)</w:t>
      </w:r>
      <w:bookmarkEnd w:id="10"/>
    </w:p>
    <w:p w14:paraId="6DF990F2" w14:textId="77777777" w:rsidR="00774E6E" w:rsidRPr="000A59B4" w:rsidRDefault="00774E6E" w:rsidP="000A59B4">
      <w:pPr>
        <w:pStyle w:val="a3"/>
        <w:spacing w:line="360" w:lineRule="auto"/>
        <w:ind w:left="-142" w:right="155" w:firstLine="993"/>
        <w:rPr>
          <w:rFonts w:eastAsiaTheme="minorEastAsia"/>
          <w:i/>
          <w:sz w:val="28"/>
          <w:szCs w:val="28"/>
        </w:rPr>
      </w:pPr>
      <w:r w:rsidRPr="000A59B4">
        <w:rPr>
          <w:rFonts w:eastAsiaTheme="minorEastAsia"/>
          <w:i/>
          <w:sz w:val="28"/>
          <w:szCs w:val="28"/>
        </w:rPr>
        <w:t>Универсальные познавательные учебные действия:</w:t>
      </w:r>
    </w:p>
    <w:p w14:paraId="1A3A8DA9" w14:textId="77777777" w:rsidR="00774E6E" w:rsidRPr="000A59B4" w:rsidRDefault="00774E6E" w:rsidP="000A59B4">
      <w:pPr>
        <w:pStyle w:val="a3"/>
        <w:widowControl/>
        <w:numPr>
          <w:ilvl w:val="0"/>
          <w:numId w:val="5"/>
        </w:numPr>
        <w:autoSpaceDE/>
        <w:autoSpaceDN/>
        <w:spacing w:line="360" w:lineRule="auto"/>
        <w:ind w:left="1418" w:right="155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наблюдать математические отношения (часть-целое, больше-меньше) в окружающем мире;</w:t>
      </w:r>
    </w:p>
    <w:p w14:paraId="535955C0" w14:textId="77777777" w:rsidR="00774E6E" w:rsidRPr="000A59B4" w:rsidRDefault="00774E6E" w:rsidP="000A59B4">
      <w:pPr>
        <w:pStyle w:val="a3"/>
        <w:widowControl/>
        <w:numPr>
          <w:ilvl w:val="0"/>
          <w:numId w:val="5"/>
        </w:numPr>
        <w:autoSpaceDE/>
        <w:autoSpaceDN/>
        <w:spacing w:line="360" w:lineRule="auto"/>
        <w:ind w:left="1418" w:right="155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характеризовать назначение и использовать простейшие измерительные приборы (сантиметровая лента, весы);</w:t>
      </w:r>
    </w:p>
    <w:p w14:paraId="253B79EC" w14:textId="77777777" w:rsidR="00774E6E" w:rsidRPr="000A59B4" w:rsidRDefault="00774E6E" w:rsidP="000A59B4">
      <w:pPr>
        <w:pStyle w:val="a3"/>
        <w:widowControl/>
        <w:numPr>
          <w:ilvl w:val="0"/>
          <w:numId w:val="5"/>
        </w:numPr>
        <w:autoSpaceDE/>
        <w:autoSpaceDN/>
        <w:spacing w:line="360" w:lineRule="auto"/>
        <w:ind w:left="1418" w:right="155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сравнивать группы объектов (чисел, величин, геометрических фигур) по самостоятельно выбранному основанию;</w:t>
      </w:r>
    </w:p>
    <w:p w14:paraId="75C11E09" w14:textId="77777777" w:rsidR="00774E6E" w:rsidRPr="000A59B4" w:rsidRDefault="00774E6E" w:rsidP="000A59B4">
      <w:pPr>
        <w:pStyle w:val="a3"/>
        <w:widowControl/>
        <w:numPr>
          <w:ilvl w:val="0"/>
          <w:numId w:val="5"/>
        </w:numPr>
        <w:autoSpaceDE/>
        <w:autoSpaceDN/>
        <w:spacing w:line="360" w:lineRule="auto"/>
        <w:ind w:left="1418" w:right="155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14:paraId="0CAA2E2B" w14:textId="77777777" w:rsidR="00774E6E" w:rsidRPr="000A59B4" w:rsidRDefault="00774E6E" w:rsidP="000A59B4">
      <w:pPr>
        <w:pStyle w:val="a3"/>
        <w:widowControl/>
        <w:numPr>
          <w:ilvl w:val="0"/>
          <w:numId w:val="5"/>
        </w:numPr>
        <w:autoSpaceDE/>
        <w:autoSpaceDN/>
        <w:spacing w:line="360" w:lineRule="auto"/>
        <w:ind w:left="1418" w:right="155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обнаруживать модели геометрических фигур в окружающем мире;</w:t>
      </w:r>
    </w:p>
    <w:p w14:paraId="77B9D480" w14:textId="77777777" w:rsidR="00774E6E" w:rsidRPr="000A59B4" w:rsidRDefault="00774E6E" w:rsidP="000A59B4">
      <w:pPr>
        <w:pStyle w:val="a3"/>
        <w:widowControl/>
        <w:numPr>
          <w:ilvl w:val="0"/>
          <w:numId w:val="5"/>
        </w:numPr>
        <w:autoSpaceDE/>
        <w:autoSpaceDN/>
        <w:spacing w:line="360" w:lineRule="auto"/>
        <w:ind w:left="1418" w:right="155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вести поиск различных решений задачи (расчётной, с геометрическим содержанием);</w:t>
      </w:r>
    </w:p>
    <w:p w14:paraId="2F1A2B23" w14:textId="77777777" w:rsidR="00774E6E" w:rsidRPr="000A59B4" w:rsidRDefault="00774E6E" w:rsidP="000A59B4">
      <w:pPr>
        <w:pStyle w:val="a3"/>
        <w:widowControl/>
        <w:numPr>
          <w:ilvl w:val="0"/>
          <w:numId w:val="5"/>
        </w:numPr>
        <w:autoSpaceDE/>
        <w:autoSpaceDN/>
        <w:spacing w:line="360" w:lineRule="auto"/>
        <w:ind w:left="1418" w:right="155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lastRenderedPageBreak/>
        <w:t>воспроизводить порядок выполнения действий в числовом выражении, содержащем действия сложения и вычитания (со скобками/без скобок);</w:t>
      </w:r>
    </w:p>
    <w:p w14:paraId="19F5A247" w14:textId="77777777" w:rsidR="00774E6E" w:rsidRPr="000A59B4" w:rsidRDefault="00774E6E" w:rsidP="000A59B4">
      <w:pPr>
        <w:pStyle w:val="a3"/>
        <w:widowControl/>
        <w:numPr>
          <w:ilvl w:val="0"/>
          <w:numId w:val="5"/>
        </w:numPr>
        <w:autoSpaceDE/>
        <w:autoSpaceDN/>
        <w:spacing w:line="360" w:lineRule="auto"/>
        <w:ind w:left="1418" w:right="155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устанавливать соответствие между математическим выражением и его текстовым описанием;</w:t>
      </w:r>
    </w:p>
    <w:p w14:paraId="7F5F38FC" w14:textId="77777777" w:rsidR="00774E6E" w:rsidRPr="000A59B4" w:rsidRDefault="00774E6E" w:rsidP="000A59B4">
      <w:pPr>
        <w:pStyle w:val="a3"/>
        <w:widowControl/>
        <w:numPr>
          <w:ilvl w:val="0"/>
          <w:numId w:val="5"/>
        </w:numPr>
        <w:autoSpaceDE/>
        <w:autoSpaceDN/>
        <w:spacing w:line="360" w:lineRule="auto"/>
        <w:ind w:left="1418" w:right="155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подбирать примеры, подтверждающие суждение, вывод, ответ.</w:t>
      </w:r>
    </w:p>
    <w:p w14:paraId="031A086C" w14:textId="77777777" w:rsidR="00774E6E" w:rsidRPr="000A59B4" w:rsidRDefault="00774E6E" w:rsidP="000A59B4">
      <w:pPr>
        <w:pStyle w:val="a3"/>
        <w:spacing w:line="360" w:lineRule="auto"/>
        <w:ind w:right="155" w:firstLine="851"/>
        <w:rPr>
          <w:rFonts w:eastAsiaTheme="minorEastAsia"/>
          <w:i/>
          <w:sz w:val="28"/>
          <w:szCs w:val="28"/>
        </w:rPr>
      </w:pPr>
      <w:r w:rsidRPr="000A59B4">
        <w:rPr>
          <w:rFonts w:eastAsiaTheme="minorEastAsia"/>
          <w:i/>
          <w:sz w:val="28"/>
          <w:szCs w:val="28"/>
        </w:rPr>
        <w:t>Работа с информацией:</w:t>
      </w:r>
    </w:p>
    <w:p w14:paraId="18C1C7DE" w14:textId="77777777" w:rsidR="00774E6E" w:rsidRPr="000A59B4" w:rsidRDefault="00774E6E" w:rsidP="000A59B4">
      <w:pPr>
        <w:pStyle w:val="a3"/>
        <w:widowControl/>
        <w:numPr>
          <w:ilvl w:val="0"/>
          <w:numId w:val="6"/>
        </w:numPr>
        <w:autoSpaceDE/>
        <w:autoSpaceDN/>
        <w:spacing w:line="360" w:lineRule="auto"/>
        <w:ind w:left="1418" w:right="155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извлекать и использовать информацию, представленную в</w:t>
      </w:r>
    </w:p>
    <w:p w14:paraId="5D1D3EB4" w14:textId="77777777" w:rsidR="00774E6E" w:rsidRPr="000A59B4" w:rsidRDefault="00774E6E" w:rsidP="000A59B4">
      <w:pPr>
        <w:pStyle w:val="a3"/>
        <w:widowControl/>
        <w:numPr>
          <w:ilvl w:val="0"/>
          <w:numId w:val="6"/>
        </w:numPr>
        <w:autoSpaceDE/>
        <w:autoSpaceDN/>
        <w:spacing w:line="360" w:lineRule="auto"/>
        <w:ind w:left="1418" w:right="155" w:hanging="284"/>
        <w:rPr>
          <w:rFonts w:eastAsiaTheme="minorEastAsia"/>
          <w:iCs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текстовой, графической (рисунок, схема, таблица) форме, заполнять таблицы;</w:t>
      </w:r>
    </w:p>
    <w:p w14:paraId="45FB72EE" w14:textId="77777777" w:rsidR="00774E6E" w:rsidRPr="000A59B4" w:rsidRDefault="00774E6E" w:rsidP="000A59B4">
      <w:pPr>
        <w:pStyle w:val="a3"/>
        <w:widowControl/>
        <w:numPr>
          <w:ilvl w:val="0"/>
          <w:numId w:val="6"/>
        </w:numPr>
        <w:autoSpaceDE/>
        <w:autoSpaceDN/>
        <w:spacing w:line="360" w:lineRule="auto"/>
        <w:ind w:left="1418" w:right="155" w:hanging="284"/>
        <w:rPr>
          <w:rFonts w:eastAsiaTheme="minorEastAsia"/>
          <w:i/>
          <w:sz w:val="28"/>
          <w:szCs w:val="28"/>
        </w:rPr>
      </w:pPr>
      <w:r w:rsidRPr="000A59B4">
        <w:rPr>
          <w:rFonts w:eastAsiaTheme="minorEastAsia"/>
          <w:iCs/>
          <w:sz w:val="28"/>
          <w:szCs w:val="28"/>
        </w:rPr>
        <w:t>устанавливать логику перебора вариантов для решения простейших комбинаторных задач;</w:t>
      </w:r>
    </w:p>
    <w:p w14:paraId="5A74F1BF" w14:textId="77777777" w:rsidR="00774E6E" w:rsidRPr="000A59B4" w:rsidRDefault="00774E6E" w:rsidP="000A59B4">
      <w:pPr>
        <w:pStyle w:val="a3"/>
        <w:widowControl/>
        <w:numPr>
          <w:ilvl w:val="0"/>
          <w:numId w:val="6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>дополнять модели (схемы, изображения) готовыми числовыми данными.</w:t>
      </w:r>
    </w:p>
    <w:p w14:paraId="536B0BB2" w14:textId="77777777" w:rsidR="00774E6E" w:rsidRPr="000A59B4" w:rsidRDefault="00774E6E" w:rsidP="000A59B4">
      <w:pPr>
        <w:pStyle w:val="a3"/>
        <w:spacing w:line="360" w:lineRule="auto"/>
        <w:ind w:firstLine="468"/>
        <w:rPr>
          <w:i/>
          <w:iCs/>
          <w:sz w:val="28"/>
          <w:szCs w:val="28"/>
        </w:rPr>
      </w:pPr>
      <w:r w:rsidRPr="000A59B4">
        <w:rPr>
          <w:i/>
          <w:iCs/>
          <w:sz w:val="28"/>
          <w:szCs w:val="28"/>
        </w:rPr>
        <w:t>Универсальные коммуникативные учебные действия:</w:t>
      </w:r>
    </w:p>
    <w:p w14:paraId="4CAC874D" w14:textId="77777777" w:rsidR="00774E6E" w:rsidRPr="000A59B4" w:rsidRDefault="00774E6E" w:rsidP="000A59B4">
      <w:pPr>
        <w:pStyle w:val="a3"/>
        <w:widowControl/>
        <w:numPr>
          <w:ilvl w:val="0"/>
          <w:numId w:val="7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>комментировать ход вычислений;</w:t>
      </w:r>
    </w:p>
    <w:p w14:paraId="11CF746F" w14:textId="77777777" w:rsidR="00774E6E" w:rsidRPr="000A59B4" w:rsidRDefault="00774E6E" w:rsidP="000A59B4">
      <w:pPr>
        <w:pStyle w:val="a3"/>
        <w:widowControl/>
        <w:numPr>
          <w:ilvl w:val="0"/>
          <w:numId w:val="7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>объяснять выбор величины, соответствующей ситуации измерения;</w:t>
      </w:r>
    </w:p>
    <w:p w14:paraId="5EB28989" w14:textId="77777777" w:rsidR="00774E6E" w:rsidRPr="000A59B4" w:rsidRDefault="00142776" w:rsidP="000A59B4">
      <w:pPr>
        <w:pStyle w:val="a3"/>
        <w:widowControl/>
        <w:numPr>
          <w:ilvl w:val="0"/>
          <w:numId w:val="7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 xml:space="preserve">с помощью учителя </w:t>
      </w:r>
      <w:r w:rsidR="00774E6E" w:rsidRPr="000A59B4">
        <w:rPr>
          <w:sz w:val="28"/>
          <w:szCs w:val="28"/>
        </w:rPr>
        <w:t>составлять текстовую задачу с заданным отношением (готовым решением) по образцу;</w:t>
      </w:r>
    </w:p>
    <w:p w14:paraId="025323FD" w14:textId="77777777" w:rsidR="00774E6E" w:rsidRPr="000A59B4" w:rsidRDefault="00142776" w:rsidP="000A59B4">
      <w:pPr>
        <w:pStyle w:val="a3"/>
        <w:widowControl/>
        <w:numPr>
          <w:ilvl w:val="0"/>
          <w:numId w:val="7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 xml:space="preserve">с помощью учителя </w:t>
      </w:r>
      <w:r w:rsidR="00774E6E" w:rsidRPr="000A59B4">
        <w:rPr>
          <w:sz w:val="28"/>
          <w:szCs w:val="28"/>
        </w:rPr>
        <w:t>использовать математические знаки и терминологию для описания сюжетной ситуации; конструирования утверждений, выводов относительно данных объектов, отношения;</w:t>
      </w:r>
    </w:p>
    <w:p w14:paraId="4A9864DF" w14:textId="77777777" w:rsidR="00774E6E" w:rsidRPr="000A59B4" w:rsidRDefault="00774E6E" w:rsidP="000A59B4">
      <w:pPr>
        <w:pStyle w:val="a3"/>
        <w:widowControl/>
        <w:numPr>
          <w:ilvl w:val="0"/>
          <w:numId w:val="7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>называть числа, величины, геометрические фигуры, обладающие заданным свойством;</w:t>
      </w:r>
    </w:p>
    <w:p w14:paraId="53628F30" w14:textId="77777777" w:rsidR="00774E6E" w:rsidRPr="000A59B4" w:rsidRDefault="00774E6E" w:rsidP="000A59B4">
      <w:pPr>
        <w:pStyle w:val="a3"/>
        <w:widowControl/>
        <w:numPr>
          <w:ilvl w:val="0"/>
          <w:numId w:val="7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>записывать, читать число, числовое выражение; приводить примеры, иллюстрирующие смысл арифметического действия.</w:t>
      </w:r>
    </w:p>
    <w:p w14:paraId="071BFC8F" w14:textId="77777777" w:rsidR="00774E6E" w:rsidRPr="000A59B4" w:rsidRDefault="00774E6E" w:rsidP="000A59B4">
      <w:pPr>
        <w:pStyle w:val="a3"/>
        <w:widowControl/>
        <w:numPr>
          <w:ilvl w:val="0"/>
          <w:numId w:val="7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>конструировать утверждения с использованием слов «каждый», «все».</w:t>
      </w:r>
    </w:p>
    <w:p w14:paraId="57B49E70" w14:textId="77777777" w:rsidR="00774E6E" w:rsidRPr="000A59B4" w:rsidRDefault="00774E6E" w:rsidP="000A59B4">
      <w:pPr>
        <w:pStyle w:val="a3"/>
        <w:spacing w:line="360" w:lineRule="auto"/>
        <w:ind w:firstLine="468"/>
        <w:rPr>
          <w:i/>
          <w:iCs/>
          <w:sz w:val="28"/>
          <w:szCs w:val="28"/>
        </w:rPr>
      </w:pPr>
      <w:r w:rsidRPr="000A59B4">
        <w:rPr>
          <w:i/>
          <w:iCs/>
          <w:sz w:val="28"/>
          <w:szCs w:val="28"/>
        </w:rPr>
        <w:lastRenderedPageBreak/>
        <w:t>Универсальные регулятивные учебные действия:</w:t>
      </w:r>
    </w:p>
    <w:p w14:paraId="472F1A22" w14:textId="77777777" w:rsidR="00774E6E" w:rsidRPr="000A59B4" w:rsidRDefault="00774E6E" w:rsidP="000A59B4">
      <w:pPr>
        <w:pStyle w:val="a3"/>
        <w:widowControl/>
        <w:numPr>
          <w:ilvl w:val="0"/>
          <w:numId w:val="8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>следовать установленному правилу, по которому составлен ряд чисел, величин, геометрических фигур;</w:t>
      </w:r>
    </w:p>
    <w:p w14:paraId="750A7652" w14:textId="77777777" w:rsidR="00774E6E" w:rsidRPr="000A59B4" w:rsidRDefault="00774E6E" w:rsidP="000A59B4">
      <w:pPr>
        <w:pStyle w:val="a3"/>
        <w:widowControl/>
        <w:numPr>
          <w:ilvl w:val="0"/>
          <w:numId w:val="8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 xml:space="preserve">организовывать, участвовать </w:t>
      </w:r>
      <w:r w:rsidR="006A34CE" w:rsidRPr="000A59B4">
        <w:rPr>
          <w:sz w:val="28"/>
          <w:szCs w:val="28"/>
        </w:rPr>
        <w:t>в</w:t>
      </w:r>
      <w:r w:rsidRPr="000A59B4">
        <w:rPr>
          <w:sz w:val="28"/>
          <w:szCs w:val="28"/>
        </w:rPr>
        <w:t xml:space="preserve"> </w:t>
      </w:r>
      <w:r w:rsidR="006A34CE" w:rsidRPr="000A59B4">
        <w:rPr>
          <w:sz w:val="28"/>
          <w:szCs w:val="28"/>
        </w:rPr>
        <w:t>групповой</w:t>
      </w:r>
      <w:r w:rsidRPr="000A59B4">
        <w:rPr>
          <w:sz w:val="28"/>
          <w:szCs w:val="28"/>
        </w:rPr>
        <w:t xml:space="preserve"> работ</w:t>
      </w:r>
      <w:r w:rsidR="006A34CE" w:rsidRPr="000A59B4">
        <w:rPr>
          <w:sz w:val="28"/>
          <w:szCs w:val="28"/>
        </w:rPr>
        <w:t>е</w:t>
      </w:r>
      <w:r w:rsidRPr="000A59B4">
        <w:rPr>
          <w:sz w:val="28"/>
          <w:szCs w:val="28"/>
        </w:rPr>
        <w:t xml:space="preserve"> с математическим материалом;</w:t>
      </w:r>
    </w:p>
    <w:p w14:paraId="2D6A1E2D" w14:textId="77777777" w:rsidR="00774E6E" w:rsidRPr="000A59B4" w:rsidRDefault="00774E6E" w:rsidP="000A59B4">
      <w:pPr>
        <w:pStyle w:val="a3"/>
        <w:widowControl/>
        <w:numPr>
          <w:ilvl w:val="0"/>
          <w:numId w:val="8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>проверять правильность вычисления с помощью другого приёма выполнения действия, обратного действия;</w:t>
      </w:r>
    </w:p>
    <w:p w14:paraId="5B147DE3" w14:textId="77777777" w:rsidR="00774E6E" w:rsidRPr="000A59B4" w:rsidRDefault="00774E6E" w:rsidP="000A59B4">
      <w:pPr>
        <w:pStyle w:val="a3"/>
        <w:widowControl/>
        <w:numPr>
          <w:ilvl w:val="0"/>
          <w:numId w:val="8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>находить с помощью учителя причину возникшей ошибки и трудности.</w:t>
      </w:r>
    </w:p>
    <w:p w14:paraId="3C2E49A1" w14:textId="77777777" w:rsidR="00774E6E" w:rsidRPr="000A59B4" w:rsidRDefault="00774E6E" w:rsidP="000A59B4">
      <w:pPr>
        <w:pStyle w:val="a3"/>
        <w:spacing w:line="360" w:lineRule="auto"/>
        <w:ind w:firstLine="468"/>
        <w:rPr>
          <w:i/>
          <w:iCs/>
          <w:sz w:val="28"/>
          <w:szCs w:val="28"/>
        </w:rPr>
      </w:pPr>
      <w:r w:rsidRPr="000A59B4">
        <w:rPr>
          <w:i/>
          <w:iCs/>
          <w:sz w:val="28"/>
          <w:szCs w:val="28"/>
        </w:rPr>
        <w:t>Совместная деятельность:</w:t>
      </w:r>
    </w:p>
    <w:p w14:paraId="56CB68FF" w14:textId="77777777" w:rsidR="00774E6E" w:rsidRPr="000A59B4" w:rsidRDefault="00774E6E" w:rsidP="000A59B4">
      <w:pPr>
        <w:pStyle w:val="a3"/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5487F1BA" w14:textId="77777777" w:rsidR="00774E6E" w:rsidRPr="000A59B4" w:rsidRDefault="00774E6E" w:rsidP="000A59B4">
      <w:pPr>
        <w:pStyle w:val="a3"/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14:paraId="7E514668" w14:textId="77777777" w:rsidR="00774E6E" w:rsidRPr="000A59B4" w:rsidRDefault="00774E6E" w:rsidP="000A59B4">
      <w:pPr>
        <w:pStyle w:val="a3"/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14:paraId="0F06FBD2" w14:textId="77777777" w:rsidR="00C91E2B" w:rsidRPr="000A59B4" w:rsidRDefault="00774E6E" w:rsidP="000A59B4">
      <w:pPr>
        <w:pStyle w:val="a3"/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rPr>
          <w:sz w:val="28"/>
          <w:szCs w:val="28"/>
        </w:rPr>
      </w:pPr>
      <w:r w:rsidRPr="000A59B4">
        <w:rPr>
          <w:sz w:val="28"/>
          <w:szCs w:val="28"/>
        </w:rPr>
        <w:t>совместно с учителем оценивать результаты выполнения общей работы.</w:t>
      </w:r>
    </w:p>
    <w:bookmarkEnd w:id="9"/>
    <w:p w14:paraId="19F75A78" w14:textId="77777777" w:rsidR="00774E6E" w:rsidRPr="000A59B4" w:rsidRDefault="00774E6E" w:rsidP="000A59B4">
      <w:pPr>
        <w:spacing w:line="360" w:lineRule="auto"/>
        <w:ind w:firstLine="851"/>
        <w:rPr>
          <w:sz w:val="28"/>
          <w:szCs w:val="28"/>
        </w:rPr>
      </w:pPr>
    </w:p>
    <w:p w14:paraId="2A2FDD34" w14:textId="15C5E1BB" w:rsidR="00774E6E" w:rsidRPr="00A72EF4" w:rsidRDefault="00774E6E" w:rsidP="00A72EF4">
      <w:pPr>
        <w:pStyle w:val="2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1" w:name="_Toc139358027"/>
      <w:bookmarkStart w:id="12" w:name="_Toc151549978"/>
      <w:r w:rsidRPr="000A59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КЛАСС</w:t>
      </w:r>
      <w:bookmarkEnd w:id="11"/>
      <w:bookmarkEnd w:id="12"/>
    </w:p>
    <w:p w14:paraId="0945E09F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Числа и величины</w:t>
      </w:r>
    </w:p>
    <w:p w14:paraId="58C6E73C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 в несколько раз. Кратное сравнение чисел.</w:t>
      </w:r>
    </w:p>
    <w:p w14:paraId="61A1E0D5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lastRenderedPageBreak/>
        <w:t>Масса (единица массы — грамм); соотношение между килограммом и граммом; отношение «тяжелее/легче на/в».</w:t>
      </w:r>
    </w:p>
    <w:p w14:paraId="1A3B24C5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14:paraId="69FE67CA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</w:r>
    </w:p>
    <w:p w14:paraId="5FE0A27F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Длина (единица длины — миллиметр, километр); соотношение между величинами в пределах тысячи.</w:t>
      </w:r>
    </w:p>
    <w:p w14:paraId="31D22D34" w14:textId="11DB7733" w:rsidR="00774E6E" w:rsidRPr="000A59B4" w:rsidRDefault="00774E6E" w:rsidP="00A72EF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Площадь (единицы площади — квадратный метр, квадратный сантиметр, квадратный дециметр, квадратный метр). </w:t>
      </w:r>
    </w:p>
    <w:p w14:paraId="671CF868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Арифметические действия</w:t>
      </w:r>
    </w:p>
    <w:p w14:paraId="5D72A9C9" w14:textId="77777777" w:rsidR="00774E6E" w:rsidRPr="000A59B4" w:rsidRDefault="00774E6E" w:rsidP="000A59B4">
      <w:pPr>
        <w:spacing w:line="360" w:lineRule="auto"/>
        <w:ind w:right="154"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Устные вычисления, сводимые к действиям в пределах 100 (табличное и </w:t>
      </w:r>
      <w:proofErr w:type="spellStart"/>
      <w:r w:rsidRPr="000A59B4">
        <w:rPr>
          <w:sz w:val="28"/>
          <w:szCs w:val="28"/>
        </w:rPr>
        <w:t>внетабличное</w:t>
      </w:r>
      <w:proofErr w:type="spellEnd"/>
      <w:r w:rsidRPr="000A59B4">
        <w:rPr>
          <w:sz w:val="28"/>
          <w:szCs w:val="28"/>
        </w:rPr>
        <w:t xml:space="preserve"> умножение, деление, действия с круглыми числами).</w:t>
      </w:r>
    </w:p>
    <w:p w14:paraId="12E87577" w14:textId="77777777" w:rsidR="00774E6E" w:rsidRPr="000A59B4" w:rsidRDefault="00774E6E" w:rsidP="000A59B4">
      <w:pPr>
        <w:spacing w:line="360" w:lineRule="auto"/>
        <w:ind w:right="154"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Письменное сложение, вычитание чисел в пределах 1000. Действия с числами 0 и 1.</w:t>
      </w:r>
    </w:p>
    <w:p w14:paraId="7AEF09DA" w14:textId="77777777" w:rsidR="00774E6E" w:rsidRPr="000A59B4" w:rsidRDefault="00774E6E" w:rsidP="000A59B4">
      <w:pPr>
        <w:spacing w:line="360" w:lineRule="auto"/>
        <w:ind w:right="154"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14:paraId="3F59F62B" w14:textId="77777777" w:rsidR="00774E6E" w:rsidRPr="000A59B4" w:rsidRDefault="00774E6E" w:rsidP="000A59B4">
      <w:pPr>
        <w:spacing w:line="360" w:lineRule="auto"/>
        <w:ind w:right="154"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Переместительное, сочетательное свойства сложения, умножения при вычислениях.</w:t>
      </w:r>
    </w:p>
    <w:p w14:paraId="7945A0C4" w14:textId="77777777" w:rsidR="00774E6E" w:rsidRPr="000A59B4" w:rsidRDefault="00774E6E" w:rsidP="000A59B4">
      <w:pPr>
        <w:spacing w:line="360" w:lineRule="auto"/>
        <w:ind w:right="154"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Нахождение неизвестного компонента арифметического действия.</w:t>
      </w:r>
    </w:p>
    <w:p w14:paraId="7F35748A" w14:textId="77777777" w:rsidR="00774E6E" w:rsidRPr="000A59B4" w:rsidRDefault="00774E6E" w:rsidP="000A59B4">
      <w:pPr>
        <w:spacing w:line="360" w:lineRule="auto"/>
        <w:ind w:right="154"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14:paraId="40C4BD5B" w14:textId="77777777" w:rsidR="00774E6E" w:rsidRPr="000A59B4" w:rsidRDefault="00774E6E" w:rsidP="000A59B4">
      <w:pPr>
        <w:spacing w:line="360" w:lineRule="auto"/>
        <w:ind w:right="154"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Однородные величины: сложение и вычитание. </w:t>
      </w:r>
    </w:p>
    <w:p w14:paraId="56A12333" w14:textId="77777777" w:rsidR="00774E6E" w:rsidRPr="000A59B4" w:rsidRDefault="00774E6E" w:rsidP="000A59B4">
      <w:pPr>
        <w:spacing w:line="360" w:lineRule="auto"/>
        <w:ind w:firstLine="851"/>
        <w:rPr>
          <w:sz w:val="28"/>
          <w:szCs w:val="28"/>
        </w:rPr>
      </w:pPr>
    </w:p>
    <w:p w14:paraId="7ED03EE1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lastRenderedPageBreak/>
        <w:t>Текстовые задачи</w:t>
      </w:r>
    </w:p>
    <w:p w14:paraId="16093866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14:paraId="01486010" w14:textId="4E3601CF" w:rsidR="00774E6E" w:rsidRPr="000A59B4" w:rsidRDefault="00774E6E" w:rsidP="00A72EF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14:paraId="5099F431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Пространственные отношения и геометрические фигуры</w:t>
      </w:r>
    </w:p>
    <w:p w14:paraId="3D39E65A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Конструирование геометрических фигур (разбиение фигуры на части, составление фигуры из частей).</w:t>
      </w:r>
    </w:p>
    <w:p w14:paraId="7146D4DF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Периметр многоугольника: измерение, вычисление, запись равенства.</w:t>
      </w:r>
    </w:p>
    <w:p w14:paraId="44F1AE5E" w14:textId="0192B073" w:rsidR="00774E6E" w:rsidRPr="000A59B4" w:rsidRDefault="00774E6E" w:rsidP="00A72EF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 </w:t>
      </w:r>
    </w:p>
    <w:p w14:paraId="06BB1FC6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Математическая информация</w:t>
      </w:r>
    </w:p>
    <w:p w14:paraId="53BE9751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Классификация объектов по двум признакам.</w:t>
      </w:r>
    </w:p>
    <w:p w14:paraId="51BFD498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14:paraId="474BA0B6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14:paraId="3B61499F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Формализованное описание последовательности действий </w:t>
      </w:r>
      <w:r w:rsidRPr="000A59B4">
        <w:rPr>
          <w:sz w:val="28"/>
          <w:szCs w:val="28"/>
        </w:rPr>
        <w:lastRenderedPageBreak/>
        <w:t>(инструкция, план, схема, алгоритм).</w:t>
      </w:r>
    </w:p>
    <w:p w14:paraId="1E523AFF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Столбчатая диаграмма: чтение, использование данных для решения учебных и практических задач.</w:t>
      </w:r>
    </w:p>
    <w:p w14:paraId="556E4D8B" w14:textId="3DE5D9CA" w:rsidR="00774E6E" w:rsidRPr="000A59B4" w:rsidRDefault="00774E6E" w:rsidP="00A72EF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14:paraId="03A19F52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Универсальные учебные действия</w:t>
      </w:r>
    </w:p>
    <w:p w14:paraId="6A69CDC0" w14:textId="77777777" w:rsidR="00774E6E" w:rsidRPr="000A59B4" w:rsidRDefault="00774E6E" w:rsidP="000A59B4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0A59B4">
        <w:rPr>
          <w:i/>
          <w:sz w:val="28"/>
          <w:szCs w:val="28"/>
        </w:rPr>
        <w:t>Универсальные познавательные учебные действия:</w:t>
      </w:r>
    </w:p>
    <w:p w14:paraId="78072B18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сравнивать математические объекты (числа, величины, геометрические фигуры);</w:t>
      </w:r>
    </w:p>
    <w:p w14:paraId="460D2A95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выбирать приём вычисления, выполнения действия;</w:t>
      </w:r>
    </w:p>
    <w:p w14:paraId="02278181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конструировать геометрические фигуры;</w:t>
      </w:r>
    </w:p>
    <w:p w14:paraId="409FF081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14:paraId="52DA5902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прикидывать размеры фигуры, её элементов;</w:t>
      </w:r>
    </w:p>
    <w:p w14:paraId="1D9591E6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понимать смысл зависимостей и математических отношений, описанных в задаче;</w:t>
      </w:r>
    </w:p>
    <w:p w14:paraId="0E0AD4D0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различать и использовать разные приёмы и алгоритмы вычисления;</w:t>
      </w:r>
    </w:p>
    <w:p w14:paraId="5092E223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выбирать метод решения (моделирование ситуации, перебор вариантов, использование алгоритма);</w:t>
      </w:r>
    </w:p>
    <w:p w14:paraId="2DFA49DC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соотносить начало, окончание, продолжительность события в практической ситуации;</w:t>
      </w:r>
    </w:p>
    <w:p w14:paraId="75F03B09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составлять ряд чисел (величин, геометрических фигур) по самостоятельно выбранному правилу;</w:t>
      </w:r>
    </w:p>
    <w:p w14:paraId="1C15B85D" w14:textId="77777777" w:rsidR="00774E6E" w:rsidRPr="000A59B4" w:rsidRDefault="009D7C7A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 xml:space="preserve">с помощью учителя </w:t>
      </w:r>
      <w:r w:rsidR="00774E6E" w:rsidRPr="000A59B4">
        <w:rPr>
          <w:iCs/>
          <w:sz w:val="28"/>
          <w:szCs w:val="28"/>
        </w:rPr>
        <w:t>моделировать предложенную практическую ситуацию;</w:t>
      </w:r>
    </w:p>
    <w:p w14:paraId="084E9770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устанавливать последовательность событий, действий сюжета текстовой задачи.</w:t>
      </w:r>
    </w:p>
    <w:p w14:paraId="4A145A63" w14:textId="77777777" w:rsidR="00774E6E" w:rsidRPr="000A59B4" w:rsidRDefault="00774E6E" w:rsidP="000A59B4">
      <w:pPr>
        <w:spacing w:line="360" w:lineRule="auto"/>
        <w:ind w:left="1954" w:hanging="1103"/>
        <w:jc w:val="both"/>
        <w:rPr>
          <w:i/>
          <w:sz w:val="28"/>
          <w:szCs w:val="28"/>
        </w:rPr>
      </w:pPr>
      <w:r w:rsidRPr="000A59B4">
        <w:rPr>
          <w:i/>
          <w:sz w:val="28"/>
          <w:szCs w:val="28"/>
        </w:rPr>
        <w:lastRenderedPageBreak/>
        <w:t>Работа с информацией:</w:t>
      </w:r>
    </w:p>
    <w:p w14:paraId="09DC525F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читать информацию, представленную в разных формах;</w:t>
      </w:r>
    </w:p>
    <w:p w14:paraId="6450C826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извлекать и интерпретировать числовые данные, представленные в таблице, на диаграмме;</w:t>
      </w:r>
    </w:p>
    <w:p w14:paraId="0A1B3825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заполнять таблицы сложения и умножения, дополнять данными чертеж;</w:t>
      </w:r>
    </w:p>
    <w:p w14:paraId="51458ADA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устанавливать соответствие между различными записями решения задачи;</w:t>
      </w:r>
    </w:p>
    <w:p w14:paraId="73ECBBDD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14:paraId="5BEFF1FD" w14:textId="77777777" w:rsidR="00774E6E" w:rsidRPr="000A59B4" w:rsidRDefault="00774E6E" w:rsidP="000A59B4">
      <w:pPr>
        <w:spacing w:line="360" w:lineRule="auto"/>
        <w:ind w:left="1954" w:hanging="1103"/>
        <w:jc w:val="both"/>
        <w:rPr>
          <w:i/>
          <w:sz w:val="28"/>
          <w:szCs w:val="28"/>
        </w:rPr>
      </w:pPr>
      <w:r w:rsidRPr="000A59B4">
        <w:rPr>
          <w:i/>
          <w:sz w:val="28"/>
          <w:szCs w:val="28"/>
        </w:rPr>
        <w:t>Универсальные коммуникативные учебные действия:</w:t>
      </w:r>
    </w:p>
    <w:p w14:paraId="1F23558C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использовать математическую терминологию для описания отношений и зависимостей;</w:t>
      </w:r>
    </w:p>
    <w:p w14:paraId="29959F26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строить речевые высказывания для решения задач; составлять текстовую задачу;</w:t>
      </w:r>
    </w:p>
    <w:p w14:paraId="6C072CA0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iCs/>
          <w:sz w:val="28"/>
          <w:szCs w:val="28"/>
        </w:rPr>
      </w:pPr>
      <w:r w:rsidRPr="000A59B4">
        <w:rPr>
          <w:iCs/>
          <w:sz w:val="28"/>
          <w:szCs w:val="28"/>
        </w:rPr>
        <w:t>объяснять на примерах отношения «больше/меньше на …», «больше/меньше в …», «равно»;</w:t>
      </w:r>
    </w:p>
    <w:p w14:paraId="6A47DC53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использовать математическую символику для составления числовых выражений;</w:t>
      </w:r>
    </w:p>
    <w:p w14:paraId="61DC5310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14:paraId="5C6B70C4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участвовать в обсуждении ошибок в ходе и результате выполнения вычисления.</w:t>
      </w:r>
    </w:p>
    <w:p w14:paraId="20D1F4E2" w14:textId="77777777" w:rsidR="00774E6E" w:rsidRPr="000A59B4" w:rsidRDefault="00774E6E" w:rsidP="000A59B4">
      <w:pPr>
        <w:spacing w:line="360" w:lineRule="auto"/>
        <w:ind w:left="1954" w:hanging="1103"/>
        <w:jc w:val="both"/>
        <w:rPr>
          <w:i/>
          <w:iCs/>
          <w:sz w:val="28"/>
          <w:szCs w:val="28"/>
        </w:rPr>
      </w:pPr>
      <w:r w:rsidRPr="000A59B4">
        <w:rPr>
          <w:i/>
          <w:iCs/>
          <w:sz w:val="28"/>
          <w:szCs w:val="28"/>
        </w:rPr>
        <w:t>Универсальные регулятивные учебные действия:</w:t>
      </w:r>
    </w:p>
    <w:p w14:paraId="31AC483C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проверять ход и результат выполнения действия;</w:t>
      </w:r>
    </w:p>
    <w:p w14:paraId="395C003C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вести поиск ошибок, характеризовать их и исправлять;</w:t>
      </w:r>
    </w:p>
    <w:p w14:paraId="1981E0DB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формулировать ответ (вывод), подтверждать его объяснением, расчётами;</w:t>
      </w:r>
    </w:p>
    <w:p w14:paraId="269BE9FB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sz w:val="28"/>
          <w:szCs w:val="28"/>
        </w:rPr>
      </w:pPr>
      <w:r w:rsidRPr="000A59B4">
        <w:rPr>
          <w:sz w:val="28"/>
          <w:szCs w:val="28"/>
        </w:rPr>
        <w:lastRenderedPageBreak/>
        <w:t>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умножения.</w:t>
      </w:r>
    </w:p>
    <w:p w14:paraId="466C1368" w14:textId="77777777" w:rsidR="00774E6E" w:rsidRPr="000A59B4" w:rsidRDefault="00774E6E" w:rsidP="000A59B4">
      <w:pPr>
        <w:spacing w:line="360" w:lineRule="auto"/>
        <w:ind w:left="1594" w:hanging="743"/>
        <w:jc w:val="both"/>
        <w:rPr>
          <w:i/>
          <w:iCs/>
          <w:sz w:val="28"/>
          <w:szCs w:val="28"/>
        </w:rPr>
      </w:pPr>
      <w:r w:rsidRPr="000A59B4">
        <w:rPr>
          <w:i/>
          <w:iCs/>
          <w:sz w:val="28"/>
          <w:szCs w:val="28"/>
        </w:rPr>
        <w:t>Совместная деятельность:</w:t>
      </w:r>
    </w:p>
    <w:p w14:paraId="3B3152BA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</w:t>
      </w:r>
    </w:p>
    <w:p w14:paraId="6E3F6A28" w14:textId="77777777" w:rsidR="00774E6E" w:rsidRPr="000A59B4" w:rsidRDefault="00774E6E" w:rsidP="000A59B4">
      <w:pPr>
        <w:widowControl/>
        <w:numPr>
          <w:ilvl w:val="0"/>
          <w:numId w:val="9"/>
        </w:numPr>
        <w:autoSpaceDE/>
        <w:autoSpaceDN/>
        <w:spacing w:line="360" w:lineRule="auto"/>
        <w:ind w:left="1418" w:hanging="284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выполнять совместно прикидку и оценку результата выполнения общей работы.</w:t>
      </w:r>
    </w:p>
    <w:p w14:paraId="375CDA3D" w14:textId="35E0E1CA" w:rsidR="00774E6E" w:rsidRPr="000A59B4" w:rsidRDefault="00774E6E" w:rsidP="00A72EF4">
      <w:pPr>
        <w:pStyle w:val="a3"/>
        <w:spacing w:line="360" w:lineRule="auto"/>
        <w:ind w:left="0" w:right="155" w:firstLine="0"/>
        <w:rPr>
          <w:sz w:val="28"/>
          <w:szCs w:val="28"/>
        </w:rPr>
      </w:pPr>
    </w:p>
    <w:p w14:paraId="5E38BCF5" w14:textId="139FA187" w:rsidR="00774E6E" w:rsidRPr="00A72EF4" w:rsidRDefault="00774E6E" w:rsidP="00A72EF4">
      <w:pPr>
        <w:pStyle w:val="2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3" w:name="_Toc139358028"/>
      <w:bookmarkStart w:id="14" w:name="_Toc151549979"/>
      <w:r w:rsidRPr="000A59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КЛАСС</w:t>
      </w:r>
      <w:bookmarkEnd w:id="13"/>
      <w:bookmarkEnd w:id="14"/>
    </w:p>
    <w:p w14:paraId="41B5F5F2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Числа и величины</w:t>
      </w:r>
    </w:p>
    <w:p w14:paraId="7CA91F33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14:paraId="7F1EE301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Величины: сравнение объектов по массе, длине, площади, вместимости.</w:t>
      </w:r>
    </w:p>
    <w:p w14:paraId="5EF7AAC0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Единицы массы — центнер, тонна; соотношения между единицами массы.</w:t>
      </w:r>
    </w:p>
    <w:p w14:paraId="5E5E7EA9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Единицы времени (сутки, неделя, месяц, год, век), соотношение между ними.</w:t>
      </w:r>
    </w:p>
    <w:p w14:paraId="6A2DFD59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100 000.</w:t>
      </w:r>
    </w:p>
    <w:p w14:paraId="6D61AA38" w14:textId="3C4FAB76" w:rsidR="00774E6E" w:rsidRPr="000A59B4" w:rsidRDefault="00774E6E" w:rsidP="00A72EF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Доля величины времени, массы, длины. </w:t>
      </w:r>
    </w:p>
    <w:p w14:paraId="56CC2725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Арифметические действия</w:t>
      </w:r>
    </w:p>
    <w:p w14:paraId="7106A51C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Письменное сложение, вычитание многозначных чисел в пределах миллиона. Письменное умножение, деление многозначных чисел на </w:t>
      </w:r>
      <w:r w:rsidRPr="000A59B4">
        <w:rPr>
          <w:sz w:val="28"/>
          <w:szCs w:val="28"/>
        </w:rPr>
        <w:lastRenderedPageBreak/>
        <w:t>однозначное/двузначное число в пределах 100 000; деление с остатком. Умножение/деление на 10, 100, 1000.</w:t>
      </w:r>
    </w:p>
    <w:p w14:paraId="26F907E1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14:paraId="3AAFFB03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14:paraId="2A66F210" w14:textId="3CE86BB0" w:rsidR="00774E6E" w:rsidRPr="000A59B4" w:rsidRDefault="00774E6E" w:rsidP="00A72EF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Умножение и деление величины на однозначное число.</w:t>
      </w:r>
    </w:p>
    <w:p w14:paraId="4A610FA7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Текстовые задачи</w:t>
      </w:r>
    </w:p>
    <w:p w14:paraId="550603EF" w14:textId="076CF236" w:rsidR="00774E6E" w:rsidRPr="00A72EF4" w:rsidRDefault="00774E6E" w:rsidP="00A72EF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 xml:space="preserve"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 </w:t>
      </w:r>
    </w:p>
    <w:p w14:paraId="62D1CD80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Пространственные отношения и геометрические фигуры</w:t>
      </w:r>
    </w:p>
    <w:p w14:paraId="25C59400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Наглядные представления о симметрии.</w:t>
      </w:r>
    </w:p>
    <w:p w14:paraId="27CB7814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</w:t>
      </w:r>
    </w:p>
    <w:p w14:paraId="43CA53F5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Пространственные геометрические фигуры (тела): шар, куб, цилиндр, конус, пирамида; различение, называние.</w:t>
      </w:r>
    </w:p>
    <w:p w14:paraId="4403BCCA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14:paraId="4BC9AA40" w14:textId="5BA04C9C" w:rsidR="00774E6E" w:rsidRPr="000A59B4" w:rsidRDefault="00774E6E" w:rsidP="00A72EF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lastRenderedPageBreak/>
        <w:t>Периметр, площадь фигуры, составленной из двух-трёх прямоугольников (квадратов).</w:t>
      </w:r>
    </w:p>
    <w:p w14:paraId="12954034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Математическая информация</w:t>
      </w:r>
    </w:p>
    <w:p w14:paraId="02CCD466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14:paraId="06FD07CD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14:paraId="34210689" w14:textId="77777777" w:rsidR="00774E6E" w:rsidRPr="000A59B4" w:rsidRDefault="00774E6E" w:rsidP="000A59B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14:paraId="66D1E3AA" w14:textId="77777777" w:rsidR="009226C4" w:rsidRDefault="00774E6E" w:rsidP="00A72EF4">
      <w:pPr>
        <w:spacing w:line="360" w:lineRule="auto"/>
        <w:ind w:firstLine="851"/>
        <w:jc w:val="both"/>
        <w:rPr>
          <w:sz w:val="28"/>
          <w:szCs w:val="28"/>
        </w:rPr>
      </w:pPr>
      <w:r w:rsidRPr="000A59B4">
        <w:rPr>
          <w:sz w:val="28"/>
          <w:szCs w:val="28"/>
        </w:rPr>
        <w:t>Алгоритмы решения учебных и практических задач</w:t>
      </w:r>
    </w:p>
    <w:p w14:paraId="34FCFE40" w14:textId="38D4B270" w:rsidR="00774E6E" w:rsidRPr="00A72EF4" w:rsidRDefault="00774E6E" w:rsidP="009226C4">
      <w:pPr>
        <w:spacing w:line="360" w:lineRule="auto"/>
        <w:jc w:val="both"/>
        <w:rPr>
          <w:sz w:val="28"/>
          <w:szCs w:val="28"/>
        </w:rPr>
      </w:pPr>
    </w:p>
    <w:p w14:paraId="68B29BD0" w14:textId="77777777" w:rsidR="00774E6E" w:rsidRPr="000A59B4" w:rsidRDefault="00774E6E" w:rsidP="000A59B4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A59B4">
        <w:rPr>
          <w:b/>
          <w:bCs/>
          <w:sz w:val="28"/>
          <w:szCs w:val="28"/>
        </w:rPr>
        <w:t>Универсальные учебные действия</w:t>
      </w:r>
    </w:p>
    <w:p w14:paraId="27106E1B" w14:textId="77777777" w:rsidR="00774E6E" w:rsidRPr="000A59B4" w:rsidRDefault="00774E6E" w:rsidP="009226C4">
      <w:pPr>
        <w:pStyle w:val="a5"/>
        <w:spacing w:line="360" w:lineRule="auto"/>
        <w:ind w:left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0A59B4">
        <w:rPr>
          <w:rFonts w:ascii="Times New Roman" w:hAnsi="Times New Roman"/>
          <w:i/>
          <w:iCs/>
          <w:sz w:val="28"/>
          <w:szCs w:val="28"/>
          <w:lang w:val="ru-RU"/>
        </w:rPr>
        <w:t>Универсальные познавательные учебные действия:</w:t>
      </w:r>
    </w:p>
    <w:p w14:paraId="3C5CB8BB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4C27BD3E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2B93CF2A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14:paraId="607F375A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обнаруживать модели изученных геометрических фигур в окружающем мире;</w:t>
      </w:r>
    </w:p>
    <w:p w14:paraId="0B7B6146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lastRenderedPageBreak/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14:paraId="174F6B49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классифицировать объекты по 1—2 выбранным признакам.</w:t>
      </w:r>
    </w:p>
    <w:p w14:paraId="5CD3937A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составлять модель математической задачи, проверять её соответствие условиям задачи;</w:t>
      </w:r>
    </w:p>
    <w:p w14:paraId="3BCDA5DC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14:paraId="5B60AA09" w14:textId="77777777" w:rsidR="00774E6E" w:rsidRPr="000A59B4" w:rsidRDefault="00774E6E" w:rsidP="009226C4">
      <w:pPr>
        <w:pStyle w:val="a5"/>
        <w:spacing w:line="360" w:lineRule="auto"/>
        <w:ind w:left="0" w:hanging="1134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0A59B4">
        <w:rPr>
          <w:rFonts w:ascii="Times New Roman" w:hAnsi="Times New Roman"/>
          <w:i/>
          <w:iCs/>
          <w:sz w:val="28"/>
          <w:szCs w:val="28"/>
          <w:lang w:val="ru-RU"/>
        </w:rPr>
        <w:t>Работа с информацией:</w:t>
      </w:r>
    </w:p>
    <w:p w14:paraId="2667EF31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представлять информацию в разных формах;</w:t>
      </w:r>
    </w:p>
    <w:p w14:paraId="7C4FEF0F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извлекать и интерпретировать информацию, представленную в таблице, на диаграмме;</w:t>
      </w:r>
    </w:p>
    <w:p w14:paraId="2192FE7F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14:paraId="1F3A2548" w14:textId="77777777" w:rsidR="00774E6E" w:rsidRPr="000A59B4" w:rsidRDefault="00774E6E" w:rsidP="009226C4">
      <w:pPr>
        <w:spacing w:line="360" w:lineRule="auto"/>
        <w:ind w:hanging="1134"/>
        <w:jc w:val="both"/>
        <w:rPr>
          <w:i/>
          <w:iCs/>
          <w:sz w:val="28"/>
          <w:szCs w:val="28"/>
        </w:rPr>
      </w:pPr>
      <w:r w:rsidRPr="000A59B4">
        <w:rPr>
          <w:i/>
          <w:iCs/>
          <w:sz w:val="28"/>
          <w:szCs w:val="28"/>
        </w:rPr>
        <w:t>Универсальные коммуникативные учебные действия:</w:t>
      </w:r>
    </w:p>
    <w:p w14:paraId="14B4F827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14:paraId="7DA09E18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 xml:space="preserve">приводить примеры и </w:t>
      </w:r>
      <w:proofErr w:type="spellStart"/>
      <w:r w:rsidRPr="000A59B4">
        <w:rPr>
          <w:rFonts w:ascii="Times New Roman" w:hAnsi="Times New Roman"/>
          <w:sz w:val="28"/>
          <w:szCs w:val="28"/>
          <w:lang w:val="ru-RU"/>
        </w:rPr>
        <w:t>контрпримеры</w:t>
      </w:r>
      <w:proofErr w:type="spellEnd"/>
      <w:r w:rsidRPr="000A59B4">
        <w:rPr>
          <w:rFonts w:ascii="Times New Roman" w:hAnsi="Times New Roman"/>
          <w:sz w:val="28"/>
          <w:szCs w:val="28"/>
          <w:lang w:val="ru-RU"/>
        </w:rPr>
        <w:t xml:space="preserve"> для подтверждения/опровержения вывода, гипотезы;</w:t>
      </w:r>
    </w:p>
    <w:p w14:paraId="15DE0C30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конструировать, читать числовое выражение;</w:t>
      </w:r>
    </w:p>
    <w:p w14:paraId="02863E85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описывать практическую ситуацию с использованием изученной терминологии;</w:t>
      </w:r>
    </w:p>
    <w:p w14:paraId="731926D1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характеризовать математические объекты, явления и события с помощью изученных величин;</w:t>
      </w:r>
    </w:p>
    <w:p w14:paraId="26F30A1A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составлять инструкцию, записывать рассуждение;</w:t>
      </w:r>
    </w:p>
    <w:p w14:paraId="54D760AF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инициировать обсуждение разных способов выполнения задания, поиск ошибок в решении.</w:t>
      </w:r>
    </w:p>
    <w:p w14:paraId="65A50039" w14:textId="77777777" w:rsidR="00774E6E" w:rsidRPr="000A59B4" w:rsidRDefault="00774E6E" w:rsidP="009226C4">
      <w:pPr>
        <w:pStyle w:val="a5"/>
        <w:spacing w:line="360" w:lineRule="auto"/>
        <w:ind w:left="0" w:hanging="1134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0A59B4">
        <w:rPr>
          <w:rFonts w:ascii="Times New Roman" w:hAnsi="Times New Roman"/>
          <w:i/>
          <w:iCs/>
          <w:sz w:val="28"/>
          <w:szCs w:val="28"/>
          <w:lang w:val="ru-RU"/>
        </w:rPr>
        <w:t>Универсальные регулятивные учебные действия:</w:t>
      </w:r>
    </w:p>
    <w:p w14:paraId="06068512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lastRenderedPageBreak/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432BA867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самостоятельно выполнять прикидку и оценку результата измерений;</w:t>
      </w:r>
    </w:p>
    <w:p w14:paraId="7CE85F57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 xml:space="preserve">находить, исправлять, прогнозировать трудности и </w:t>
      </w:r>
      <w:proofErr w:type="gramStart"/>
      <w:r w:rsidRPr="000A59B4">
        <w:rPr>
          <w:rFonts w:ascii="Times New Roman" w:hAnsi="Times New Roman"/>
          <w:sz w:val="28"/>
          <w:szCs w:val="28"/>
          <w:lang w:val="ru-RU"/>
        </w:rPr>
        <w:t>ошибки</w:t>
      </w:r>
      <w:proofErr w:type="gramEnd"/>
      <w:r w:rsidRPr="000A59B4">
        <w:rPr>
          <w:rFonts w:ascii="Times New Roman" w:hAnsi="Times New Roman"/>
          <w:sz w:val="28"/>
          <w:szCs w:val="28"/>
          <w:lang w:val="ru-RU"/>
        </w:rPr>
        <w:t xml:space="preserve"> и трудности в решении учебной задачи.</w:t>
      </w:r>
    </w:p>
    <w:p w14:paraId="799E8A55" w14:textId="77777777" w:rsidR="00EF14EA" w:rsidRPr="000A59B4" w:rsidRDefault="00EF14EA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bCs/>
          <w:sz w:val="28"/>
          <w:szCs w:val="28"/>
          <w:lang w:val="ru-RU"/>
        </w:rPr>
        <w:t>умение использовать полученные знания для безопасного взаимодействия с окружающей средой и для развития и усложнения картины мира;</w:t>
      </w:r>
    </w:p>
    <w:p w14:paraId="522DD74A" w14:textId="77777777" w:rsidR="00774E6E" w:rsidRPr="000A59B4" w:rsidRDefault="00774E6E" w:rsidP="009226C4">
      <w:pPr>
        <w:pStyle w:val="a5"/>
        <w:spacing w:line="360" w:lineRule="auto"/>
        <w:ind w:left="0" w:hanging="1134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0A59B4">
        <w:rPr>
          <w:rFonts w:ascii="Times New Roman" w:hAnsi="Times New Roman"/>
          <w:i/>
          <w:iCs/>
          <w:sz w:val="28"/>
          <w:szCs w:val="28"/>
          <w:lang w:val="ru-RU"/>
        </w:rPr>
        <w:t>Совместная деятельность:</w:t>
      </w:r>
    </w:p>
    <w:p w14:paraId="43A907D3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участвовать в совместной деятельности: договариваться о способе решения, согласовывать мнения в ходе поиска доказательств, выбора рационального способа;</w:t>
      </w:r>
    </w:p>
    <w:p w14:paraId="469E109B" w14:textId="77777777" w:rsidR="00774E6E" w:rsidRPr="000A59B4" w:rsidRDefault="00774E6E" w:rsidP="009226C4">
      <w:pPr>
        <w:pStyle w:val="a5"/>
        <w:numPr>
          <w:ilvl w:val="1"/>
          <w:numId w:val="10"/>
        </w:numPr>
        <w:spacing w:line="360" w:lineRule="auto"/>
        <w:ind w:left="0" w:hanging="1134"/>
        <w:jc w:val="both"/>
        <w:rPr>
          <w:rFonts w:ascii="Times New Roman" w:hAnsi="Times New Roman"/>
          <w:sz w:val="28"/>
          <w:szCs w:val="28"/>
          <w:lang w:val="ru-RU"/>
        </w:rPr>
      </w:pPr>
      <w:r w:rsidRPr="000A59B4">
        <w:rPr>
          <w:rFonts w:ascii="Times New Roman" w:hAnsi="Times New Roman"/>
          <w:sz w:val="28"/>
          <w:szCs w:val="28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14:paraId="38EFD3D0" w14:textId="77777777" w:rsidR="00774E6E" w:rsidRPr="000A59B4" w:rsidRDefault="00774E6E" w:rsidP="000A59B4">
      <w:pPr>
        <w:spacing w:line="360" w:lineRule="auto"/>
        <w:ind w:firstLine="851"/>
        <w:rPr>
          <w:sz w:val="28"/>
          <w:szCs w:val="28"/>
        </w:rPr>
      </w:pPr>
    </w:p>
    <w:p w14:paraId="639DB3AB" w14:textId="77777777" w:rsidR="00774E6E" w:rsidRPr="00BB4D6C" w:rsidRDefault="00774E6E" w:rsidP="00774E6E">
      <w:pPr>
        <w:ind w:firstLine="851"/>
        <w:rPr>
          <w:sz w:val="24"/>
          <w:szCs w:val="24"/>
        </w:rPr>
        <w:sectPr w:rsidR="00774E6E" w:rsidRPr="00BB4D6C" w:rsidSect="00A377D0">
          <w:footerReference w:type="default" r:id="rId8"/>
          <w:pgSz w:w="11906" w:h="16838" w:code="9"/>
          <w:pgMar w:top="1134" w:right="851" w:bottom="1134" w:left="1701" w:header="720" w:footer="720" w:gutter="0"/>
          <w:cols w:space="720"/>
          <w:docGrid w:linePitch="326"/>
        </w:sectPr>
      </w:pPr>
    </w:p>
    <w:p w14:paraId="3402908C" w14:textId="77777777" w:rsidR="00774E6E" w:rsidRPr="00A72EF4" w:rsidRDefault="00774E6E" w:rsidP="00A72EF4">
      <w:pPr>
        <w:pStyle w:val="1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_Toc139358029"/>
      <w:bookmarkStart w:id="16" w:name="_Toc151549980"/>
      <w:r w:rsidRPr="00A72EF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ПЛАНИРУЕМЫЕ РЕЗУЛЬТАТЫ ОСВОЕНИЯ ПРОГРАММЫ УЧЕБНОГО ПРЕДМЕТА «МАТЕМАТИКА» НА УРОВНЕ НАЧАЛЬНОГО ОБЩЕГО ОБРАЗОВАНИЯ</w:t>
      </w:r>
      <w:bookmarkEnd w:id="15"/>
      <w:bookmarkEnd w:id="16"/>
    </w:p>
    <w:p w14:paraId="61701423" w14:textId="77777777" w:rsidR="00D15454" w:rsidRPr="00A72EF4" w:rsidRDefault="00D15454" w:rsidP="00A72EF4">
      <w:pPr>
        <w:spacing w:line="360" w:lineRule="auto"/>
        <w:rPr>
          <w:sz w:val="28"/>
          <w:szCs w:val="28"/>
        </w:rPr>
      </w:pPr>
      <w:r w:rsidRPr="00BB4D6C">
        <w:rPr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90916F6" wp14:editId="5CC2A2D9">
                <wp:simplePos x="0" y="0"/>
                <wp:positionH relativeFrom="page">
                  <wp:posOffset>1080135</wp:posOffset>
                </wp:positionH>
                <wp:positionV relativeFrom="paragraph">
                  <wp:posOffset>158115</wp:posOffset>
                </wp:positionV>
                <wp:extent cx="5888990" cy="85725"/>
                <wp:effectExtent l="0" t="0" r="16510" b="0"/>
                <wp:wrapTopAndBottom/>
                <wp:docPr id="2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8990" cy="85725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4C3FC" id="Freeform 71" o:spid="_x0000_s1026" style="position:absolute;margin-left:85.05pt;margin-top:12.45pt;width:463.7pt;height:6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" path="m,l6350,e" filled="f" strokeweight=".5pt">
                <v:path arrowok="t" o:connecttype="custom" o:connectlocs="0,0;5888990,0" o:connectangles="0,0"/>
                <w10:wrap type="topAndBottom" anchorx="page"/>
              </v:shape>
            </w:pict>
          </mc:Fallback>
        </mc:AlternateContent>
      </w:r>
    </w:p>
    <w:p w14:paraId="23C17548" w14:textId="77777777" w:rsidR="00774E6E" w:rsidRPr="00A72EF4" w:rsidRDefault="00774E6E" w:rsidP="00A72EF4">
      <w:pPr>
        <w:pStyle w:val="a3"/>
        <w:spacing w:line="360" w:lineRule="auto"/>
        <w:ind w:left="0" w:right="-1" w:firstLine="851"/>
        <w:rPr>
          <w:sz w:val="28"/>
          <w:szCs w:val="28"/>
        </w:rPr>
      </w:pPr>
      <w:r w:rsidRPr="00A72EF4">
        <w:rPr>
          <w:sz w:val="28"/>
          <w:szCs w:val="28"/>
        </w:rPr>
        <w:t xml:space="preserve">Младший школьник </w:t>
      </w:r>
      <w:r w:rsidR="00692B07" w:rsidRPr="00A72EF4">
        <w:rPr>
          <w:sz w:val="28"/>
          <w:szCs w:val="28"/>
        </w:rPr>
        <w:t xml:space="preserve">с РАС </w:t>
      </w:r>
      <w:r w:rsidRPr="00A72EF4">
        <w:rPr>
          <w:sz w:val="28"/>
          <w:szCs w:val="28"/>
        </w:rPr>
        <w:t>достигает планируемых результатов обучения в соответствии со своими возможностями и способностями. На его успешность оказывают влияние темп деятельности ребенка, скорость психического созревания, особенности формирования учебной деятельности (способность к целеполаганию, готовность планировать свою работу, самоконтроль и т. д.).</w:t>
      </w:r>
    </w:p>
    <w:p w14:paraId="4FBD1A94" w14:textId="77777777" w:rsidR="00774E6E" w:rsidRPr="00A72EF4" w:rsidRDefault="00774E6E" w:rsidP="00A72EF4">
      <w:pPr>
        <w:pStyle w:val="a3"/>
        <w:spacing w:line="360" w:lineRule="auto"/>
        <w:ind w:left="0" w:right="-1" w:firstLine="851"/>
        <w:rPr>
          <w:sz w:val="28"/>
          <w:szCs w:val="28"/>
        </w:rPr>
      </w:pPr>
      <w:r w:rsidRPr="00A72EF4">
        <w:rPr>
          <w:sz w:val="28"/>
          <w:szCs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A72EF4">
        <w:rPr>
          <w:sz w:val="28"/>
          <w:szCs w:val="28"/>
        </w:rPr>
        <w:t>метапредметных</w:t>
      </w:r>
      <w:proofErr w:type="spellEnd"/>
      <w:r w:rsidRPr="00A72EF4">
        <w:rPr>
          <w:sz w:val="28"/>
          <w:szCs w:val="28"/>
        </w:rPr>
        <w:t xml:space="preserve">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14:paraId="24B18E49" w14:textId="77777777" w:rsidR="007E4F7F" w:rsidRPr="00A61E67" w:rsidRDefault="006F0CCF" w:rsidP="00A72EF4">
      <w:pPr>
        <w:pStyle w:val="a3"/>
        <w:spacing w:line="360" w:lineRule="auto"/>
        <w:ind w:left="0" w:right="-1" w:firstLine="851"/>
        <w:rPr>
          <w:sz w:val="28"/>
          <w:szCs w:val="28"/>
        </w:rPr>
      </w:pPr>
      <w:r w:rsidRPr="00A61E67">
        <w:rPr>
          <w:sz w:val="28"/>
          <w:szCs w:val="28"/>
        </w:rPr>
        <w:t xml:space="preserve">При оценивании достижения личностных результатов </w:t>
      </w:r>
      <w:r w:rsidR="007E4F7F" w:rsidRPr="00A61E67">
        <w:rPr>
          <w:sz w:val="28"/>
          <w:szCs w:val="28"/>
        </w:rPr>
        <w:t>у школьников с РАС необходимо также оценивать достижение ими жизненных компетенций.</w:t>
      </w:r>
    </w:p>
    <w:p w14:paraId="4AAC5D49" w14:textId="77777777" w:rsidR="00D36704" w:rsidRPr="00A72EF4" w:rsidRDefault="007E4F7F" w:rsidP="00A72EF4">
      <w:pPr>
        <w:pStyle w:val="a3"/>
        <w:spacing w:line="360" w:lineRule="auto"/>
        <w:ind w:left="0" w:right="-1" w:firstLine="851"/>
        <w:rPr>
          <w:sz w:val="28"/>
          <w:szCs w:val="28"/>
        </w:rPr>
      </w:pPr>
      <w:r w:rsidRPr="00A61E67">
        <w:rPr>
          <w:sz w:val="28"/>
          <w:szCs w:val="28"/>
        </w:rPr>
        <w:t xml:space="preserve">При этом важно учитывать, что психологическое развитие учащихся с РАС обычно задерживается и не соответствует их возрасту. </w:t>
      </w:r>
      <w:r w:rsidR="00AB45FD" w:rsidRPr="00A61E67">
        <w:rPr>
          <w:sz w:val="28"/>
          <w:szCs w:val="28"/>
        </w:rPr>
        <w:t xml:space="preserve">Поэтому некоторые личностные и </w:t>
      </w:r>
      <w:proofErr w:type="spellStart"/>
      <w:r w:rsidR="00AB45FD" w:rsidRPr="00A61E67">
        <w:rPr>
          <w:sz w:val="28"/>
          <w:szCs w:val="28"/>
        </w:rPr>
        <w:t>метапредметные</w:t>
      </w:r>
      <w:proofErr w:type="spellEnd"/>
      <w:r w:rsidR="00AB45FD" w:rsidRPr="00A61E67">
        <w:rPr>
          <w:sz w:val="28"/>
          <w:szCs w:val="28"/>
        </w:rPr>
        <w:t xml:space="preserve"> результаты могут быть труднодостижимыми.</w:t>
      </w:r>
      <w:r w:rsidR="00F04C75" w:rsidRPr="00A61E67">
        <w:rPr>
          <w:sz w:val="28"/>
          <w:szCs w:val="28"/>
        </w:rPr>
        <w:t xml:space="preserve"> В этом случае необходимо оценивать динамику достижения личностных и </w:t>
      </w:r>
      <w:proofErr w:type="spellStart"/>
      <w:r w:rsidR="00F04C75" w:rsidRPr="00A61E67">
        <w:rPr>
          <w:sz w:val="28"/>
          <w:szCs w:val="28"/>
        </w:rPr>
        <w:t>метапредметных</w:t>
      </w:r>
      <w:proofErr w:type="spellEnd"/>
      <w:r w:rsidR="00F04C75" w:rsidRPr="00A61E67">
        <w:rPr>
          <w:sz w:val="28"/>
          <w:szCs w:val="28"/>
        </w:rPr>
        <w:t xml:space="preserve"> результатов у обучающегося с РАС и учитывать, что данная динамика должна быть положительной.</w:t>
      </w:r>
    </w:p>
    <w:p w14:paraId="5183A065" w14:textId="77777777" w:rsidR="00774E6E" w:rsidRPr="00A72EF4" w:rsidRDefault="00774E6E" w:rsidP="00A72EF4">
      <w:pPr>
        <w:pStyle w:val="a3"/>
        <w:spacing w:line="360" w:lineRule="auto"/>
        <w:ind w:left="0" w:right="-1" w:firstLine="851"/>
        <w:rPr>
          <w:sz w:val="28"/>
          <w:szCs w:val="28"/>
        </w:rPr>
      </w:pPr>
    </w:p>
    <w:p w14:paraId="41AD2B97" w14:textId="77777777" w:rsidR="00774E6E" w:rsidRPr="00A72EF4" w:rsidRDefault="00774E6E" w:rsidP="00A72EF4">
      <w:pPr>
        <w:pStyle w:val="2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7" w:name="_Toc139358030"/>
      <w:bookmarkStart w:id="18" w:name="_Toc151549981"/>
      <w:r w:rsidRPr="00A72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ЛИЧНОСТНЫЕ РЕЗУЛЬТАТЫ</w:t>
      </w:r>
      <w:bookmarkEnd w:id="17"/>
      <w:bookmarkEnd w:id="18"/>
    </w:p>
    <w:p w14:paraId="2B6E2516" w14:textId="77777777" w:rsidR="00774E6E" w:rsidRPr="00A72EF4" w:rsidRDefault="00774E6E" w:rsidP="00A72EF4">
      <w:pPr>
        <w:pStyle w:val="a3"/>
        <w:spacing w:line="360" w:lineRule="auto"/>
        <w:ind w:left="0" w:right="-1" w:firstLine="851"/>
        <w:rPr>
          <w:sz w:val="28"/>
          <w:szCs w:val="28"/>
        </w:rPr>
      </w:pPr>
      <w:r w:rsidRPr="00A72EF4">
        <w:rPr>
          <w:sz w:val="28"/>
          <w:szCs w:val="28"/>
        </w:rPr>
        <w:t xml:space="preserve">В результате изучения предмета «Математика» в начальной школе у обучающегося </w:t>
      </w:r>
      <w:r w:rsidR="0065440D" w:rsidRPr="00A61E67">
        <w:rPr>
          <w:sz w:val="28"/>
          <w:szCs w:val="28"/>
        </w:rPr>
        <w:t>должны отражать</w:t>
      </w:r>
      <w:r w:rsidR="0065440D" w:rsidRPr="00A72EF4">
        <w:rPr>
          <w:sz w:val="28"/>
          <w:szCs w:val="28"/>
        </w:rPr>
        <w:t xml:space="preserve"> </w:t>
      </w:r>
      <w:r w:rsidRPr="00A72EF4">
        <w:rPr>
          <w:sz w:val="28"/>
          <w:szCs w:val="28"/>
        </w:rPr>
        <w:t>следующие личностные результаты:</w:t>
      </w:r>
    </w:p>
    <w:p w14:paraId="3B917FAE" w14:textId="77777777" w:rsidR="00774E6E" w:rsidRPr="00A72EF4" w:rsidRDefault="00774E6E" w:rsidP="00E764D3">
      <w:pPr>
        <w:pStyle w:val="a3"/>
        <w:widowControl/>
        <w:numPr>
          <w:ilvl w:val="0"/>
          <w:numId w:val="1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14:paraId="57DC0303" w14:textId="77777777" w:rsidR="004E1756" w:rsidRPr="00A61E67" w:rsidRDefault="004E1756" w:rsidP="00E764D3">
      <w:pPr>
        <w:pStyle w:val="a3"/>
        <w:widowControl/>
        <w:numPr>
          <w:ilvl w:val="0"/>
          <w:numId w:val="1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61E67">
        <w:rPr>
          <w:sz w:val="28"/>
          <w:szCs w:val="28"/>
        </w:rPr>
        <w:t>уметь организовать успешное взаимодействие с окружающими людьми, опираясь на понимание социальных отношений;</w:t>
      </w:r>
    </w:p>
    <w:p w14:paraId="2E6C6AE6" w14:textId="77777777" w:rsidR="004E1756" w:rsidRPr="00A61E67" w:rsidRDefault="004E1756" w:rsidP="00E764D3">
      <w:pPr>
        <w:pStyle w:val="a3"/>
        <w:widowControl/>
        <w:numPr>
          <w:ilvl w:val="0"/>
          <w:numId w:val="1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61E67">
        <w:rPr>
          <w:sz w:val="28"/>
          <w:szCs w:val="28"/>
        </w:rPr>
        <w:t>уметь управлять своим эмоциональным состоянием в процессе социального взаимодействия;</w:t>
      </w:r>
    </w:p>
    <w:p w14:paraId="104DC71C" w14:textId="77777777" w:rsidR="004E1756" w:rsidRPr="00A61E67" w:rsidRDefault="004E1756" w:rsidP="00E764D3">
      <w:pPr>
        <w:pStyle w:val="a3"/>
        <w:widowControl/>
        <w:numPr>
          <w:ilvl w:val="0"/>
          <w:numId w:val="1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61E67">
        <w:rPr>
          <w:sz w:val="28"/>
          <w:szCs w:val="28"/>
        </w:rPr>
        <w:t>уметь соблюдать социальные правила поведения в ситуации фрустрации;</w:t>
      </w:r>
    </w:p>
    <w:p w14:paraId="12DC3093" w14:textId="77777777" w:rsidR="00774E6E" w:rsidRPr="00A72EF4" w:rsidRDefault="00774E6E" w:rsidP="00E764D3">
      <w:pPr>
        <w:pStyle w:val="a3"/>
        <w:widowControl/>
        <w:numPr>
          <w:ilvl w:val="0"/>
          <w:numId w:val="1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2440421C" w14:textId="77777777" w:rsidR="00774E6E" w:rsidRPr="00A72EF4" w:rsidRDefault="00774E6E" w:rsidP="00E764D3">
      <w:pPr>
        <w:pStyle w:val="a3"/>
        <w:widowControl/>
        <w:numPr>
          <w:ilvl w:val="0"/>
          <w:numId w:val="1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осваивать навыки организации безопасного поведения в информационной среде;</w:t>
      </w:r>
    </w:p>
    <w:p w14:paraId="5034E352" w14:textId="77777777" w:rsidR="00774E6E" w:rsidRPr="00A61E67" w:rsidRDefault="00774E6E" w:rsidP="00E764D3">
      <w:pPr>
        <w:pStyle w:val="a3"/>
        <w:widowControl/>
        <w:numPr>
          <w:ilvl w:val="0"/>
          <w:numId w:val="1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 xml:space="preserve"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</w:t>
      </w:r>
      <w:r w:rsidRPr="00A61E67">
        <w:rPr>
          <w:sz w:val="28"/>
          <w:szCs w:val="28"/>
        </w:rPr>
        <w:t>людям;</w:t>
      </w:r>
    </w:p>
    <w:p w14:paraId="18018EA4" w14:textId="77777777" w:rsidR="004E1756" w:rsidRPr="00A61E67" w:rsidRDefault="004E1756" w:rsidP="00E764D3">
      <w:pPr>
        <w:pStyle w:val="a3"/>
        <w:widowControl/>
        <w:numPr>
          <w:ilvl w:val="0"/>
          <w:numId w:val="1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61E67">
        <w:rPr>
          <w:sz w:val="28"/>
          <w:szCs w:val="28"/>
        </w:rPr>
        <w:t>умение понимать и заявлять о своих трудностях, оценивать свои собственные силы и при необходимости попросить о помощи;</w:t>
      </w:r>
    </w:p>
    <w:p w14:paraId="0EC9F8DB" w14:textId="77777777" w:rsidR="00774E6E" w:rsidRPr="00A72EF4" w:rsidRDefault="00774E6E" w:rsidP="00E764D3">
      <w:pPr>
        <w:pStyle w:val="a3"/>
        <w:widowControl/>
        <w:numPr>
          <w:ilvl w:val="0"/>
          <w:numId w:val="1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14:paraId="755CA3C6" w14:textId="77777777" w:rsidR="00774E6E" w:rsidRPr="00A72EF4" w:rsidRDefault="00774E6E" w:rsidP="00E764D3">
      <w:pPr>
        <w:pStyle w:val="a3"/>
        <w:widowControl/>
        <w:numPr>
          <w:ilvl w:val="0"/>
          <w:numId w:val="1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lastRenderedPageBreak/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7E03E84C" w14:textId="77777777" w:rsidR="00774E6E" w:rsidRPr="00A72EF4" w:rsidRDefault="00774E6E" w:rsidP="00E764D3">
      <w:pPr>
        <w:pStyle w:val="a3"/>
        <w:widowControl/>
        <w:numPr>
          <w:ilvl w:val="0"/>
          <w:numId w:val="1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</w:p>
    <w:p w14:paraId="76F3B819" w14:textId="77777777" w:rsidR="0065440D" w:rsidRPr="00A72EF4" w:rsidRDefault="00774E6E" w:rsidP="00E764D3">
      <w:pPr>
        <w:pStyle w:val="a3"/>
        <w:widowControl/>
        <w:numPr>
          <w:ilvl w:val="0"/>
          <w:numId w:val="1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</w:t>
      </w:r>
      <w:r w:rsidR="002812C6" w:rsidRPr="00A72EF4">
        <w:rPr>
          <w:sz w:val="28"/>
          <w:szCs w:val="28"/>
        </w:rPr>
        <w:t>.</w:t>
      </w:r>
    </w:p>
    <w:p w14:paraId="7EEA8719" w14:textId="77777777" w:rsidR="00774E6E" w:rsidRPr="00A72EF4" w:rsidRDefault="00774E6E" w:rsidP="00E764D3">
      <w:pPr>
        <w:pStyle w:val="a3"/>
        <w:widowControl/>
        <w:autoSpaceDE/>
        <w:autoSpaceDN/>
        <w:spacing w:line="360" w:lineRule="auto"/>
        <w:ind w:left="-284" w:right="-1" w:firstLine="993"/>
        <w:rPr>
          <w:sz w:val="28"/>
          <w:szCs w:val="28"/>
        </w:rPr>
      </w:pPr>
    </w:p>
    <w:p w14:paraId="064DB934" w14:textId="77777777" w:rsidR="00774E6E" w:rsidRPr="00A72EF4" w:rsidRDefault="00774E6E" w:rsidP="00E764D3">
      <w:pPr>
        <w:pStyle w:val="2"/>
        <w:spacing w:line="360" w:lineRule="auto"/>
        <w:ind w:left="-284" w:firstLine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9" w:name="_Toc139358031"/>
      <w:bookmarkStart w:id="20" w:name="_Toc151549982"/>
      <w:r w:rsidRPr="00A72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МЕТАПРЕДМЕТНЫЕ РЕЗУЛЬТАТЫ</w:t>
      </w:r>
      <w:bookmarkEnd w:id="19"/>
      <w:bookmarkEnd w:id="20"/>
    </w:p>
    <w:p w14:paraId="6EC6C1C0" w14:textId="77777777" w:rsidR="00774E6E" w:rsidRPr="00A72EF4" w:rsidRDefault="00774E6E" w:rsidP="00E764D3">
      <w:pPr>
        <w:pStyle w:val="a3"/>
        <w:spacing w:line="360" w:lineRule="auto"/>
        <w:ind w:left="-284" w:right="-1" w:firstLine="993"/>
        <w:jc w:val="left"/>
        <w:rPr>
          <w:sz w:val="28"/>
          <w:szCs w:val="28"/>
        </w:rPr>
      </w:pPr>
      <w:r w:rsidRPr="00A72EF4">
        <w:rPr>
          <w:sz w:val="28"/>
          <w:szCs w:val="28"/>
        </w:rPr>
        <w:t>К концу обучения в начальной школе у обучающегося формируются следующие универсальные учебные действия.</w:t>
      </w:r>
    </w:p>
    <w:p w14:paraId="5A03D5FD" w14:textId="77777777" w:rsidR="00774E6E" w:rsidRPr="00A72EF4" w:rsidRDefault="00774E6E" w:rsidP="00E764D3">
      <w:pPr>
        <w:spacing w:line="360" w:lineRule="auto"/>
        <w:ind w:left="-284" w:right="-1" w:firstLine="993"/>
        <w:rPr>
          <w:b/>
          <w:sz w:val="28"/>
          <w:szCs w:val="28"/>
        </w:rPr>
      </w:pPr>
      <w:r w:rsidRPr="00A72EF4">
        <w:rPr>
          <w:b/>
          <w:sz w:val="28"/>
          <w:szCs w:val="28"/>
        </w:rPr>
        <w:t>Универсальные познавательные учебные действия:</w:t>
      </w:r>
    </w:p>
    <w:p w14:paraId="603532D6" w14:textId="77777777" w:rsidR="00774E6E" w:rsidRPr="00A72EF4" w:rsidRDefault="00774E6E" w:rsidP="00E764D3">
      <w:pPr>
        <w:pStyle w:val="a5"/>
        <w:tabs>
          <w:tab w:val="left" w:pos="688"/>
        </w:tabs>
        <w:spacing w:line="360" w:lineRule="auto"/>
        <w:ind w:left="-284" w:right="-1" w:firstLine="993"/>
        <w:contextualSpacing w:val="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72EF4">
        <w:rPr>
          <w:rFonts w:ascii="Times New Roman" w:hAnsi="Times New Roman"/>
          <w:i/>
          <w:sz w:val="28"/>
          <w:szCs w:val="28"/>
          <w:lang w:val="ru-RU"/>
        </w:rPr>
        <w:t>1) Базовые логические действия:</w:t>
      </w:r>
    </w:p>
    <w:p w14:paraId="73EC131B" w14:textId="77777777" w:rsidR="00774E6E" w:rsidRPr="00A72EF4" w:rsidRDefault="00774E6E" w:rsidP="00E764D3">
      <w:pPr>
        <w:pStyle w:val="a3"/>
        <w:widowControl/>
        <w:numPr>
          <w:ilvl w:val="0"/>
          <w:numId w:val="1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устанавливать связи и зависимости между математическими объектами (часть-целое; причина-следствие; протяжённость);</w:t>
      </w:r>
    </w:p>
    <w:p w14:paraId="42A5EB12" w14:textId="77777777" w:rsidR="00774E6E" w:rsidRPr="00A72EF4" w:rsidRDefault="00774E6E" w:rsidP="00E764D3">
      <w:pPr>
        <w:pStyle w:val="a3"/>
        <w:widowControl/>
        <w:numPr>
          <w:ilvl w:val="0"/>
          <w:numId w:val="1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7237D98B" w14:textId="77777777" w:rsidR="00774E6E" w:rsidRPr="00A72EF4" w:rsidRDefault="00774E6E" w:rsidP="00E764D3">
      <w:pPr>
        <w:pStyle w:val="a3"/>
        <w:widowControl/>
        <w:numPr>
          <w:ilvl w:val="0"/>
          <w:numId w:val="1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63A198B0" w14:textId="77777777" w:rsidR="00774E6E" w:rsidRPr="00A72EF4" w:rsidRDefault="00774E6E" w:rsidP="00E764D3">
      <w:pPr>
        <w:pStyle w:val="a3"/>
        <w:widowControl/>
        <w:numPr>
          <w:ilvl w:val="0"/>
          <w:numId w:val="1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496B870E" w14:textId="77777777" w:rsidR="00774E6E" w:rsidRPr="00A72EF4" w:rsidRDefault="00774E6E" w:rsidP="00E764D3">
      <w:pPr>
        <w:pStyle w:val="a5"/>
        <w:tabs>
          <w:tab w:val="left" w:pos="688"/>
        </w:tabs>
        <w:spacing w:line="360" w:lineRule="auto"/>
        <w:ind w:left="-284" w:right="-1" w:firstLine="993"/>
        <w:contextualSpacing w:val="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72EF4">
        <w:rPr>
          <w:rFonts w:ascii="Times New Roman" w:hAnsi="Times New Roman"/>
          <w:i/>
          <w:sz w:val="28"/>
          <w:szCs w:val="28"/>
          <w:lang w:val="ru-RU"/>
        </w:rPr>
        <w:t>2) Базовые исследовательские действия</w:t>
      </w:r>
      <w:r w:rsidRPr="00A72EF4">
        <w:rPr>
          <w:rFonts w:ascii="Times New Roman" w:hAnsi="Times New Roman"/>
          <w:i/>
          <w:sz w:val="28"/>
          <w:szCs w:val="28"/>
        </w:rPr>
        <w:t>:</w:t>
      </w:r>
      <w:r w:rsidRPr="00A72EF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14:paraId="3D290C3D" w14:textId="77777777" w:rsidR="00774E6E" w:rsidRPr="00A72EF4" w:rsidRDefault="00774E6E" w:rsidP="00E764D3">
      <w:pPr>
        <w:pStyle w:val="a3"/>
        <w:widowControl/>
        <w:numPr>
          <w:ilvl w:val="0"/>
          <w:numId w:val="1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проявлять способность ориентироваться в учебном материале разных разделов курса математики;</w:t>
      </w:r>
    </w:p>
    <w:p w14:paraId="6AC74611" w14:textId="77777777" w:rsidR="00774E6E" w:rsidRPr="00A72EF4" w:rsidRDefault="00774E6E" w:rsidP="00E764D3">
      <w:pPr>
        <w:pStyle w:val="a3"/>
        <w:widowControl/>
        <w:numPr>
          <w:ilvl w:val="0"/>
          <w:numId w:val="1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79D7E612" w14:textId="77777777" w:rsidR="00774E6E" w:rsidRPr="00A72EF4" w:rsidRDefault="00774E6E" w:rsidP="00E764D3">
      <w:pPr>
        <w:pStyle w:val="a3"/>
        <w:widowControl/>
        <w:numPr>
          <w:ilvl w:val="0"/>
          <w:numId w:val="1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lastRenderedPageBreak/>
        <w:t>применять изученные методы познания (измерение, моделирование, перебор вариантов).</w:t>
      </w:r>
    </w:p>
    <w:p w14:paraId="6AA22FF5" w14:textId="77777777" w:rsidR="00774E6E" w:rsidRPr="00A72EF4" w:rsidRDefault="00774E6E" w:rsidP="00E764D3">
      <w:pPr>
        <w:pStyle w:val="a5"/>
        <w:tabs>
          <w:tab w:val="left" w:pos="688"/>
        </w:tabs>
        <w:spacing w:line="360" w:lineRule="auto"/>
        <w:ind w:left="-284" w:right="-1" w:firstLine="993"/>
        <w:contextualSpacing w:val="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72EF4">
        <w:rPr>
          <w:rFonts w:ascii="Times New Roman" w:hAnsi="Times New Roman"/>
          <w:i/>
          <w:sz w:val="28"/>
          <w:szCs w:val="28"/>
          <w:lang w:val="ru-RU"/>
        </w:rPr>
        <w:t>3) Работа с информацией:</w:t>
      </w:r>
    </w:p>
    <w:p w14:paraId="6B16A7BD" w14:textId="77777777" w:rsidR="00774E6E" w:rsidRPr="00A72EF4" w:rsidRDefault="00774E6E" w:rsidP="00E764D3">
      <w:pPr>
        <w:pStyle w:val="a3"/>
        <w:widowControl/>
        <w:numPr>
          <w:ilvl w:val="0"/>
          <w:numId w:val="14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5F2DE06A" w14:textId="77777777" w:rsidR="00774E6E" w:rsidRPr="00A72EF4" w:rsidRDefault="00774E6E" w:rsidP="00E764D3">
      <w:pPr>
        <w:pStyle w:val="a3"/>
        <w:widowControl/>
        <w:numPr>
          <w:ilvl w:val="0"/>
          <w:numId w:val="14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7E072BEE" w14:textId="77777777" w:rsidR="00774E6E" w:rsidRPr="00A72EF4" w:rsidRDefault="00774E6E" w:rsidP="00E764D3">
      <w:pPr>
        <w:pStyle w:val="a3"/>
        <w:widowControl/>
        <w:numPr>
          <w:ilvl w:val="0"/>
          <w:numId w:val="14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742D391A" w14:textId="77777777" w:rsidR="00774E6E" w:rsidRPr="00A72EF4" w:rsidRDefault="00774E6E" w:rsidP="00E764D3">
      <w:pPr>
        <w:pStyle w:val="a3"/>
        <w:widowControl/>
        <w:numPr>
          <w:ilvl w:val="0"/>
          <w:numId w:val="14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принимать правила, безопасно использовать предлагаемые электронные средства и источники информации.</w:t>
      </w:r>
    </w:p>
    <w:p w14:paraId="05F48D2A" w14:textId="77777777" w:rsidR="00774E6E" w:rsidRPr="00A72EF4" w:rsidRDefault="00774E6E" w:rsidP="00E764D3">
      <w:pPr>
        <w:pStyle w:val="a3"/>
        <w:spacing w:line="360" w:lineRule="auto"/>
        <w:ind w:left="-284" w:right="-1" w:firstLine="993"/>
        <w:rPr>
          <w:sz w:val="28"/>
          <w:szCs w:val="28"/>
        </w:rPr>
      </w:pPr>
    </w:p>
    <w:p w14:paraId="11D83B55" w14:textId="77777777" w:rsidR="00774E6E" w:rsidRPr="00A72EF4" w:rsidRDefault="00774E6E" w:rsidP="00E764D3">
      <w:pPr>
        <w:spacing w:line="360" w:lineRule="auto"/>
        <w:ind w:left="-284" w:right="-1" w:firstLine="993"/>
        <w:rPr>
          <w:b/>
          <w:bCs/>
          <w:sz w:val="28"/>
          <w:szCs w:val="28"/>
        </w:rPr>
      </w:pPr>
      <w:r w:rsidRPr="00A72EF4">
        <w:rPr>
          <w:b/>
          <w:bCs/>
          <w:sz w:val="28"/>
          <w:szCs w:val="28"/>
        </w:rPr>
        <w:t>Универсальные коммуникативные учебные действия:</w:t>
      </w:r>
    </w:p>
    <w:p w14:paraId="2F68F2C3" w14:textId="77777777" w:rsidR="00774E6E" w:rsidRPr="00A72EF4" w:rsidRDefault="00774E6E" w:rsidP="00E764D3">
      <w:pPr>
        <w:pStyle w:val="a3"/>
        <w:widowControl/>
        <w:numPr>
          <w:ilvl w:val="0"/>
          <w:numId w:val="15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конструировать утверждения, проверять их истинность; строить логическое рассуждение;</w:t>
      </w:r>
    </w:p>
    <w:p w14:paraId="6835F63C" w14:textId="77777777" w:rsidR="00774E6E" w:rsidRPr="00A72EF4" w:rsidRDefault="00774E6E" w:rsidP="00E764D3">
      <w:pPr>
        <w:pStyle w:val="a3"/>
        <w:widowControl/>
        <w:numPr>
          <w:ilvl w:val="0"/>
          <w:numId w:val="15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использовать текст задания для объяснения способа и хода решения математической задачи; формулировать ответ;</w:t>
      </w:r>
    </w:p>
    <w:p w14:paraId="79343C00" w14:textId="77777777" w:rsidR="00774E6E" w:rsidRPr="00A72EF4" w:rsidRDefault="00774E6E" w:rsidP="00E764D3">
      <w:pPr>
        <w:pStyle w:val="a3"/>
        <w:widowControl/>
        <w:numPr>
          <w:ilvl w:val="0"/>
          <w:numId w:val="15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комментировать процесс вычисления, построения, решения;</w:t>
      </w:r>
    </w:p>
    <w:p w14:paraId="63EED4E4" w14:textId="77777777" w:rsidR="00774E6E" w:rsidRPr="00A72EF4" w:rsidRDefault="00774E6E" w:rsidP="00E764D3">
      <w:pPr>
        <w:pStyle w:val="a3"/>
        <w:widowControl/>
        <w:numPr>
          <w:ilvl w:val="0"/>
          <w:numId w:val="15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объяснять полученный ответ с использованием изученной терминологии;</w:t>
      </w:r>
    </w:p>
    <w:p w14:paraId="5C6A29A2" w14:textId="77777777" w:rsidR="00774E6E" w:rsidRPr="00A72EF4" w:rsidRDefault="00774E6E" w:rsidP="00E764D3">
      <w:pPr>
        <w:pStyle w:val="a3"/>
        <w:widowControl/>
        <w:numPr>
          <w:ilvl w:val="0"/>
          <w:numId w:val="15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6FCC20E3" w14:textId="77777777" w:rsidR="00774E6E" w:rsidRPr="00A72EF4" w:rsidRDefault="00774E6E" w:rsidP="00E764D3">
      <w:pPr>
        <w:pStyle w:val="a3"/>
        <w:widowControl/>
        <w:numPr>
          <w:ilvl w:val="0"/>
          <w:numId w:val="15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05169A08" w14:textId="77777777" w:rsidR="00774E6E" w:rsidRPr="00A72EF4" w:rsidRDefault="00774E6E" w:rsidP="00E764D3">
      <w:pPr>
        <w:pStyle w:val="a3"/>
        <w:widowControl/>
        <w:numPr>
          <w:ilvl w:val="0"/>
          <w:numId w:val="15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ориентироваться в алгоритмах: воспроизводить, дополнять, исправлять деформированные; составлять по аналогии;</w:t>
      </w:r>
    </w:p>
    <w:p w14:paraId="4F1FD83B" w14:textId="77777777" w:rsidR="00774E6E" w:rsidRPr="00A72EF4" w:rsidRDefault="00774E6E" w:rsidP="00E764D3">
      <w:pPr>
        <w:pStyle w:val="a3"/>
        <w:widowControl/>
        <w:numPr>
          <w:ilvl w:val="0"/>
          <w:numId w:val="15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lastRenderedPageBreak/>
        <w:t>самостоятельно составлять тексты заданий, аналогичные типовым изученным.</w:t>
      </w:r>
    </w:p>
    <w:p w14:paraId="13B73989" w14:textId="77777777" w:rsidR="00774E6E" w:rsidRPr="00A72EF4" w:rsidRDefault="00774E6E" w:rsidP="00E764D3">
      <w:pPr>
        <w:pStyle w:val="a3"/>
        <w:spacing w:line="360" w:lineRule="auto"/>
        <w:ind w:left="-284" w:right="-1" w:firstLine="993"/>
        <w:rPr>
          <w:sz w:val="28"/>
          <w:szCs w:val="28"/>
        </w:rPr>
      </w:pPr>
    </w:p>
    <w:p w14:paraId="7726F809" w14:textId="77777777" w:rsidR="00774E6E" w:rsidRPr="00A72EF4" w:rsidRDefault="00774E6E" w:rsidP="00E764D3">
      <w:pPr>
        <w:spacing w:line="360" w:lineRule="auto"/>
        <w:ind w:left="-284" w:right="-1" w:firstLine="993"/>
        <w:rPr>
          <w:b/>
          <w:bCs/>
          <w:sz w:val="28"/>
          <w:szCs w:val="28"/>
        </w:rPr>
      </w:pPr>
      <w:bookmarkStart w:id="21" w:name="_Toc139299859"/>
      <w:r w:rsidRPr="00A72EF4">
        <w:rPr>
          <w:b/>
          <w:bCs/>
          <w:sz w:val="28"/>
          <w:szCs w:val="28"/>
        </w:rPr>
        <w:t>Универсальные регулятивные учебные действия:</w:t>
      </w:r>
      <w:bookmarkEnd w:id="21"/>
    </w:p>
    <w:p w14:paraId="2D06651C" w14:textId="77777777" w:rsidR="00774E6E" w:rsidRPr="00A72EF4" w:rsidRDefault="00774E6E" w:rsidP="00E764D3">
      <w:pPr>
        <w:pStyle w:val="a5"/>
        <w:tabs>
          <w:tab w:val="left" w:pos="688"/>
        </w:tabs>
        <w:spacing w:line="360" w:lineRule="auto"/>
        <w:ind w:left="-284" w:right="-1" w:firstLine="993"/>
        <w:contextualSpacing w:val="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72EF4">
        <w:rPr>
          <w:rFonts w:ascii="Times New Roman" w:hAnsi="Times New Roman"/>
          <w:i/>
          <w:sz w:val="28"/>
          <w:szCs w:val="28"/>
          <w:lang w:val="ru-RU"/>
        </w:rPr>
        <w:t>1) Самоорганизация:</w:t>
      </w:r>
    </w:p>
    <w:p w14:paraId="6961B61E" w14:textId="77777777" w:rsidR="00774E6E" w:rsidRPr="00A72EF4" w:rsidRDefault="00774E6E" w:rsidP="00E764D3">
      <w:pPr>
        <w:pStyle w:val="a3"/>
        <w:widowControl/>
        <w:numPr>
          <w:ilvl w:val="0"/>
          <w:numId w:val="16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планировать этапы предстоящей работы, определять последовательность учебных действий;</w:t>
      </w:r>
    </w:p>
    <w:p w14:paraId="649479A8" w14:textId="77777777" w:rsidR="00774E6E" w:rsidRPr="00A72EF4" w:rsidRDefault="00774E6E" w:rsidP="00E764D3">
      <w:pPr>
        <w:pStyle w:val="a3"/>
        <w:widowControl/>
        <w:numPr>
          <w:ilvl w:val="0"/>
          <w:numId w:val="16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выполнять правила безопасного использования электронных средств, предлагаемых в процессе обучения.</w:t>
      </w:r>
    </w:p>
    <w:p w14:paraId="2F0C1D4A" w14:textId="77777777" w:rsidR="00774E6E" w:rsidRPr="00A72EF4" w:rsidRDefault="00774E6E" w:rsidP="00E764D3">
      <w:pPr>
        <w:pStyle w:val="a5"/>
        <w:tabs>
          <w:tab w:val="left" w:pos="688"/>
        </w:tabs>
        <w:spacing w:line="360" w:lineRule="auto"/>
        <w:ind w:left="-284" w:right="-1" w:firstLine="993"/>
        <w:contextualSpacing w:val="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72EF4">
        <w:rPr>
          <w:rFonts w:ascii="Times New Roman" w:hAnsi="Times New Roman"/>
          <w:i/>
          <w:sz w:val="28"/>
          <w:szCs w:val="28"/>
          <w:lang w:val="ru-RU"/>
        </w:rPr>
        <w:t>2) Самоконтроль</w:t>
      </w:r>
      <w:r w:rsidRPr="00A72EF4">
        <w:rPr>
          <w:rFonts w:ascii="Times New Roman" w:hAnsi="Times New Roman"/>
          <w:i/>
          <w:sz w:val="28"/>
          <w:szCs w:val="28"/>
        </w:rPr>
        <w:t>:</w:t>
      </w:r>
    </w:p>
    <w:p w14:paraId="7ECC7200" w14:textId="77777777" w:rsidR="00774E6E" w:rsidRPr="00A72EF4" w:rsidRDefault="00774E6E" w:rsidP="00E764D3">
      <w:pPr>
        <w:pStyle w:val="a3"/>
        <w:widowControl/>
        <w:numPr>
          <w:ilvl w:val="0"/>
          <w:numId w:val="17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осуществлять контроль процесса и результата своей деятельности; объективно оценивать их;</w:t>
      </w:r>
    </w:p>
    <w:p w14:paraId="043E6D34" w14:textId="77777777" w:rsidR="00774E6E" w:rsidRPr="00A72EF4" w:rsidRDefault="00774E6E" w:rsidP="00E764D3">
      <w:pPr>
        <w:pStyle w:val="a3"/>
        <w:widowControl/>
        <w:numPr>
          <w:ilvl w:val="0"/>
          <w:numId w:val="17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выбирать и при необходимости корректировать способы действий;</w:t>
      </w:r>
    </w:p>
    <w:p w14:paraId="69F01976" w14:textId="77777777" w:rsidR="00774E6E" w:rsidRPr="00A72EF4" w:rsidRDefault="00774E6E" w:rsidP="00E764D3">
      <w:pPr>
        <w:pStyle w:val="a3"/>
        <w:widowControl/>
        <w:numPr>
          <w:ilvl w:val="0"/>
          <w:numId w:val="17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ошибки в своей работе, устанавливать их причины, вести поиск путей преодоления ошибок.</w:t>
      </w:r>
    </w:p>
    <w:p w14:paraId="3B0DBF33" w14:textId="77777777" w:rsidR="00774E6E" w:rsidRPr="00A72EF4" w:rsidRDefault="00774E6E" w:rsidP="00E764D3">
      <w:pPr>
        <w:pStyle w:val="a5"/>
        <w:tabs>
          <w:tab w:val="left" w:pos="688"/>
        </w:tabs>
        <w:spacing w:line="360" w:lineRule="auto"/>
        <w:ind w:left="-284" w:right="-1" w:firstLine="993"/>
        <w:contextualSpacing w:val="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72EF4">
        <w:rPr>
          <w:rFonts w:ascii="Times New Roman" w:hAnsi="Times New Roman"/>
          <w:i/>
          <w:sz w:val="28"/>
          <w:szCs w:val="28"/>
          <w:lang w:val="ru-RU"/>
        </w:rPr>
        <w:t>3) Самооценка</w:t>
      </w:r>
      <w:r w:rsidRPr="00A72EF4">
        <w:rPr>
          <w:rFonts w:ascii="Times New Roman" w:hAnsi="Times New Roman"/>
          <w:i/>
          <w:sz w:val="28"/>
          <w:szCs w:val="28"/>
        </w:rPr>
        <w:t>:</w:t>
      </w:r>
    </w:p>
    <w:p w14:paraId="196CE09F" w14:textId="77777777" w:rsidR="00774E6E" w:rsidRPr="00A72EF4" w:rsidRDefault="00774E6E" w:rsidP="00E764D3">
      <w:pPr>
        <w:pStyle w:val="a3"/>
        <w:widowControl/>
        <w:numPr>
          <w:ilvl w:val="0"/>
          <w:numId w:val="18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00F1E61E" w14:textId="77777777" w:rsidR="00774E6E" w:rsidRPr="00A72EF4" w:rsidRDefault="00774E6E" w:rsidP="00E764D3">
      <w:pPr>
        <w:pStyle w:val="a3"/>
        <w:widowControl/>
        <w:numPr>
          <w:ilvl w:val="0"/>
          <w:numId w:val="18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оценивать рациональность своих действий, давать им качественную характеристику.</w:t>
      </w:r>
    </w:p>
    <w:p w14:paraId="5B15C2C5" w14:textId="77777777" w:rsidR="00774E6E" w:rsidRPr="00A72EF4" w:rsidRDefault="00774E6E" w:rsidP="00E764D3">
      <w:pPr>
        <w:spacing w:line="360" w:lineRule="auto"/>
        <w:ind w:left="-284" w:right="-1" w:firstLine="993"/>
        <w:jc w:val="both"/>
        <w:rPr>
          <w:sz w:val="28"/>
          <w:szCs w:val="28"/>
        </w:rPr>
      </w:pPr>
      <w:bookmarkStart w:id="22" w:name="_Toc139299860"/>
    </w:p>
    <w:p w14:paraId="6CDDF068" w14:textId="77777777" w:rsidR="00774E6E" w:rsidRPr="00A72EF4" w:rsidRDefault="00774E6E" w:rsidP="00E764D3">
      <w:pPr>
        <w:spacing w:line="360" w:lineRule="auto"/>
        <w:ind w:left="-284" w:right="-1" w:firstLine="993"/>
        <w:jc w:val="both"/>
        <w:rPr>
          <w:b/>
          <w:bCs/>
          <w:sz w:val="28"/>
          <w:szCs w:val="28"/>
        </w:rPr>
      </w:pPr>
      <w:r w:rsidRPr="00A72EF4">
        <w:rPr>
          <w:b/>
          <w:bCs/>
          <w:sz w:val="28"/>
          <w:szCs w:val="28"/>
        </w:rPr>
        <w:t>Совместная деятельность:</w:t>
      </w:r>
      <w:bookmarkEnd w:id="22"/>
    </w:p>
    <w:p w14:paraId="195CC037" w14:textId="77777777" w:rsidR="00774E6E" w:rsidRPr="00A72EF4" w:rsidRDefault="00774E6E" w:rsidP="00E764D3">
      <w:pPr>
        <w:pStyle w:val="a5"/>
        <w:numPr>
          <w:ilvl w:val="0"/>
          <w:numId w:val="19"/>
        </w:numPr>
        <w:spacing w:line="360" w:lineRule="auto"/>
        <w:ind w:left="-284" w:right="-1" w:firstLine="993"/>
        <w:jc w:val="both"/>
        <w:rPr>
          <w:rFonts w:ascii="Times New Roman" w:hAnsi="Times New Roman"/>
          <w:sz w:val="28"/>
          <w:szCs w:val="28"/>
          <w:lang w:val="ru-RU"/>
        </w:rPr>
      </w:pPr>
      <w:r w:rsidRPr="00A72EF4">
        <w:rPr>
          <w:rFonts w:ascii="Times New Roman" w:hAnsi="Times New Roman"/>
          <w:sz w:val="28"/>
          <w:szCs w:val="28"/>
          <w:lang w:val="ru-RU"/>
        </w:rPr>
        <w:t>участвовать в совместной деятельности: согласовывать мнения в ходе поиска доказательств, выбора рационального способа, анализа информации;</w:t>
      </w:r>
    </w:p>
    <w:p w14:paraId="1646D054" w14:textId="2740D0CB" w:rsidR="00EF14EA" w:rsidRPr="00A72EF4" w:rsidRDefault="00774E6E" w:rsidP="00E764D3">
      <w:pPr>
        <w:pStyle w:val="a5"/>
        <w:numPr>
          <w:ilvl w:val="0"/>
          <w:numId w:val="19"/>
        </w:numPr>
        <w:spacing w:line="360" w:lineRule="auto"/>
        <w:ind w:left="-284" w:right="-1" w:firstLine="993"/>
        <w:jc w:val="both"/>
        <w:rPr>
          <w:rFonts w:ascii="Times New Roman" w:hAnsi="Times New Roman"/>
          <w:sz w:val="28"/>
          <w:szCs w:val="28"/>
          <w:lang w:val="ru-RU"/>
        </w:rPr>
      </w:pPr>
      <w:r w:rsidRPr="00A72EF4">
        <w:rPr>
          <w:rFonts w:ascii="Times New Roman" w:hAnsi="Times New Roman"/>
          <w:sz w:val="28"/>
          <w:szCs w:val="28"/>
          <w:lang w:val="ru-RU"/>
        </w:rPr>
        <w:t>осуществлять совместный контроль и оценку выполняемых действи</w:t>
      </w:r>
      <w:r w:rsidR="00A72EF4">
        <w:rPr>
          <w:rFonts w:ascii="Times New Roman" w:hAnsi="Times New Roman"/>
          <w:sz w:val="28"/>
          <w:szCs w:val="28"/>
          <w:lang w:val="ru-RU"/>
        </w:rPr>
        <w:t>й</w:t>
      </w:r>
      <w:r w:rsidR="004E1756" w:rsidRPr="00A72EF4">
        <w:rPr>
          <w:rFonts w:ascii="Times New Roman" w:hAnsi="Times New Roman"/>
          <w:sz w:val="28"/>
          <w:szCs w:val="28"/>
          <w:lang w:val="ru-RU"/>
        </w:rPr>
        <w:t>;</w:t>
      </w:r>
    </w:p>
    <w:p w14:paraId="35B2F1E5" w14:textId="77777777" w:rsidR="00774E6E" w:rsidRPr="00A72EF4" w:rsidRDefault="00EF14EA" w:rsidP="00E764D3">
      <w:pPr>
        <w:pStyle w:val="a5"/>
        <w:numPr>
          <w:ilvl w:val="0"/>
          <w:numId w:val="19"/>
        </w:numPr>
        <w:spacing w:line="360" w:lineRule="auto"/>
        <w:ind w:left="-284" w:right="-1" w:firstLine="99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72EF4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уме</w:t>
      </w:r>
      <w:r w:rsidR="004E1756" w:rsidRPr="00A72EF4">
        <w:rPr>
          <w:rFonts w:ascii="Times New Roman" w:eastAsia="Times New Roman" w:hAnsi="Times New Roman"/>
          <w:sz w:val="28"/>
          <w:szCs w:val="28"/>
          <w:lang w:val="ru-RU"/>
        </w:rPr>
        <w:t>ть</w:t>
      </w:r>
      <w:r w:rsidRPr="00A72EF4">
        <w:rPr>
          <w:rFonts w:ascii="Times New Roman" w:eastAsia="Times New Roman" w:hAnsi="Times New Roman"/>
          <w:sz w:val="28"/>
          <w:szCs w:val="28"/>
          <w:lang w:val="ru-RU"/>
        </w:rPr>
        <w:t xml:space="preserve"> применять общепринятые правила социального взаимодействия с учетом конкретных обстоятельств ситуации общения</w:t>
      </w:r>
      <w:r w:rsidR="00774E6E" w:rsidRPr="00A72EF4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14:paraId="2CF6ADB1" w14:textId="77777777" w:rsidR="00774E6E" w:rsidRPr="00A72EF4" w:rsidRDefault="00774E6E" w:rsidP="00E764D3">
      <w:pPr>
        <w:pStyle w:val="a5"/>
        <w:spacing w:line="360" w:lineRule="auto"/>
        <w:ind w:left="-284" w:right="-1" w:firstLine="993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E722E6E" w14:textId="77777777" w:rsidR="00BB4D6C" w:rsidRPr="00A72EF4" w:rsidRDefault="00774E6E" w:rsidP="00E764D3">
      <w:pPr>
        <w:pStyle w:val="2"/>
        <w:spacing w:line="360" w:lineRule="auto"/>
        <w:ind w:left="-284" w:firstLine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3" w:name="_Toc139358032"/>
      <w:bookmarkStart w:id="24" w:name="_Toc151549983"/>
      <w:r w:rsidRPr="00A72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ПРЕДМЕТНЫЕ РЕЗУЛЬТАТЫ</w:t>
      </w:r>
      <w:bookmarkStart w:id="25" w:name="_Toc139358033"/>
      <w:bookmarkEnd w:id="23"/>
      <w:bookmarkEnd w:id="24"/>
    </w:p>
    <w:p w14:paraId="4D6BDE3E" w14:textId="77777777" w:rsidR="00BB4D6C" w:rsidRPr="00A72EF4" w:rsidRDefault="00BB4D6C" w:rsidP="00E764D3">
      <w:pPr>
        <w:spacing w:line="360" w:lineRule="auto"/>
        <w:ind w:left="-284" w:right="-1" w:firstLine="993"/>
        <w:jc w:val="both"/>
        <w:rPr>
          <w:b/>
          <w:bCs/>
          <w:sz w:val="28"/>
          <w:szCs w:val="28"/>
        </w:rPr>
      </w:pPr>
    </w:p>
    <w:p w14:paraId="3E39D7C6" w14:textId="77777777" w:rsidR="00774E6E" w:rsidRPr="00A72EF4" w:rsidRDefault="00774E6E" w:rsidP="00E764D3">
      <w:pPr>
        <w:spacing w:line="360" w:lineRule="auto"/>
        <w:ind w:left="-284" w:right="-1" w:firstLine="993"/>
        <w:jc w:val="both"/>
        <w:rPr>
          <w:b/>
          <w:bCs/>
          <w:sz w:val="28"/>
          <w:szCs w:val="28"/>
        </w:rPr>
      </w:pPr>
      <w:r w:rsidRPr="00A72EF4">
        <w:rPr>
          <w:b/>
          <w:bCs/>
          <w:sz w:val="28"/>
          <w:szCs w:val="28"/>
        </w:rPr>
        <w:t>К концу обучения в первом классе обучающийся научится:</w:t>
      </w:r>
      <w:bookmarkEnd w:id="25"/>
    </w:p>
    <w:p w14:paraId="4C17AC4F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читать, записывать, сравнивать, упорядочивать числа от 0 до 20;</w:t>
      </w:r>
    </w:p>
    <w:p w14:paraId="433A2352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пересчитывать различные объекты, устанавливать порядковый номер объекта;</w:t>
      </w:r>
    </w:p>
    <w:p w14:paraId="2869EBB7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числа, большие/меньшие данного числа на заданное число;</w:t>
      </w:r>
    </w:p>
    <w:p w14:paraId="028486AE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14:paraId="312F615B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14:paraId="01B6B6FB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решать текстовые задачи в одно</w:t>
      </w:r>
      <w:r w:rsidR="00B45D11" w:rsidRPr="00A72EF4">
        <w:rPr>
          <w:sz w:val="28"/>
          <w:szCs w:val="28"/>
        </w:rPr>
        <w:t>-два</w:t>
      </w:r>
      <w:r w:rsidRPr="00A72EF4">
        <w:rPr>
          <w:sz w:val="28"/>
          <w:szCs w:val="28"/>
        </w:rPr>
        <w:t xml:space="preserve"> действи</w:t>
      </w:r>
      <w:r w:rsidR="00B45D11" w:rsidRPr="00A72EF4">
        <w:rPr>
          <w:sz w:val="28"/>
          <w:szCs w:val="28"/>
        </w:rPr>
        <w:t>я</w:t>
      </w:r>
      <w:r w:rsidRPr="00A72EF4">
        <w:rPr>
          <w:sz w:val="28"/>
          <w:szCs w:val="28"/>
        </w:rPr>
        <w:t xml:space="preserve"> на сложение и вычитание: выделять условие и требование (вопрос);</w:t>
      </w:r>
    </w:p>
    <w:p w14:paraId="59967A46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сравнивать объекты по длине, устанавливая между ними соотношение длиннее/короче (выше/ниже, шире/уже);</w:t>
      </w:r>
    </w:p>
    <w:p w14:paraId="7CDDA705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знать и использовать единицу длины — сантиметр; измерять длину отрезка, чертить отрезок заданной длины (в см);</w:t>
      </w:r>
    </w:p>
    <w:p w14:paraId="5E5D689F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различать число и цифру;</w:t>
      </w:r>
    </w:p>
    <w:p w14:paraId="408374B4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распознавать геометрические фигуры: круг, треугольник, прямоугольник (квадрат), отрезок;</w:t>
      </w:r>
    </w:p>
    <w:p w14:paraId="0E20E82C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устанавливать между объектами соотношения: слева/справа, над/под;</w:t>
      </w:r>
    </w:p>
    <w:p w14:paraId="1F779E1A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4AF9152D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сравнивать два объекта (числа, геометрические фигуры);</w:t>
      </w:r>
    </w:p>
    <w:p w14:paraId="50AE2EFF" w14:textId="77777777" w:rsidR="00774E6E" w:rsidRPr="00A72EF4" w:rsidRDefault="00774E6E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распределять объекты на две группы по заданному основанию.</w:t>
      </w:r>
    </w:p>
    <w:p w14:paraId="454DC9B3" w14:textId="77777777" w:rsidR="00BB4D6C" w:rsidRPr="00A72EF4" w:rsidRDefault="00BB4D6C" w:rsidP="00E764D3">
      <w:pPr>
        <w:pStyle w:val="a3"/>
        <w:widowControl/>
        <w:autoSpaceDE/>
        <w:autoSpaceDN/>
        <w:spacing w:line="360" w:lineRule="auto"/>
        <w:ind w:left="-284" w:right="-1" w:firstLine="993"/>
        <w:rPr>
          <w:sz w:val="28"/>
          <w:szCs w:val="28"/>
        </w:rPr>
      </w:pPr>
    </w:p>
    <w:p w14:paraId="543FA26E" w14:textId="77777777" w:rsidR="00AC34C8" w:rsidRPr="00A72EF4" w:rsidRDefault="00AC34C8" w:rsidP="00E764D3">
      <w:pPr>
        <w:spacing w:line="360" w:lineRule="auto"/>
        <w:ind w:left="-284" w:right="-1" w:firstLine="993"/>
        <w:jc w:val="both"/>
        <w:rPr>
          <w:b/>
          <w:bCs/>
          <w:sz w:val="28"/>
          <w:szCs w:val="28"/>
        </w:rPr>
      </w:pPr>
      <w:r w:rsidRPr="00A72EF4">
        <w:rPr>
          <w:b/>
          <w:bCs/>
          <w:sz w:val="28"/>
          <w:szCs w:val="28"/>
        </w:rPr>
        <w:t>К концу обучения в первом дополнительном классе обучающийся научится:</w:t>
      </w:r>
    </w:p>
    <w:p w14:paraId="28473DF7" w14:textId="77777777" w:rsidR="00AC34C8" w:rsidRPr="00A72EF4" w:rsidRDefault="00AC34C8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 xml:space="preserve">выполнять арифметические действия сложения и вычитания в пределах 20 (устно и письменно) </w:t>
      </w:r>
      <w:r w:rsidR="00B45D11" w:rsidRPr="00A72EF4">
        <w:rPr>
          <w:sz w:val="28"/>
          <w:szCs w:val="28"/>
        </w:rPr>
        <w:t xml:space="preserve">с </w:t>
      </w:r>
      <w:r w:rsidRPr="00A72EF4">
        <w:rPr>
          <w:sz w:val="28"/>
          <w:szCs w:val="28"/>
        </w:rPr>
        <w:t>переход</w:t>
      </w:r>
      <w:r w:rsidR="00B45D11" w:rsidRPr="00A72EF4">
        <w:rPr>
          <w:sz w:val="28"/>
          <w:szCs w:val="28"/>
        </w:rPr>
        <w:t>ом</w:t>
      </w:r>
      <w:r w:rsidRPr="00A72EF4">
        <w:rPr>
          <w:sz w:val="28"/>
          <w:szCs w:val="28"/>
        </w:rPr>
        <w:t xml:space="preserve"> через десяток;</w:t>
      </w:r>
    </w:p>
    <w:p w14:paraId="5020E4B4" w14:textId="77777777" w:rsidR="00AC34C8" w:rsidRPr="00A72EF4" w:rsidRDefault="00AC34C8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 xml:space="preserve">решать текстовые задачи в </w:t>
      </w:r>
      <w:r w:rsidR="00B45D11" w:rsidRPr="00A72EF4">
        <w:rPr>
          <w:sz w:val="28"/>
          <w:szCs w:val="28"/>
        </w:rPr>
        <w:t>одно-два</w:t>
      </w:r>
      <w:r w:rsidRPr="00A72EF4">
        <w:rPr>
          <w:sz w:val="28"/>
          <w:szCs w:val="28"/>
        </w:rPr>
        <w:t xml:space="preserve"> действи</w:t>
      </w:r>
      <w:r w:rsidR="00B45D11" w:rsidRPr="00A72EF4">
        <w:rPr>
          <w:sz w:val="28"/>
          <w:szCs w:val="28"/>
        </w:rPr>
        <w:t>я</w:t>
      </w:r>
      <w:r w:rsidRPr="00A72EF4">
        <w:rPr>
          <w:sz w:val="28"/>
          <w:szCs w:val="28"/>
        </w:rPr>
        <w:t xml:space="preserve"> на сложение и вычитание: выделять условие и требование (вопрос);</w:t>
      </w:r>
      <w:r w:rsidR="00B45D11" w:rsidRPr="00A72EF4">
        <w:rPr>
          <w:sz w:val="28"/>
          <w:szCs w:val="28"/>
        </w:rPr>
        <w:t xml:space="preserve"> представлять задачу (краткая запись)</w:t>
      </w:r>
      <w:r w:rsidRPr="00A72EF4">
        <w:rPr>
          <w:sz w:val="28"/>
          <w:szCs w:val="28"/>
        </w:rPr>
        <w:t xml:space="preserve">; </w:t>
      </w:r>
    </w:p>
    <w:p w14:paraId="18F29B2B" w14:textId="77777777" w:rsidR="00AC34C8" w:rsidRPr="00A72EF4" w:rsidRDefault="00AC34C8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устанавливать между объектами соотношения: слева/справа, дальше/ближе, между, перед/за, над/под;</w:t>
      </w:r>
    </w:p>
    <w:p w14:paraId="2E3788EE" w14:textId="77777777" w:rsidR="00AC34C8" w:rsidRPr="00A72EF4" w:rsidRDefault="00AC34C8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238CD0CE" w14:textId="77777777" w:rsidR="00AC34C8" w:rsidRPr="00A72EF4" w:rsidRDefault="00AC34C8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6C33271B" w14:textId="77777777" w:rsidR="00AC34C8" w:rsidRPr="00A72EF4" w:rsidRDefault="00AC34C8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различать строки и столбцы таблицы, вносить данное в таблицу, извлекать данное/данные из таблицы;</w:t>
      </w:r>
    </w:p>
    <w:p w14:paraId="01702076" w14:textId="77777777" w:rsidR="00AC34C8" w:rsidRPr="00A72EF4" w:rsidRDefault="00AC34C8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сравнивать два объекта (числа, геометрические фигуры);</w:t>
      </w:r>
    </w:p>
    <w:p w14:paraId="459A06D7" w14:textId="77777777" w:rsidR="00AC34C8" w:rsidRPr="00A72EF4" w:rsidRDefault="00AC34C8" w:rsidP="00E764D3">
      <w:pPr>
        <w:pStyle w:val="a3"/>
        <w:widowControl/>
        <w:numPr>
          <w:ilvl w:val="0"/>
          <w:numId w:val="20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распределять объекты на две группы по заданному основанию.</w:t>
      </w:r>
    </w:p>
    <w:p w14:paraId="410533E2" w14:textId="77777777" w:rsidR="00774E6E" w:rsidRPr="00A72EF4" w:rsidRDefault="00774E6E" w:rsidP="00E764D3">
      <w:pPr>
        <w:pStyle w:val="a3"/>
        <w:spacing w:line="360" w:lineRule="auto"/>
        <w:ind w:left="-284" w:right="-1" w:firstLine="993"/>
        <w:jc w:val="left"/>
        <w:rPr>
          <w:sz w:val="28"/>
          <w:szCs w:val="28"/>
        </w:rPr>
      </w:pPr>
    </w:p>
    <w:p w14:paraId="7FA438DE" w14:textId="77777777" w:rsidR="00774E6E" w:rsidRPr="00A72EF4" w:rsidRDefault="00774E6E" w:rsidP="00E764D3">
      <w:pPr>
        <w:spacing w:line="360" w:lineRule="auto"/>
        <w:ind w:left="-284" w:right="-1" w:firstLine="993"/>
        <w:jc w:val="both"/>
        <w:rPr>
          <w:b/>
          <w:bCs/>
          <w:sz w:val="28"/>
          <w:szCs w:val="28"/>
        </w:rPr>
      </w:pPr>
      <w:bookmarkStart w:id="26" w:name="_Toc139358034"/>
      <w:r w:rsidRPr="00A72EF4">
        <w:rPr>
          <w:b/>
          <w:bCs/>
          <w:sz w:val="28"/>
          <w:szCs w:val="28"/>
        </w:rPr>
        <w:t>К концу обучения во втором классе обучающийся научится:</w:t>
      </w:r>
      <w:bookmarkEnd w:id="26"/>
    </w:p>
    <w:p w14:paraId="5A269FB2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читать, записывать, сравнивать, упорядочивать числа в пределах 100;</w:t>
      </w:r>
    </w:p>
    <w:p w14:paraId="16C96408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</w:t>
      </w:r>
    </w:p>
    <w:p w14:paraId="470F3DC1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</w:r>
    </w:p>
    <w:p w14:paraId="2EC0ED75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lastRenderedPageBreak/>
        <w:t>выполнять арифметические действия: сложение и вычитание, в пределах 100 — устно и письменно; умножение и деление в пределах 50 с использованием таблицы умножения;</w:t>
      </w:r>
    </w:p>
    <w:p w14:paraId="3A625AE6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14:paraId="6A4608A3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неизвестный компонент сложения, вычитания;</w:t>
      </w:r>
    </w:p>
    <w:p w14:paraId="1BC64250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</w:t>
      </w:r>
    </w:p>
    <w:p w14:paraId="1FEABC86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</w:t>
      </w:r>
    </w:p>
    <w:p w14:paraId="0B4F22C5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решать текстовые задачи в одно-два действия: представлять задачу 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14:paraId="75F59AFB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различать и называть геометрические фигуры: прямой угол; ломаную, многоугольник; выделять среди четырехугольников прямоугольники, квадраты;</w:t>
      </w:r>
    </w:p>
    <w:p w14:paraId="6A4790F5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14:paraId="5690F7EB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выполнять измерение длин реальных объектов с помощью линейки;</w:t>
      </w:r>
    </w:p>
    <w:p w14:paraId="1283E850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длину ломаной, состоящей из двух-трёх звеньев, периметр прямоугольника (квадрата);</w:t>
      </w:r>
    </w:p>
    <w:p w14:paraId="6973F4CA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lastRenderedPageBreak/>
        <w:t>распознавать верные (истинные) и неверные (ложные) утверждения со словами «все», «каждый»; проводить одно-</w:t>
      </w:r>
      <w:proofErr w:type="spellStart"/>
      <w:r w:rsidRPr="00A72EF4">
        <w:rPr>
          <w:sz w:val="28"/>
          <w:szCs w:val="28"/>
        </w:rPr>
        <w:t>двухшаговые</w:t>
      </w:r>
      <w:proofErr w:type="spellEnd"/>
      <w:r w:rsidRPr="00A72EF4">
        <w:rPr>
          <w:sz w:val="28"/>
          <w:szCs w:val="28"/>
        </w:rPr>
        <w:t xml:space="preserve"> логические рассуждения и делать выводы;</w:t>
      </w:r>
    </w:p>
    <w:p w14:paraId="2082DE46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общий признак группы математических объектов (чисел, величин, геометрических фигур);</w:t>
      </w:r>
    </w:p>
    <w:p w14:paraId="5795E4B1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закономерность в ряду объектов (чисел, геометрических фигур);</w:t>
      </w:r>
    </w:p>
    <w:p w14:paraId="2C733C29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</w:t>
      </w:r>
    </w:p>
    <w:p w14:paraId="5BD7ACE9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сравнивать группы объектов (находить общее, различное);</w:t>
      </w:r>
    </w:p>
    <w:p w14:paraId="7C115370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jc w:val="left"/>
        <w:rPr>
          <w:sz w:val="28"/>
          <w:szCs w:val="28"/>
        </w:rPr>
      </w:pPr>
      <w:r w:rsidRPr="00A72EF4">
        <w:rPr>
          <w:sz w:val="28"/>
          <w:szCs w:val="28"/>
        </w:rPr>
        <w:t>обнаруживать модели геометрических фигур в окружающем мире;</w:t>
      </w:r>
    </w:p>
    <w:p w14:paraId="3FBAE600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jc w:val="left"/>
        <w:rPr>
          <w:sz w:val="28"/>
          <w:szCs w:val="28"/>
        </w:rPr>
      </w:pPr>
      <w:r w:rsidRPr="00A72EF4">
        <w:rPr>
          <w:sz w:val="28"/>
          <w:szCs w:val="28"/>
        </w:rPr>
        <w:t>подбирать примеры, подтверждающие суждение, ответ;</w:t>
      </w:r>
    </w:p>
    <w:p w14:paraId="001660A6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jc w:val="left"/>
        <w:rPr>
          <w:sz w:val="28"/>
          <w:szCs w:val="28"/>
        </w:rPr>
      </w:pPr>
      <w:r w:rsidRPr="00A72EF4">
        <w:rPr>
          <w:sz w:val="28"/>
          <w:szCs w:val="28"/>
        </w:rPr>
        <w:t>составлять (дополнять) текстовую задачу;</w:t>
      </w:r>
    </w:p>
    <w:p w14:paraId="75868131" w14:textId="77777777" w:rsidR="00774E6E" w:rsidRPr="00A72EF4" w:rsidRDefault="00774E6E" w:rsidP="00E764D3">
      <w:pPr>
        <w:pStyle w:val="a3"/>
        <w:widowControl/>
        <w:numPr>
          <w:ilvl w:val="0"/>
          <w:numId w:val="21"/>
        </w:numPr>
        <w:autoSpaceDE/>
        <w:autoSpaceDN/>
        <w:spacing w:line="360" w:lineRule="auto"/>
        <w:ind w:left="-284" w:right="-1" w:firstLine="993"/>
        <w:jc w:val="left"/>
        <w:rPr>
          <w:sz w:val="28"/>
          <w:szCs w:val="28"/>
        </w:rPr>
      </w:pPr>
      <w:r w:rsidRPr="00A72EF4">
        <w:rPr>
          <w:sz w:val="28"/>
          <w:szCs w:val="28"/>
        </w:rPr>
        <w:t>проверять правильность вычислений.</w:t>
      </w:r>
    </w:p>
    <w:p w14:paraId="44171A2E" w14:textId="77777777" w:rsidR="00774E6E" w:rsidRPr="00A72EF4" w:rsidRDefault="00774E6E" w:rsidP="00E764D3">
      <w:pPr>
        <w:pStyle w:val="a3"/>
        <w:spacing w:line="360" w:lineRule="auto"/>
        <w:ind w:left="-284" w:right="-1" w:firstLine="993"/>
        <w:jc w:val="left"/>
        <w:rPr>
          <w:sz w:val="28"/>
          <w:szCs w:val="28"/>
        </w:rPr>
      </w:pPr>
    </w:p>
    <w:p w14:paraId="4554350C" w14:textId="77777777" w:rsidR="00774E6E" w:rsidRPr="00A72EF4" w:rsidRDefault="00774E6E" w:rsidP="00E764D3">
      <w:pPr>
        <w:spacing w:line="360" w:lineRule="auto"/>
        <w:ind w:left="-284" w:right="-1" w:firstLine="993"/>
        <w:jc w:val="both"/>
        <w:rPr>
          <w:b/>
          <w:bCs/>
          <w:sz w:val="28"/>
          <w:szCs w:val="28"/>
        </w:rPr>
      </w:pPr>
      <w:bookmarkStart w:id="27" w:name="_Toc139358035"/>
      <w:r w:rsidRPr="00A72EF4">
        <w:rPr>
          <w:b/>
          <w:bCs/>
          <w:sz w:val="28"/>
          <w:szCs w:val="28"/>
        </w:rPr>
        <w:t>К концу обучения в третьем классе обучающийся научится:</w:t>
      </w:r>
      <w:bookmarkEnd w:id="27"/>
    </w:p>
    <w:p w14:paraId="4A83DB22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читать, записывать, сравнивать, упорядочивать числа в пределах 1000;</w:t>
      </w:r>
    </w:p>
    <w:p w14:paraId="3F7A9605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число большее/меньшее данного числа на заданное число, в заданное число раз (в пределах 1000);</w:t>
      </w:r>
    </w:p>
    <w:p w14:paraId="5CDA2285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</w:t>
      </w:r>
    </w:p>
    <w:p w14:paraId="376B26F4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выполнять действия умножение и деление с числами 0 и 1; деление с остатком;</w:t>
      </w:r>
    </w:p>
    <w:p w14:paraId="24C221EE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</w:t>
      </w:r>
    </w:p>
    <w:p w14:paraId="469C5F48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lastRenderedPageBreak/>
        <w:t>—использовать при вычислениях переместительное и сочетательное свойства сложения;</w:t>
      </w:r>
    </w:p>
    <w:p w14:paraId="7800335B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неизвестный компонент арифметического действия;</w:t>
      </w:r>
    </w:p>
    <w:p w14:paraId="3ABF20F8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другие;</w:t>
      </w:r>
    </w:p>
    <w:p w14:paraId="5160AE1F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события;</w:t>
      </w:r>
    </w:p>
    <w:p w14:paraId="0504C7E9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сравнивать величины длины, площади, массы, времени, стоимости, устанавливая между ними соотношение «больше/ меньше на/в»;</w:t>
      </w:r>
    </w:p>
    <w:p w14:paraId="2375F7A9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называть, находить долю величины (половина, четверть);</w:t>
      </w:r>
    </w:p>
    <w:p w14:paraId="7FAAC2D7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сравнивать величины, выраженные долями;</w:t>
      </w:r>
    </w:p>
    <w:p w14:paraId="5501B800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14:paraId="3DFCC89E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14:paraId="25A92F77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14:paraId="668EA871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сравнивать фигуры по площади (наложение, сопоставление числовых значений);</w:t>
      </w:r>
    </w:p>
    <w:p w14:paraId="09E0EA72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периметр прямоугольника (квадрата), площадь прямоугольника (квадрата), используя правило/алгоритм;</w:t>
      </w:r>
    </w:p>
    <w:p w14:paraId="148EC067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 xml:space="preserve">распознавать верные (истинные) и неверные (ложные) утверждения со словами: «все», «некоторые», «и», «каждый», «если…, то…»; </w:t>
      </w:r>
      <w:r w:rsidRPr="00A72EF4">
        <w:rPr>
          <w:sz w:val="28"/>
          <w:szCs w:val="28"/>
        </w:rPr>
        <w:lastRenderedPageBreak/>
        <w:t>формулировать утверждение (вывод), строить логические рассуждения (одно-</w:t>
      </w:r>
      <w:proofErr w:type="spellStart"/>
      <w:r w:rsidRPr="00A72EF4">
        <w:rPr>
          <w:sz w:val="28"/>
          <w:szCs w:val="28"/>
        </w:rPr>
        <w:t>двухшаговые</w:t>
      </w:r>
      <w:proofErr w:type="spellEnd"/>
      <w:r w:rsidRPr="00A72EF4">
        <w:rPr>
          <w:sz w:val="28"/>
          <w:szCs w:val="28"/>
        </w:rPr>
        <w:t>), в том числе с использованием изученных связок;</w:t>
      </w:r>
    </w:p>
    <w:p w14:paraId="4377F09B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классифицировать объекты по одному-двум признакам;</w:t>
      </w:r>
    </w:p>
    <w:p w14:paraId="6B564532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14:paraId="67A975AA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структурировать информацию: заполнять простейшие таблицы по образцу;</w:t>
      </w:r>
    </w:p>
    <w:p w14:paraId="6B13E72D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составлять план выполнения учебного задания и следовать ему; выполнять действия по алгоритму;</w:t>
      </w:r>
    </w:p>
    <w:p w14:paraId="7598A32E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сравнивать математические объекты (находить общее, различное, уникальное);</w:t>
      </w:r>
    </w:p>
    <w:p w14:paraId="7BB90309" w14:textId="77777777" w:rsidR="00774E6E" w:rsidRPr="00A72EF4" w:rsidRDefault="00774E6E" w:rsidP="00E764D3">
      <w:pPr>
        <w:pStyle w:val="a3"/>
        <w:widowControl/>
        <w:numPr>
          <w:ilvl w:val="0"/>
          <w:numId w:val="22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выбирать верное решение математической задачи.</w:t>
      </w:r>
    </w:p>
    <w:p w14:paraId="03B65CB2" w14:textId="77777777" w:rsidR="00774E6E" w:rsidRPr="00A72EF4" w:rsidRDefault="00774E6E" w:rsidP="00E764D3">
      <w:pPr>
        <w:pStyle w:val="a3"/>
        <w:spacing w:line="360" w:lineRule="auto"/>
        <w:ind w:left="-284" w:right="-1" w:firstLine="993"/>
        <w:jc w:val="left"/>
        <w:rPr>
          <w:sz w:val="28"/>
          <w:szCs w:val="28"/>
        </w:rPr>
      </w:pPr>
    </w:p>
    <w:p w14:paraId="060EC5DA" w14:textId="77777777" w:rsidR="00774E6E" w:rsidRPr="00A72EF4" w:rsidRDefault="00774E6E" w:rsidP="00E764D3">
      <w:pPr>
        <w:spacing w:line="360" w:lineRule="auto"/>
        <w:ind w:left="-284" w:right="-1" w:firstLine="993"/>
        <w:jc w:val="both"/>
        <w:rPr>
          <w:b/>
          <w:bCs/>
          <w:sz w:val="28"/>
          <w:szCs w:val="28"/>
        </w:rPr>
      </w:pPr>
      <w:bookmarkStart w:id="28" w:name="_Toc139358036"/>
      <w:r w:rsidRPr="00A72EF4">
        <w:rPr>
          <w:b/>
          <w:bCs/>
          <w:sz w:val="28"/>
          <w:szCs w:val="28"/>
        </w:rPr>
        <w:t>К концу обучения в четвертом классе обучающийся научится:</w:t>
      </w:r>
      <w:bookmarkEnd w:id="28"/>
    </w:p>
    <w:p w14:paraId="7FC8DD9C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читать, записывать, сравнивать, упорядочивать многозначные числа;</w:t>
      </w:r>
    </w:p>
    <w:p w14:paraId="57EAAA53" w14:textId="77777777" w:rsidR="00774E6E" w:rsidRPr="00A72EF4" w:rsidRDefault="00774E6E" w:rsidP="00E764D3">
      <w:pPr>
        <w:pStyle w:val="a3"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число большее/меньшее данного числа на заданное число, в заданное число раз;</w:t>
      </w:r>
    </w:p>
    <w:p w14:paraId="60950758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выполнять арифметические действия: сложение и вычитание 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 деление с остатком — письменно (в пределах 1000);</w:t>
      </w:r>
    </w:p>
    <w:p w14:paraId="5047A8F6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14:paraId="6829D815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использовать при вычислениях изученные свойства арифметических действий;</w:t>
      </w:r>
    </w:p>
    <w:p w14:paraId="28537AFE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lastRenderedPageBreak/>
        <w:t>выполнять прикидку результата вычислений; осуществлять проверку полученного результата по критериям: достоверность(реальность), соответствие правилу/алгоритму, а также с помощью калькулятора;</w:t>
      </w:r>
    </w:p>
    <w:p w14:paraId="25A22230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долю величины, величину по ее доле;</w:t>
      </w:r>
    </w:p>
    <w:p w14:paraId="580662F4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находить неизвестный компонент арифметического действия;</w:t>
      </w:r>
    </w:p>
    <w:p w14:paraId="080F0A7A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использовать единицы величин для при решении задач (длина, масса, время, вместимость, стоимость, площадь, скорость);</w:t>
      </w:r>
    </w:p>
    <w:p w14:paraId="4411AA02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14:paraId="74B3F7B3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14:paraId="37327A3A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14:paraId="2687C1A3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14:paraId="411C5764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</w:r>
    </w:p>
    <w:p w14:paraId="7751749C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различать, называть геометрические фигуры: окружность, круг;</w:t>
      </w:r>
    </w:p>
    <w:p w14:paraId="0AF38A59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lastRenderedPageBreak/>
        <w:t>изображать с помощью циркуля и линейки окружность заданного радиуса;</w:t>
      </w:r>
    </w:p>
    <w:p w14:paraId="3C0F2D9B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14:paraId="2D5572C5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14:paraId="4220B2C7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 xml:space="preserve">распознавать верные (истинные) и неверные (ложные) утверждения; приводить пример, </w:t>
      </w:r>
      <w:proofErr w:type="spellStart"/>
      <w:r w:rsidRPr="00A72EF4">
        <w:rPr>
          <w:sz w:val="28"/>
          <w:szCs w:val="28"/>
        </w:rPr>
        <w:t>контрпример</w:t>
      </w:r>
      <w:proofErr w:type="spellEnd"/>
      <w:r w:rsidRPr="00A72EF4">
        <w:rPr>
          <w:sz w:val="28"/>
          <w:szCs w:val="28"/>
        </w:rPr>
        <w:t>;</w:t>
      </w:r>
    </w:p>
    <w:p w14:paraId="7B775382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формулировать утверждение (вывод), строить логические рассуждения (одно-/</w:t>
      </w:r>
      <w:proofErr w:type="spellStart"/>
      <w:r w:rsidRPr="00A72EF4">
        <w:rPr>
          <w:sz w:val="28"/>
          <w:szCs w:val="28"/>
        </w:rPr>
        <w:t>двухшаговые</w:t>
      </w:r>
      <w:proofErr w:type="spellEnd"/>
      <w:r w:rsidRPr="00A72EF4">
        <w:rPr>
          <w:sz w:val="28"/>
          <w:szCs w:val="28"/>
        </w:rPr>
        <w:t>) с использованием изученных связок;</w:t>
      </w:r>
    </w:p>
    <w:p w14:paraId="2BCB8C8D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классифицировать объекты по заданным/самостоятельно установленным одному-двум признакам;</w:t>
      </w:r>
    </w:p>
    <w:p w14:paraId="3ADBCD79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14:paraId="1D66630A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заполнять данными предложенную таблицу, столбчатую диаграмму;</w:t>
      </w:r>
    </w:p>
    <w:p w14:paraId="7BF2466E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14:paraId="1884D4F6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rPr>
          <w:sz w:val="28"/>
          <w:szCs w:val="28"/>
        </w:rPr>
      </w:pPr>
      <w:r w:rsidRPr="00A72EF4">
        <w:rPr>
          <w:sz w:val="28"/>
          <w:szCs w:val="28"/>
        </w:rPr>
        <w:t>выбирать рациональное решение;</w:t>
      </w:r>
    </w:p>
    <w:p w14:paraId="3AEAA388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jc w:val="left"/>
        <w:rPr>
          <w:sz w:val="28"/>
          <w:szCs w:val="28"/>
        </w:rPr>
      </w:pPr>
      <w:r w:rsidRPr="00A72EF4">
        <w:rPr>
          <w:sz w:val="28"/>
          <w:szCs w:val="28"/>
        </w:rPr>
        <w:t>составлять модель текстовой задачи, числовое выражение;</w:t>
      </w:r>
    </w:p>
    <w:p w14:paraId="56905ACB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jc w:val="left"/>
        <w:rPr>
          <w:sz w:val="28"/>
          <w:szCs w:val="28"/>
        </w:rPr>
      </w:pPr>
      <w:r w:rsidRPr="00A72EF4">
        <w:rPr>
          <w:sz w:val="28"/>
          <w:szCs w:val="28"/>
        </w:rPr>
        <w:t>конструировать ход решения математической задачи;</w:t>
      </w:r>
    </w:p>
    <w:p w14:paraId="7AF7F509" w14:textId="77777777" w:rsidR="00774E6E" w:rsidRPr="00A72EF4" w:rsidRDefault="00774E6E" w:rsidP="00E764D3">
      <w:pPr>
        <w:pStyle w:val="a3"/>
        <w:widowControl/>
        <w:numPr>
          <w:ilvl w:val="0"/>
          <w:numId w:val="23"/>
        </w:numPr>
        <w:autoSpaceDE/>
        <w:autoSpaceDN/>
        <w:spacing w:line="360" w:lineRule="auto"/>
        <w:ind w:left="-284" w:right="-1" w:firstLine="993"/>
        <w:jc w:val="left"/>
        <w:rPr>
          <w:sz w:val="28"/>
          <w:szCs w:val="28"/>
        </w:rPr>
      </w:pPr>
      <w:r w:rsidRPr="00A72EF4">
        <w:rPr>
          <w:sz w:val="28"/>
          <w:szCs w:val="28"/>
        </w:rPr>
        <w:t>находить все верные решения задачи из предложенных.</w:t>
      </w:r>
    </w:p>
    <w:p w14:paraId="15804B90" w14:textId="77777777" w:rsidR="00774E6E" w:rsidRPr="00A72EF4" w:rsidRDefault="00774E6E" w:rsidP="00E764D3">
      <w:pPr>
        <w:pStyle w:val="a3"/>
        <w:spacing w:line="360" w:lineRule="auto"/>
        <w:ind w:left="-284" w:firstLine="993"/>
        <w:jc w:val="left"/>
        <w:rPr>
          <w:sz w:val="28"/>
          <w:szCs w:val="28"/>
        </w:rPr>
      </w:pPr>
    </w:p>
    <w:p w14:paraId="75DF9F5D" w14:textId="77777777" w:rsidR="00774E6E" w:rsidRPr="00A72EF4" w:rsidRDefault="00774E6E" w:rsidP="00E764D3">
      <w:pPr>
        <w:pStyle w:val="a3"/>
        <w:spacing w:line="360" w:lineRule="auto"/>
        <w:ind w:left="-284" w:firstLine="993"/>
        <w:jc w:val="left"/>
        <w:rPr>
          <w:sz w:val="28"/>
          <w:szCs w:val="28"/>
        </w:rPr>
      </w:pPr>
    </w:p>
    <w:p w14:paraId="1EF19AA3" w14:textId="77777777" w:rsidR="007257C0" w:rsidRPr="00A72EF4" w:rsidRDefault="007257C0" w:rsidP="00A72EF4">
      <w:pPr>
        <w:spacing w:line="360" w:lineRule="auto"/>
        <w:ind w:left="993" w:hanging="284"/>
        <w:rPr>
          <w:sz w:val="28"/>
          <w:szCs w:val="28"/>
        </w:rPr>
      </w:pPr>
    </w:p>
    <w:p w14:paraId="35C62FC4" w14:textId="77777777" w:rsidR="008165B0" w:rsidRPr="00BB4D6C" w:rsidRDefault="008165B0">
      <w:pPr>
        <w:rPr>
          <w:sz w:val="24"/>
          <w:szCs w:val="24"/>
        </w:rPr>
        <w:sectPr w:rsidR="008165B0" w:rsidRPr="00BB4D6C" w:rsidSect="002A4919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0F232FCC" w14:textId="77777777" w:rsidR="008165B0" w:rsidRPr="00BB4D6C" w:rsidRDefault="008165B0" w:rsidP="00BB4D6C">
      <w:pPr>
        <w:pStyle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9" w:name="_Toc139358037"/>
      <w:bookmarkStart w:id="30" w:name="_Toc151549984"/>
      <w:r w:rsidRPr="00BB4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ТЕМАТИЧЕСКОЕ</w:t>
      </w:r>
      <w:r w:rsidRPr="00BB4D6C">
        <w:rPr>
          <w:rFonts w:ascii="Times New Roman" w:hAnsi="Times New Roman" w:cs="Times New Roman"/>
          <w:b/>
          <w:color w:val="000000" w:themeColor="text1"/>
          <w:spacing w:val="57"/>
          <w:sz w:val="24"/>
          <w:szCs w:val="24"/>
        </w:rPr>
        <w:t xml:space="preserve"> </w:t>
      </w:r>
      <w:r w:rsidRPr="00BB4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</w:t>
      </w:r>
      <w:bookmarkEnd w:id="29"/>
      <w:bookmarkEnd w:id="30"/>
    </w:p>
    <w:p w14:paraId="53ED646C" w14:textId="77777777" w:rsidR="00BB4D6C" w:rsidRPr="00BB4D6C" w:rsidRDefault="00BB4D6C" w:rsidP="00BB4D6C">
      <w:pPr>
        <w:rPr>
          <w:sz w:val="24"/>
          <w:szCs w:val="24"/>
        </w:rPr>
      </w:pPr>
      <w:r w:rsidRPr="00BB4D6C">
        <w:rPr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EE439D" wp14:editId="1CA49D47">
                <wp:simplePos x="0" y="0"/>
                <wp:positionH relativeFrom="page">
                  <wp:posOffset>1080135</wp:posOffset>
                </wp:positionH>
                <wp:positionV relativeFrom="paragraph">
                  <wp:posOffset>-635</wp:posOffset>
                </wp:positionV>
                <wp:extent cx="9044305" cy="0"/>
                <wp:effectExtent l="0" t="0" r="10795" b="12700"/>
                <wp:wrapNone/>
                <wp:docPr id="1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0443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F6E99" id="Line 7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05pt,-.05pt" to="797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" strokeweight=".5pt">
                <o:lock v:ext="edit" shapetype="f"/>
                <w10:wrap anchorx="page"/>
              </v:line>
            </w:pict>
          </mc:Fallback>
        </mc:AlternateContent>
      </w:r>
    </w:p>
    <w:p w14:paraId="0AF53360" w14:textId="79158F69" w:rsidR="008165B0" w:rsidRPr="00E764D3" w:rsidRDefault="008165B0" w:rsidP="00E764D3">
      <w:pPr>
        <w:pStyle w:val="2"/>
        <w:rPr>
          <w:rFonts w:ascii="Times New Roman" w:hAnsi="Times New Roman" w:cs="Times New Roman"/>
          <w:b/>
          <w:spacing w:val="6"/>
          <w:w w:val="95"/>
          <w:sz w:val="24"/>
          <w:szCs w:val="24"/>
        </w:rPr>
      </w:pPr>
      <w:bookmarkStart w:id="31" w:name="_Toc139358038"/>
      <w:bookmarkStart w:id="32" w:name="_Toc151549985"/>
      <w:r w:rsidRPr="00BB4D6C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t>1 КЛАСС</w:t>
      </w:r>
      <w:r w:rsidRPr="00BB4D6C">
        <w:rPr>
          <w:rFonts w:ascii="Times New Roman" w:hAnsi="Times New Roman" w:cs="Times New Roman"/>
          <w:b/>
          <w:color w:val="000000" w:themeColor="text1"/>
          <w:spacing w:val="6"/>
          <w:w w:val="95"/>
          <w:sz w:val="24"/>
          <w:szCs w:val="24"/>
        </w:rPr>
        <w:t xml:space="preserve"> </w:t>
      </w:r>
      <w:r w:rsidRPr="00BB4D6C">
        <w:rPr>
          <w:b/>
          <w:color w:val="000000" w:themeColor="text1"/>
          <w:w w:val="95"/>
          <w:sz w:val="24"/>
          <w:szCs w:val="24"/>
        </w:rPr>
        <w:t>(132</w:t>
      </w:r>
      <w:r w:rsidRPr="00BB4D6C">
        <w:rPr>
          <w:b/>
          <w:color w:val="000000" w:themeColor="text1"/>
          <w:spacing w:val="7"/>
          <w:w w:val="95"/>
          <w:sz w:val="24"/>
          <w:szCs w:val="24"/>
        </w:rPr>
        <w:t xml:space="preserve"> </w:t>
      </w:r>
      <w:r w:rsidRPr="00BB4D6C">
        <w:rPr>
          <w:b/>
          <w:color w:val="000000" w:themeColor="text1"/>
          <w:w w:val="95"/>
          <w:sz w:val="24"/>
          <w:szCs w:val="24"/>
        </w:rPr>
        <w:t>ЧАСА)</w:t>
      </w:r>
      <w:bookmarkEnd w:id="31"/>
      <w:bookmarkEnd w:id="32"/>
    </w:p>
    <w:p w14:paraId="7BC0A690" w14:textId="77777777" w:rsidR="008165B0" w:rsidRPr="00BB4D6C" w:rsidRDefault="008165B0" w:rsidP="008165B0">
      <w:pPr>
        <w:pStyle w:val="a3"/>
        <w:spacing w:before="6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8079"/>
      </w:tblGrid>
      <w:tr w:rsidR="008165B0" w:rsidRPr="00BB4D6C" w14:paraId="0DB1DF74" w14:textId="77777777" w:rsidTr="006A4BEF">
        <w:trPr>
          <w:trHeight w:val="793"/>
        </w:trPr>
        <w:tc>
          <w:tcPr>
            <w:tcW w:w="2410" w:type="dxa"/>
            <w:vAlign w:val="center"/>
          </w:tcPr>
          <w:p w14:paraId="28C2E776" w14:textId="219D3BCD" w:rsidR="008165B0" w:rsidRPr="00BB4D6C" w:rsidRDefault="008165B0" w:rsidP="002D79C2">
            <w:pPr>
              <w:pStyle w:val="TableParagraph"/>
              <w:spacing w:before="59" w:line="249" w:lineRule="auto"/>
              <w:ind w:left="133" w:right="121"/>
              <w:jc w:val="center"/>
              <w:rPr>
                <w:lang w:val="ru-RU"/>
              </w:rPr>
            </w:pPr>
            <w:r w:rsidRPr="00BB4D6C">
              <w:rPr>
                <w:b/>
                <w:lang w:val="ru-RU"/>
              </w:rPr>
              <w:t>Тема, раздел курса, количество часов</w:t>
            </w:r>
            <w:r w:rsidRPr="00BB4D6C">
              <w:rPr>
                <w:rStyle w:val="ac"/>
                <w:b/>
              </w:rPr>
              <w:footnoteReference w:id="1"/>
            </w:r>
          </w:p>
        </w:tc>
        <w:tc>
          <w:tcPr>
            <w:tcW w:w="3686" w:type="dxa"/>
            <w:vAlign w:val="center"/>
          </w:tcPr>
          <w:p w14:paraId="58366B2A" w14:textId="77777777" w:rsidR="008165B0" w:rsidRPr="00BB4D6C" w:rsidRDefault="008165B0" w:rsidP="006A4BEF">
            <w:pPr>
              <w:pStyle w:val="TableParagraph"/>
              <w:ind w:left="0"/>
              <w:jc w:val="center"/>
              <w:rPr>
                <w:b/>
              </w:rPr>
            </w:pPr>
            <w:proofErr w:type="spellStart"/>
            <w:r w:rsidRPr="00BB4D6C">
              <w:rPr>
                <w:b/>
              </w:rPr>
              <w:t>Предметное</w:t>
            </w:r>
            <w:proofErr w:type="spellEnd"/>
            <w:r w:rsidRPr="00BB4D6C">
              <w:rPr>
                <w:b/>
              </w:rPr>
              <w:t xml:space="preserve"> </w:t>
            </w:r>
            <w:proofErr w:type="spellStart"/>
            <w:r w:rsidRPr="00BB4D6C">
              <w:rPr>
                <w:b/>
              </w:rPr>
              <w:t>содержание</w:t>
            </w:r>
            <w:proofErr w:type="spellEnd"/>
          </w:p>
        </w:tc>
        <w:tc>
          <w:tcPr>
            <w:tcW w:w="8079" w:type="dxa"/>
            <w:vAlign w:val="center"/>
          </w:tcPr>
          <w:p w14:paraId="3ABA072B" w14:textId="77777777" w:rsidR="008165B0" w:rsidRPr="00BB4D6C" w:rsidRDefault="008165B0" w:rsidP="006A4BEF">
            <w:pPr>
              <w:pStyle w:val="TableParagraph"/>
              <w:spacing w:before="169" w:line="249" w:lineRule="auto"/>
              <w:ind w:left="699" w:right="682" w:firstLine="162"/>
              <w:jc w:val="center"/>
              <w:rPr>
                <w:b/>
              </w:rPr>
            </w:pPr>
            <w:r w:rsidRPr="00BB4D6C">
              <w:rPr>
                <w:b/>
                <w:lang w:val="ru-RU"/>
              </w:rPr>
              <w:t xml:space="preserve">Методы и формы организации обучения. </w:t>
            </w:r>
            <w:proofErr w:type="spellStart"/>
            <w:r w:rsidRPr="00BB4D6C">
              <w:rPr>
                <w:b/>
              </w:rPr>
              <w:t>Характеристика</w:t>
            </w:r>
            <w:proofErr w:type="spellEnd"/>
            <w:r w:rsidRPr="00BB4D6C">
              <w:rPr>
                <w:b/>
              </w:rPr>
              <w:t xml:space="preserve"> </w:t>
            </w:r>
            <w:proofErr w:type="spellStart"/>
            <w:r w:rsidRPr="00BB4D6C">
              <w:rPr>
                <w:b/>
              </w:rPr>
              <w:t>деятельности</w:t>
            </w:r>
            <w:proofErr w:type="spellEnd"/>
            <w:r w:rsidRPr="00BB4D6C">
              <w:rPr>
                <w:b/>
              </w:rPr>
              <w:t xml:space="preserve"> </w:t>
            </w:r>
            <w:proofErr w:type="spellStart"/>
            <w:r w:rsidRPr="00BB4D6C">
              <w:rPr>
                <w:b/>
              </w:rPr>
              <w:t>обучающихся</w:t>
            </w:r>
            <w:proofErr w:type="spellEnd"/>
          </w:p>
        </w:tc>
      </w:tr>
      <w:tr w:rsidR="008165B0" w:rsidRPr="00E764D3" w14:paraId="75A8140E" w14:textId="77777777" w:rsidTr="00BB4D6C">
        <w:trPr>
          <w:trHeight w:val="841"/>
        </w:trPr>
        <w:tc>
          <w:tcPr>
            <w:tcW w:w="2410" w:type="dxa"/>
            <w:tcBorders>
              <w:left w:val="single" w:sz="6" w:space="0" w:color="000000"/>
            </w:tcBorders>
          </w:tcPr>
          <w:p w14:paraId="7BD62F04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110" w:right="139"/>
            </w:pPr>
            <w:proofErr w:type="spellStart"/>
            <w:r w:rsidRPr="00E764D3">
              <w:t>Числа</w:t>
            </w:r>
            <w:proofErr w:type="spellEnd"/>
            <w:r w:rsidRPr="00E764D3">
              <w:t xml:space="preserve"> </w:t>
            </w:r>
          </w:p>
          <w:p w14:paraId="62D6B066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110" w:right="139"/>
              <w:rPr>
                <w:b/>
              </w:rPr>
            </w:pPr>
            <w:r w:rsidRPr="00E764D3">
              <w:t>(20 ч)</w:t>
            </w:r>
          </w:p>
        </w:tc>
        <w:tc>
          <w:tcPr>
            <w:tcW w:w="3686" w:type="dxa"/>
          </w:tcPr>
          <w:p w14:paraId="613A344F" w14:textId="77777777" w:rsidR="008165B0" w:rsidRPr="00E764D3" w:rsidRDefault="008165B0" w:rsidP="00E764D3">
            <w:pPr>
              <w:pStyle w:val="TableParagraph"/>
              <w:spacing w:before="62" w:line="360" w:lineRule="auto"/>
              <w:ind w:left="144" w:right="135"/>
              <w:rPr>
                <w:lang w:val="ru-RU"/>
              </w:rPr>
            </w:pPr>
            <w:r w:rsidRPr="00E764D3">
              <w:rPr>
                <w:lang w:val="ru-RU"/>
              </w:rPr>
              <w:t>Числа от 1 до 9: различение, чтение, запись.</w:t>
            </w:r>
          </w:p>
          <w:p w14:paraId="10F5B330" w14:textId="77777777" w:rsidR="008165B0" w:rsidRPr="00E764D3" w:rsidRDefault="008165B0" w:rsidP="00E764D3">
            <w:pPr>
              <w:pStyle w:val="TableParagraph"/>
              <w:spacing w:before="2" w:line="360" w:lineRule="auto"/>
              <w:ind w:left="144" w:right="135"/>
              <w:rPr>
                <w:lang w:val="ru-RU"/>
              </w:rPr>
            </w:pPr>
            <w:r w:rsidRPr="00E764D3">
              <w:rPr>
                <w:lang w:val="ru-RU"/>
              </w:rPr>
              <w:t>Единица счёта. Десяток. Счёт предметов, запись результата цифрами.</w:t>
            </w:r>
          </w:p>
          <w:p w14:paraId="3CE7EEE9" w14:textId="77777777" w:rsidR="008165B0" w:rsidRPr="00E764D3" w:rsidRDefault="008165B0" w:rsidP="00E764D3">
            <w:pPr>
              <w:pStyle w:val="TableParagraph"/>
              <w:spacing w:before="4" w:line="360" w:lineRule="auto"/>
              <w:ind w:left="144" w:right="135"/>
              <w:rPr>
                <w:lang w:val="ru-RU"/>
              </w:rPr>
            </w:pPr>
            <w:r w:rsidRPr="00E764D3">
              <w:rPr>
                <w:lang w:val="ru-RU"/>
              </w:rPr>
              <w:t>Порядковый номер объекта при заданном порядке счёта. Сравнение чисел, сравнение групп предметов по количеству: больше, меньше, столько же.</w:t>
            </w:r>
          </w:p>
          <w:p w14:paraId="28C53C82" w14:textId="77777777" w:rsidR="008165B0" w:rsidRPr="00E764D3" w:rsidRDefault="008165B0" w:rsidP="00E764D3">
            <w:pPr>
              <w:pStyle w:val="TableParagraph"/>
              <w:spacing w:before="6" w:line="360" w:lineRule="auto"/>
              <w:ind w:left="144" w:right="135"/>
              <w:rPr>
                <w:lang w:val="ru-RU"/>
              </w:rPr>
            </w:pPr>
            <w:r w:rsidRPr="00E764D3">
              <w:rPr>
                <w:lang w:val="ru-RU"/>
              </w:rPr>
              <w:t xml:space="preserve">Число и цифра 0 при измерении, вычислении. Числа в пределах 20: чтение, запись, сравнение. </w:t>
            </w:r>
            <w:r w:rsidRPr="00E764D3">
              <w:rPr>
                <w:lang w:val="ru-RU"/>
              </w:rPr>
              <w:lastRenderedPageBreak/>
              <w:t>Однозначные и двузначные числа. Увеличение (уменьшение) числа на несколько единиц.</w:t>
            </w:r>
          </w:p>
        </w:tc>
        <w:tc>
          <w:tcPr>
            <w:tcW w:w="8079" w:type="dxa"/>
          </w:tcPr>
          <w:p w14:paraId="31AF153A" w14:textId="77777777" w:rsidR="008165B0" w:rsidRPr="00E764D3" w:rsidRDefault="008165B0" w:rsidP="00E764D3">
            <w:pPr>
              <w:pStyle w:val="TableParagraph"/>
              <w:spacing w:before="64" w:line="360" w:lineRule="auto"/>
              <w:ind w:left="278" w:right="283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письменно.</w:t>
            </w:r>
          </w:p>
          <w:p w14:paraId="24CE2F48" w14:textId="77777777" w:rsidR="008165B0" w:rsidRPr="00E764D3" w:rsidRDefault="008165B0" w:rsidP="00E764D3">
            <w:pPr>
              <w:pStyle w:val="TableParagraph"/>
              <w:spacing w:before="4" w:line="360" w:lineRule="auto"/>
              <w:ind w:left="278" w:right="283"/>
              <w:rPr>
                <w:lang w:val="ru-RU"/>
              </w:rPr>
            </w:pPr>
            <w:r w:rsidRPr="00E764D3">
              <w:rPr>
                <w:lang w:val="ru-RU"/>
              </w:rPr>
              <w:t>Работа в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14:paraId="14F8B580" w14:textId="77777777" w:rsidR="008165B0" w:rsidRPr="00E764D3" w:rsidRDefault="008165B0" w:rsidP="00E764D3">
            <w:pPr>
              <w:pStyle w:val="TableParagraph"/>
              <w:spacing w:before="5" w:line="360" w:lineRule="auto"/>
              <w:ind w:left="278" w:right="283"/>
              <w:rPr>
                <w:lang w:val="ru-RU"/>
              </w:rPr>
            </w:pPr>
            <w:r w:rsidRPr="00E764D3">
              <w:rPr>
                <w:lang w:val="ru-RU"/>
              </w:rPr>
              <w:t>Практические работы по определению длин предложенных предметов с помощью заданной мерки, по определению длины в сантиметрах. Поэлементное сравнение групп чисел. Словесное описание группы предметов, ряда чисел.</w:t>
            </w:r>
          </w:p>
          <w:p w14:paraId="2457A8E6" w14:textId="77777777" w:rsidR="008165B0" w:rsidRPr="00E764D3" w:rsidRDefault="008165B0" w:rsidP="00E764D3">
            <w:pPr>
              <w:pStyle w:val="TableParagraph"/>
              <w:spacing w:before="5" w:line="360" w:lineRule="auto"/>
              <w:ind w:left="278" w:right="283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Чтение и запись по образцу и самостоятельно групп чисел, геометрических фигур в заданном и самостоятельно установленном порядке.</w:t>
            </w:r>
          </w:p>
          <w:p w14:paraId="51F73846" w14:textId="77777777" w:rsidR="008165B0" w:rsidRPr="00E764D3" w:rsidRDefault="008165B0" w:rsidP="00E764D3">
            <w:pPr>
              <w:pStyle w:val="TableParagraph"/>
              <w:spacing w:before="62" w:line="360" w:lineRule="auto"/>
              <w:ind w:left="284" w:right="174"/>
              <w:rPr>
                <w:lang w:val="ru-RU"/>
              </w:rPr>
            </w:pPr>
            <w:r w:rsidRPr="00E764D3">
              <w:rPr>
                <w:lang w:val="ru-RU"/>
              </w:rPr>
              <w:t xml:space="preserve">Обсуждение: назначение знаков в математике. </w:t>
            </w:r>
          </w:p>
          <w:p w14:paraId="1436C287" w14:textId="77777777" w:rsidR="008165B0" w:rsidRPr="00E764D3" w:rsidRDefault="008165B0" w:rsidP="00E764D3">
            <w:pPr>
              <w:pStyle w:val="TableParagraph"/>
              <w:spacing w:before="62" w:line="360" w:lineRule="auto"/>
              <w:ind w:left="284" w:right="174"/>
              <w:rPr>
                <w:lang w:val="ru-RU"/>
              </w:rPr>
            </w:pPr>
            <w:r w:rsidRPr="00E764D3">
              <w:rPr>
                <w:lang w:val="ru-RU"/>
              </w:rPr>
              <w:t xml:space="preserve">Цифры; знаки сравнения, равенства, арифметических действий. </w:t>
            </w:r>
          </w:p>
          <w:p w14:paraId="13D17A81" w14:textId="77777777" w:rsidR="008165B0" w:rsidRPr="00E764D3" w:rsidRDefault="008165B0" w:rsidP="00E764D3">
            <w:pPr>
              <w:pStyle w:val="TableParagraph"/>
              <w:spacing w:before="1" w:line="360" w:lineRule="auto"/>
              <w:ind w:left="284" w:right="174"/>
              <w:rPr>
                <w:lang w:val="ru-RU"/>
              </w:rPr>
            </w:pPr>
            <w:r w:rsidRPr="00E764D3">
              <w:rPr>
                <w:lang w:val="ru-RU"/>
              </w:rPr>
              <w:t>Работа в группах. Формулирование вопросов, связанных с порядком чисел, увеличением/уменьшением числа на несколько единиц.</w:t>
            </w:r>
          </w:p>
          <w:p w14:paraId="665568F3" w14:textId="77777777" w:rsidR="008165B0" w:rsidRPr="00E764D3" w:rsidRDefault="008165B0" w:rsidP="00E764D3">
            <w:pPr>
              <w:pStyle w:val="TableParagraph"/>
              <w:spacing w:before="3" w:line="360" w:lineRule="auto"/>
              <w:ind w:left="278" w:right="283"/>
            </w:pPr>
            <w:r w:rsidRPr="00E764D3">
              <w:rPr>
                <w:lang w:val="ru-RU"/>
              </w:rPr>
              <w:t xml:space="preserve">Моделирование учебных ситуаций, связанных с применением представлений о числе в практических ситуациях. </w:t>
            </w:r>
            <w:proofErr w:type="spellStart"/>
            <w:r w:rsidRPr="00E764D3">
              <w:t>Письмо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цифр</w:t>
            </w:r>
            <w:proofErr w:type="spellEnd"/>
            <w:r w:rsidRPr="00E764D3">
              <w:t>.</w:t>
            </w:r>
          </w:p>
        </w:tc>
      </w:tr>
      <w:tr w:rsidR="008165B0" w:rsidRPr="00E764D3" w14:paraId="25D8D9DD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4C165EDC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110" w:right="139"/>
            </w:pPr>
            <w:proofErr w:type="spellStart"/>
            <w:r w:rsidRPr="00E764D3">
              <w:t>Величины</w:t>
            </w:r>
            <w:proofErr w:type="spellEnd"/>
            <w:r w:rsidRPr="00E764D3">
              <w:t xml:space="preserve"> </w:t>
            </w:r>
          </w:p>
          <w:p w14:paraId="11420ED8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110" w:right="139"/>
            </w:pPr>
            <w:r w:rsidRPr="00E764D3">
              <w:t>(7 ч)</w:t>
            </w:r>
          </w:p>
        </w:tc>
        <w:tc>
          <w:tcPr>
            <w:tcW w:w="3686" w:type="dxa"/>
          </w:tcPr>
          <w:p w14:paraId="2E401DAE" w14:textId="77777777" w:rsidR="008165B0" w:rsidRPr="00E764D3" w:rsidRDefault="008165B0" w:rsidP="00E764D3">
            <w:pPr>
              <w:pStyle w:val="TableParagraph"/>
              <w:spacing w:before="60" w:line="360" w:lineRule="auto"/>
              <w:ind w:left="137" w:right="133"/>
              <w:rPr>
                <w:lang w:val="ru-RU"/>
              </w:rPr>
            </w:pPr>
            <w:r w:rsidRPr="00E764D3">
              <w:rPr>
                <w:lang w:val="ru-RU"/>
              </w:rPr>
              <w:t>Длина и её измерение с помощью заданной мерки. Сравнение без измерения: выше — ниже, шире — уже, длиннее — короче, старше — моложе, тяжелее — легче.</w:t>
            </w:r>
          </w:p>
          <w:p w14:paraId="6CBF724D" w14:textId="77777777" w:rsidR="008165B0" w:rsidRPr="00E764D3" w:rsidRDefault="008165B0" w:rsidP="00E764D3">
            <w:pPr>
              <w:pStyle w:val="TableParagraph"/>
              <w:spacing w:before="62" w:line="360" w:lineRule="auto"/>
              <w:ind w:left="144" w:right="135"/>
              <w:rPr>
                <w:lang w:val="ru-RU"/>
              </w:rPr>
            </w:pPr>
            <w:r w:rsidRPr="00E764D3">
              <w:rPr>
                <w:lang w:val="ru-RU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0790E8DD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284" w:right="174"/>
              <w:jc w:val="both"/>
              <w:rPr>
                <w:lang w:val="ru-RU"/>
              </w:rPr>
            </w:pPr>
            <w:r w:rsidRPr="00E764D3">
              <w:rPr>
                <w:lang w:val="ru-RU"/>
              </w:rPr>
              <w:t>Знакомство с приборами для измерения величин. Линейка как простейший инструмент измерения длины.</w:t>
            </w:r>
          </w:p>
          <w:p w14:paraId="5D42278C" w14:textId="77777777" w:rsidR="008165B0" w:rsidRPr="00E764D3" w:rsidRDefault="008165B0" w:rsidP="00E764D3">
            <w:pPr>
              <w:pStyle w:val="TableParagraph"/>
              <w:spacing w:before="1" w:line="360" w:lineRule="auto"/>
              <w:ind w:left="284" w:right="174"/>
              <w:jc w:val="both"/>
              <w:rPr>
                <w:lang w:val="ru-RU"/>
              </w:rPr>
            </w:pPr>
            <w:r w:rsidRPr="00E764D3">
              <w:rPr>
                <w:lang w:val="ru-RU"/>
              </w:rPr>
              <w:t>Наблюдение действия измерительных приборов. Понимание назначения и необходимости использования величин в жизни.</w:t>
            </w:r>
          </w:p>
          <w:p w14:paraId="4DF407B7" w14:textId="77777777" w:rsidR="008165B0" w:rsidRPr="00E764D3" w:rsidRDefault="008165B0" w:rsidP="00E764D3">
            <w:pPr>
              <w:pStyle w:val="TableParagraph"/>
              <w:spacing w:before="64" w:line="360" w:lineRule="auto"/>
              <w:ind w:left="278" w:right="283"/>
              <w:rPr>
                <w:lang w:val="ru-RU"/>
              </w:rPr>
            </w:pPr>
            <w:r w:rsidRPr="00E764D3">
              <w:rPr>
                <w:lang w:val="ru-RU"/>
              </w:rPr>
              <w:t>Использование линейки для измерения длины отрезка. Коллективная работа по различению и сравнению величин.</w:t>
            </w:r>
          </w:p>
        </w:tc>
      </w:tr>
      <w:tr w:rsidR="008165B0" w:rsidRPr="00E764D3" w14:paraId="7A1ABFC7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0B2AB9B9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110" w:right="139"/>
            </w:pPr>
            <w:proofErr w:type="spellStart"/>
            <w:r w:rsidRPr="00E764D3">
              <w:lastRenderedPageBreak/>
              <w:t>Арифметические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действия</w:t>
            </w:r>
            <w:proofErr w:type="spellEnd"/>
            <w:r w:rsidRPr="00E764D3">
              <w:t xml:space="preserve"> </w:t>
            </w:r>
          </w:p>
          <w:p w14:paraId="012397CC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110" w:right="139"/>
            </w:pPr>
            <w:r w:rsidRPr="00E764D3">
              <w:t>(40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4D831951" w14:textId="77777777" w:rsidR="008165B0" w:rsidRPr="00E764D3" w:rsidRDefault="008165B0" w:rsidP="00E764D3">
            <w:pPr>
              <w:pStyle w:val="TableParagraph"/>
              <w:spacing w:line="360" w:lineRule="auto"/>
              <w:ind w:left="147" w:right="132"/>
              <w:rPr>
                <w:lang w:val="ru-RU"/>
              </w:rPr>
            </w:pPr>
            <w:r w:rsidRPr="00E764D3">
              <w:rPr>
                <w:lang w:val="ru-RU"/>
              </w:rPr>
              <w:t>Сложение и вычитание чисел в пределах 10.</w:t>
            </w:r>
          </w:p>
          <w:p w14:paraId="396F18B6" w14:textId="77777777" w:rsidR="008165B0" w:rsidRPr="00E764D3" w:rsidRDefault="008165B0" w:rsidP="00E764D3">
            <w:pPr>
              <w:pStyle w:val="TableParagraph"/>
              <w:spacing w:line="360" w:lineRule="auto"/>
              <w:ind w:left="147" w:right="132"/>
              <w:rPr>
                <w:lang w:val="ru-RU"/>
              </w:rPr>
            </w:pPr>
            <w:r w:rsidRPr="00E764D3">
              <w:rPr>
                <w:lang w:val="ru-RU"/>
              </w:rPr>
              <w:t>Сложение и вычитание чисел в пределах 20 (без перехода через 10).</w:t>
            </w:r>
          </w:p>
          <w:p w14:paraId="7613CCB7" w14:textId="77777777" w:rsidR="008165B0" w:rsidRPr="00E764D3" w:rsidRDefault="008165B0" w:rsidP="00E764D3">
            <w:pPr>
              <w:pStyle w:val="TableParagraph"/>
              <w:spacing w:line="360" w:lineRule="auto"/>
              <w:ind w:left="147" w:right="132"/>
              <w:rPr>
                <w:lang w:val="ru-RU"/>
              </w:rPr>
            </w:pPr>
            <w:r w:rsidRPr="00E764D3">
              <w:rPr>
                <w:lang w:val="ru-RU"/>
              </w:rPr>
              <w:t>Названия компонентов действий, результатов действий сложения, вычитания. Знаки сложения и вычитания, названия компонентов действия. Таблица сложения.</w:t>
            </w:r>
          </w:p>
          <w:p w14:paraId="70A17712" w14:textId="77777777" w:rsidR="008165B0" w:rsidRPr="00E764D3" w:rsidRDefault="008165B0" w:rsidP="00E764D3">
            <w:pPr>
              <w:pStyle w:val="TableParagraph"/>
              <w:spacing w:line="360" w:lineRule="auto"/>
              <w:ind w:left="147" w:right="132"/>
              <w:rPr>
                <w:lang w:val="ru-RU"/>
              </w:rPr>
            </w:pPr>
            <w:r w:rsidRPr="00E764D3">
              <w:rPr>
                <w:lang w:val="ru-RU"/>
              </w:rPr>
              <w:t>Вычитание как действие, обратное сложению.</w:t>
            </w:r>
          </w:p>
          <w:p w14:paraId="7D61F1A2" w14:textId="77777777" w:rsidR="008165B0" w:rsidRPr="00E764D3" w:rsidRDefault="008165B0" w:rsidP="00E764D3">
            <w:pPr>
              <w:pStyle w:val="TableParagraph"/>
              <w:spacing w:line="360" w:lineRule="auto"/>
              <w:ind w:left="147" w:right="132"/>
              <w:rPr>
                <w:lang w:val="ru-RU"/>
              </w:rPr>
            </w:pPr>
            <w:r w:rsidRPr="00E764D3">
              <w:rPr>
                <w:lang w:val="ru-RU"/>
              </w:rPr>
              <w:t>Счёт по 2, по 3, по 5.</w:t>
            </w:r>
          </w:p>
          <w:p w14:paraId="317FDD0C" w14:textId="77777777" w:rsidR="008165B0" w:rsidRPr="00E764D3" w:rsidRDefault="008165B0" w:rsidP="00E764D3">
            <w:pPr>
              <w:pStyle w:val="TableParagraph"/>
              <w:spacing w:line="360" w:lineRule="auto"/>
              <w:ind w:left="147" w:right="132"/>
              <w:rPr>
                <w:lang w:val="ru-RU"/>
              </w:rPr>
            </w:pPr>
            <w:r w:rsidRPr="00E764D3">
              <w:rPr>
                <w:lang w:val="ru-RU"/>
              </w:rPr>
              <w:t>Прибавление и вычитание нуля.</w:t>
            </w:r>
          </w:p>
          <w:p w14:paraId="114FDF51" w14:textId="77777777" w:rsidR="008165B0" w:rsidRPr="00E764D3" w:rsidRDefault="008165B0" w:rsidP="00E764D3">
            <w:pPr>
              <w:pStyle w:val="TableParagraph"/>
              <w:spacing w:before="60" w:line="360" w:lineRule="auto"/>
              <w:ind w:left="137" w:right="133"/>
              <w:rPr>
                <w:lang w:val="ru-RU"/>
              </w:rPr>
            </w:pPr>
            <w:r w:rsidRPr="00E764D3">
              <w:rPr>
                <w:lang w:val="ru-RU"/>
              </w:rPr>
              <w:t xml:space="preserve">Сложение и вычитание чисел без перехода через десяток. </w:t>
            </w:r>
          </w:p>
        </w:tc>
        <w:tc>
          <w:tcPr>
            <w:tcW w:w="8079" w:type="dxa"/>
          </w:tcPr>
          <w:p w14:paraId="4036E49E" w14:textId="77777777" w:rsidR="008165B0" w:rsidRPr="00E764D3" w:rsidRDefault="008165B0" w:rsidP="00E764D3">
            <w:pPr>
              <w:pStyle w:val="TableParagraph"/>
              <w:spacing w:line="360" w:lineRule="auto"/>
              <w:ind w:left="281" w:right="136"/>
              <w:rPr>
                <w:lang w:val="ru-RU"/>
              </w:rPr>
            </w:pPr>
            <w:r w:rsidRPr="00E764D3">
              <w:rPr>
                <w:lang w:val="ru-RU"/>
              </w:rPr>
              <w:t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действий».</w:t>
            </w:r>
          </w:p>
          <w:p w14:paraId="14ED5219" w14:textId="77777777" w:rsidR="008165B0" w:rsidRPr="00E764D3" w:rsidRDefault="008165B0" w:rsidP="00E764D3">
            <w:pPr>
              <w:pStyle w:val="TableParagraph"/>
              <w:spacing w:line="360" w:lineRule="auto"/>
              <w:ind w:left="281" w:right="136"/>
              <w:rPr>
                <w:lang w:val="ru-RU"/>
              </w:rPr>
            </w:pPr>
            <w:r w:rsidRPr="00E764D3">
              <w:rPr>
                <w:lang w:val="ru-RU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действия.</w:t>
            </w:r>
          </w:p>
          <w:p w14:paraId="6F73549B" w14:textId="77777777" w:rsidR="008165B0" w:rsidRPr="00E764D3" w:rsidRDefault="008165B0" w:rsidP="00E764D3">
            <w:pPr>
              <w:pStyle w:val="TableParagraph"/>
              <w:spacing w:line="360" w:lineRule="auto"/>
              <w:ind w:left="281" w:right="136"/>
              <w:rPr>
                <w:lang w:val="ru-RU"/>
              </w:rPr>
            </w:pPr>
            <w:r w:rsidRPr="00E764D3">
              <w:rPr>
                <w:lang w:val="ru-RU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</w:t>
            </w:r>
          </w:p>
          <w:p w14:paraId="3681C21C" w14:textId="77777777" w:rsidR="008165B0" w:rsidRPr="00E764D3" w:rsidRDefault="008165B0" w:rsidP="00E764D3">
            <w:pPr>
              <w:pStyle w:val="TableParagraph"/>
              <w:spacing w:line="360" w:lineRule="auto"/>
              <w:ind w:left="281" w:right="136"/>
              <w:rPr>
                <w:lang w:val="ru-RU"/>
              </w:rPr>
            </w:pPr>
            <w:r w:rsidRPr="00E764D3">
              <w:rPr>
                <w:lang w:val="ru-RU"/>
              </w:rPr>
              <w:t>Использование разных способов подсчёта суммы и разности.</w:t>
            </w:r>
            <w:r w:rsidRPr="00E764D3">
              <w:rPr>
                <w:strike/>
                <w:lang w:val="ru-RU"/>
              </w:rPr>
              <w:t xml:space="preserve"> </w:t>
            </w:r>
          </w:p>
          <w:p w14:paraId="2B007321" w14:textId="77777777" w:rsidR="008165B0" w:rsidRPr="00E764D3" w:rsidRDefault="008165B0" w:rsidP="00E764D3">
            <w:pPr>
              <w:pStyle w:val="TableParagraph"/>
              <w:spacing w:line="360" w:lineRule="auto"/>
              <w:ind w:left="281" w:right="136"/>
              <w:rPr>
                <w:lang w:val="ru-RU"/>
              </w:rPr>
            </w:pPr>
            <w:r w:rsidRPr="00E764D3">
              <w:rPr>
                <w:lang w:val="ru-RU"/>
              </w:rPr>
              <w:t>Работа 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</w:t>
            </w:r>
          </w:p>
          <w:p w14:paraId="4B4D935A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284" w:right="174"/>
              <w:jc w:val="both"/>
              <w:rPr>
                <w:lang w:val="ru-RU"/>
              </w:rPr>
            </w:pPr>
            <w:r w:rsidRPr="00E764D3">
              <w:rPr>
                <w:lang w:val="ru-RU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8165B0" w:rsidRPr="00E764D3" w14:paraId="719631E4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6F3C3E8F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110" w:right="139"/>
            </w:pPr>
            <w:proofErr w:type="spellStart"/>
            <w:r w:rsidRPr="00E764D3">
              <w:t>Текстовые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задачи</w:t>
            </w:r>
            <w:proofErr w:type="spellEnd"/>
            <w:r w:rsidRPr="00E764D3">
              <w:t xml:space="preserve"> (16 ч)</w:t>
            </w:r>
          </w:p>
        </w:tc>
        <w:tc>
          <w:tcPr>
            <w:tcW w:w="3686" w:type="dxa"/>
          </w:tcPr>
          <w:p w14:paraId="7538EB28" w14:textId="77777777" w:rsidR="008165B0" w:rsidRPr="00E764D3" w:rsidRDefault="008165B0" w:rsidP="00E764D3">
            <w:pPr>
              <w:spacing w:line="360" w:lineRule="auto"/>
              <w:ind w:left="147" w:right="133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 xml:space="preserve">Текстовая задача: структурные элементы, составление текстовой задачи по образцу. Зависимость между данными и </w:t>
            </w:r>
            <w:r w:rsidRPr="00E764D3">
              <w:rPr>
                <w:sz w:val="24"/>
                <w:szCs w:val="24"/>
                <w:lang w:val="ru-RU"/>
              </w:rPr>
              <w:lastRenderedPageBreak/>
              <w:t>искомой величиной в текстовой задаче. Выбор и запись арифметического действия для получения ответа на вопрос. Текстовая сюжетная задача в одно действие: запись решения, ответа задачи.</w:t>
            </w:r>
          </w:p>
          <w:p w14:paraId="23A25D70" w14:textId="77777777" w:rsidR="008165B0" w:rsidRPr="00E764D3" w:rsidRDefault="008165B0" w:rsidP="00E764D3">
            <w:pPr>
              <w:pStyle w:val="TableParagraph"/>
              <w:spacing w:line="360" w:lineRule="auto"/>
              <w:ind w:left="147" w:right="132"/>
              <w:rPr>
                <w:lang w:val="ru-RU"/>
              </w:rPr>
            </w:pPr>
            <w:r w:rsidRPr="00E764D3">
              <w:rPr>
                <w:lang w:val="ru-RU"/>
              </w:rPr>
              <w:t>Обнаружение недостающего элемента задачи, дополнение текста задачи числовыми данными (по иллюстрации, смыслу задачи, её решению)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26E74790" w14:textId="77777777" w:rsidR="008165B0" w:rsidRPr="00E764D3" w:rsidRDefault="008165B0" w:rsidP="00E764D3">
            <w:pPr>
              <w:spacing w:line="360" w:lineRule="auto"/>
              <w:ind w:left="281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lastRenderedPageBreak/>
              <w:t>Коллективное обсуждение: анализ реальной ситуации, представленной с помощью рисунка, иллюстрации, текста (описание ситуации, что известно, что не известно; условие задачи, вопрос задачи</w:t>
            </w:r>
            <w:r w:rsidRPr="00367B8E">
              <w:rPr>
                <w:sz w:val="24"/>
                <w:szCs w:val="24"/>
                <w:lang w:val="ru-RU"/>
              </w:rPr>
              <w:t xml:space="preserve">). Подбор задач на основе личного опыта, обыгрывание условия задачи с использованием реальных </w:t>
            </w:r>
            <w:r w:rsidRPr="00367B8E">
              <w:rPr>
                <w:sz w:val="24"/>
                <w:szCs w:val="24"/>
                <w:lang w:val="ru-RU"/>
              </w:rPr>
              <w:lastRenderedPageBreak/>
              <w:t>предметов.</w:t>
            </w:r>
          </w:p>
          <w:p w14:paraId="11B129CB" w14:textId="77777777" w:rsidR="008165B0" w:rsidRPr="00E764D3" w:rsidRDefault="008165B0" w:rsidP="00E764D3">
            <w:pPr>
              <w:spacing w:line="360" w:lineRule="auto"/>
              <w:ind w:left="281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«сколько осталось»). Различение текста и текстовой задачи, представленного в текстовой задаче.</w:t>
            </w:r>
          </w:p>
          <w:p w14:paraId="549D195A" w14:textId="77777777" w:rsidR="008165B0" w:rsidRPr="00E764D3" w:rsidRDefault="008165B0" w:rsidP="00E764D3">
            <w:pPr>
              <w:spacing w:line="360" w:lineRule="auto"/>
              <w:ind w:left="281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>Соотнесение текста задачи и её модели.</w:t>
            </w:r>
          </w:p>
          <w:p w14:paraId="29E26BE9" w14:textId="77777777" w:rsidR="008165B0" w:rsidRPr="00E764D3" w:rsidRDefault="008165B0" w:rsidP="00E764D3">
            <w:pPr>
              <w:spacing w:line="360" w:lineRule="auto"/>
              <w:ind w:left="281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>Моделирование: описание словами и с помощью предметной модели сюжетной ситуации и математического отношения. Иллюстрация практической ситуации с использованием счётного материала</w:t>
            </w:r>
            <w:r w:rsidRPr="00367B8E">
              <w:rPr>
                <w:sz w:val="24"/>
                <w:szCs w:val="24"/>
                <w:lang w:val="ru-RU"/>
              </w:rPr>
              <w:t xml:space="preserve">. Решение текстовой задачи с помощью раздаточного материала, специального бланка с условием задачи, </w:t>
            </w:r>
            <w:proofErr w:type="spellStart"/>
            <w:r w:rsidRPr="00367B8E">
              <w:rPr>
                <w:sz w:val="24"/>
                <w:szCs w:val="24"/>
                <w:lang w:val="ru-RU"/>
              </w:rPr>
              <w:t>схемои</w:t>
            </w:r>
            <w:proofErr w:type="spellEnd"/>
            <w:r w:rsidRPr="00367B8E">
              <w:rPr>
                <w:sz w:val="24"/>
                <w:szCs w:val="24"/>
                <w:lang w:val="ru-RU"/>
              </w:rPr>
              <w:t xml:space="preserve">̆, </w:t>
            </w:r>
            <w:proofErr w:type="spellStart"/>
            <w:r w:rsidRPr="00367B8E">
              <w:rPr>
                <w:sz w:val="24"/>
                <w:szCs w:val="24"/>
                <w:lang w:val="ru-RU"/>
              </w:rPr>
              <w:t>краткои</w:t>
            </w:r>
            <w:proofErr w:type="spellEnd"/>
            <w:r w:rsidRPr="00367B8E">
              <w:rPr>
                <w:sz w:val="24"/>
                <w:szCs w:val="24"/>
                <w:lang w:val="ru-RU"/>
              </w:rPr>
              <w:t>̆ записью и местом для записи решения и ответа.</w:t>
            </w:r>
            <w:r w:rsidRPr="00E764D3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14:paraId="6E5297CB" w14:textId="77777777" w:rsidR="008165B0" w:rsidRPr="00E764D3" w:rsidRDefault="008165B0" w:rsidP="00E764D3">
            <w:pPr>
              <w:spacing w:line="360" w:lineRule="auto"/>
              <w:ind w:left="281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>Объяснение выбора арифметического действия для решения, иллюстрация хода решения, выполнения действия на модели.</w:t>
            </w:r>
          </w:p>
        </w:tc>
      </w:tr>
      <w:tr w:rsidR="008165B0" w:rsidRPr="00E764D3" w14:paraId="570BE9CE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2A04EE71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110" w:right="139"/>
              <w:rPr>
                <w:lang w:val="ru-RU"/>
              </w:rPr>
            </w:pPr>
            <w:r w:rsidRPr="00E764D3">
              <w:rPr>
                <w:lang w:val="ru-RU"/>
              </w:rPr>
              <w:t xml:space="preserve">Пространственные отношения и геометрические фигуры </w:t>
            </w:r>
          </w:p>
          <w:p w14:paraId="1A3C2D36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110" w:right="139"/>
              <w:rPr>
                <w:lang w:val="ru-RU"/>
              </w:rPr>
            </w:pPr>
            <w:r w:rsidRPr="00E764D3">
              <w:rPr>
                <w:lang w:val="ru-RU"/>
              </w:rPr>
              <w:t>(20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119F2106" w14:textId="77777777" w:rsidR="008165B0" w:rsidRPr="00E764D3" w:rsidRDefault="008165B0" w:rsidP="00E764D3">
            <w:pPr>
              <w:spacing w:line="360" w:lineRule="auto"/>
              <w:ind w:left="147" w:right="133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 xml:space="preserve">Расположение предметов и объектов на плоскости, в пространстве: слева/ справа, сверху/снизу, между; установление пространственных отношений. Распознавание объекта и его отражения. </w:t>
            </w:r>
            <w:r w:rsidRPr="00E764D3">
              <w:rPr>
                <w:sz w:val="24"/>
                <w:szCs w:val="24"/>
                <w:lang w:val="ru-RU"/>
              </w:rPr>
              <w:lastRenderedPageBreak/>
              <w:t>Геометрические фигуры: распознавание круга, треугольника, прямоугольника, отрезка. Построение отрезка, квадрата, треугольника с помощью линейки; измерение длины отрезка в сантиметрах. Длина стороны прямоугольника, квадрата, треугольника. Изображение прямоугольника, квадрата, треугольника.</w:t>
            </w:r>
          </w:p>
        </w:tc>
        <w:tc>
          <w:tcPr>
            <w:tcW w:w="8079" w:type="dxa"/>
          </w:tcPr>
          <w:p w14:paraId="20C2A3B2" w14:textId="77777777" w:rsidR="008165B0" w:rsidRPr="00E764D3" w:rsidRDefault="008165B0" w:rsidP="00E764D3">
            <w:pPr>
              <w:pStyle w:val="TableParagraph"/>
              <w:spacing w:line="360" w:lineRule="auto"/>
              <w:ind w:left="282" w:right="317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 xml:space="preserve">Распознавание и называние известных геометрических фигур, обнаружение в окружающем мире их моделей. Игровые упражнения: «Угадай фигуру по описанию», «Расположи фигуры в заданном порядке», «Найди модели фигур </w:t>
            </w:r>
            <w:proofErr w:type="gramStart"/>
            <w:r w:rsidRPr="00E764D3">
              <w:rPr>
                <w:lang w:val="ru-RU"/>
              </w:rPr>
              <w:t>в  классе</w:t>
            </w:r>
            <w:proofErr w:type="gramEnd"/>
            <w:r w:rsidRPr="00E764D3">
              <w:rPr>
                <w:lang w:val="ru-RU"/>
              </w:rPr>
              <w:t>» и т. п.</w:t>
            </w:r>
          </w:p>
          <w:p w14:paraId="660EA633" w14:textId="77777777" w:rsidR="008165B0" w:rsidRPr="00E764D3" w:rsidRDefault="008165B0" w:rsidP="00E764D3">
            <w:pPr>
              <w:pStyle w:val="TableParagraph"/>
              <w:spacing w:line="360" w:lineRule="auto"/>
              <w:ind w:left="282" w:right="212"/>
              <w:rPr>
                <w:lang w:val="ru-RU"/>
              </w:rPr>
            </w:pPr>
            <w:r w:rsidRPr="00E764D3">
              <w:rPr>
                <w:lang w:val="ru-RU"/>
              </w:rPr>
              <w:t xml:space="preserve">Практическая деятельность: графические и измерительные действия в работе с карандашом и линейкой: копирование, рисование фигур по </w:t>
            </w:r>
            <w:r w:rsidRPr="00E764D3">
              <w:rPr>
                <w:lang w:val="ru-RU"/>
              </w:rPr>
              <w:lastRenderedPageBreak/>
              <w:t>инструкции. Анализ изображения (узора, геометрической фигуры), называние элементов узора, геометрической фигуры.</w:t>
            </w:r>
          </w:p>
          <w:p w14:paraId="5B0AD7C1" w14:textId="77777777" w:rsidR="008165B0" w:rsidRPr="00E764D3" w:rsidRDefault="008165B0" w:rsidP="00E764D3">
            <w:pPr>
              <w:pStyle w:val="TableParagraph"/>
              <w:spacing w:line="360" w:lineRule="auto"/>
              <w:ind w:left="282" w:right="402"/>
              <w:rPr>
                <w:lang w:val="ru-RU"/>
              </w:rPr>
            </w:pPr>
            <w:r w:rsidRPr="00E764D3">
              <w:rPr>
                <w:lang w:val="ru-RU"/>
              </w:rPr>
              <w:t>Творческие задания: узоры и орнаменты. Составление инструкции изображения узора, линии (по клеткам). Составление пар: объект и его отражение.</w:t>
            </w:r>
          </w:p>
          <w:p w14:paraId="4A03F02A" w14:textId="77777777" w:rsidR="008165B0" w:rsidRPr="00E764D3" w:rsidRDefault="008165B0" w:rsidP="00E764D3">
            <w:pPr>
              <w:pStyle w:val="TableParagraph"/>
              <w:spacing w:line="360" w:lineRule="auto"/>
              <w:ind w:left="282" w:right="254"/>
              <w:rPr>
                <w:lang w:val="ru-RU"/>
              </w:rPr>
            </w:pPr>
            <w:r w:rsidRPr="00E764D3">
              <w:rPr>
                <w:lang w:val="ru-RU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</w:p>
          <w:p w14:paraId="14214810" w14:textId="77777777" w:rsidR="008165B0" w:rsidRPr="00E764D3" w:rsidRDefault="008165B0" w:rsidP="00E764D3">
            <w:pPr>
              <w:pStyle w:val="TableParagraph"/>
              <w:spacing w:line="360" w:lineRule="auto"/>
              <w:ind w:left="282" w:right="277"/>
              <w:jc w:val="both"/>
              <w:rPr>
                <w:lang w:val="ru-RU"/>
              </w:rPr>
            </w:pPr>
            <w:r w:rsidRPr="00E764D3">
              <w:rPr>
                <w:lang w:val="ru-RU"/>
              </w:rPr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маршрута.</w:t>
            </w:r>
          </w:p>
          <w:p w14:paraId="5BD64841" w14:textId="77777777" w:rsidR="008165B0" w:rsidRPr="00E764D3" w:rsidRDefault="008165B0" w:rsidP="00E764D3">
            <w:pPr>
              <w:pStyle w:val="TableParagraph"/>
              <w:spacing w:line="360" w:lineRule="auto"/>
              <w:ind w:left="282" w:right="440"/>
              <w:jc w:val="both"/>
              <w:rPr>
                <w:lang w:val="ru-RU"/>
              </w:rPr>
            </w:pPr>
            <w:r w:rsidRPr="00E764D3">
              <w:rPr>
                <w:lang w:val="ru-RU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</w:p>
          <w:p w14:paraId="469ED987" w14:textId="77777777" w:rsidR="008165B0" w:rsidRPr="00E764D3" w:rsidRDefault="008165B0" w:rsidP="00E764D3">
            <w:pPr>
              <w:spacing w:line="360" w:lineRule="auto"/>
              <w:ind w:left="281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фигур.</w:t>
            </w:r>
          </w:p>
        </w:tc>
      </w:tr>
      <w:tr w:rsidR="008165B0" w:rsidRPr="00E764D3" w14:paraId="46E2A3D2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7F1574E6" w14:textId="77777777" w:rsidR="008165B0" w:rsidRPr="007E304B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7E304B">
              <w:t>Математическая</w:t>
            </w:r>
            <w:proofErr w:type="spellEnd"/>
            <w:r w:rsidRPr="007E304B">
              <w:t xml:space="preserve"> </w:t>
            </w:r>
            <w:proofErr w:type="spellStart"/>
            <w:r w:rsidRPr="007E304B">
              <w:t>информация</w:t>
            </w:r>
            <w:proofErr w:type="spellEnd"/>
          </w:p>
          <w:p w14:paraId="75329F6D" w14:textId="77777777" w:rsidR="008165B0" w:rsidRPr="007E304B" w:rsidRDefault="008165B0" w:rsidP="00E764D3">
            <w:pPr>
              <w:pStyle w:val="TableParagraph"/>
              <w:spacing w:before="59" w:line="360" w:lineRule="auto"/>
              <w:ind w:left="110" w:right="139"/>
            </w:pPr>
            <w:r w:rsidRPr="007E304B">
              <w:t>(15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21B0CD0" w14:textId="77777777" w:rsidR="008165B0" w:rsidRPr="00E764D3" w:rsidRDefault="008165B0" w:rsidP="00E764D3">
            <w:pPr>
              <w:pStyle w:val="TableParagraph"/>
              <w:spacing w:line="360" w:lineRule="auto"/>
              <w:ind w:left="141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Сбор данных об объекте по образцу. Характеристики объекта, группы объектов </w:t>
            </w:r>
            <w:r w:rsidRPr="00E764D3">
              <w:rPr>
                <w:lang w:val="ru-RU"/>
              </w:rPr>
              <w:lastRenderedPageBreak/>
              <w:t>(количество, форма, размер); выбор предметов по образцу (по заданным признакам).</w:t>
            </w:r>
          </w:p>
          <w:p w14:paraId="52C756E9" w14:textId="77777777" w:rsidR="008165B0" w:rsidRPr="00E764D3" w:rsidRDefault="008165B0" w:rsidP="00E764D3">
            <w:pPr>
              <w:pStyle w:val="TableParagraph"/>
              <w:spacing w:line="360" w:lineRule="auto"/>
              <w:ind w:left="141" w:right="275"/>
              <w:rPr>
                <w:lang w:val="ru-RU"/>
              </w:rPr>
            </w:pPr>
            <w:r w:rsidRPr="00E764D3">
              <w:rPr>
                <w:lang w:val="ru-RU"/>
              </w:rPr>
              <w:t>Группировка объектов по заданному признаку.</w:t>
            </w:r>
          </w:p>
          <w:p w14:paraId="445E1032" w14:textId="77777777" w:rsidR="008165B0" w:rsidRPr="00E764D3" w:rsidRDefault="008165B0" w:rsidP="00E764D3">
            <w:pPr>
              <w:pStyle w:val="TableParagraph"/>
              <w:spacing w:line="360" w:lineRule="auto"/>
              <w:ind w:left="141" w:right="275"/>
              <w:rPr>
                <w:lang w:val="ru-RU"/>
              </w:rPr>
            </w:pPr>
            <w:r w:rsidRPr="00E764D3">
              <w:rPr>
                <w:lang w:val="ru-RU"/>
              </w:rPr>
              <w:t>Закономерность в ряду заданных объектов: её обнаружение, продолжение ряда.</w:t>
            </w:r>
          </w:p>
          <w:p w14:paraId="67A0290D" w14:textId="77777777" w:rsidR="008165B0" w:rsidRPr="00E764D3" w:rsidRDefault="008165B0" w:rsidP="00E764D3">
            <w:pPr>
              <w:spacing w:line="360" w:lineRule="auto"/>
              <w:ind w:left="147" w:right="133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>Выполнение 1—3-шаговых инструкций, связанных с вычислениями, измерением длины, построением геометрических фигур.</w:t>
            </w:r>
          </w:p>
        </w:tc>
        <w:tc>
          <w:tcPr>
            <w:tcW w:w="8079" w:type="dxa"/>
          </w:tcPr>
          <w:p w14:paraId="0653BE3A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средствами.</w:t>
            </w:r>
          </w:p>
          <w:p w14:paraId="55B57D2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Наблюдение за числами в окружающем мире, описание словами наблюдаемых фактов, закономерностей.</w:t>
            </w:r>
          </w:p>
          <w:p w14:paraId="2E8E2E7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Ориентировка в книге, на странице учебника, использование изученных терминов для описания положения рисунка, числа, задания и пр. на странице, на листе бумаги.</w:t>
            </w:r>
          </w:p>
          <w:p w14:paraId="1F9925AF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</w:t>
            </w:r>
          </w:p>
          <w:p w14:paraId="5147629F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Дифференцированное задание: составление предложений, характеризующих положение одного предмета относительно другого. </w:t>
            </w:r>
          </w:p>
          <w:p w14:paraId="3A9F4282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Моделирование отношения («больше», «меньше», «равно»).</w:t>
            </w:r>
          </w:p>
          <w:p w14:paraId="0AC7396A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группах: поиск общих свойств групп предметов (цвет, форма, величина, количество, назначение и др.</w:t>
            </w:r>
          </w:p>
          <w:p w14:paraId="17F2563A" w14:textId="77777777" w:rsidR="008165B0" w:rsidRPr="00E764D3" w:rsidRDefault="008165B0" w:rsidP="00E764D3">
            <w:pPr>
              <w:pStyle w:val="TableParagraph"/>
              <w:spacing w:line="360" w:lineRule="auto"/>
              <w:ind w:left="282" w:right="317"/>
              <w:rPr>
                <w:lang w:val="ru-RU"/>
              </w:rPr>
            </w:pPr>
          </w:p>
        </w:tc>
      </w:tr>
      <w:tr w:rsidR="008165B0" w:rsidRPr="00E764D3" w14:paraId="24E890F0" w14:textId="77777777" w:rsidTr="006A4BEF">
        <w:trPr>
          <w:trHeight w:val="449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7FB38454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</w:pPr>
            <w:proofErr w:type="spellStart"/>
            <w:r w:rsidRPr="00E764D3">
              <w:rPr>
                <w:b/>
              </w:rPr>
              <w:t>Резерв</w:t>
            </w:r>
            <w:proofErr w:type="spellEnd"/>
            <w:r w:rsidRPr="00E764D3">
              <w:rPr>
                <w:rStyle w:val="ac"/>
              </w:rPr>
              <w:footnoteReference w:id="2"/>
            </w:r>
            <w:r w:rsidRPr="00E764D3">
              <w:t xml:space="preserve"> </w:t>
            </w:r>
            <w:r w:rsidRPr="00E764D3">
              <w:rPr>
                <w:b/>
              </w:rPr>
              <w:t>(14 ч)</w:t>
            </w:r>
          </w:p>
        </w:tc>
      </w:tr>
    </w:tbl>
    <w:p w14:paraId="090D1BEF" w14:textId="77777777" w:rsidR="008165B0" w:rsidRPr="00E764D3" w:rsidRDefault="008165B0" w:rsidP="00E764D3">
      <w:pPr>
        <w:spacing w:line="360" w:lineRule="auto"/>
        <w:rPr>
          <w:sz w:val="24"/>
          <w:szCs w:val="24"/>
        </w:rPr>
      </w:pPr>
    </w:p>
    <w:p w14:paraId="56F56402" w14:textId="77777777" w:rsidR="00BB4D6C" w:rsidRPr="00E764D3" w:rsidRDefault="008165B0" w:rsidP="00E764D3">
      <w:pPr>
        <w:pStyle w:val="2"/>
        <w:spacing w:line="360" w:lineRule="auto"/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</w:pPr>
      <w:r w:rsidRPr="00E764D3">
        <w:rPr>
          <w:rFonts w:ascii="Times New Roman" w:hAnsi="Times New Roman" w:cs="Times New Roman"/>
          <w:sz w:val="24"/>
          <w:szCs w:val="24"/>
        </w:rPr>
        <w:br w:type="page"/>
      </w:r>
      <w:bookmarkStart w:id="33" w:name="_Toc151549986"/>
      <w:r w:rsidRPr="00E764D3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lastRenderedPageBreak/>
        <w:t xml:space="preserve">1 </w:t>
      </w:r>
      <w:proofErr w:type="gramStart"/>
      <w:r w:rsidRPr="00E764D3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t>ДОПОЛНИТЕЛЬНЫЙ  КЛАСС</w:t>
      </w:r>
      <w:bookmarkEnd w:id="33"/>
      <w:proofErr w:type="gramEnd"/>
    </w:p>
    <w:p w14:paraId="1F0A85CF" w14:textId="77777777" w:rsidR="008165B0" w:rsidRPr="00E764D3" w:rsidRDefault="008165B0" w:rsidP="00E764D3">
      <w:pPr>
        <w:spacing w:line="360" w:lineRule="auto"/>
        <w:rPr>
          <w:sz w:val="24"/>
          <w:szCs w:val="24"/>
        </w:rPr>
      </w:pPr>
      <w:r w:rsidRPr="00E764D3">
        <w:rPr>
          <w:b/>
          <w:color w:val="000000" w:themeColor="text1"/>
          <w:w w:val="95"/>
          <w:sz w:val="24"/>
          <w:szCs w:val="24"/>
        </w:rPr>
        <w:t>(132</w:t>
      </w:r>
      <w:r w:rsidRPr="00E764D3">
        <w:rPr>
          <w:b/>
          <w:color w:val="000000" w:themeColor="text1"/>
          <w:spacing w:val="7"/>
          <w:w w:val="95"/>
          <w:sz w:val="24"/>
          <w:szCs w:val="24"/>
        </w:rPr>
        <w:t xml:space="preserve"> </w:t>
      </w:r>
      <w:r w:rsidRPr="00E764D3">
        <w:rPr>
          <w:b/>
          <w:color w:val="000000" w:themeColor="text1"/>
          <w:w w:val="95"/>
          <w:sz w:val="24"/>
          <w:szCs w:val="24"/>
        </w:rPr>
        <w:t>ЧАСА)</w:t>
      </w:r>
    </w:p>
    <w:p w14:paraId="71BC0AF2" w14:textId="77777777" w:rsidR="008165B0" w:rsidRPr="00E764D3" w:rsidRDefault="008165B0" w:rsidP="00E764D3">
      <w:pPr>
        <w:pStyle w:val="a3"/>
        <w:spacing w:before="6" w:after="1" w:line="360" w:lineRule="auto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8079"/>
      </w:tblGrid>
      <w:tr w:rsidR="008165B0" w:rsidRPr="00E764D3" w14:paraId="45D1871A" w14:textId="77777777" w:rsidTr="006A4BEF">
        <w:trPr>
          <w:trHeight w:val="793"/>
        </w:trPr>
        <w:tc>
          <w:tcPr>
            <w:tcW w:w="2410" w:type="dxa"/>
            <w:vAlign w:val="center"/>
          </w:tcPr>
          <w:p w14:paraId="55FCE152" w14:textId="472095FC" w:rsidR="008165B0" w:rsidRPr="00E764D3" w:rsidRDefault="008165B0" w:rsidP="00E764D3">
            <w:pPr>
              <w:pStyle w:val="TableParagraph"/>
              <w:spacing w:before="59" w:line="360" w:lineRule="auto"/>
              <w:ind w:left="133" w:right="121"/>
              <w:jc w:val="center"/>
              <w:rPr>
                <w:lang w:val="ru-RU"/>
              </w:rPr>
            </w:pPr>
            <w:r w:rsidRPr="00E764D3">
              <w:rPr>
                <w:b/>
                <w:lang w:val="ru-RU"/>
              </w:rPr>
              <w:t>Тема, раздел курса, количество часов</w:t>
            </w:r>
            <w:r w:rsidRPr="00E764D3">
              <w:rPr>
                <w:rStyle w:val="ac"/>
                <w:b/>
              </w:rPr>
              <w:footnoteReference w:id="3"/>
            </w:r>
          </w:p>
        </w:tc>
        <w:tc>
          <w:tcPr>
            <w:tcW w:w="3686" w:type="dxa"/>
            <w:vAlign w:val="center"/>
          </w:tcPr>
          <w:p w14:paraId="615CE6EC" w14:textId="77777777" w:rsidR="008165B0" w:rsidRPr="00E764D3" w:rsidRDefault="008165B0" w:rsidP="00E764D3">
            <w:pPr>
              <w:pStyle w:val="TableParagraph"/>
              <w:spacing w:line="360" w:lineRule="auto"/>
              <w:ind w:left="0"/>
              <w:jc w:val="center"/>
              <w:rPr>
                <w:b/>
              </w:rPr>
            </w:pPr>
            <w:proofErr w:type="spellStart"/>
            <w:r w:rsidRPr="00E764D3">
              <w:rPr>
                <w:b/>
              </w:rPr>
              <w:t>Предметное</w:t>
            </w:r>
            <w:proofErr w:type="spellEnd"/>
            <w:r w:rsidRPr="00E764D3">
              <w:rPr>
                <w:b/>
              </w:rPr>
              <w:t xml:space="preserve"> </w:t>
            </w:r>
            <w:proofErr w:type="spellStart"/>
            <w:r w:rsidRPr="00E764D3">
              <w:rPr>
                <w:b/>
              </w:rPr>
              <w:t>содержание</w:t>
            </w:r>
            <w:proofErr w:type="spellEnd"/>
          </w:p>
        </w:tc>
        <w:tc>
          <w:tcPr>
            <w:tcW w:w="8079" w:type="dxa"/>
            <w:vAlign w:val="center"/>
          </w:tcPr>
          <w:p w14:paraId="4413C74C" w14:textId="77777777" w:rsidR="008165B0" w:rsidRPr="00E764D3" w:rsidRDefault="008165B0" w:rsidP="00E764D3">
            <w:pPr>
              <w:pStyle w:val="TableParagraph"/>
              <w:spacing w:before="169" w:line="360" w:lineRule="auto"/>
              <w:ind w:left="699" w:right="682" w:firstLine="162"/>
              <w:jc w:val="center"/>
              <w:rPr>
                <w:b/>
              </w:rPr>
            </w:pPr>
            <w:r w:rsidRPr="00E764D3">
              <w:rPr>
                <w:b/>
                <w:lang w:val="ru-RU"/>
              </w:rPr>
              <w:t xml:space="preserve">Методы и формы организации обучения. </w:t>
            </w:r>
            <w:proofErr w:type="spellStart"/>
            <w:r w:rsidRPr="00E764D3">
              <w:rPr>
                <w:b/>
              </w:rPr>
              <w:t>Характеристика</w:t>
            </w:r>
            <w:proofErr w:type="spellEnd"/>
            <w:r w:rsidRPr="00E764D3">
              <w:rPr>
                <w:b/>
              </w:rPr>
              <w:t xml:space="preserve"> </w:t>
            </w:r>
            <w:proofErr w:type="spellStart"/>
            <w:r w:rsidRPr="00E764D3">
              <w:rPr>
                <w:b/>
              </w:rPr>
              <w:t>деятельности</w:t>
            </w:r>
            <w:proofErr w:type="spellEnd"/>
            <w:r w:rsidRPr="00E764D3">
              <w:rPr>
                <w:b/>
              </w:rPr>
              <w:t xml:space="preserve"> </w:t>
            </w:r>
            <w:proofErr w:type="spellStart"/>
            <w:r w:rsidRPr="00E764D3">
              <w:rPr>
                <w:b/>
              </w:rPr>
              <w:t>обучающихся</w:t>
            </w:r>
            <w:proofErr w:type="spellEnd"/>
          </w:p>
        </w:tc>
      </w:tr>
      <w:tr w:rsidR="008165B0" w:rsidRPr="00E764D3" w14:paraId="6F0C9568" w14:textId="77777777" w:rsidTr="006A4BEF">
        <w:trPr>
          <w:trHeight w:val="793"/>
        </w:trPr>
        <w:tc>
          <w:tcPr>
            <w:tcW w:w="2410" w:type="dxa"/>
            <w:vAlign w:val="center"/>
          </w:tcPr>
          <w:p w14:paraId="1238B7C8" w14:textId="4469D7E9" w:rsidR="008165B0" w:rsidRPr="00DF623B" w:rsidRDefault="00DF623B" w:rsidP="00DF623B">
            <w:pPr>
              <w:pStyle w:val="TableParagraph"/>
              <w:spacing w:before="59" w:line="360" w:lineRule="auto"/>
              <w:ind w:left="0" w:right="121"/>
            </w:pPr>
            <w:r>
              <w:rPr>
                <w:b/>
                <w:lang w:val="ru-RU"/>
              </w:rPr>
              <w:t xml:space="preserve"> </w:t>
            </w:r>
            <w:proofErr w:type="spellStart"/>
            <w:r w:rsidR="008165B0" w:rsidRPr="00DF623B">
              <w:t>Числа</w:t>
            </w:r>
            <w:proofErr w:type="spellEnd"/>
            <w:r w:rsidR="008165B0" w:rsidRPr="00DF623B">
              <w:t xml:space="preserve"> (10 ч)</w:t>
            </w:r>
          </w:p>
        </w:tc>
        <w:tc>
          <w:tcPr>
            <w:tcW w:w="3686" w:type="dxa"/>
            <w:vAlign w:val="center"/>
          </w:tcPr>
          <w:p w14:paraId="24EF2423" w14:textId="77777777" w:rsidR="008165B0" w:rsidRPr="00DF623B" w:rsidRDefault="008165B0" w:rsidP="00DF623B">
            <w:pPr>
              <w:pStyle w:val="TableParagraph"/>
              <w:spacing w:line="360" w:lineRule="auto"/>
              <w:ind w:left="279"/>
              <w:jc w:val="center"/>
              <w:rPr>
                <w:lang w:val="ru-RU"/>
              </w:rPr>
            </w:pPr>
            <w:r w:rsidRPr="00DF623B">
              <w:rPr>
                <w:lang w:val="ru-RU"/>
              </w:rPr>
              <w:t>Повторение пройденного в 1 классе</w:t>
            </w:r>
          </w:p>
          <w:p w14:paraId="054A1A33" w14:textId="77777777" w:rsidR="008165B0" w:rsidRPr="00E764D3" w:rsidRDefault="008165B0" w:rsidP="00DF623B">
            <w:pPr>
              <w:pStyle w:val="TableParagraph"/>
              <w:spacing w:line="360" w:lineRule="auto"/>
              <w:ind w:left="279"/>
              <w:rPr>
                <w:lang w:val="ru-RU"/>
              </w:rPr>
            </w:pPr>
            <w:r w:rsidRPr="00E764D3">
              <w:rPr>
                <w:lang w:val="ru-RU"/>
              </w:rPr>
              <w:t>Числа от 1 до 9: различение, чтение, запись.</w:t>
            </w:r>
          </w:p>
          <w:p w14:paraId="06DBD4F2" w14:textId="77777777" w:rsidR="008165B0" w:rsidRPr="00E764D3" w:rsidRDefault="008165B0" w:rsidP="00DF623B">
            <w:pPr>
              <w:pStyle w:val="TableParagraph"/>
              <w:spacing w:line="360" w:lineRule="auto"/>
              <w:ind w:left="279"/>
              <w:rPr>
                <w:lang w:val="ru-RU"/>
              </w:rPr>
            </w:pPr>
            <w:r w:rsidRPr="00E764D3">
              <w:rPr>
                <w:lang w:val="ru-RU"/>
              </w:rPr>
              <w:t>Единица счёта. Десяток. Счёт предметов, запись результата цифрами.</w:t>
            </w:r>
          </w:p>
          <w:p w14:paraId="3A850727" w14:textId="77777777" w:rsidR="008165B0" w:rsidRPr="00E764D3" w:rsidRDefault="008165B0" w:rsidP="00DF623B">
            <w:pPr>
              <w:pStyle w:val="TableParagraph"/>
              <w:spacing w:line="360" w:lineRule="auto"/>
              <w:ind w:left="279"/>
              <w:rPr>
                <w:lang w:val="ru-RU"/>
              </w:rPr>
            </w:pPr>
            <w:r w:rsidRPr="00E764D3">
              <w:rPr>
                <w:lang w:val="ru-RU"/>
              </w:rPr>
              <w:t>Порядковый номер объекта при заданном порядке счёта. Сравнение чисел, сравнение групп предметов по количеству: больше, меньше, столько же.</w:t>
            </w:r>
          </w:p>
          <w:p w14:paraId="1C7048B3" w14:textId="77777777" w:rsidR="008165B0" w:rsidRPr="00E764D3" w:rsidRDefault="008165B0" w:rsidP="00DF623B">
            <w:pPr>
              <w:pStyle w:val="TableParagraph"/>
              <w:spacing w:line="360" w:lineRule="auto"/>
              <w:ind w:left="279"/>
              <w:rPr>
                <w:b/>
                <w:lang w:val="ru-RU"/>
              </w:rPr>
            </w:pPr>
            <w:r w:rsidRPr="00E764D3">
              <w:rPr>
                <w:lang w:val="ru-RU"/>
              </w:rPr>
              <w:lastRenderedPageBreak/>
              <w:t>Число и цифра 0 при измерении, вычислении. Числа в пределах 20: чтение, запись, сравнение. Однозначные и двузначные числа. Увеличение (уменьшение) числа на несколько единиц.</w:t>
            </w:r>
          </w:p>
        </w:tc>
        <w:tc>
          <w:tcPr>
            <w:tcW w:w="8079" w:type="dxa"/>
            <w:vAlign w:val="center"/>
          </w:tcPr>
          <w:p w14:paraId="1AA1B33A" w14:textId="77777777" w:rsidR="008165B0" w:rsidRPr="00E764D3" w:rsidRDefault="008165B0" w:rsidP="00DF623B">
            <w:pPr>
              <w:pStyle w:val="TableParagraph"/>
              <w:spacing w:before="64" w:line="360" w:lineRule="auto"/>
              <w:ind w:left="274" w:right="283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письменно.</w:t>
            </w:r>
          </w:p>
          <w:p w14:paraId="48657463" w14:textId="77777777" w:rsidR="008165B0" w:rsidRPr="00E764D3" w:rsidRDefault="008165B0" w:rsidP="00DF623B">
            <w:pPr>
              <w:pStyle w:val="TableParagraph"/>
              <w:spacing w:before="4" w:line="360" w:lineRule="auto"/>
              <w:ind w:left="274" w:right="283"/>
              <w:rPr>
                <w:lang w:val="ru-RU"/>
              </w:rPr>
            </w:pPr>
            <w:r w:rsidRPr="00E764D3">
              <w:rPr>
                <w:lang w:val="ru-RU"/>
              </w:rPr>
              <w:t>Работа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14:paraId="772EDC45" w14:textId="77777777" w:rsidR="008165B0" w:rsidRPr="00E764D3" w:rsidRDefault="008165B0" w:rsidP="00DF623B">
            <w:pPr>
              <w:pStyle w:val="TableParagraph"/>
              <w:spacing w:before="62" w:line="360" w:lineRule="auto"/>
              <w:ind w:left="274" w:right="174"/>
              <w:rPr>
                <w:lang w:val="ru-RU"/>
              </w:rPr>
            </w:pPr>
            <w:r w:rsidRPr="00E764D3">
              <w:rPr>
                <w:lang w:val="ru-RU"/>
              </w:rPr>
              <w:t xml:space="preserve">Цифры; знаки сравнения, равенства, арифметических действий. </w:t>
            </w:r>
          </w:p>
          <w:p w14:paraId="5BC528E5" w14:textId="77777777" w:rsidR="008165B0" w:rsidRPr="00E764D3" w:rsidRDefault="008165B0" w:rsidP="00DF623B">
            <w:pPr>
              <w:pStyle w:val="TableParagraph"/>
              <w:spacing w:before="64" w:line="360" w:lineRule="auto"/>
              <w:ind w:left="274" w:right="283"/>
              <w:rPr>
                <w:lang w:val="ru-RU"/>
              </w:rPr>
            </w:pPr>
            <w:r w:rsidRPr="00E764D3">
              <w:rPr>
                <w:lang w:val="ru-RU"/>
              </w:rPr>
              <w:t>Моделирование учебных ситуаций, связанных с применением представлений о числе в практических ситуациях.</w:t>
            </w:r>
          </w:p>
          <w:p w14:paraId="35BEAD56" w14:textId="77777777" w:rsidR="008165B0" w:rsidRPr="00E764D3" w:rsidRDefault="008165B0" w:rsidP="00E764D3">
            <w:pPr>
              <w:pStyle w:val="TableParagraph"/>
              <w:spacing w:before="169" w:line="360" w:lineRule="auto"/>
              <w:ind w:left="699" w:right="682" w:firstLine="162"/>
              <w:jc w:val="center"/>
              <w:rPr>
                <w:b/>
                <w:lang w:val="ru-RU"/>
              </w:rPr>
            </w:pPr>
          </w:p>
        </w:tc>
      </w:tr>
      <w:tr w:rsidR="008165B0" w:rsidRPr="00E764D3" w14:paraId="4ABA7401" w14:textId="77777777" w:rsidTr="006A4BEF">
        <w:trPr>
          <w:trHeight w:val="1265"/>
        </w:trPr>
        <w:tc>
          <w:tcPr>
            <w:tcW w:w="2410" w:type="dxa"/>
            <w:tcBorders>
              <w:left w:val="single" w:sz="6" w:space="0" w:color="000000"/>
            </w:tcBorders>
          </w:tcPr>
          <w:p w14:paraId="50CC9677" w14:textId="77777777" w:rsidR="008165B0" w:rsidRPr="009A52F2" w:rsidRDefault="008165B0" w:rsidP="00E764D3">
            <w:pPr>
              <w:pStyle w:val="TableParagraph"/>
              <w:spacing w:before="59" w:line="360" w:lineRule="auto"/>
              <w:ind w:left="110" w:right="139"/>
            </w:pPr>
            <w:proofErr w:type="spellStart"/>
            <w:r w:rsidRPr="009A52F2">
              <w:t>Числа</w:t>
            </w:r>
            <w:proofErr w:type="spellEnd"/>
            <w:r w:rsidRPr="009A52F2">
              <w:t xml:space="preserve"> </w:t>
            </w:r>
          </w:p>
          <w:p w14:paraId="53B52B6C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110" w:right="139"/>
              <w:rPr>
                <w:b/>
              </w:rPr>
            </w:pPr>
            <w:r w:rsidRPr="009A52F2">
              <w:t>(10 ч)</w:t>
            </w:r>
          </w:p>
        </w:tc>
        <w:tc>
          <w:tcPr>
            <w:tcW w:w="3686" w:type="dxa"/>
          </w:tcPr>
          <w:p w14:paraId="684FA00E" w14:textId="77777777" w:rsidR="008165B0" w:rsidRPr="00E764D3" w:rsidRDefault="008165B0" w:rsidP="00E764D3">
            <w:pPr>
              <w:pStyle w:val="TableParagraph"/>
              <w:spacing w:before="2" w:line="360" w:lineRule="auto"/>
              <w:ind w:left="144" w:right="135"/>
              <w:rPr>
                <w:lang w:val="ru-RU"/>
              </w:rPr>
            </w:pPr>
            <w:r w:rsidRPr="00E764D3">
              <w:rPr>
                <w:lang w:val="ru-RU"/>
              </w:rPr>
              <w:t>Единица счёта. Десяток. Счёт предметов, запись результата цифрами.</w:t>
            </w:r>
          </w:p>
          <w:p w14:paraId="51BC2069" w14:textId="77777777" w:rsidR="008165B0" w:rsidRPr="00E764D3" w:rsidRDefault="008165B0" w:rsidP="00E764D3">
            <w:pPr>
              <w:pStyle w:val="TableParagraph"/>
              <w:spacing w:before="6" w:line="360" w:lineRule="auto"/>
              <w:ind w:left="144" w:right="135"/>
              <w:rPr>
                <w:lang w:val="ru-RU"/>
              </w:rPr>
            </w:pPr>
            <w:r w:rsidRPr="00E764D3">
              <w:rPr>
                <w:lang w:val="ru-RU"/>
              </w:rPr>
              <w:t>Числа в пределах 20: чтение, запись, сравнение. Однозначные и двузначные числа. Увеличение (уменьшение) числа на несколько единиц.</w:t>
            </w:r>
          </w:p>
        </w:tc>
        <w:tc>
          <w:tcPr>
            <w:tcW w:w="8079" w:type="dxa"/>
          </w:tcPr>
          <w:p w14:paraId="3934487E" w14:textId="77777777" w:rsidR="008165B0" w:rsidRPr="00E764D3" w:rsidRDefault="008165B0" w:rsidP="00E764D3">
            <w:pPr>
              <w:pStyle w:val="TableParagraph"/>
              <w:spacing w:before="5" w:line="360" w:lineRule="auto"/>
              <w:ind w:left="278" w:right="283"/>
              <w:rPr>
                <w:lang w:val="ru-RU"/>
              </w:rPr>
            </w:pPr>
            <w:r w:rsidRPr="00E764D3">
              <w:rPr>
                <w:lang w:val="ru-RU"/>
              </w:rPr>
              <w:t>Поэлементное сравнение групп чисел. Словесное описание группы предметов, ряда чисел.</w:t>
            </w:r>
          </w:p>
          <w:p w14:paraId="25CDD647" w14:textId="77777777" w:rsidR="008165B0" w:rsidRPr="00E764D3" w:rsidRDefault="008165B0" w:rsidP="00E764D3">
            <w:pPr>
              <w:pStyle w:val="TableParagraph"/>
              <w:spacing w:before="5" w:line="360" w:lineRule="auto"/>
              <w:ind w:left="278" w:right="283"/>
              <w:rPr>
                <w:lang w:val="ru-RU"/>
              </w:rPr>
            </w:pPr>
            <w:r w:rsidRPr="00E764D3">
              <w:rPr>
                <w:lang w:val="ru-RU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порядке.</w:t>
            </w:r>
          </w:p>
          <w:p w14:paraId="64A226BA" w14:textId="77777777" w:rsidR="008165B0" w:rsidRPr="00E764D3" w:rsidRDefault="008165B0" w:rsidP="00E764D3">
            <w:pPr>
              <w:pStyle w:val="TableParagraph"/>
              <w:spacing w:before="62" w:line="360" w:lineRule="auto"/>
              <w:ind w:left="284" w:right="174"/>
              <w:rPr>
                <w:lang w:val="ru-RU"/>
              </w:rPr>
            </w:pPr>
            <w:r w:rsidRPr="00E764D3">
              <w:rPr>
                <w:lang w:val="ru-RU"/>
              </w:rPr>
              <w:t>Обсуждение: назначение знаков в математике, обобщение представлений. Устная работа: счёт единицами в разном порядке, чтение, упорядочение однозначных и двузначных чисел; счёт по 2, по 5.</w:t>
            </w:r>
          </w:p>
          <w:p w14:paraId="3BB48B9B" w14:textId="77777777" w:rsidR="008165B0" w:rsidRPr="00E764D3" w:rsidRDefault="008165B0" w:rsidP="00E764D3">
            <w:pPr>
              <w:pStyle w:val="TableParagraph"/>
              <w:spacing w:before="2" w:line="360" w:lineRule="auto"/>
              <w:ind w:left="284" w:right="174"/>
              <w:rPr>
                <w:lang w:val="ru-RU"/>
              </w:rPr>
            </w:pPr>
            <w:r w:rsidRPr="00E764D3">
              <w:rPr>
                <w:lang w:val="ru-RU"/>
              </w:rPr>
              <w:t>Работа с таблицей чисел: наблюдение, установление закономерностей в расположении чисел.</w:t>
            </w:r>
          </w:p>
          <w:p w14:paraId="185C9194" w14:textId="77777777" w:rsidR="008165B0" w:rsidRPr="00E764D3" w:rsidRDefault="008165B0" w:rsidP="00E764D3">
            <w:pPr>
              <w:pStyle w:val="TableParagraph"/>
              <w:spacing w:before="1" w:line="360" w:lineRule="auto"/>
              <w:ind w:left="284" w:right="174"/>
              <w:rPr>
                <w:lang w:val="ru-RU"/>
              </w:rPr>
            </w:pPr>
            <w:r w:rsidRPr="00E764D3">
              <w:rPr>
                <w:lang w:val="ru-RU"/>
              </w:rPr>
              <w:t>Работа в 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14:paraId="32498D32" w14:textId="77777777" w:rsidR="008165B0" w:rsidRPr="00E764D3" w:rsidRDefault="008165B0" w:rsidP="00E764D3">
            <w:pPr>
              <w:pStyle w:val="TableParagraph"/>
              <w:spacing w:before="3" w:line="360" w:lineRule="auto"/>
              <w:ind w:left="278" w:right="283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Моделирование учебных ситуаций, связанных с применением представлений о числе в практических ситуациях.</w:t>
            </w:r>
          </w:p>
        </w:tc>
      </w:tr>
      <w:tr w:rsidR="008165B0" w:rsidRPr="00E764D3" w14:paraId="1C6EF01C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6E013715" w14:textId="77777777" w:rsidR="008165B0" w:rsidRPr="009A52F2" w:rsidRDefault="008165B0" w:rsidP="00E764D3">
            <w:pPr>
              <w:pStyle w:val="TableParagraph"/>
              <w:spacing w:before="59" w:line="360" w:lineRule="auto"/>
              <w:ind w:left="110" w:right="139"/>
            </w:pPr>
            <w:proofErr w:type="spellStart"/>
            <w:r w:rsidRPr="009A52F2">
              <w:t>Величины</w:t>
            </w:r>
            <w:proofErr w:type="spellEnd"/>
            <w:r w:rsidRPr="009A52F2">
              <w:t xml:space="preserve"> </w:t>
            </w:r>
          </w:p>
          <w:p w14:paraId="3FAB0FF9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110" w:right="139"/>
              <w:rPr>
                <w:b/>
              </w:rPr>
            </w:pPr>
            <w:r w:rsidRPr="009A52F2">
              <w:t>(7 ч)</w:t>
            </w:r>
          </w:p>
        </w:tc>
        <w:tc>
          <w:tcPr>
            <w:tcW w:w="3686" w:type="dxa"/>
          </w:tcPr>
          <w:p w14:paraId="20909A4D" w14:textId="77777777" w:rsidR="008165B0" w:rsidRPr="00E764D3" w:rsidRDefault="008165B0" w:rsidP="00E764D3">
            <w:pPr>
              <w:pStyle w:val="TableParagraph"/>
              <w:spacing w:before="60" w:line="360" w:lineRule="auto"/>
              <w:ind w:left="137" w:right="133"/>
              <w:rPr>
                <w:lang w:val="ru-RU"/>
              </w:rPr>
            </w:pPr>
            <w:r w:rsidRPr="00E764D3">
              <w:rPr>
                <w:lang w:val="ru-RU"/>
              </w:rPr>
              <w:t xml:space="preserve">Длина и её измерение с помощью заданной мерки. </w:t>
            </w:r>
          </w:p>
          <w:p w14:paraId="667C4374" w14:textId="77777777" w:rsidR="008165B0" w:rsidRPr="00E764D3" w:rsidRDefault="008165B0" w:rsidP="00E764D3">
            <w:pPr>
              <w:pStyle w:val="TableParagraph"/>
              <w:spacing w:before="62" w:line="360" w:lineRule="auto"/>
              <w:ind w:left="144" w:right="135"/>
              <w:rPr>
                <w:lang w:val="ru-RU"/>
              </w:rPr>
            </w:pPr>
            <w:r w:rsidRPr="00E764D3">
              <w:rPr>
                <w:lang w:val="ru-RU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48349DEB" w14:textId="77777777" w:rsidR="008165B0" w:rsidRPr="00E764D3" w:rsidRDefault="008165B0" w:rsidP="00E764D3">
            <w:pPr>
              <w:pStyle w:val="TableParagraph"/>
              <w:spacing w:before="1" w:line="360" w:lineRule="auto"/>
              <w:ind w:left="284" w:right="174"/>
              <w:jc w:val="both"/>
              <w:rPr>
                <w:lang w:val="ru-RU"/>
              </w:rPr>
            </w:pPr>
            <w:r w:rsidRPr="00E764D3">
              <w:rPr>
                <w:lang w:val="ru-RU"/>
              </w:rPr>
              <w:t xml:space="preserve">Проведение простейших действий измерительными приборами (работа в группе). </w:t>
            </w:r>
          </w:p>
          <w:p w14:paraId="259B25FA" w14:textId="77777777" w:rsidR="008165B0" w:rsidRPr="00E764D3" w:rsidRDefault="008165B0" w:rsidP="00E764D3">
            <w:pPr>
              <w:pStyle w:val="TableParagraph"/>
              <w:spacing w:before="1" w:line="360" w:lineRule="auto"/>
              <w:ind w:left="284" w:right="174"/>
              <w:jc w:val="both"/>
              <w:rPr>
                <w:lang w:val="ru-RU"/>
              </w:rPr>
            </w:pPr>
            <w:r w:rsidRPr="00E764D3">
              <w:rPr>
                <w:lang w:val="ru-RU"/>
              </w:rPr>
              <w:t>Понимание назначения и необходимости использования величин в жизни.</w:t>
            </w:r>
          </w:p>
          <w:p w14:paraId="4C0CA6FC" w14:textId="77777777" w:rsidR="008165B0" w:rsidRPr="00E764D3" w:rsidRDefault="008165B0" w:rsidP="00E764D3">
            <w:pPr>
              <w:pStyle w:val="TableParagraph"/>
              <w:spacing w:before="64" w:line="360" w:lineRule="auto"/>
              <w:ind w:left="278" w:right="283"/>
              <w:rPr>
                <w:lang w:val="ru-RU"/>
              </w:rPr>
            </w:pPr>
            <w:r w:rsidRPr="00E764D3">
              <w:rPr>
                <w:lang w:val="ru-RU"/>
              </w:rPr>
              <w:t xml:space="preserve">Использование линейки для измерения длины отрезка. Коллективная </w:t>
            </w:r>
            <w:r w:rsidRPr="00585502">
              <w:rPr>
                <w:lang w:val="ru-RU"/>
              </w:rPr>
              <w:t>и самостоятельная</w:t>
            </w:r>
            <w:r w:rsidRPr="00E764D3">
              <w:rPr>
                <w:lang w:val="ru-RU"/>
              </w:rPr>
              <w:t xml:space="preserve"> работа по различению и сравнению величин.</w:t>
            </w:r>
          </w:p>
        </w:tc>
      </w:tr>
      <w:tr w:rsidR="008165B0" w:rsidRPr="00E764D3" w14:paraId="594F42A5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66FE1E7D" w14:textId="77777777" w:rsidR="008165B0" w:rsidRPr="009A52F2" w:rsidRDefault="008165B0" w:rsidP="00E764D3">
            <w:pPr>
              <w:pStyle w:val="TableParagraph"/>
              <w:spacing w:before="59" w:line="360" w:lineRule="auto"/>
              <w:ind w:left="110" w:right="139"/>
            </w:pPr>
            <w:proofErr w:type="spellStart"/>
            <w:r w:rsidRPr="009A52F2">
              <w:t>Арифметические</w:t>
            </w:r>
            <w:proofErr w:type="spellEnd"/>
            <w:r w:rsidRPr="009A52F2">
              <w:t xml:space="preserve"> </w:t>
            </w:r>
            <w:proofErr w:type="spellStart"/>
            <w:r w:rsidRPr="009A52F2">
              <w:t>действия</w:t>
            </w:r>
            <w:proofErr w:type="spellEnd"/>
            <w:r w:rsidRPr="009A52F2">
              <w:t xml:space="preserve"> </w:t>
            </w:r>
          </w:p>
          <w:p w14:paraId="3DE483B7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110" w:right="139"/>
              <w:rPr>
                <w:b/>
              </w:rPr>
            </w:pPr>
            <w:r w:rsidRPr="009A52F2">
              <w:t>(40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029DE950" w14:textId="77777777" w:rsidR="008165B0" w:rsidRPr="00E764D3" w:rsidRDefault="008165B0" w:rsidP="00E764D3">
            <w:pPr>
              <w:pStyle w:val="TableParagraph"/>
              <w:spacing w:line="360" w:lineRule="auto"/>
              <w:ind w:left="147" w:right="132"/>
              <w:rPr>
                <w:lang w:val="ru-RU"/>
              </w:rPr>
            </w:pPr>
            <w:r w:rsidRPr="00E764D3">
              <w:rPr>
                <w:lang w:val="ru-RU"/>
              </w:rPr>
              <w:t>Сложение и вычитание чисел в пределах 20.</w:t>
            </w:r>
          </w:p>
          <w:p w14:paraId="7F0C4FC4" w14:textId="77777777" w:rsidR="008165B0" w:rsidRPr="00E764D3" w:rsidRDefault="008165B0" w:rsidP="00E764D3">
            <w:pPr>
              <w:pStyle w:val="TableParagraph"/>
              <w:spacing w:line="360" w:lineRule="auto"/>
              <w:ind w:left="147" w:right="132"/>
              <w:rPr>
                <w:lang w:val="ru-RU"/>
              </w:rPr>
            </w:pPr>
            <w:r w:rsidRPr="00E764D3">
              <w:rPr>
                <w:lang w:val="ru-RU"/>
              </w:rPr>
              <w:t>Переместительное свойство сложения.</w:t>
            </w:r>
          </w:p>
          <w:p w14:paraId="165D0AC5" w14:textId="77777777" w:rsidR="008165B0" w:rsidRPr="00E764D3" w:rsidRDefault="008165B0" w:rsidP="00E764D3">
            <w:pPr>
              <w:pStyle w:val="TableParagraph"/>
              <w:spacing w:line="360" w:lineRule="auto"/>
              <w:ind w:left="147" w:right="132"/>
              <w:rPr>
                <w:lang w:val="ru-RU"/>
              </w:rPr>
            </w:pPr>
            <w:r w:rsidRPr="00E764D3">
              <w:rPr>
                <w:lang w:val="ru-RU"/>
              </w:rPr>
              <w:t>Вычитание как действие, обратное сложению.</w:t>
            </w:r>
          </w:p>
          <w:p w14:paraId="0A72D5A7" w14:textId="77777777" w:rsidR="008165B0" w:rsidRPr="00E764D3" w:rsidRDefault="008165B0" w:rsidP="00E764D3">
            <w:pPr>
              <w:pStyle w:val="TableParagraph"/>
              <w:spacing w:line="360" w:lineRule="auto"/>
              <w:ind w:left="147" w:right="132"/>
              <w:rPr>
                <w:lang w:val="ru-RU"/>
              </w:rPr>
            </w:pPr>
            <w:r w:rsidRPr="00E764D3">
              <w:rPr>
                <w:lang w:val="ru-RU"/>
              </w:rPr>
              <w:t>Неизвестное слагаемое.</w:t>
            </w:r>
          </w:p>
          <w:p w14:paraId="727B0FFA" w14:textId="77777777" w:rsidR="008165B0" w:rsidRPr="00E764D3" w:rsidRDefault="008165B0" w:rsidP="00E764D3">
            <w:pPr>
              <w:pStyle w:val="TableParagraph"/>
              <w:spacing w:line="360" w:lineRule="auto"/>
              <w:ind w:left="147" w:right="132"/>
              <w:rPr>
                <w:lang w:val="ru-RU"/>
              </w:rPr>
            </w:pPr>
            <w:r w:rsidRPr="00E764D3">
              <w:rPr>
                <w:lang w:val="ru-RU"/>
              </w:rPr>
              <w:t>Сложение одинаковых слагаемых. Счёт по 2, по 3, по 5.</w:t>
            </w:r>
          </w:p>
          <w:p w14:paraId="7620DF61" w14:textId="77777777" w:rsidR="008165B0" w:rsidRPr="00E764D3" w:rsidRDefault="008165B0" w:rsidP="00E764D3">
            <w:pPr>
              <w:pStyle w:val="TableParagraph"/>
              <w:spacing w:before="60" w:line="360" w:lineRule="auto"/>
              <w:ind w:left="137" w:right="133"/>
              <w:rPr>
                <w:lang w:val="ru-RU"/>
              </w:rPr>
            </w:pPr>
            <w:r w:rsidRPr="00E764D3">
              <w:rPr>
                <w:lang w:val="ru-RU"/>
              </w:rPr>
              <w:t xml:space="preserve">Сложение и вычитание чисел без перехода и с переходом через десяток. </w:t>
            </w:r>
          </w:p>
          <w:p w14:paraId="66268C4A" w14:textId="77777777" w:rsidR="008165B0" w:rsidRPr="00E764D3" w:rsidRDefault="008165B0" w:rsidP="00E764D3">
            <w:pPr>
              <w:pStyle w:val="TableParagraph"/>
              <w:spacing w:before="60" w:line="360" w:lineRule="auto"/>
              <w:ind w:left="137" w:right="133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Вычисление суммы, разности трёх чисел.</w:t>
            </w:r>
          </w:p>
        </w:tc>
        <w:tc>
          <w:tcPr>
            <w:tcW w:w="8079" w:type="dxa"/>
          </w:tcPr>
          <w:p w14:paraId="6FE0DD0E" w14:textId="77777777" w:rsidR="008165B0" w:rsidRPr="00E764D3" w:rsidRDefault="008165B0" w:rsidP="00E764D3">
            <w:pPr>
              <w:pStyle w:val="TableParagraph"/>
              <w:spacing w:line="360" w:lineRule="auto"/>
              <w:ind w:left="281" w:right="136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действий».</w:t>
            </w:r>
          </w:p>
          <w:p w14:paraId="208D4AB0" w14:textId="77777777" w:rsidR="008165B0" w:rsidRPr="00E764D3" w:rsidRDefault="008165B0" w:rsidP="00E764D3">
            <w:pPr>
              <w:pStyle w:val="TableParagraph"/>
              <w:spacing w:line="360" w:lineRule="auto"/>
              <w:ind w:left="281" w:right="136"/>
              <w:rPr>
                <w:lang w:val="ru-RU"/>
              </w:rPr>
            </w:pPr>
            <w:r w:rsidRPr="00E764D3">
              <w:rPr>
                <w:lang w:val="ru-RU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действия.</w:t>
            </w:r>
          </w:p>
          <w:p w14:paraId="67770B4A" w14:textId="77777777" w:rsidR="008165B0" w:rsidRPr="00E764D3" w:rsidRDefault="008165B0" w:rsidP="00E764D3">
            <w:pPr>
              <w:pStyle w:val="TableParagraph"/>
              <w:spacing w:line="360" w:lineRule="auto"/>
              <w:ind w:left="281" w:right="136"/>
              <w:rPr>
                <w:lang w:val="ru-RU"/>
              </w:rPr>
            </w:pPr>
            <w:r w:rsidRPr="00E764D3">
              <w:rPr>
                <w:lang w:val="ru-RU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</w:t>
            </w:r>
          </w:p>
          <w:p w14:paraId="5CF90F6A" w14:textId="77777777" w:rsidR="008165B0" w:rsidRPr="00E764D3" w:rsidRDefault="008165B0" w:rsidP="00E764D3">
            <w:pPr>
              <w:pStyle w:val="TableParagraph"/>
              <w:spacing w:line="360" w:lineRule="auto"/>
              <w:ind w:left="281" w:right="136"/>
              <w:rPr>
                <w:lang w:val="ru-RU"/>
              </w:rPr>
            </w:pPr>
            <w:r w:rsidRPr="00E764D3">
              <w:rPr>
                <w:lang w:val="ru-RU"/>
              </w:rPr>
              <w:t>Использование разных способов подсчёта суммы и разности, использование переместительного свойства при нахождении суммы.</w:t>
            </w:r>
          </w:p>
          <w:p w14:paraId="59D1472C" w14:textId="77777777" w:rsidR="008165B0" w:rsidRPr="00E764D3" w:rsidRDefault="008165B0" w:rsidP="00E764D3">
            <w:pPr>
              <w:pStyle w:val="TableParagraph"/>
              <w:spacing w:line="360" w:lineRule="auto"/>
              <w:ind w:left="281" w:right="136"/>
              <w:rPr>
                <w:lang w:val="ru-RU"/>
              </w:rPr>
            </w:pPr>
            <w:r w:rsidRPr="00E764D3">
              <w:rPr>
                <w:lang w:val="ru-RU"/>
              </w:rPr>
              <w:t>Пропедевтика исследовательской работы: перестановка слагаемых при сложении (обсуждение практических и учебных ситуаций).</w:t>
            </w:r>
          </w:p>
          <w:p w14:paraId="4CA451E1" w14:textId="77777777" w:rsidR="008165B0" w:rsidRPr="00E764D3" w:rsidRDefault="008165B0" w:rsidP="00E764D3">
            <w:pPr>
              <w:pStyle w:val="TableParagraph"/>
              <w:spacing w:line="360" w:lineRule="auto"/>
              <w:ind w:left="281" w:right="136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 xml:space="preserve">Моделирование. Иллюстрация с помощью предметной модели переместительного свойства сложения, способа нахождения неизвестного слагаемого. </w:t>
            </w:r>
          </w:p>
          <w:p w14:paraId="56E5F7FC" w14:textId="77777777" w:rsidR="008165B0" w:rsidRPr="00E764D3" w:rsidRDefault="008165B0" w:rsidP="00E764D3">
            <w:pPr>
              <w:pStyle w:val="TableParagraph"/>
              <w:spacing w:line="360" w:lineRule="auto"/>
              <w:ind w:left="281" w:right="136"/>
              <w:rPr>
                <w:lang w:val="ru-RU"/>
              </w:rPr>
            </w:pPr>
            <w:r w:rsidRPr="00E764D3">
              <w:rPr>
                <w:lang w:val="ru-RU"/>
              </w:rPr>
              <w:t>Выполнение счёта с использованием заданной единицы счёта под руководством педагога или по образцу.</w:t>
            </w:r>
          </w:p>
          <w:p w14:paraId="4F6750D1" w14:textId="77777777" w:rsidR="008165B0" w:rsidRPr="00E764D3" w:rsidRDefault="008165B0" w:rsidP="00E764D3">
            <w:pPr>
              <w:pStyle w:val="TableParagraph"/>
              <w:spacing w:line="360" w:lineRule="auto"/>
              <w:ind w:left="281" w:right="136"/>
              <w:rPr>
                <w:lang w:val="ru-RU"/>
              </w:rPr>
            </w:pPr>
            <w:r w:rsidRPr="00E764D3">
              <w:rPr>
                <w:lang w:val="ru-RU"/>
              </w:rPr>
              <w:t>Работа 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</w:t>
            </w:r>
          </w:p>
          <w:p w14:paraId="49944CB3" w14:textId="77777777" w:rsidR="008165B0" w:rsidRPr="00E764D3" w:rsidRDefault="008165B0" w:rsidP="00E764D3">
            <w:pPr>
              <w:pStyle w:val="TableParagraph"/>
              <w:spacing w:before="59" w:line="360" w:lineRule="auto"/>
              <w:ind w:left="284" w:right="174"/>
              <w:jc w:val="both"/>
              <w:rPr>
                <w:lang w:val="ru-RU"/>
              </w:rPr>
            </w:pPr>
            <w:r w:rsidRPr="00E764D3">
              <w:rPr>
                <w:lang w:val="ru-RU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8165B0" w:rsidRPr="00E764D3" w14:paraId="595F8E64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50BCA90E" w14:textId="77777777" w:rsidR="008165B0" w:rsidRPr="009A52F2" w:rsidRDefault="008165B0" w:rsidP="00E764D3">
            <w:pPr>
              <w:pStyle w:val="TableParagraph"/>
              <w:spacing w:before="59" w:line="360" w:lineRule="auto"/>
              <w:ind w:left="110" w:right="139"/>
            </w:pPr>
            <w:proofErr w:type="spellStart"/>
            <w:r w:rsidRPr="009A52F2">
              <w:t>Текстовые</w:t>
            </w:r>
            <w:proofErr w:type="spellEnd"/>
            <w:r w:rsidRPr="009A52F2">
              <w:t xml:space="preserve"> </w:t>
            </w:r>
            <w:proofErr w:type="spellStart"/>
            <w:r w:rsidRPr="009A52F2">
              <w:t>задачи</w:t>
            </w:r>
            <w:proofErr w:type="spellEnd"/>
            <w:r w:rsidRPr="009A52F2">
              <w:t xml:space="preserve"> (16 ч)</w:t>
            </w:r>
          </w:p>
        </w:tc>
        <w:tc>
          <w:tcPr>
            <w:tcW w:w="3686" w:type="dxa"/>
          </w:tcPr>
          <w:p w14:paraId="70AE5440" w14:textId="77777777" w:rsidR="008165B0" w:rsidRPr="00E764D3" w:rsidRDefault="008165B0" w:rsidP="00E764D3">
            <w:pPr>
              <w:spacing w:line="360" w:lineRule="auto"/>
              <w:ind w:left="147" w:right="133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Выбор и запись арифметического действия для получения ответа на вопрос. Текстовая сюжетная задача в </w:t>
            </w:r>
            <w:r w:rsidRPr="00E764D3">
              <w:rPr>
                <w:sz w:val="24"/>
                <w:szCs w:val="24"/>
                <w:lang w:val="ru-RU"/>
              </w:rPr>
              <w:lastRenderedPageBreak/>
              <w:t>одно действие: запись решения, ответа задачи.</w:t>
            </w:r>
          </w:p>
          <w:p w14:paraId="6AE3171B" w14:textId="77777777" w:rsidR="008165B0" w:rsidRPr="00E764D3" w:rsidRDefault="008165B0" w:rsidP="00E764D3">
            <w:pPr>
              <w:pStyle w:val="TableParagraph"/>
              <w:spacing w:line="360" w:lineRule="auto"/>
              <w:ind w:left="147" w:right="132"/>
              <w:rPr>
                <w:lang w:val="ru-RU"/>
              </w:rPr>
            </w:pPr>
            <w:r w:rsidRPr="00E764D3">
              <w:rPr>
                <w:lang w:val="ru-RU"/>
              </w:rPr>
              <w:t>Обнаружение недостающего элемента задачи, дополнение текста задачи числовыми данными (по иллюстрации, смыслу задачи, её решению)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24FA4A64" w14:textId="77777777" w:rsidR="008165B0" w:rsidRPr="00E764D3" w:rsidRDefault="008165B0" w:rsidP="00E764D3">
            <w:pPr>
              <w:spacing w:line="360" w:lineRule="auto"/>
              <w:ind w:left="281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lastRenderedPageBreak/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задачи).</w:t>
            </w:r>
          </w:p>
          <w:p w14:paraId="3104A13E" w14:textId="77777777" w:rsidR="008165B0" w:rsidRPr="00E764D3" w:rsidRDefault="008165B0" w:rsidP="00E764D3">
            <w:pPr>
              <w:spacing w:line="360" w:lineRule="auto"/>
              <w:ind w:left="281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«сколько осталось»). Различение текста и текстовой задачи, представленного в текстовой задаче.</w:t>
            </w:r>
          </w:p>
          <w:p w14:paraId="19AA82DF" w14:textId="77777777" w:rsidR="008165B0" w:rsidRPr="00E764D3" w:rsidRDefault="008165B0" w:rsidP="00E764D3">
            <w:pPr>
              <w:spacing w:line="360" w:lineRule="auto"/>
              <w:ind w:left="281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>Соотнесение текста задачи и её модели.</w:t>
            </w:r>
          </w:p>
          <w:p w14:paraId="3D6B5318" w14:textId="77777777" w:rsidR="008165B0" w:rsidRPr="00E764D3" w:rsidRDefault="008165B0" w:rsidP="00E764D3">
            <w:pPr>
              <w:spacing w:line="360" w:lineRule="auto"/>
              <w:ind w:left="281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 xml:space="preserve">Моделирование: описание словами и с помощью предметной модели </w:t>
            </w:r>
            <w:r w:rsidRPr="00E764D3">
              <w:rPr>
                <w:sz w:val="24"/>
                <w:szCs w:val="24"/>
                <w:lang w:val="ru-RU"/>
              </w:rPr>
              <w:lastRenderedPageBreak/>
              <w:t xml:space="preserve">сюжетной ситуации и математического отношения. Иллюстрация практической ситуации с использованием счётного материала. </w:t>
            </w:r>
            <w:r w:rsidRPr="00585502">
              <w:rPr>
                <w:sz w:val="24"/>
                <w:szCs w:val="24"/>
                <w:lang w:val="ru-RU"/>
              </w:rPr>
              <w:t xml:space="preserve">Решение текстовой задачи с помощью раздаточного материала, специального бланка с условием задачи, </w:t>
            </w:r>
            <w:proofErr w:type="spellStart"/>
            <w:r w:rsidRPr="00585502">
              <w:rPr>
                <w:sz w:val="24"/>
                <w:szCs w:val="24"/>
                <w:lang w:val="ru-RU"/>
              </w:rPr>
              <w:t>схемои</w:t>
            </w:r>
            <w:proofErr w:type="spellEnd"/>
            <w:r w:rsidRPr="00585502">
              <w:rPr>
                <w:sz w:val="24"/>
                <w:szCs w:val="24"/>
                <w:lang w:val="ru-RU"/>
              </w:rPr>
              <w:t xml:space="preserve">̆, </w:t>
            </w:r>
            <w:proofErr w:type="spellStart"/>
            <w:r w:rsidRPr="00585502">
              <w:rPr>
                <w:sz w:val="24"/>
                <w:szCs w:val="24"/>
                <w:lang w:val="ru-RU"/>
              </w:rPr>
              <w:t>краткои</w:t>
            </w:r>
            <w:proofErr w:type="spellEnd"/>
            <w:r w:rsidRPr="00585502">
              <w:rPr>
                <w:sz w:val="24"/>
                <w:szCs w:val="24"/>
                <w:lang w:val="ru-RU"/>
              </w:rPr>
              <w:t>̆ записью и местом для записи решения и ответа. Объяснение выбора арифметического действия для</w:t>
            </w:r>
            <w:r w:rsidRPr="00E764D3">
              <w:rPr>
                <w:sz w:val="24"/>
                <w:szCs w:val="24"/>
                <w:lang w:val="ru-RU"/>
              </w:rPr>
              <w:t xml:space="preserve"> решения, иллюстрация хода решения, выполнения действия на модели.</w:t>
            </w:r>
          </w:p>
        </w:tc>
      </w:tr>
      <w:tr w:rsidR="008165B0" w:rsidRPr="00E764D3" w14:paraId="52603F7B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41E687E4" w14:textId="77777777" w:rsidR="008165B0" w:rsidRPr="009A52F2" w:rsidRDefault="008165B0" w:rsidP="00E764D3">
            <w:pPr>
              <w:pStyle w:val="TableParagraph"/>
              <w:spacing w:before="59" w:line="360" w:lineRule="auto"/>
              <w:ind w:left="110" w:right="139"/>
              <w:rPr>
                <w:lang w:val="ru-RU"/>
              </w:rPr>
            </w:pPr>
            <w:r w:rsidRPr="009A52F2">
              <w:rPr>
                <w:lang w:val="ru-RU"/>
              </w:rPr>
              <w:t xml:space="preserve">Пространственные отношения и геометрические фигуры </w:t>
            </w:r>
          </w:p>
          <w:p w14:paraId="43F80F71" w14:textId="77777777" w:rsidR="008165B0" w:rsidRPr="009A52F2" w:rsidRDefault="008165B0" w:rsidP="00E764D3">
            <w:pPr>
              <w:pStyle w:val="TableParagraph"/>
              <w:spacing w:before="59" w:line="360" w:lineRule="auto"/>
              <w:ind w:left="110" w:right="139"/>
              <w:rPr>
                <w:lang w:val="ru-RU"/>
              </w:rPr>
            </w:pPr>
            <w:r w:rsidRPr="009A52F2">
              <w:rPr>
                <w:lang w:val="ru-RU"/>
              </w:rPr>
              <w:t>(20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1E75452F" w14:textId="77777777" w:rsidR="008165B0" w:rsidRPr="00E764D3" w:rsidRDefault="008165B0" w:rsidP="00E764D3">
            <w:pPr>
              <w:spacing w:line="360" w:lineRule="auto"/>
              <w:ind w:left="147" w:right="133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>Геометрические фигуры: отрезок, квадрат, прямоугольник, треугольник.</w:t>
            </w:r>
          </w:p>
          <w:p w14:paraId="13EBDB77" w14:textId="77777777" w:rsidR="008165B0" w:rsidRPr="00E764D3" w:rsidRDefault="008165B0" w:rsidP="00E764D3">
            <w:pPr>
              <w:spacing w:line="360" w:lineRule="auto"/>
              <w:ind w:left="147" w:right="133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>Построение отрезка, квадрата, треугольника с помощью линейки; измерение длины отрезка в сантиметрах. Длина стороны прямоугольника, квадрата, треугольника. Изображение прямоугольника, квадрата, треугольника.</w:t>
            </w:r>
          </w:p>
        </w:tc>
        <w:tc>
          <w:tcPr>
            <w:tcW w:w="8079" w:type="dxa"/>
          </w:tcPr>
          <w:p w14:paraId="5A4F3155" w14:textId="77777777" w:rsidR="008165B0" w:rsidRPr="00E764D3" w:rsidRDefault="008165B0" w:rsidP="00E764D3">
            <w:pPr>
              <w:pStyle w:val="TableParagraph"/>
              <w:spacing w:line="360" w:lineRule="auto"/>
              <w:ind w:left="282" w:right="254"/>
              <w:rPr>
                <w:lang w:val="ru-RU"/>
              </w:rPr>
            </w:pPr>
            <w:r w:rsidRPr="00E764D3">
              <w:rPr>
                <w:lang w:val="ru-RU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</w:p>
          <w:p w14:paraId="2B246033" w14:textId="77777777" w:rsidR="008165B0" w:rsidRPr="00E764D3" w:rsidRDefault="008165B0" w:rsidP="00E764D3">
            <w:pPr>
              <w:pStyle w:val="TableParagraph"/>
              <w:spacing w:line="360" w:lineRule="auto"/>
              <w:ind w:left="282" w:right="440"/>
              <w:jc w:val="both"/>
              <w:rPr>
                <w:lang w:val="ru-RU"/>
              </w:rPr>
            </w:pPr>
            <w:r w:rsidRPr="00E764D3">
              <w:rPr>
                <w:lang w:val="ru-RU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</w:p>
          <w:p w14:paraId="2D8B4198" w14:textId="77777777" w:rsidR="008165B0" w:rsidRPr="00E764D3" w:rsidRDefault="008165B0" w:rsidP="00E764D3">
            <w:pPr>
              <w:spacing w:line="360" w:lineRule="auto"/>
              <w:ind w:left="281"/>
              <w:rPr>
                <w:sz w:val="24"/>
                <w:szCs w:val="24"/>
                <w:lang w:val="ru-RU"/>
              </w:rPr>
            </w:pPr>
            <w:r w:rsidRPr="00E764D3">
              <w:rPr>
                <w:sz w:val="24"/>
                <w:szCs w:val="24"/>
                <w:lang w:val="ru-RU"/>
              </w:rPr>
              <w:t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фигур.</w:t>
            </w:r>
          </w:p>
        </w:tc>
      </w:tr>
      <w:tr w:rsidR="008165B0" w:rsidRPr="00E764D3" w14:paraId="1E9D8898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517034AA" w14:textId="77777777" w:rsidR="008165B0" w:rsidRPr="009A52F2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9A52F2">
              <w:t>Математическая</w:t>
            </w:r>
            <w:proofErr w:type="spellEnd"/>
            <w:r w:rsidRPr="009A52F2">
              <w:t xml:space="preserve"> </w:t>
            </w:r>
            <w:proofErr w:type="spellStart"/>
            <w:r w:rsidRPr="009A52F2">
              <w:t>информация</w:t>
            </w:r>
            <w:proofErr w:type="spellEnd"/>
          </w:p>
          <w:p w14:paraId="58A13593" w14:textId="77777777" w:rsidR="008165B0" w:rsidRPr="009A52F2" w:rsidRDefault="008165B0" w:rsidP="00E764D3">
            <w:pPr>
              <w:pStyle w:val="TableParagraph"/>
              <w:spacing w:before="59" w:line="360" w:lineRule="auto"/>
              <w:ind w:left="110" w:right="139"/>
            </w:pPr>
            <w:r w:rsidRPr="009A52F2">
              <w:t>(15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B911DBF" w14:textId="77777777" w:rsidR="008165B0" w:rsidRPr="00E764D3" w:rsidRDefault="008165B0" w:rsidP="00E764D3">
            <w:pPr>
              <w:pStyle w:val="TableParagraph"/>
              <w:spacing w:line="360" w:lineRule="auto"/>
              <w:ind w:left="141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Верные (истинные) и неверные (ложные) предложения, составленные относительно </w:t>
            </w:r>
            <w:r w:rsidRPr="00E764D3">
              <w:rPr>
                <w:lang w:val="ru-RU"/>
              </w:rPr>
              <w:lastRenderedPageBreak/>
              <w:t>заданного набора математических объектов.</w:t>
            </w:r>
          </w:p>
          <w:p w14:paraId="492EFDF4" w14:textId="77777777" w:rsidR="008165B0" w:rsidRPr="00E764D3" w:rsidRDefault="008165B0" w:rsidP="00E764D3">
            <w:pPr>
              <w:pStyle w:val="TableParagraph"/>
              <w:spacing w:line="360" w:lineRule="auto"/>
              <w:ind w:left="141" w:right="275"/>
              <w:rPr>
                <w:lang w:val="ru-RU"/>
              </w:rPr>
            </w:pPr>
            <w:r w:rsidRPr="00E764D3">
              <w:rPr>
                <w:lang w:val="ru-RU"/>
              </w:rPr>
              <w:t>Чтение таблицы (содержащей не более четырёх данных); извлечение данного из строки, столбца; внесение одного-двух данных в таблицу.</w:t>
            </w:r>
          </w:p>
          <w:p w14:paraId="2AD1641E" w14:textId="77777777" w:rsidR="008165B0" w:rsidRPr="00E764D3" w:rsidRDefault="008165B0" w:rsidP="00E764D3">
            <w:pPr>
              <w:pStyle w:val="TableParagraph"/>
              <w:spacing w:line="360" w:lineRule="auto"/>
              <w:ind w:left="141" w:right="275"/>
              <w:rPr>
                <w:lang w:val="ru-RU"/>
              </w:rPr>
            </w:pPr>
            <w:r w:rsidRPr="00E764D3">
              <w:rPr>
                <w:lang w:val="ru-RU"/>
              </w:rPr>
              <w:t>Чтение рисунка, схемы 1—2 числовыми данными (значениями данных величин).</w:t>
            </w:r>
          </w:p>
          <w:p w14:paraId="3DFA8AA5" w14:textId="77777777" w:rsidR="008165B0" w:rsidRPr="00E764D3" w:rsidRDefault="008165B0" w:rsidP="00E764D3">
            <w:pPr>
              <w:spacing w:line="360" w:lineRule="auto"/>
              <w:ind w:left="147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4FA5BB2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средствами.</w:t>
            </w:r>
          </w:p>
          <w:p w14:paraId="240A8205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Наблюдение за числами в окружающем мире, описание словами наблюдаемых фактов, закономерностей.</w:t>
            </w:r>
          </w:p>
          <w:p w14:paraId="422AB708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</w:t>
            </w:r>
          </w:p>
          <w:p w14:paraId="7BBC971A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Дифференцированное задание: составление предложений, характеризующих положение одного предмета относительно другого. </w:t>
            </w:r>
          </w:p>
          <w:p w14:paraId="0CFDC18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Моделирование отношения («больше», «меньше», «равно»), переместительное свойство сложения.</w:t>
            </w:r>
          </w:p>
          <w:p w14:paraId="7DF6F07F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Таблица как способ представления информации, полученной из повседневной жизни (расписания, чеки, меню и т.д.).</w:t>
            </w:r>
          </w:p>
          <w:p w14:paraId="057533C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Знакомство с логической конструкцией «Если …, то …».</w:t>
            </w:r>
          </w:p>
          <w:p w14:paraId="7C4FDB50" w14:textId="77777777" w:rsidR="008165B0" w:rsidRPr="00E764D3" w:rsidRDefault="008165B0" w:rsidP="00E764D3">
            <w:pPr>
              <w:pStyle w:val="TableParagraph"/>
              <w:spacing w:line="360" w:lineRule="auto"/>
              <w:ind w:left="282" w:right="317"/>
              <w:rPr>
                <w:lang w:val="ru-RU"/>
              </w:rPr>
            </w:pPr>
            <w:r w:rsidRPr="00E764D3">
              <w:rPr>
                <w:lang w:val="ru-RU"/>
              </w:rPr>
              <w:t>Верно или неверно: формулирование и проверка предложения.</w:t>
            </w:r>
          </w:p>
        </w:tc>
      </w:tr>
      <w:tr w:rsidR="008165B0" w:rsidRPr="00E764D3" w14:paraId="0F5D5D5E" w14:textId="77777777" w:rsidTr="006A4BEF">
        <w:trPr>
          <w:trHeight w:val="449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1C8E04D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</w:pPr>
            <w:proofErr w:type="spellStart"/>
            <w:r w:rsidRPr="00E764D3">
              <w:rPr>
                <w:b/>
              </w:rPr>
              <w:t>Резерв</w:t>
            </w:r>
            <w:proofErr w:type="spellEnd"/>
            <w:r w:rsidRPr="00E764D3">
              <w:rPr>
                <w:rStyle w:val="ac"/>
              </w:rPr>
              <w:footnoteReference w:id="4"/>
            </w:r>
            <w:r w:rsidRPr="00E764D3">
              <w:t xml:space="preserve"> </w:t>
            </w:r>
            <w:r w:rsidRPr="00E764D3">
              <w:rPr>
                <w:b/>
              </w:rPr>
              <w:t>(14 ч)</w:t>
            </w:r>
          </w:p>
        </w:tc>
      </w:tr>
      <w:tr w:rsidR="009A52F2" w:rsidRPr="00E764D3" w14:paraId="282E8B3C" w14:textId="77777777" w:rsidTr="006A4BEF">
        <w:trPr>
          <w:trHeight w:val="449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577B1702" w14:textId="0BAB4AE4" w:rsidR="009A52F2" w:rsidRPr="009A52F2" w:rsidRDefault="009A52F2" w:rsidP="009A52F2">
            <w:pPr>
              <w:pStyle w:val="TableParagraph"/>
              <w:spacing w:line="360" w:lineRule="auto"/>
              <w:ind w:left="283" w:right="275"/>
              <w:rPr>
                <w:b/>
                <w:lang w:val="ru-RU"/>
              </w:rPr>
            </w:pPr>
            <w:r w:rsidRPr="00FA7E6E">
              <w:rPr>
                <w:rStyle w:val="ac"/>
              </w:rPr>
              <w:lastRenderedPageBreak/>
              <w:footnoteRef/>
            </w:r>
            <w:r w:rsidRPr="00FA7E6E">
              <w:rPr>
                <w:lang w:val="ru-RU"/>
              </w:rPr>
              <w:t xml:space="preserve"> Резервные часы могут быть использованы с учётом особенностей класса, в котором ведётся обучение</w:t>
            </w:r>
          </w:p>
        </w:tc>
      </w:tr>
    </w:tbl>
    <w:p w14:paraId="341FA048" w14:textId="55BD8DEA" w:rsidR="008165B0" w:rsidRPr="00001A39" w:rsidRDefault="00001A39" w:rsidP="009A52F2">
      <w:pPr>
        <w:pStyle w:val="2"/>
        <w:spacing w:line="360" w:lineRule="auto"/>
        <w:rPr>
          <w:rFonts w:ascii="Times New Roman" w:hAnsi="Times New Roman" w:cs="Times New Roman"/>
          <w:b/>
          <w:color w:val="auto"/>
          <w:spacing w:val="6"/>
          <w:w w:val="95"/>
          <w:sz w:val="28"/>
          <w:szCs w:val="28"/>
        </w:rPr>
      </w:pPr>
      <w:bookmarkStart w:id="34" w:name="_Toc139358039"/>
      <w:bookmarkStart w:id="35" w:name="_Toc151549987"/>
      <w:r w:rsidRPr="00001A39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 xml:space="preserve">2 </w:t>
      </w:r>
      <w:proofErr w:type="gramStart"/>
      <w:r w:rsidRPr="00001A39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>К</w:t>
      </w:r>
      <w:r w:rsidR="008165B0" w:rsidRPr="00001A39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>ЛАСС</w:t>
      </w:r>
      <w:r w:rsidR="008165B0" w:rsidRPr="00001A39">
        <w:rPr>
          <w:rFonts w:ascii="Times New Roman" w:hAnsi="Times New Roman" w:cs="Times New Roman"/>
          <w:b/>
          <w:color w:val="auto"/>
          <w:spacing w:val="6"/>
          <w:w w:val="95"/>
          <w:sz w:val="28"/>
          <w:szCs w:val="28"/>
        </w:rPr>
        <w:t xml:space="preserve"> </w:t>
      </w:r>
      <w:r w:rsidR="009A52F2" w:rsidRPr="00001A39">
        <w:rPr>
          <w:rFonts w:ascii="Times New Roman" w:hAnsi="Times New Roman" w:cs="Times New Roman"/>
          <w:b/>
          <w:color w:val="auto"/>
          <w:spacing w:val="6"/>
          <w:w w:val="95"/>
          <w:sz w:val="28"/>
          <w:szCs w:val="28"/>
        </w:rPr>
        <w:t xml:space="preserve"> </w:t>
      </w:r>
      <w:r w:rsidR="008165B0" w:rsidRPr="00001A39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>(</w:t>
      </w:r>
      <w:proofErr w:type="gramEnd"/>
      <w:r w:rsidR="008165B0" w:rsidRPr="00001A39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>136</w:t>
      </w:r>
      <w:r w:rsidR="008165B0" w:rsidRPr="00001A39">
        <w:rPr>
          <w:rFonts w:ascii="Times New Roman" w:hAnsi="Times New Roman" w:cs="Times New Roman"/>
          <w:b/>
          <w:color w:val="auto"/>
          <w:spacing w:val="7"/>
          <w:w w:val="95"/>
          <w:sz w:val="28"/>
          <w:szCs w:val="28"/>
        </w:rPr>
        <w:t xml:space="preserve"> </w:t>
      </w:r>
      <w:r w:rsidR="008165B0" w:rsidRPr="00001A39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>ЧАСОВ)</w:t>
      </w:r>
      <w:bookmarkEnd w:id="34"/>
      <w:bookmarkEnd w:id="35"/>
    </w:p>
    <w:p w14:paraId="3C54B922" w14:textId="77777777" w:rsidR="008165B0" w:rsidRPr="00E764D3" w:rsidRDefault="008165B0" w:rsidP="00E764D3">
      <w:pPr>
        <w:pStyle w:val="a3"/>
        <w:spacing w:before="9" w:line="360" w:lineRule="auto"/>
        <w:ind w:left="0"/>
        <w:jc w:val="left"/>
        <w:rPr>
          <w:sz w:val="24"/>
          <w:szCs w:val="24"/>
        </w:rPr>
      </w:pPr>
    </w:p>
    <w:tbl>
      <w:tblPr>
        <w:tblStyle w:val="TableNormal"/>
        <w:tblW w:w="1488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"/>
        <w:gridCol w:w="393"/>
        <w:gridCol w:w="1969"/>
        <w:gridCol w:w="52"/>
        <w:gridCol w:w="393"/>
        <w:gridCol w:w="3666"/>
        <w:gridCol w:w="52"/>
        <w:gridCol w:w="393"/>
        <w:gridCol w:w="7796"/>
        <w:gridCol w:w="122"/>
      </w:tblGrid>
      <w:tr w:rsidR="008165B0" w:rsidRPr="00E764D3" w14:paraId="22A9EE61" w14:textId="77777777" w:rsidTr="00210ADA">
        <w:trPr>
          <w:gridBefore w:val="1"/>
          <w:wBefore w:w="48" w:type="dxa"/>
          <w:trHeight w:val="793"/>
        </w:trPr>
        <w:tc>
          <w:tcPr>
            <w:tcW w:w="2414" w:type="dxa"/>
            <w:gridSpan w:val="3"/>
            <w:vAlign w:val="center"/>
          </w:tcPr>
          <w:p w14:paraId="194F1210" w14:textId="28F27144" w:rsidR="008165B0" w:rsidRPr="00E764D3" w:rsidRDefault="008165B0" w:rsidP="00E764D3">
            <w:pPr>
              <w:pStyle w:val="TableParagraph"/>
              <w:spacing w:line="360" w:lineRule="auto"/>
              <w:ind w:left="0" w:right="132"/>
              <w:jc w:val="center"/>
              <w:rPr>
                <w:b/>
                <w:lang w:val="ru-RU"/>
              </w:rPr>
            </w:pPr>
            <w:r w:rsidRPr="00E764D3">
              <w:rPr>
                <w:b/>
                <w:lang w:val="ru-RU"/>
              </w:rPr>
              <w:t xml:space="preserve">Тема, раздел </w:t>
            </w:r>
            <w:proofErr w:type="gramStart"/>
            <w:r w:rsidRPr="00E764D3">
              <w:rPr>
                <w:b/>
                <w:lang w:val="ru-RU"/>
              </w:rPr>
              <w:t>курса,  количество</w:t>
            </w:r>
            <w:proofErr w:type="gramEnd"/>
            <w:r w:rsidRPr="00E764D3">
              <w:rPr>
                <w:b/>
                <w:lang w:val="ru-RU"/>
              </w:rPr>
              <w:t xml:space="preserve"> часов</w:t>
            </w:r>
          </w:p>
        </w:tc>
        <w:tc>
          <w:tcPr>
            <w:tcW w:w="4111" w:type="dxa"/>
            <w:gridSpan w:val="3"/>
            <w:vAlign w:val="center"/>
          </w:tcPr>
          <w:p w14:paraId="0974B8F2" w14:textId="77777777" w:rsidR="008165B0" w:rsidRPr="00E764D3" w:rsidRDefault="008165B0" w:rsidP="00E764D3">
            <w:pPr>
              <w:pStyle w:val="TableParagraph"/>
              <w:spacing w:line="360" w:lineRule="auto"/>
              <w:ind w:left="0"/>
              <w:jc w:val="center"/>
              <w:rPr>
                <w:b/>
              </w:rPr>
            </w:pPr>
            <w:proofErr w:type="spellStart"/>
            <w:r w:rsidRPr="00E764D3">
              <w:rPr>
                <w:b/>
              </w:rPr>
              <w:t>Предметное</w:t>
            </w:r>
            <w:proofErr w:type="spellEnd"/>
            <w:r w:rsidRPr="00E764D3">
              <w:rPr>
                <w:b/>
              </w:rPr>
              <w:t xml:space="preserve"> </w:t>
            </w:r>
            <w:proofErr w:type="spellStart"/>
            <w:r w:rsidRPr="00E764D3">
              <w:rPr>
                <w:b/>
              </w:rPr>
              <w:t>содержание</w:t>
            </w:r>
            <w:proofErr w:type="spellEnd"/>
          </w:p>
        </w:tc>
        <w:tc>
          <w:tcPr>
            <w:tcW w:w="8311" w:type="dxa"/>
            <w:gridSpan w:val="3"/>
            <w:vAlign w:val="center"/>
          </w:tcPr>
          <w:p w14:paraId="5DE7DA2E" w14:textId="77777777" w:rsidR="008165B0" w:rsidRPr="00E764D3" w:rsidRDefault="008165B0" w:rsidP="00E764D3">
            <w:pPr>
              <w:pStyle w:val="TableParagraph"/>
              <w:spacing w:line="360" w:lineRule="auto"/>
              <w:ind w:left="699" w:right="682" w:firstLine="162"/>
              <w:jc w:val="center"/>
              <w:rPr>
                <w:b/>
              </w:rPr>
            </w:pPr>
            <w:r w:rsidRPr="00E764D3">
              <w:rPr>
                <w:b/>
                <w:lang w:val="ru-RU"/>
              </w:rPr>
              <w:t xml:space="preserve">Методы и формы организации обучения. </w:t>
            </w:r>
            <w:proofErr w:type="spellStart"/>
            <w:r w:rsidRPr="00E764D3">
              <w:rPr>
                <w:b/>
              </w:rPr>
              <w:t>Характеристика</w:t>
            </w:r>
            <w:proofErr w:type="spellEnd"/>
            <w:r w:rsidRPr="00E764D3">
              <w:rPr>
                <w:b/>
              </w:rPr>
              <w:t xml:space="preserve"> </w:t>
            </w:r>
            <w:proofErr w:type="spellStart"/>
            <w:r w:rsidRPr="00E764D3">
              <w:rPr>
                <w:b/>
              </w:rPr>
              <w:t>деятельности</w:t>
            </w:r>
            <w:proofErr w:type="spellEnd"/>
            <w:r w:rsidRPr="00E764D3">
              <w:rPr>
                <w:b/>
              </w:rPr>
              <w:t xml:space="preserve"> </w:t>
            </w:r>
            <w:proofErr w:type="spellStart"/>
            <w:r w:rsidRPr="00E764D3">
              <w:rPr>
                <w:b/>
              </w:rPr>
              <w:t>обучающихся</w:t>
            </w:r>
            <w:proofErr w:type="spellEnd"/>
          </w:p>
        </w:tc>
      </w:tr>
      <w:tr w:rsidR="008165B0" w:rsidRPr="009A52F2" w14:paraId="0629D30E" w14:textId="77777777" w:rsidTr="00210ADA">
        <w:trPr>
          <w:gridBefore w:val="1"/>
          <w:wBefore w:w="48" w:type="dxa"/>
          <w:trHeight w:val="3680"/>
        </w:trPr>
        <w:tc>
          <w:tcPr>
            <w:tcW w:w="2414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C2AC6A4" w14:textId="77777777" w:rsidR="008165B0" w:rsidRPr="009A52F2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9A52F2">
              <w:t>Числа</w:t>
            </w:r>
            <w:proofErr w:type="spellEnd"/>
          </w:p>
          <w:p w14:paraId="401385C0" w14:textId="77777777" w:rsidR="008165B0" w:rsidRPr="009A52F2" w:rsidRDefault="008165B0" w:rsidP="00E764D3">
            <w:pPr>
              <w:pStyle w:val="TableParagraph"/>
              <w:spacing w:line="360" w:lineRule="auto"/>
              <w:ind w:left="110"/>
            </w:pPr>
            <w:r w:rsidRPr="009A52F2">
              <w:t>(10 ч)</w:t>
            </w:r>
          </w:p>
        </w:tc>
        <w:tc>
          <w:tcPr>
            <w:tcW w:w="4111" w:type="dxa"/>
            <w:gridSpan w:val="3"/>
            <w:tcBorders>
              <w:left w:val="single" w:sz="6" w:space="0" w:color="000000"/>
            </w:tcBorders>
          </w:tcPr>
          <w:p w14:paraId="47FF0079" w14:textId="77777777" w:rsidR="008165B0" w:rsidRPr="009A52F2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9A52F2">
              <w:rPr>
                <w:lang w:val="ru-RU"/>
              </w:rPr>
              <w:t>Числа в пределах 100: чтение, запись, десятичный состав, сравнение.</w:t>
            </w:r>
          </w:p>
          <w:p w14:paraId="1CC2071D" w14:textId="77777777" w:rsidR="008165B0" w:rsidRPr="009A52F2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9A52F2">
              <w:rPr>
                <w:lang w:val="ru-RU"/>
              </w:rPr>
              <w:t>Запись равенства, неравенства. Увеличение/уменьшение числа на несколько единиц/десятков; разностное сравнение чисел.</w:t>
            </w:r>
          </w:p>
          <w:p w14:paraId="5A979F40" w14:textId="77777777" w:rsidR="008165B0" w:rsidRPr="009A52F2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9A52F2">
              <w:rPr>
                <w:lang w:val="ru-RU"/>
              </w:rPr>
              <w:t>Чётные и нечётные числа.</w:t>
            </w:r>
          </w:p>
          <w:p w14:paraId="05C5518A" w14:textId="77777777" w:rsidR="008165B0" w:rsidRPr="009A52F2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9A52F2">
              <w:rPr>
                <w:lang w:val="ru-RU"/>
              </w:rPr>
              <w:t>Представление числа в виде суммы разрядных слагаемых.</w:t>
            </w:r>
          </w:p>
          <w:p w14:paraId="7DD5D533" w14:textId="77777777" w:rsidR="008165B0" w:rsidRPr="009A52F2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9A52F2">
              <w:rPr>
                <w:lang w:val="ru-RU"/>
              </w:rPr>
              <w:t xml:space="preserve">Работа с математической терминологией (однозначное, двузначное, чётное-нечётное </w:t>
            </w:r>
            <w:r w:rsidRPr="009A52F2">
              <w:rPr>
                <w:lang w:val="ru-RU"/>
              </w:rPr>
              <w:lastRenderedPageBreak/>
              <w:t>число; число и цифра; компоненты арифметического действия, их название).</w:t>
            </w:r>
          </w:p>
        </w:tc>
        <w:tc>
          <w:tcPr>
            <w:tcW w:w="8311" w:type="dxa"/>
            <w:gridSpan w:val="3"/>
          </w:tcPr>
          <w:p w14:paraId="0F60FCF7" w14:textId="77777777" w:rsidR="008165B0" w:rsidRPr="009A52F2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9A52F2">
              <w:rPr>
                <w:lang w:val="ru-RU"/>
              </w:rPr>
              <w:lastRenderedPageBreak/>
              <w:t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убывания/возрастания.</w:t>
            </w:r>
          </w:p>
          <w:p w14:paraId="16D557E4" w14:textId="77777777" w:rsidR="008165B0" w:rsidRPr="009A52F2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9A52F2">
              <w:rPr>
                <w:lang w:val="ru-RU"/>
              </w:rPr>
              <w:t>Оформление математических записей. Учебный диалог: формулирование предположения о результате сравнения чисел, его словесное объяснение (устно, письменно).</w:t>
            </w:r>
          </w:p>
          <w:p w14:paraId="1199763C" w14:textId="77777777" w:rsidR="008165B0" w:rsidRPr="009A52F2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9A52F2">
              <w:rPr>
                <w:lang w:val="ru-RU"/>
              </w:rPr>
              <w:t>Запись общего свойства группы чисел. Характеристика одного числа (величины, геометрической фигуры) из группы.</w:t>
            </w:r>
          </w:p>
          <w:p w14:paraId="47599C4F" w14:textId="77777777" w:rsidR="008165B0" w:rsidRPr="009A52F2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9A52F2">
              <w:rPr>
                <w:lang w:val="ru-RU"/>
              </w:rPr>
              <w:t xml:space="preserve">Практическая работа: установление математического отношения («больше/меньше на …», «больше/меньше в …») в житейской ситуации (сравнение по возрасту, массе и др.). Работа в группах. Проверка правильности выбора арифметического действия, соответствующего </w:t>
            </w:r>
            <w:r w:rsidRPr="009A52F2">
              <w:rPr>
                <w:lang w:val="ru-RU"/>
              </w:rPr>
              <w:lastRenderedPageBreak/>
              <w:t>отношению «больше на …», «меньше на …» (с помощью предметной модели, сюжетной ситуации).</w:t>
            </w:r>
          </w:p>
          <w:p w14:paraId="53CE6B99" w14:textId="77777777" w:rsidR="008165B0" w:rsidRPr="009A52F2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9A52F2">
              <w:rPr>
                <w:lang w:val="ru-RU"/>
              </w:rPr>
              <w:t>Учебный диалог: обсуждение возможности представления числа разными способами (предметная модель, запись словами, с помощью таблицы разрядов, в виде суммы разрядных слагаемых).</w:t>
            </w:r>
          </w:p>
          <w:p w14:paraId="3102B1D0" w14:textId="77777777" w:rsidR="008165B0" w:rsidRPr="009A52F2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9A52F2">
              <w:rPr>
                <w:lang w:val="ru-RU"/>
              </w:rPr>
              <w:t>Работа в группах: ответ на вопрос: «Зачем нужны знаки в жизни, как они используются в математике?» (цифры, знаки, сравнения, равенства, арифметических действий, скобки).</w:t>
            </w:r>
          </w:p>
          <w:p w14:paraId="4F6C3B40" w14:textId="77777777" w:rsidR="008165B0" w:rsidRPr="009A52F2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9A52F2">
              <w:rPr>
                <w:lang w:val="ru-RU"/>
              </w:rPr>
              <w:t>Дидактические игры,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основанию. Дифференцированное задание: работа с наглядностью — использование различных опор (таблиц, схем) для формулирования ответа на вопрос.</w:t>
            </w:r>
          </w:p>
        </w:tc>
      </w:tr>
      <w:tr w:rsidR="008165B0" w:rsidRPr="00E764D3" w14:paraId="2AD4205D" w14:textId="77777777" w:rsidTr="00001A39">
        <w:trPr>
          <w:trHeight w:val="3174"/>
        </w:trPr>
        <w:tc>
          <w:tcPr>
            <w:tcW w:w="2410" w:type="dxa"/>
            <w:gridSpan w:val="3"/>
            <w:tcBorders>
              <w:top w:val="nil"/>
              <w:left w:val="single" w:sz="6" w:space="0" w:color="000000"/>
            </w:tcBorders>
          </w:tcPr>
          <w:p w14:paraId="352710C5" w14:textId="77777777" w:rsidR="008165B0" w:rsidRPr="00B03A75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B03A75">
              <w:t>Величины</w:t>
            </w:r>
            <w:proofErr w:type="spellEnd"/>
          </w:p>
          <w:p w14:paraId="36BB2045" w14:textId="77777777" w:rsidR="008165B0" w:rsidRPr="00B03A75" w:rsidRDefault="008165B0" w:rsidP="00E764D3">
            <w:pPr>
              <w:pStyle w:val="TableParagraph"/>
              <w:spacing w:line="360" w:lineRule="auto"/>
              <w:ind w:left="110"/>
            </w:pPr>
            <w:r w:rsidRPr="00B03A75">
              <w:t>(11 ч)</w:t>
            </w:r>
          </w:p>
        </w:tc>
        <w:tc>
          <w:tcPr>
            <w:tcW w:w="4111" w:type="dxa"/>
            <w:gridSpan w:val="3"/>
            <w:tcBorders>
              <w:top w:val="nil"/>
              <w:bottom w:val="single" w:sz="4" w:space="0" w:color="auto"/>
            </w:tcBorders>
          </w:tcPr>
          <w:p w14:paraId="43D1D494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Работа с величинами: сравнение по массе (единица массы — килограмм); измерение длины (единицы длины — метр, дециметр, сантиметр, миллиметр), времени (единицы времени — час, минута).</w:t>
            </w:r>
          </w:p>
          <w:p w14:paraId="63D4FF9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Соотношения между единицами величины (в пределах 100), решение практических задач.</w:t>
            </w:r>
          </w:p>
          <w:p w14:paraId="7D5F1FAB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</w:pPr>
            <w:proofErr w:type="spellStart"/>
            <w:r w:rsidRPr="00E764D3">
              <w:t>Измерение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величин</w:t>
            </w:r>
            <w:proofErr w:type="spellEnd"/>
            <w:r w:rsidRPr="00E764D3">
              <w:t>.</w:t>
            </w:r>
          </w:p>
        </w:tc>
        <w:tc>
          <w:tcPr>
            <w:tcW w:w="8363" w:type="dxa"/>
            <w:gridSpan w:val="4"/>
            <w:tcBorders>
              <w:top w:val="nil"/>
              <w:bottom w:val="single" w:sz="4" w:space="0" w:color="auto"/>
            </w:tcBorders>
          </w:tcPr>
          <w:p w14:paraId="454EEA11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Обсуждение практических ситуаций. Различение единиц измерения одной и той же величины, установление между ними отношения (больше, меньше, равно), запись результата сравнения. Сравнение по росту, массе, возрасту в житейской ситуации и при решении учебных задач.</w:t>
            </w:r>
          </w:p>
          <w:p w14:paraId="7F766D42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Проектные задания с величинами, например временем: чтение расписания, графика работы; составление схемы для определения отрезка времени; установление соотношения между единицами времени: годом, месяцем, неделей, сутками.</w:t>
            </w:r>
          </w:p>
          <w:p w14:paraId="7D4A6A12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Пропедевтика исследовательской работы: переход от одних единиц измерения величин к другим, обратный переход; иллюстрация перехода с помощью модели.</w:t>
            </w:r>
          </w:p>
        </w:tc>
      </w:tr>
      <w:tr w:rsidR="008165B0" w:rsidRPr="00E764D3" w14:paraId="62C6F037" w14:textId="77777777" w:rsidTr="00210ADA">
        <w:trPr>
          <w:gridBefore w:val="2"/>
          <w:gridAfter w:val="1"/>
          <w:wBefore w:w="441" w:type="dxa"/>
          <w:wAfter w:w="122" w:type="dxa"/>
          <w:trHeight w:val="2116"/>
        </w:trPr>
        <w:tc>
          <w:tcPr>
            <w:tcW w:w="2414" w:type="dxa"/>
            <w:gridSpan w:val="3"/>
            <w:tcBorders>
              <w:left w:val="single" w:sz="6" w:space="0" w:color="000000"/>
            </w:tcBorders>
          </w:tcPr>
          <w:p w14:paraId="26EA51F3" w14:textId="77777777" w:rsidR="008165B0" w:rsidRPr="00B03A75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B03A75">
              <w:t>Арифметические</w:t>
            </w:r>
            <w:proofErr w:type="spellEnd"/>
            <w:r w:rsidRPr="00B03A75">
              <w:t xml:space="preserve"> </w:t>
            </w:r>
            <w:proofErr w:type="spellStart"/>
            <w:r w:rsidRPr="00B03A75">
              <w:t>действия</w:t>
            </w:r>
            <w:proofErr w:type="spellEnd"/>
          </w:p>
          <w:p w14:paraId="065699AB" w14:textId="77777777" w:rsidR="008165B0" w:rsidRPr="00B03A75" w:rsidRDefault="008165B0" w:rsidP="00E764D3">
            <w:pPr>
              <w:pStyle w:val="TableParagraph"/>
              <w:spacing w:line="360" w:lineRule="auto"/>
              <w:ind w:left="110"/>
            </w:pPr>
            <w:r w:rsidRPr="00B03A75">
              <w:t>(58 ч)</w:t>
            </w:r>
          </w:p>
        </w:tc>
        <w:tc>
          <w:tcPr>
            <w:tcW w:w="4111" w:type="dxa"/>
            <w:gridSpan w:val="3"/>
          </w:tcPr>
          <w:p w14:paraId="4351E60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Устное сложение и вычитание чисел в пределах 100 без перехода и с переходом через разряд.</w:t>
            </w:r>
          </w:p>
          <w:p w14:paraId="37F34BA7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Письменное сложение и вычитание чисел в пределах 100. Переместительное, сочетательное свойства сложения, их применение для вычислений.</w:t>
            </w:r>
          </w:p>
          <w:p w14:paraId="0BAA11B9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 xml:space="preserve">Взаимосвязь компонентов и результата действия сложения, действия вычитания. Проверка результата вычисления </w:t>
            </w:r>
            <w:r w:rsidRPr="00E764D3">
              <w:rPr>
                <w:lang w:val="ru-RU"/>
              </w:rPr>
              <w:lastRenderedPageBreak/>
              <w:t>(реальность ответа, обратное действие).</w:t>
            </w:r>
          </w:p>
          <w:p w14:paraId="1676A7B2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Действия умножения и деления чисел. Взаимосвязь сложения и умножения. Иллюстрация умножения с помощью предметной модели сюжетной ситуации.</w:t>
            </w:r>
          </w:p>
          <w:p w14:paraId="610C280F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 xml:space="preserve">Названия компонентов действий умножения, деления. </w:t>
            </w:r>
          </w:p>
          <w:p w14:paraId="2A69C3D5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Табличное умножение в пределах 50. Табличные случаи умножения, деления при вычислениях и решении задач.</w:t>
            </w:r>
          </w:p>
          <w:p w14:paraId="368A89F0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Умножение на 1, на 0 (по правилу). Переместительное свойство умножения.</w:t>
            </w:r>
          </w:p>
          <w:p w14:paraId="7BDA819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Взаимосвязь компонентов и результата действия умножения, действия деления.</w:t>
            </w:r>
          </w:p>
          <w:p w14:paraId="08A99F8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Неизвестный компонент действия сложения, действия вычитания; его нахождение.</w:t>
            </w:r>
          </w:p>
          <w:p w14:paraId="6E59974B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Числовое выражение: чтение, запись, вычисление значения. Порядок выполнения действий в числовом выражении, сложения и вычитания (со скобками/без скобок) в пределах 100 (не более трёх действий); нахождение его значения. Вычитание суммы из числа, числа из суммы. Вычисление суммы, разности удобным способом содержащем действия.</w:t>
            </w:r>
          </w:p>
        </w:tc>
        <w:tc>
          <w:tcPr>
            <w:tcW w:w="7796" w:type="dxa"/>
            <w:tcBorders>
              <w:top w:val="single" w:sz="6" w:space="0" w:color="000000"/>
            </w:tcBorders>
          </w:tcPr>
          <w:p w14:paraId="7E0DFA40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Упражнения: различение приёмов вычисления (устные и письменные). Выбор удобного способа выполнения действия.</w:t>
            </w:r>
          </w:p>
          <w:p w14:paraId="79465990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Практическая деятельность: устные и письменные приёмы вычислений. Прикидка результата выполнения действия.</w:t>
            </w:r>
          </w:p>
          <w:p w14:paraId="1AE6F44F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Комментирование хода выполнения арифметического действия с использованием математической терминологии (десятки, единицы, сумма, разность и др.).</w:t>
            </w:r>
          </w:p>
          <w:p w14:paraId="29372C14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Пропедевтика исследовательской работы: выполнение задания разными способами (вычисления с использованием переместительного, сочетательного свойств сложения).</w:t>
            </w:r>
          </w:p>
          <w:p w14:paraId="44A2C9A4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Объяснение с помощью модели приёмов нахождения суммы, разности. Использование правил (умножения на 0, на 1) при вычислении.</w:t>
            </w:r>
          </w:p>
          <w:p w14:paraId="341E7245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Учебный диалог: участие в обсуждении возможных ошибок в выполнении арифметических действий.</w:t>
            </w:r>
          </w:p>
          <w:p w14:paraId="0F1284CE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Дифференцированные задания на проведение контроля и самоконтроля. Проверка хода и результата выполнения действия по алгоритму. Оценка рациональности выбранного приёма вычисления. Установление соответствия между математическим выражением и его текстовым описанием.</w:t>
            </w:r>
          </w:p>
          <w:p w14:paraId="547D8E1A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в группах: приведение примеров, иллюстрирующих смысл арифметического действия, свойства действий. Обсуждение смысла использования скобок в записи числового выражения; запись решения с помощью разных числовых выражений.</w:t>
            </w:r>
          </w:p>
          <w:p w14:paraId="6FC16F48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Оформление математической записи: составление и проверка истинности математических утверждений относительно разностного сравнения чисел, величин (длин, масс и пр.).</w:t>
            </w:r>
          </w:p>
          <w:p w14:paraId="6AD71650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в группах: нахождение и объяснение возможных причин ошибок в составлении числового выражения, нахождении его значения.</w:t>
            </w:r>
          </w:p>
          <w:p w14:paraId="587FF053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Дифференцированное задание: объяснение хода выполнения вычислений по образцу. Применение правил порядка выполнения действий; объяснение возможных ошибок.</w:t>
            </w:r>
          </w:p>
          <w:p w14:paraId="3F338455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Моделирование: использование предметной модели сюжетной ситуации для составления числового выражения со скобками. Сравнение значений числовых выражений, записанных с помощью одних и тех же чисел и знаков действия, со скобками и без скобок. Выбор числового выражения, соответствующего сюжетной ситуации.</w:t>
            </w:r>
          </w:p>
          <w:p w14:paraId="36688519" w14:textId="77777777" w:rsidR="008165B0" w:rsidRPr="00E764D3" w:rsidRDefault="008165B0" w:rsidP="00E764D3">
            <w:pPr>
              <w:pStyle w:val="TableParagraph"/>
              <w:tabs>
                <w:tab w:val="left" w:pos="7654"/>
              </w:tabs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Пропедевтика исследовательской работы: рациональные приёмы вычислений.</w:t>
            </w:r>
          </w:p>
        </w:tc>
      </w:tr>
    </w:tbl>
    <w:p w14:paraId="49886797" w14:textId="42583D8B" w:rsidR="00B03A75" w:rsidRPr="00E764D3" w:rsidRDefault="00B03A75" w:rsidP="00B03A75">
      <w:pPr>
        <w:widowControl/>
        <w:autoSpaceDE/>
        <w:autoSpaceDN/>
        <w:rPr>
          <w:sz w:val="24"/>
          <w:szCs w:val="24"/>
        </w:rPr>
        <w:sectPr w:rsidR="00B03A75" w:rsidRPr="00E764D3" w:rsidSect="006A4BEF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10E431FD" w14:textId="77777777" w:rsidR="008165B0" w:rsidRPr="00E764D3" w:rsidRDefault="008165B0" w:rsidP="00A377D0">
      <w:pPr>
        <w:pStyle w:val="a3"/>
        <w:spacing w:before="10" w:line="360" w:lineRule="auto"/>
        <w:ind w:left="0" w:right="-172" w:firstLine="0"/>
        <w:jc w:val="left"/>
        <w:rPr>
          <w:i/>
          <w:sz w:val="24"/>
          <w:szCs w:val="24"/>
        </w:rPr>
      </w:pPr>
    </w:p>
    <w:p w14:paraId="1D5E7E3F" w14:textId="77777777" w:rsidR="008165B0" w:rsidRPr="00E764D3" w:rsidRDefault="008165B0" w:rsidP="00E764D3">
      <w:pPr>
        <w:spacing w:line="360" w:lineRule="auto"/>
        <w:ind w:right="-172"/>
        <w:jc w:val="right"/>
        <w:rPr>
          <w:i/>
          <w:iCs/>
          <w:sz w:val="24"/>
          <w:szCs w:val="24"/>
        </w:rPr>
      </w:pPr>
    </w:p>
    <w:tbl>
      <w:tblPr>
        <w:tblStyle w:val="TableNormal"/>
        <w:tblW w:w="14175" w:type="dxa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165B0" w:rsidRPr="00E764D3" w14:paraId="442025E3" w14:textId="77777777" w:rsidTr="006A4BEF">
        <w:trPr>
          <w:trHeight w:val="4316"/>
        </w:trPr>
        <w:tc>
          <w:tcPr>
            <w:tcW w:w="2268" w:type="dxa"/>
            <w:tcBorders>
              <w:left w:val="single" w:sz="6" w:space="0" w:color="000000"/>
            </w:tcBorders>
          </w:tcPr>
          <w:p w14:paraId="4D1DE75D" w14:textId="77777777" w:rsidR="008165B0" w:rsidRPr="000816D4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0816D4">
              <w:t>Текстовые</w:t>
            </w:r>
            <w:proofErr w:type="spellEnd"/>
            <w:r w:rsidRPr="000816D4">
              <w:t xml:space="preserve"> </w:t>
            </w:r>
            <w:proofErr w:type="spellStart"/>
            <w:r w:rsidRPr="000816D4">
              <w:t>задачи</w:t>
            </w:r>
            <w:proofErr w:type="spellEnd"/>
          </w:p>
          <w:p w14:paraId="0F41C8A2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</w:rPr>
            </w:pPr>
            <w:r w:rsidRPr="000816D4">
              <w:t>(12 ч)</w:t>
            </w:r>
          </w:p>
        </w:tc>
        <w:tc>
          <w:tcPr>
            <w:tcW w:w="4111" w:type="dxa"/>
          </w:tcPr>
          <w:p w14:paraId="69BAAD44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Чтение, представление текста задачи в виде рисунка, схемы или другой модели.</w:t>
            </w:r>
          </w:p>
          <w:p w14:paraId="3995EF4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План решения задачи в два действия, выбор соответствующих плану арифметических действий.</w:t>
            </w:r>
          </w:p>
          <w:p w14:paraId="480A68D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 xml:space="preserve">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</w:t>
            </w:r>
            <w:r w:rsidRPr="00E764D3">
              <w:rPr>
                <w:lang w:val="ru-RU"/>
              </w:rPr>
              <w:lastRenderedPageBreak/>
              <w:t>соответствие поставленному вопросу).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5265C4D8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Чтение текста задачи с учётом предлагаемого задания: найти условие и вопрос задачи. Сравнение различных текстов, ответ на вопрос: является ли текст задачей?</w:t>
            </w:r>
          </w:p>
          <w:p w14:paraId="253D7527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Соотнесение текста задачи с её иллюстрацией, схемой, моделью. Составление задачи по рисунку (схеме, модели, решению).</w:t>
            </w:r>
          </w:p>
          <w:p w14:paraId="41C4151C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Наблюдение за изменением хода решения задачи при изменении условия (вопроса).</w:t>
            </w:r>
          </w:p>
          <w:p w14:paraId="1A6AB901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</w:t>
            </w:r>
          </w:p>
          <w:p w14:paraId="0B480913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Получение ответа на вопрос задачи путём рассуждения (без вычислений).</w:t>
            </w:r>
          </w:p>
          <w:p w14:paraId="6590C9BC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Учебный диалог: нахождение одной из трёх взаимосвязанных величин при решении задач бытового характера («на время», «на куплю-продажу» и пр.). Поиск разных решений одной задачи. Разные формы записи решения (оформления).</w:t>
            </w:r>
          </w:p>
          <w:p w14:paraId="7E981519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Работа в группах. Составление задач с заданным математическим отношением, по заданному числовому выражению. Составление </w:t>
            </w:r>
            <w:r w:rsidRPr="00E764D3">
              <w:rPr>
                <w:lang w:val="ru-RU"/>
              </w:rPr>
              <w:lastRenderedPageBreak/>
              <w:t>модели, плана решения задачи. Назначение скобок в записи числового выражения при решении задачи.</w:t>
            </w:r>
          </w:p>
          <w:p w14:paraId="2B6E5E30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Контроль и самоконтроль при решении задач. Анализ образцов записи решения задачи по действиям и с помощью числового выражения.</w:t>
            </w:r>
          </w:p>
        </w:tc>
      </w:tr>
      <w:tr w:rsidR="008165B0" w:rsidRPr="00E764D3" w14:paraId="44B69555" w14:textId="77777777" w:rsidTr="006A4BEF">
        <w:trPr>
          <w:trHeight w:val="698"/>
        </w:trPr>
        <w:tc>
          <w:tcPr>
            <w:tcW w:w="2268" w:type="dxa"/>
            <w:tcBorders>
              <w:left w:val="single" w:sz="6" w:space="0" w:color="000000"/>
            </w:tcBorders>
          </w:tcPr>
          <w:p w14:paraId="205A5620" w14:textId="77777777" w:rsidR="008165B0" w:rsidRPr="000816D4" w:rsidRDefault="008165B0" w:rsidP="00E764D3">
            <w:pPr>
              <w:pStyle w:val="TableParagraph"/>
              <w:spacing w:line="360" w:lineRule="auto"/>
              <w:ind w:left="110"/>
              <w:rPr>
                <w:lang w:val="ru-RU"/>
              </w:rPr>
            </w:pPr>
            <w:r w:rsidRPr="000816D4">
              <w:rPr>
                <w:lang w:val="ru-RU"/>
              </w:rPr>
              <w:t>Пространственные отношения и геометрические фигуры</w:t>
            </w:r>
          </w:p>
          <w:p w14:paraId="44A6C93D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  <w:lang w:val="ru-RU"/>
              </w:rPr>
            </w:pPr>
            <w:r w:rsidRPr="000816D4">
              <w:rPr>
                <w:lang w:val="ru-RU"/>
              </w:rPr>
              <w:t>(20 ч)</w:t>
            </w:r>
          </w:p>
        </w:tc>
        <w:tc>
          <w:tcPr>
            <w:tcW w:w="4111" w:type="dxa"/>
          </w:tcPr>
          <w:p w14:paraId="4D830B2A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</w:t>
            </w:r>
          </w:p>
          <w:p w14:paraId="37503A94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 xml:space="preserve">Длина ломаной. Измерение периметра </w:t>
            </w:r>
            <w:r w:rsidRPr="00E764D3">
              <w:rPr>
                <w:lang w:val="ru-RU"/>
              </w:rPr>
              <w:lastRenderedPageBreak/>
              <w:t>данного/изображённого прямоугольника (квадрата), запись результата измерения в сантиметрах.</w:t>
            </w:r>
          </w:p>
          <w:p w14:paraId="1BE3FDF5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Точка; конец отрезка, вершина многоугольника.</w:t>
            </w:r>
          </w:p>
          <w:p w14:paraId="149270B4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Обозначение точки буквой</w:t>
            </w:r>
          </w:p>
          <w:p w14:paraId="50FA74EB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латинского алфавита.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336438CF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Игровые упражнения: «Опиши фигуру», «Нарисуй фигуру по инструкции», «Найди модели фигур в окружающем» и т. п.</w:t>
            </w:r>
          </w:p>
          <w:p w14:paraId="26E42415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Упражнение: формулирование ответов на вопросы об общем и различном геометрических фигур.</w:t>
            </w:r>
          </w:p>
          <w:p w14:paraId="19490D07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Практическая работа: графические и измерительные действия при учёте взаимного расположения фигур или их частей при изображении, сравнение с образцом.</w:t>
            </w:r>
          </w:p>
          <w:p w14:paraId="22857F64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Измерение расстояний с использованием заданных или самостоятельно выбранных единиц. Изображение ломаных с помощью линейки и от руки, на нелинованной и клетчатой бумаге.</w:t>
            </w:r>
          </w:p>
          <w:p w14:paraId="7674DB7E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Практические работы: определение размеров геометрических фигур на глаз, с помощью измерительных инструментов. Построение и </w:t>
            </w:r>
            <w:r w:rsidRPr="00E764D3">
              <w:rPr>
                <w:lang w:val="ru-RU"/>
              </w:rPr>
              <w:lastRenderedPageBreak/>
              <w:t>обозначение прямоугольника с заданными длинами сторон на клетчатой бумаге.</w:t>
            </w:r>
          </w:p>
          <w:p w14:paraId="7C156B81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Нахождение периметра прямоугольника, квадрата, составление числового равенства при вычислении периметра прямоугольника.</w:t>
            </w:r>
          </w:p>
          <w:p w14:paraId="5CCA2215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Конструирование геометрической фигуры из бумаги по заданному правилу или образцу. Творческие задания: оригами и т. п.</w:t>
            </w:r>
          </w:p>
          <w:p w14:paraId="518A60F6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</w:pPr>
            <w:r w:rsidRPr="00E764D3">
              <w:rPr>
                <w:lang w:val="ru-RU"/>
              </w:rPr>
              <w:t xml:space="preserve">Учебный диалог: расстояние как длина отрезка, нахождение и прикидка расстояний. </w:t>
            </w:r>
            <w:proofErr w:type="spellStart"/>
            <w:r w:rsidRPr="00E764D3">
              <w:t>Использование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различных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источников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информации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при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определении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размеров</w:t>
            </w:r>
            <w:proofErr w:type="spellEnd"/>
            <w:r w:rsidRPr="00E764D3">
              <w:t xml:space="preserve"> и </w:t>
            </w:r>
            <w:proofErr w:type="spellStart"/>
            <w:r w:rsidRPr="00E764D3">
              <w:t>протяжённостей</w:t>
            </w:r>
            <w:proofErr w:type="spellEnd"/>
            <w:r w:rsidRPr="00E764D3">
              <w:t>.</w:t>
            </w:r>
          </w:p>
        </w:tc>
      </w:tr>
      <w:tr w:rsidR="008165B0" w:rsidRPr="00E764D3" w14:paraId="384E3BAD" w14:textId="77777777" w:rsidTr="006A4BEF">
        <w:trPr>
          <w:trHeight w:val="4316"/>
        </w:trPr>
        <w:tc>
          <w:tcPr>
            <w:tcW w:w="2268" w:type="dxa"/>
            <w:tcBorders>
              <w:left w:val="single" w:sz="6" w:space="0" w:color="000000"/>
            </w:tcBorders>
          </w:tcPr>
          <w:p w14:paraId="2B8BC129" w14:textId="77777777" w:rsidR="008165B0" w:rsidRPr="000816D4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0816D4">
              <w:t>Математическая</w:t>
            </w:r>
            <w:proofErr w:type="spellEnd"/>
            <w:r w:rsidRPr="000816D4">
              <w:t xml:space="preserve"> </w:t>
            </w:r>
            <w:proofErr w:type="spellStart"/>
            <w:r w:rsidRPr="000816D4">
              <w:t>информация</w:t>
            </w:r>
            <w:proofErr w:type="spellEnd"/>
          </w:p>
          <w:p w14:paraId="2B7E0F39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</w:rPr>
            </w:pPr>
            <w:r w:rsidRPr="000816D4">
              <w:t>(15 ч)</w:t>
            </w:r>
          </w:p>
        </w:tc>
        <w:tc>
          <w:tcPr>
            <w:tcW w:w="4111" w:type="dxa"/>
          </w:tcPr>
          <w:p w14:paraId="1E1AC292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Нахождение, формулирование одного-двух общих</w:t>
            </w:r>
          </w:p>
          <w:p w14:paraId="03A70BBF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основанию. Закономерность в ряду чисел, геометрических фигур, объектов повседневной жизни: её объяснение с использованием математической терминологии.</w:t>
            </w:r>
          </w:p>
          <w:p w14:paraId="3A7A5469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Верные (истинные) и неверные (ложные) утверждения, содержащие количественные, пространственные отношения, зависимости между числами/величинами.</w:t>
            </w:r>
          </w:p>
          <w:p w14:paraId="02051890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Конструирование утверждений с использованием слов «каждый», «все».</w:t>
            </w:r>
          </w:p>
          <w:p w14:paraId="188C0CA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</w:t>
            </w:r>
          </w:p>
          <w:p w14:paraId="4FCF23D0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график дежурств, наблюдения в природе и пр.); внесение данных в таблицу. Дополнение моделей (схем, изображений) готовыми числовыми данными.</w:t>
            </w:r>
          </w:p>
          <w:p w14:paraId="589DC0AC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 xml:space="preserve">Правило составления ряда чисел, величин, геометрических фигур (формулирование правила, </w:t>
            </w:r>
            <w:r w:rsidRPr="00E764D3">
              <w:rPr>
                <w:lang w:val="ru-RU"/>
              </w:rPr>
              <w:lastRenderedPageBreak/>
              <w:t>проверка правила, дополнение ряда).</w:t>
            </w:r>
          </w:p>
          <w:p w14:paraId="36F565B8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</w:pPr>
            <w:r w:rsidRPr="00E764D3">
              <w:rPr>
                <w:lang w:val="ru-RU"/>
              </w:rPr>
              <w:t xml:space="preserve">Алгоритмы (приёмы, правила) устных и письменных вычислений, измерений и построения геометрических фигур. </w:t>
            </w:r>
            <w:proofErr w:type="spellStart"/>
            <w:r w:rsidRPr="00E764D3">
              <w:t>Правила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работы</w:t>
            </w:r>
            <w:proofErr w:type="spellEnd"/>
            <w:r w:rsidRPr="00E764D3">
              <w:t xml:space="preserve"> с </w:t>
            </w:r>
            <w:proofErr w:type="spellStart"/>
            <w:r w:rsidRPr="00E764D3">
              <w:t>электронными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средствами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обучения</w:t>
            </w:r>
            <w:proofErr w:type="spellEnd"/>
            <w:r w:rsidRPr="00E764D3">
              <w:t>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7F4C1882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Распознавание в окружающем мире ситуаций, которые целесообразно сформулировать на языке математики и решить математическими средствами.</w:t>
            </w:r>
          </w:p>
          <w:p w14:paraId="25553D2C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с информацией: чтение таблицы (расписание, график работы, схему), нахождение информации, удовлетворяющей заданному условию задачи. Составление вопросов по таблице.</w:t>
            </w:r>
          </w:p>
          <w:p w14:paraId="521883E5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Работа в парах/группах. Календарь. Схемы маршрутов. </w:t>
            </w:r>
          </w:p>
          <w:p w14:paraId="1188C9E7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с информацией: анализ информации, представленной на рисунке и в тексте задания.</w:t>
            </w:r>
          </w:p>
          <w:p w14:paraId="47B65100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Обсуждение правил работы с электронными средствами обучения.</w:t>
            </w:r>
          </w:p>
        </w:tc>
      </w:tr>
      <w:tr w:rsidR="008165B0" w:rsidRPr="00E764D3" w14:paraId="340444FA" w14:textId="77777777" w:rsidTr="006A4BEF">
        <w:trPr>
          <w:trHeight w:val="556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2C542B0C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</w:pPr>
            <w:proofErr w:type="spellStart"/>
            <w:r w:rsidRPr="00E764D3">
              <w:rPr>
                <w:b/>
              </w:rPr>
              <w:lastRenderedPageBreak/>
              <w:t>Резерв</w:t>
            </w:r>
            <w:proofErr w:type="spellEnd"/>
            <w:r w:rsidRPr="00E764D3">
              <w:rPr>
                <w:b/>
              </w:rPr>
              <w:t xml:space="preserve"> (10 ч)</w:t>
            </w:r>
          </w:p>
        </w:tc>
      </w:tr>
    </w:tbl>
    <w:p w14:paraId="22D6E797" w14:textId="77777777" w:rsidR="008165B0" w:rsidRPr="00E764D3" w:rsidRDefault="008165B0" w:rsidP="00E764D3">
      <w:pPr>
        <w:spacing w:line="360" w:lineRule="auto"/>
        <w:ind w:right="-172"/>
        <w:jc w:val="right"/>
        <w:rPr>
          <w:i/>
          <w:iCs/>
          <w:sz w:val="24"/>
          <w:szCs w:val="24"/>
        </w:rPr>
      </w:pPr>
    </w:p>
    <w:p w14:paraId="297F4B3F" w14:textId="77777777" w:rsidR="008165B0" w:rsidRPr="00E764D3" w:rsidRDefault="008165B0" w:rsidP="00E764D3">
      <w:pPr>
        <w:spacing w:line="360" w:lineRule="auto"/>
        <w:jc w:val="both"/>
        <w:rPr>
          <w:sz w:val="24"/>
          <w:szCs w:val="24"/>
        </w:rPr>
      </w:pPr>
    </w:p>
    <w:p w14:paraId="43A5CC3A" w14:textId="0AA0A509" w:rsidR="008165B0" w:rsidRPr="00E764D3" w:rsidRDefault="008165B0" w:rsidP="00E764D3">
      <w:pPr>
        <w:spacing w:line="360" w:lineRule="auto"/>
        <w:jc w:val="both"/>
        <w:rPr>
          <w:sz w:val="24"/>
          <w:szCs w:val="24"/>
        </w:rPr>
        <w:sectPr w:rsidR="008165B0" w:rsidRPr="00E764D3" w:rsidSect="00473D7D">
          <w:pgSz w:w="16838" w:h="11906" w:orient="landscape" w:code="9"/>
          <w:pgMar w:top="1134" w:right="1134" w:bottom="1134" w:left="1134" w:header="720" w:footer="720" w:gutter="0"/>
          <w:cols w:space="720"/>
          <w:docGrid w:linePitch="326"/>
        </w:sectPr>
      </w:pPr>
    </w:p>
    <w:p w14:paraId="5EB7F9C3" w14:textId="03738CAC" w:rsidR="008165B0" w:rsidRPr="000816D4" w:rsidRDefault="008165B0" w:rsidP="00473D7D">
      <w:pPr>
        <w:pStyle w:val="2"/>
        <w:spacing w:line="360" w:lineRule="auto"/>
        <w:ind w:firstLine="708"/>
        <w:rPr>
          <w:rFonts w:ascii="Times New Roman" w:hAnsi="Times New Roman" w:cs="Times New Roman"/>
          <w:b/>
          <w:color w:val="000000" w:themeColor="text1"/>
          <w:spacing w:val="6"/>
          <w:w w:val="95"/>
          <w:sz w:val="24"/>
          <w:szCs w:val="24"/>
        </w:rPr>
      </w:pPr>
      <w:bookmarkStart w:id="36" w:name="_Toc139358040"/>
      <w:bookmarkStart w:id="37" w:name="_Toc151549988"/>
      <w:r w:rsidRPr="00E764D3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lastRenderedPageBreak/>
        <w:t xml:space="preserve">3 </w:t>
      </w:r>
      <w:proofErr w:type="gramStart"/>
      <w:r w:rsidRPr="00E764D3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t>КЛАСС</w:t>
      </w:r>
      <w:r w:rsidRPr="00E764D3">
        <w:rPr>
          <w:rFonts w:ascii="Times New Roman" w:hAnsi="Times New Roman" w:cs="Times New Roman"/>
          <w:b/>
          <w:color w:val="000000" w:themeColor="text1"/>
          <w:spacing w:val="6"/>
          <w:w w:val="95"/>
          <w:sz w:val="24"/>
          <w:szCs w:val="24"/>
        </w:rPr>
        <w:t xml:space="preserve"> </w:t>
      </w:r>
      <w:r w:rsidR="000816D4">
        <w:rPr>
          <w:rFonts w:ascii="Times New Roman" w:hAnsi="Times New Roman" w:cs="Times New Roman"/>
          <w:b/>
          <w:color w:val="000000" w:themeColor="text1"/>
          <w:spacing w:val="6"/>
          <w:w w:val="95"/>
          <w:sz w:val="24"/>
          <w:szCs w:val="24"/>
        </w:rPr>
        <w:t xml:space="preserve"> </w:t>
      </w:r>
      <w:r w:rsidRPr="000816D4">
        <w:rPr>
          <w:rFonts w:ascii="Times New Roman" w:hAnsi="Times New Roman" w:cs="Times New Roman"/>
          <w:b/>
          <w:color w:val="auto"/>
          <w:w w:val="95"/>
          <w:sz w:val="24"/>
          <w:szCs w:val="24"/>
        </w:rPr>
        <w:t>(</w:t>
      </w:r>
      <w:proofErr w:type="gramEnd"/>
      <w:r w:rsidRPr="000816D4">
        <w:rPr>
          <w:rFonts w:ascii="Times New Roman" w:hAnsi="Times New Roman" w:cs="Times New Roman"/>
          <w:b/>
          <w:color w:val="auto"/>
          <w:w w:val="95"/>
          <w:sz w:val="24"/>
          <w:szCs w:val="24"/>
        </w:rPr>
        <w:t>136</w:t>
      </w:r>
      <w:r w:rsidRPr="000816D4">
        <w:rPr>
          <w:rFonts w:ascii="Times New Roman" w:hAnsi="Times New Roman" w:cs="Times New Roman"/>
          <w:b/>
          <w:color w:val="auto"/>
          <w:spacing w:val="7"/>
          <w:w w:val="95"/>
          <w:sz w:val="24"/>
          <w:szCs w:val="24"/>
        </w:rPr>
        <w:t xml:space="preserve"> </w:t>
      </w:r>
      <w:r w:rsidRPr="000816D4">
        <w:rPr>
          <w:rFonts w:ascii="Times New Roman" w:hAnsi="Times New Roman" w:cs="Times New Roman"/>
          <w:b/>
          <w:color w:val="auto"/>
          <w:w w:val="95"/>
          <w:sz w:val="24"/>
          <w:szCs w:val="24"/>
        </w:rPr>
        <w:t>ЧАСОВ)</w:t>
      </w:r>
      <w:bookmarkEnd w:id="36"/>
      <w:bookmarkEnd w:id="37"/>
    </w:p>
    <w:p w14:paraId="52F590D2" w14:textId="77777777" w:rsidR="008165B0" w:rsidRPr="00E764D3" w:rsidRDefault="008165B0" w:rsidP="00E764D3">
      <w:pPr>
        <w:pStyle w:val="a3"/>
        <w:spacing w:before="9" w:line="360" w:lineRule="auto"/>
        <w:ind w:left="0"/>
        <w:jc w:val="left"/>
        <w:rPr>
          <w:sz w:val="24"/>
          <w:szCs w:val="24"/>
        </w:rPr>
      </w:pPr>
    </w:p>
    <w:tbl>
      <w:tblPr>
        <w:tblStyle w:val="TableNormal"/>
        <w:tblW w:w="1417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165B0" w:rsidRPr="00E764D3" w14:paraId="69C5B8EB" w14:textId="77777777" w:rsidTr="006A4BEF">
        <w:trPr>
          <w:trHeight w:val="793"/>
        </w:trPr>
        <w:tc>
          <w:tcPr>
            <w:tcW w:w="2268" w:type="dxa"/>
            <w:vAlign w:val="center"/>
          </w:tcPr>
          <w:p w14:paraId="31C1A01B" w14:textId="6E25DC90" w:rsidR="008165B0" w:rsidRPr="00E764D3" w:rsidRDefault="008165B0" w:rsidP="00E764D3">
            <w:pPr>
              <w:pStyle w:val="TableParagraph"/>
              <w:spacing w:line="360" w:lineRule="auto"/>
              <w:ind w:left="0" w:right="132"/>
              <w:jc w:val="center"/>
              <w:rPr>
                <w:b/>
                <w:lang w:val="ru-RU"/>
              </w:rPr>
            </w:pPr>
            <w:r w:rsidRPr="00E764D3">
              <w:rPr>
                <w:b/>
                <w:lang w:val="ru-RU"/>
              </w:rPr>
              <w:t>Тема, раздел курса, количество часов</w:t>
            </w:r>
          </w:p>
        </w:tc>
        <w:tc>
          <w:tcPr>
            <w:tcW w:w="4111" w:type="dxa"/>
            <w:vAlign w:val="center"/>
          </w:tcPr>
          <w:p w14:paraId="6C280126" w14:textId="77777777" w:rsidR="008165B0" w:rsidRPr="00E764D3" w:rsidRDefault="008165B0" w:rsidP="00E764D3">
            <w:pPr>
              <w:pStyle w:val="TableParagraph"/>
              <w:spacing w:line="360" w:lineRule="auto"/>
              <w:ind w:left="0"/>
              <w:jc w:val="center"/>
              <w:rPr>
                <w:b/>
              </w:rPr>
            </w:pPr>
            <w:proofErr w:type="spellStart"/>
            <w:r w:rsidRPr="00E764D3">
              <w:rPr>
                <w:b/>
              </w:rPr>
              <w:t>Предметное</w:t>
            </w:r>
            <w:proofErr w:type="spellEnd"/>
            <w:r w:rsidRPr="00E764D3">
              <w:rPr>
                <w:b/>
              </w:rPr>
              <w:t xml:space="preserve"> </w:t>
            </w:r>
            <w:proofErr w:type="spellStart"/>
            <w:r w:rsidRPr="00E764D3">
              <w:rPr>
                <w:b/>
              </w:rPr>
              <w:t>содержание</w:t>
            </w:r>
            <w:proofErr w:type="spellEnd"/>
          </w:p>
        </w:tc>
        <w:tc>
          <w:tcPr>
            <w:tcW w:w="7796" w:type="dxa"/>
            <w:vAlign w:val="center"/>
          </w:tcPr>
          <w:p w14:paraId="55C10ABC" w14:textId="77777777" w:rsidR="008165B0" w:rsidRPr="00E764D3" w:rsidRDefault="008165B0" w:rsidP="00E764D3">
            <w:pPr>
              <w:pStyle w:val="TableParagraph"/>
              <w:spacing w:line="360" w:lineRule="auto"/>
              <w:ind w:left="699" w:right="682" w:firstLine="162"/>
              <w:jc w:val="center"/>
              <w:rPr>
                <w:b/>
              </w:rPr>
            </w:pPr>
            <w:r w:rsidRPr="00E764D3">
              <w:rPr>
                <w:b/>
                <w:lang w:val="ru-RU"/>
              </w:rPr>
              <w:t xml:space="preserve">Методы и формы организации обучения. </w:t>
            </w:r>
            <w:proofErr w:type="spellStart"/>
            <w:r w:rsidRPr="00E764D3">
              <w:rPr>
                <w:b/>
              </w:rPr>
              <w:t>Характеристика</w:t>
            </w:r>
            <w:proofErr w:type="spellEnd"/>
            <w:r w:rsidRPr="00E764D3">
              <w:rPr>
                <w:b/>
              </w:rPr>
              <w:t xml:space="preserve"> </w:t>
            </w:r>
            <w:proofErr w:type="spellStart"/>
            <w:r w:rsidRPr="00E764D3">
              <w:rPr>
                <w:b/>
              </w:rPr>
              <w:t>деятельности</w:t>
            </w:r>
            <w:proofErr w:type="spellEnd"/>
            <w:r w:rsidRPr="00E764D3">
              <w:rPr>
                <w:b/>
              </w:rPr>
              <w:t xml:space="preserve"> </w:t>
            </w:r>
            <w:proofErr w:type="spellStart"/>
            <w:r w:rsidRPr="00E764D3">
              <w:rPr>
                <w:b/>
              </w:rPr>
              <w:t>обучающихся</w:t>
            </w:r>
            <w:proofErr w:type="spellEnd"/>
          </w:p>
        </w:tc>
      </w:tr>
      <w:tr w:rsidR="008165B0" w:rsidRPr="00E764D3" w14:paraId="1E6658B5" w14:textId="77777777" w:rsidTr="00473D7D">
        <w:trPr>
          <w:trHeight w:val="1412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6153FB6A" w14:textId="77777777" w:rsidR="008165B0" w:rsidRPr="000816D4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0816D4">
              <w:t>Числа</w:t>
            </w:r>
            <w:proofErr w:type="spellEnd"/>
          </w:p>
          <w:p w14:paraId="6DE10EDC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</w:rPr>
            </w:pPr>
            <w:r w:rsidRPr="000816D4">
              <w:t>(10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6E0409B3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Числа в пределах 1000: чтение, запись, сравнение, представление в виде суммы разрядных слагаемых.</w:t>
            </w:r>
          </w:p>
          <w:p w14:paraId="2BF51AE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Равенства и неравенства: чтение, составление, установление истинности (верное/неверное).</w:t>
            </w:r>
          </w:p>
          <w:p w14:paraId="7516DC8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Увеличение/уменьшение числа в несколько раз.</w:t>
            </w:r>
          </w:p>
          <w:p w14:paraId="0916E623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Кратное сравнение чисел.</w:t>
            </w:r>
          </w:p>
          <w:p w14:paraId="4E877E18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Свойства чисел.</w:t>
            </w:r>
          </w:p>
        </w:tc>
        <w:tc>
          <w:tcPr>
            <w:tcW w:w="7796" w:type="dxa"/>
          </w:tcPr>
          <w:p w14:paraId="3EFD2D18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д.).</w:t>
            </w:r>
          </w:p>
          <w:p w14:paraId="11B7CB69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записей.</w:t>
            </w:r>
          </w:p>
          <w:p w14:paraId="53033EE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в группах. Обнаружение и проверка общего свойства группы чисел, поиск уникальных свойств числа из группы чисел.</w:t>
            </w:r>
          </w:p>
          <w:p w14:paraId="3E901F5F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Упражнения: использование латинских букв для записи свойств арифметических действий, обозначения геометрических фигур.</w:t>
            </w:r>
          </w:p>
          <w:p w14:paraId="3A104CF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Игры-соревнования, связанные с анализом математического текста, распределением чисел (других объектов) на группы по одному-двум существенным основаниям, представлением числа разными способами (в виде предметной модели, суммы разрядных слагаемых, словесной или цифровой записи), использованием числовых данных </w:t>
            </w:r>
            <w:r w:rsidRPr="00E764D3">
              <w:rPr>
                <w:lang w:val="ru-RU"/>
              </w:rPr>
              <w:lastRenderedPageBreak/>
              <w:t>для построения утверждения, математического текста с числовыми данными (например, текста объяснения) и проверки его истинности.</w:t>
            </w:r>
          </w:p>
        </w:tc>
      </w:tr>
      <w:tr w:rsidR="008165B0" w:rsidRPr="00E764D3" w14:paraId="651489A5" w14:textId="77777777" w:rsidTr="006A4BEF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5765E694" w14:textId="77777777" w:rsidR="008165B0" w:rsidRPr="00AC41F8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AC41F8">
              <w:t>Величины</w:t>
            </w:r>
            <w:proofErr w:type="spellEnd"/>
          </w:p>
          <w:p w14:paraId="7B4B98E6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</w:rPr>
            </w:pPr>
            <w:r w:rsidRPr="00AC41F8">
              <w:t>(10 ч)</w:t>
            </w:r>
          </w:p>
        </w:tc>
        <w:tc>
          <w:tcPr>
            <w:tcW w:w="4111" w:type="dxa"/>
          </w:tcPr>
          <w:p w14:paraId="1E35A74B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Масса (единица массы — грамм); соотношение между килограммом и граммом; отношение «тяжелее/легче на/в».</w:t>
            </w:r>
          </w:p>
          <w:p w14:paraId="0B5FA5EA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Стоимость (единицы — рубль, копейка); установление отношения «дороже/дешевле на/в».</w:t>
            </w:r>
          </w:p>
          <w:p w14:paraId="6F6CC84A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Соотношение «цена, количество, стоимость» в практической ситуации.</w:t>
            </w:r>
          </w:p>
          <w:p w14:paraId="3B4CA742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 xml:space="preserve">Время (единица времени — секунда); установление отношения «быстрее/медленнее на/в». Соотношение «начало, окончание, продолжительность </w:t>
            </w:r>
            <w:r w:rsidRPr="00E764D3">
              <w:rPr>
                <w:lang w:val="ru-RU"/>
              </w:rPr>
              <w:lastRenderedPageBreak/>
              <w:t>события» в практической ситуации.</w:t>
            </w:r>
          </w:p>
          <w:p w14:paraId="06B969D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Длина (единица длины — миллиметр, километр);</w:t>
            </w:r>
          </w:p>
          <w:p w14:paraId="121F29CA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соотношение между величинами в пределах тысячи.</w:t>
            </w:r>
          </w:p>
          <w:p w14:paraId="5092F07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Площадь (единицы площади — квадратный метр, квадратный сантиметр, квадратный дециметр).</w:t>
            </w:r>
          </w:p>
          <w:p w14:paraId="301EF28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Расчёт времени. Соотношение «начало, окончание, продолжительность события» в практической ситуации.</w:t>
            </w:r>
          </w:p>
          <w:p w14:paraId="2E4ABF7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Соотношение «больше/меньше на/в» в ситуации сравнения предметов и объектов на основе измерения величин.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04A12330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Учебный диалог: обсуждение практических ситуаций.</w:t>
            </w:r>
          </w:p>
          <w:p w14:paraId="34CF96D2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расчётами.</w:t>
            </w:r>
          </w:p>
          <w:p w14:paraId="1AD9BA7A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Моделирование: использование предметной модели для иллюстрации зависимости между величинами (больше/меньше), хода выполнения арифметических действий с величинами (сложение, вычитание, увеличение/уменьшение в несколько раз) в случаях, сводимых к устным вычислениям.</w:t>
            </w:r>
          </w:p>
          <w:p w14:paraId="2DD39909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Комментирование. Представление значения величины в заданных единицах, комментирование перехода от одних единиц к другим (однородным).</w:t>
            </w:r>
          </w:p>
          <w:p w14:paraId="29A2C962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Пропедевтика исследовательской работы: определять с помощью цифровых и аналоговых приборов, измерительных инструментов </w:t>
            </w:r>
            <w:r w:rsidRPr="00E764D3">
              <w:rPr>
                <w:lang w:val="ru-RU"/>
              </w:rPr>
              <w:lastRenderedPageBreak/>
              <w:t>длину, массу, время; выполнять прикидку и оценку результата измерений; определять продолжительность события</w:t>
            </w:r>
          </w:p>
        </w:tc>
      </w:tr>
      <w:tr w:rsidR="008165B0" w:rsidRPr="00E764D3" w14:paraId="71657D5B" w14:textId="77777777" w:rsidTr="006A4BEF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5FF15EFF" w14:textId="77777777" w:rsidR="008165B0" w:rsidRPr="00AC41F8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AC41F8">
              <w:t>Арифметические</w:t>
            </w:r>
            <w:proofErr w:type="spellEnd"/>
            <w:r w:rsidRPr="00AC41F8">
              <w:t xml:space="preserve"> </w:t>
            </w:r>
            <w:proofErr w:type="spellStart"/>
            <w:r w:rsidRPr="00AC41F8">
              <w:t>действия</w:t>
            </w:r>
            <w:proofErr w:type="spellEnd"/>
          </w:p>
          <w:p w14:paraId="49D65798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</w:rPr>
            </w:pPr>
            <w:r w:rsidRPr="00AC41F8">
              <w:t>(48 ч)</w:t>
            </w:r>
          </w:p>
        </w:tc>
        <w:tc>
          <w:tcPr>
            <w:tcW w:w="4111" w:type="dxa"/>
          </w:tcPr>
          <w:p w14:paraId="3EEB3ED5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 xml:space="preserve">Устные вычисления, сводимые к действиям в пределах 100 (табличное и </w:t>
            </w:r>
            <w:proofErr w:type="spellStart"/>
            <w:r w:rsidRPr="00E764D3">
              <w:rPr>
                <w:lang w:val="ru-RU"/>
              </w:rPr>
              <w:t>внетабличное</w:t>
            </w:r>
            <w:proofErr w:type="spellEnd"/>
            <w:r w:rsidRPr="00E764D3">
              <w:rPr>
                <w:lang w:val="ru-RU"/>
              </w:rPr>
              <w:t xml:space="preserve"> </w:t>
            </w:r>
            <w:r w:rsidRPr="00E764D3">
              <w:rPr>
                <w:lang w:val="ru-RU"/>
              </w:rPr>
              <w:lastRenderedPageBreak/>
              <w:t>умножение, деление, действия с круглыми числами).</w:t>
            </w:r>
          </w:p>
          <w:p w14:paraId="61D6385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Письменное сложение, вычитание чисел в пределах 1000. Действия с числами 0 и 1.</w:t>
            </w:r>
          </w:p>
          <w:p w14:paraId="723C159A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Взаимосвязь умножения и деления.</w:t>
            </w:r>
          </w:p>
          <w:p w14:paraId="0615B76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Письменное умножение в столбик, письменное деление уголком.</w:t>
            </w:r>
          </w:p>
          <w:p w14:paraId="0A2980A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Письменное умножение, деление на однозначное число в пределах 1000.</w:t>
            </w:r>
          </w:p>
          <w:p w14:paraId="753A1E4C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Проверка результата вычисления (прикидка или оценка результата, обратное действие, применение алгоритма, использование калькулятора).</w:t>
            </w:r>
          </w:p>
          <w:p w14:paraId="51A9455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Переместительное, сочетательное свойства сложения, умножения при вычислениях.</w:t>
            </w:r>
          </w:p>
          <w:p w14:paraId="65D50A1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Нахождение неизвестного компонента арифметического действия.</w:t>
            </w:r>
          </w:p>
          <w:p w14:paraId="38F01F9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      </w:r>
          </w:p>
          <w:p w14:paraId="6EF9CA63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Однородные величины: сложение и вычитание.</w:t>
            </w:r>
          </w:p>
          <w:p w14:paraId="7FD61792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Равенство с неизвестным числом, записанным буквой.</w:t>
            </w:r>
          </w:p>
          <w:p w14:paraId="5353338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Умножение и деление круглого числа на однозначное число.</w:t>
            </w:r>
          </w:p>
          <w:p w14:paraId="39ED774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</w:pPr>
            <w:r w:rsidRPr="00E764D3">
              <w:rPr>
                <w:lang w:val="ru-RU"/>
              </w:rPr>
              <w:t xml:space="preserve">Умножение суммы на число. Деление трёхзначного числа на однозначное уголком. </w:t>
            </w:r>
            <w:proofErr w:type="spellStart"/>
            <w:r w:rsidRPr="00E764D3">
              <w:t>Деление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суммы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на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число</w:t>
            </w:r>
            <w:proofErr w:type="spellEnd"/>
            <w:r w:rsidRPr="00E764D3">
              <w:t>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6605841B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Упражнения: устные и письменные приёмы вычислений.</w:t>
            </w:r>
          </w:p>
          <w:p w14:paraId="7CA9EB2D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1.</w:t>
            </w:r>
          </w:p>
          <w:p w14:paraId="1DB028B7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Прикидка результата выполнения действия.</w:t>
            </w:r>
          </w:p>
          <w:p w14:paraId="0A16C8A1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Комментирование хода вычислений с использованием математической терминологии. 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вычислений.</w:t>
            </w:r>
          </w:p>
          <w:p w14:paraId="271B7B4B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 Проверка хода и результата выполнения действия.</w:t>
            </w:r>
          </w:p>
          <w:p w14:paraId="6455A590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Дифференцированное задание: приведение примеров, иллюстрирующих смысл деления с остатком, интерпретацию результата деления в практической ситуации.</w:t>
            </w:r>
          </w:p>
          <w:p w14:paraId="44BD83CB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</w:t>
            </w:r>
          </w:p>
          <w:p w14:paraId="3575CD9A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Наблюдение закономерностей, общего и различного в ходе выполнения действий одной ступени (сложения-вычитания, умножения-деления).</w:t>
            </w:r>
          </w:p>
          <w:p w14:paraId="035D5209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</w:t>
            </w:r>
          </w:p>
          <w:p w14:paraId="2E20C284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</w:t>
            </w:r>
          </w:p>
          <w:p w14:paraId="39D311FA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в группах. Составление инструкции умножения/деления на круглое число, деления чисел подбором.</w:t>
            </w:r>
          </w:p>
        </w:tc>
      </w:tr>
      <w:tr w:rsidR="008165B0" w:rsidRPr="00E764D3" w14:paraId="11F62ABA" w14:textId="77777777" w:rsidTr="006A4BEF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5D870E95" w14:textId="77777777" w:rsidR="008165B0" w:rsidRPr="00AC41F8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AC41F8">
              <w:lastRenderedPageBreak/>
              <w:t>Текстовые</w:t>
            </w:r>
            <w:proofErr w:type="spellEnd"/>
            <w:r w:rsidRPr="00AC41F8">
              <w:t xml:space="preserve"> </w:t>
            </w:r>
            <w:proofErr w:type="spellStart"/>
            <w:r w:rsidRPr="00AC41F8">
              <w:t>задачи</w:t>
            </w:r>
            <w:proofErr w:type="spellEnd"/>
          </w:p>
          <w:p w14:paraId="21475428" w14:textId="5E304688" w:rsidR="00210ADA" w:rsidRDefault="008165B0" w:rsidP="00E764D3">
            <w:pPr>
              <w:pStyle w:val="TableParagraph"/>
              <w:spacing w:line="360" w:lineRule="auto"/>
              <w:ind w:left="110"/>
              <w:rPr>
                <w:b/>
              </w:rPr>
            </w:pPr>
            <w:r w:rsidRPr="00AC41F8">
              <w:t>(23 ч)</w:t>
            </w:r>
          </w:p>
          <w:p w14:paraId="013DADFD" w14:textId="77777777" w:rsidR="00210ADA" w:rsidRPr="00210ADA" w:rsidRDefault="00210ADA" w:rsidP="00210ADA"/>
          <w:p w14:paraId="12324553" w14:textId="77777777" w:rsidR="00210ADA" w:rsidRPr="00210ADA" w:rsidRDefault="00210ADA" w:rsidP="00210ADA"/>
          <w:p w14:paraId="135CEE12" w14:textId="77777777" w:rsidR="00210ADA" w:rsidRPr="00210ADA" w:rsidRDefault="00210ADA" w:rsidP="00210ADA"/>
          <w:p w14:paraId="1E6A299B" w14:textId="77777777" w:rsidR="00210ADA" w:rsidRPr="00210ADA" w:rsidRDefault="00210ADA" w:rsidP="00210ADA"/>
          <w:p w14:paraId="260DAECC" w14:textId="77777777" w:rsidR="00210ADA" w:rsidRPr="00210ADA" w:rsidRDefault="00210ADA" w:rsidP="00210ADA"/>
          <w:p w14:paraId="7D0EBAAA" w14:textId="69CAD9AD" w:rsidR="008165B0" w:rsidRPr="00210ADA" w:rsidRDefault="008165B0" w:rsidP="00210ADA"/>
        </w:tc>
        <w:tc>
          <w:tcPr>
            <w:tcW w:w="4111" w:type="dxa"/>
          </w:tcPr>
          <w:p w14:paraId="487436D5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Работа с текстовой задачей: анализ данных и отношений, представление на модели, планирование хода решения задач, 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      </w:r>
          </w:p>
          <w:p w14:paraId="2D685AFA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Доля величины: половина, четверть в практической ситуации; сравнение долей одной величины.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1776FB3F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Моделирование: составление и использование модели (рисунок, схема, таблица, диаграмма, краткая запись) на разных этапах решения задачи.</w:t>
            </w:r>
          </w:p>
          <w:p w14:paraId="4A914BDF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Учебный диалог: нахождение одной из трёх взаимосвязанных величин при решении задач («на движение», «на работу» и пр.).</w:t>
            </w:r>
          </w:p>
          <w:p w14:paraId="43187564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в 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</w:t>
            </w:r>
          </w:p>
          <w:p w14:paraId="1C5C4CD4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Комментирование. Описание хода рассуждения для решения задачи: по вопросам, с комментированием, составлением выражения.</w:t>
            </w:r>
          </w:p>
          <w:p w14:paraId="1BFC3024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Упражнения на контроль и самоконтроль при решении задач. Анализ образцов записи решения задачи по действиям и с помощью числового выражения.</w:t>
            </w:r>
          </w:p>
          <w:p w14:paraId="34CFA7BA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получения.</w:t>
            </w:r>
          </w:p>
          <w:p w14:paraId="1D624B76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Практическая работа: нахождение доли величины.</w:t>
            </w:r>
          </w:p>
          <w:p w14:paraId="5EF5ACE1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</w:pPr>
            <w:proofErr w:type="spellStart"/>
            <w:r w:rsidRPr="00E764D3">
              <w:t>Сравнение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долей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одной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величины</w:t>
            </w:r>
            <w:proofErr w:type="spellEnd"/>
          </w:p>
        </w:tc>
      </w:tr>
      <w:tr w:rsidR="008165B0" w:rsidRPr="00E764D3" w14:paraId="415CD92D" w14:textId="77777777" w:rsidTr="006A4BEF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2BD1E622" w14:textId="77777777" w:rsidR="008165B0" w:rsidRPr="002775C4" w:rsidRDefault="008165B0" w:rsidP="00E764D3">
            <w:pPr>
              <w:pStyle w:val="TableParagraph"/>
              <w:spacing w:line="360" w:lineRule="auto"/>
              <w:ind w:left="110"/>
              <w:rPr>
                <w:lang w:val="ru-RU"/>
              </w:rPr>
            </w:pPr>
            <w:r w:rsidRPr="002775C4">
              <w:rPr>
                <w:lang w:val="ru-RU"/>
              </w:rPr>
              <w:lastRenderedPageBreak/>
              <w:t>Пространственные отношения и геометрические фигуры</w:t>
            </w:r>
          </w:p>
          <w:p w14:paraId="2E76618C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  <w:lang w:val="ru-RU"/>
              </w:rPr>
            </w:pPr>
            <w:r w:rsidRPr="002775C4">
              <w:rPr>
                <w:lang w:val="ru-RU"/>
              </w:rPr>
              <w:t>(20 ч</w:t>
            </w:r>
            <w:r w:rsidRPr="00E764D3">
              <w:rPr>
                <w:b/>
                <w:lang w:val="ru-RU"/>
              </w:rPr>
              <w:t>)</w:t>
            </w:r>
          </w:p>
        </w:tc>
        <w:tc>
          <w:tcPr>
            <w:tcW w:w="4111" w:type="dxa"/>
          </w:tcPr>
          <w:p w14:paraId="0E88FE5F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Конструирование геометрических фигур (разбиение фигуры на части, составление фигуры из частей).</w:t>
            </w:r>
          </w:p>
          <w:p w14:paraId="3893331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Периметр многоугольника: измерение, вычисление, запись равенства.</w:t>
            </w:r>
          </w:p>
          <w:p w14:paraId="021AE1A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</w:t>
            </w:r>
          </w:p>
          <w:p w14:paraId="5C4E97C8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</w:pPr>
            <w:r w:rsidRPr="00E764D3">
              <w:rPr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proofErr w:type="spellStart"/>
            <w:r w:rsidRPr="00E764D3">
              <w:t>Сравнение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площадей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фигур</w:t>
            </w:r>
            <w:proofErr w:type="spellEnd"/>
            <w:r w:rsidRPr="00E764D3">
              <w:t xml:space="preserve"> с </w:t>
            </w:r>
            <w:proofErr w:type="spellStart"/>
            <w:r w:rsidRPr="00E764D3">
              <w:t>помощью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наложения</w:t>
            </w:r>
            <w:proofErr w:type="spellEnd"/>
            <w:r w:rsidRPr="00E764D3">
              <w:t>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4E21B9A3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Исследование объектов окружающего мира: сопоставление их с изученными геометрическими формами.</w:t>
            </w:r>
          </w:p>
          <w:p w14:paraId="7EDB74DB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</w:t>
            </w:r>
          </w:p>
          <w:p w14:paraId="441F032C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</w:t>
            </w:r>
          </w:p>
          <w:p w14:paraId="74C99482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Пропедевтика исследовательской работы: сравнение фигур по площади, периметру, сравнение однородных величин.</w:t>
            </w:r>
          </w:p>
          <w:p w14:paraId="74534426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Нахождение площади прямоугольника, квадрата, составление числового равенства при вычислении площади прямоугольника (квадрата).</w:t>
            </w:r>
          </w:p>
          <w:p w14:paraId="396A48A3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Конструирование из бумаги геометрической фигуры с заданной длиной стороны (значением периметра, площади). Мысленное представление и экспериментальная проверка возможности конструирования заданной геометрической фигуры.</w:t>
            </w:r>
          </w:p>
          <w:p w14:paraId="3D715F2B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Учебный диалог: соотношение между единицами площади, последовательность действий при переходе от одной единицы площади к другой.</w:t>
            </w:r>
          </w:p>
        </w:tc>
      </w:tr>
      <w:tr w:rsidR="008165B0" w:rsidRPr="00E764D3" w14:paraId="09DBBD5F" w14:textId="77777777" w:rsidTr="006A4BEF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2204640C" w14:textId="77777777" w:rsidR="008165B0" w:rsidRPr="00B30767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B30767">
              <w:lastRenderedPageBreak/>
              <w:t>Математическая</w:t>
            </w:r>
            <w:proofErr w:type="spellEnd"/>
            <w:r w:rsidRPr="00B30767">
              <w:t xml:space="preserve"> </w:t>
            </w:r>
            <w:proofErr w:type="spellStart"/>
            <w:r w:rsidRPr="00B30767">
              <w:t>информация</w:t>
            </w:r>
            <w:proofErr w:type="spellEnd"/>
          </w:p>
          <w:p w14:paraId="1D7EEBE4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</w:rPr>
            </w:pPr>
            <w:r w:rsidRPr="00B30767">
              <w:t>(15 ч)</w:t>
            </w:r>
          </w:p>
        </w:tc>
        <w:tc>
          <w:tcPr>
            <w:tcW w:w="4111" w:type="dxa"/>
          </w:tcPr>
          <w:p w14:paraId="292C40E7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Классификация объектов по двум признакам.</w:t>
            </w:r>
          </w:p>
          <w:p w14:paraId="21C2A4C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      </w:r>
          </w:p>
          <w:p w14:paraId="43391FD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Работа с информацией: 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      </w:r>
          </w:p>
          <w:p w14:paraId="018867DC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Таблицы сложения и умножения: заполнение на основе результатов</w:t>
            </w:r>
          </w:p>
          <w:p w14:paraId="69051F1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счёта.</w:t>
            </w:r>
          </w:p>
          <w:p w14:paraId="048689BB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Формализованное описание последовательности действий (инструкция, план, схема, алгоритм).</w:t>
            </w:r>
          </w:p>
          <w:p w14:paraId="385E77B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Алгоритмы (правила) устных и письменных вычислений (сложение, вычитание, умножение, деление), порядка действий в числовом выражении, нахождения периметра и площади, построения геометрических фигур.</w:t>
            </w:r>
          </w:p>
          <w:p w14:paraId="1B247F54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Столбчатая диаграмма: чтение, использование данных для решения учебных и практических задач.</w:t>
            </w:r>
          </w:p>
          <w:p w14:paraId="6235820B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9"/>
              <w:rPr>
                <w:lang w:val="ru-RU"/>
              </w:rPr>
            </w:pPr>
            <w:r w:rsidRPr="00E764D3">
              <w:rPr>
                <w:lang w:val="ru-RU"/>
              </w:rPr>
              <w:t>Алгоритмы изучения материала, выполнения заданий на доступных электронных средствах обучения.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39CAD99B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средствами.</w:t>
            </w:r>
          </w:p>
          <w:p w14:paraId="360AE195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«если …, то …», «поэтому», «значит».</w:t>
            </w:r>
          </w:p>
          <w:p w14:paraId="5A7CD58A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Оформление результата вычисления по алгоритму.</w:t>
            </w:r>
          </w:p>
          <w:p w14:paraId="0218E2C2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Использование математической терминологии для описания сюжетной ситуации, отношений и зависимостей.</w:t>
            </w:r>
          </w:p>
          <w:p w14:paraId="0FBFD4DE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Практические работы по установлению последовательности событий, действий, сюжета, выбору и проверке способа действия в предложенной ситуации для разрешения проблемы (или ответа на вопрос).</w:t>
            </w:r>
          </w:p>
          <w:p w14:paraId="4D55F874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Моделирование предложенной ситуации, нахождение и представление в тексте или графически всех найденных решений.</w:t>
            </w:r>
          </w:p>
          <w:p w14:paraId="762966A2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Работа с алгоритмами: воспроизведение, восстановление, использование в общих и частных случаях алгоритмов устных и письменных вычислений (сложение, вычитание, умножение, </w:t>
            </w:r>
            <w:r w:rsidRPr="00E764D3">
              <w:rPr>
                <w:lang w:val="ru-RU"/>
              </w:rPr>
              <w:lastRenderedPageBreak/>
              <w:t>деление), порядка действий в числовом выражении, нахождения периметра и площади прямоугольника.</w:t>
            </w:r>
          </w:p>
          <w:p w14:paraId="2D5355A8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с информацией: чтение, сравнение, интерпретация, использование в решении данных, представленных в табличной форме (на диаграмме).</w:t>
            </w:r>
          </w:p>
          <w:p w14:paraId="7109CACC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в группах. Работа по заданному алгоритму.</w:t>
            </w:r>
          </w:p>
          <w:p w14:paraId="1FB5D9DD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комбинаторных и логических задач.</w:t>
            </w:r>
          </w:p>
          <w:p w14:paraId="1E73C08A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Учебный диалог: символы, знаки, пиктограммы; их использование в повседневной жизни и в математике.</w:t>
            </w:r>
          </w:p>
          <w:p w14:paraId="59AE2C06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  <w:rPr>
                <w:lang w:val="ru-RU"/>
              </w:rPr>
            </w:pPr>
            <w:r w:rsidRPr="00E764D3">
              <w:rPr>
                <w:lang w:val="ru-RU"/>
              </w:rPr>
              <w:t>Составление правил работы с известными электронными средствами обучения (ЭФУ, тренажёры и др.).</w:t>
            </w:r>
          </w:p>
        </w:tc>
      </w:tr>
      <w:tr w:rsidR="008165B0" w:rsidRPr="00E764D3" w14:paraId="6ED94FD4" w14:textId="77777777" w:rsidTr="006A4BEF">
        <w:trPr>
          <w:trHeight w:val="568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4DFC9B29" w14:textId="77777777" w:rsidR="008165B0" w:rsidRPr="00E764D3" w:rsidRDefault="008165B0" w:rsidP="00E764D3">
            <w:pPr>
              <w:pStyle w:val="TableParagraph"/>
              <w:spacing w:line="360" w:lineRule="auto"/>
              <w:ind w:left="288" w:right="275"/>
            </w:pPr>
            <w:proofErr w:type="spellStart"/>
            <w:r w:rsidRPr="00E764D3">
              <w:rPr>
                <w:b/>
              </w:rPr>
              <w:t>Резерв</w:t>
            </w:r>
            <w:proofErr w:type="spellEnd"/>
            <w:r w:rsidRPr="00E764D3">
              <w:rPr>
                <w:b/>
              </w:rPr>
              <w:t xml:space="preserve"> (10 ч)</w:t>
            </w:r>
          </w:p>
        </w:tc>
      </w:tr>
    </w:tbl>
    <w:p w14:paraId="21D8735A" w14:textId="77777777" w:rsidR="008165B0" w:rsidRPr="00E764D3" w:rsidRDefault="008165B0" w:rsidP="00E764D3">
      <w:pPr>
        <w:spacing w:line="360" w:lineRule="auto"/>
        <w:rPr>
          <w:sz w:val="24"/>
          <w:szCs w:val="24"/>
        </w:rPr>
        <w:sectPr w:rsidR="008165B0" w:rsidRPr="00E764D3" w:rsidSect="006A4BEF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59A7CB4B" w14:textId="4B9BD2E9" w:rsidR="008165B0" w:rsidRPr="00210ADA" w:rsidRDefault="008165B0" w:rsidP="00210ADA">
      <w:pPr>
        <w:pStyle w:val="2"/>
        <w:spacing w:line="360" w:lineRule="auto"/>
        <w:rPr>
          <w:rFonts w:ascii="Times New Roman" w:hAnsi="Times New Roman" w:cs="Times New Roman"/>
          <w:b/>
          <w:color w:val="000000" w:themeColor="text1"/>
          <w:spacing w:val="6"/>
          <w:w w:val="95"/>
          <w:sz w:val="24"/>
          <w:szCs w:val="24"/>
        </w:rPr>
      </w:pPr>
      <w:bookmarkStart w:id="38" w:name="_Toc139358041"/>
      <w:bookmarkStart w:id="39" w:name="_Toc151549989"/>
      <w:r w:rsidRPr="00E764D3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lastRenderedPageBreak/>
        <w:t xml:space="preserve">4 </w:t>
      </w:r>
      <w:proofErr w:type="gramStart"/>
      <w:r w:rsidRPr="00E764D3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t>КЛАСС</w:t>
      </w:r>
      <w:r w:rsidR="00210ADA">
        <w:rPr>
          <w:rFonts w:ascii="Times New Roman" w:hAnsi="Times New Roman" w:cs="Times New Roman"/>
          <w:b/>
          <w:color w:val="000000" w:themeColor="text1"/>
          <w:spacing w:val="6"/>
          <w:w w:val="95"/>
          <w:sz w:val="24"/>
          <w:szCs w:val="24"/>
        </w:rPr>
        <w:t xml:space="preserve">  </w:t>
      </w:r>
      <w:r w:rsidRPr="00210ADA">
        <w:rPr>
          <w:rFonts w:ascii="Times New Roman" w:hAnsi="Times New Roman" w:cs="Times New Roman"/>
          <w:b/>
          <w:color w:val="auto"/>
          <w:w w:val="95"/>
          <w:sz w:val="24"/>
          <w:szCs w:val="24"/>
        </w:rPr>
        <w:t>(</w:t>
      </w:r>
      <w:proofErr w:type="gramEnd"/>
      <w:r w:rsidRPr="00210ADA">
        <w:rPr>
          <w:rFonts w:ascii="Times New Roman" w:hAnsi="Times New Roman" w:cs="Times New Roman"/>
          <w:b/>
          <w:color w:val="auto"/>
          <w:w w:val="95"/>
          <w:sz w:val="24"/>
          <w:szCs w:val="24"/>
        </w:rPr>
        <w:t>136</w:t>
      </w:r>
      <w:r w:rsidRPr="00210ADA">
        <w:rPr>
          <w:rFonts w:ascii="Times New Roman" w:hAnsi="Times New Roman" w:cs="Times New Roman"/>
          <w:b/>
          <w:color w:val="auto"/>
          <w:spacing w:val="7"/>
          <w:w w:val="95"/>
          <w:sz w:val="24"/>
          <w:szCs w:val="24"/>
        </w:rPr>
        <w:t xml:space="preserve"> </w:t>
      </w:r>
      <w:r w:rsidRPr="00210ADA">
        <w:rPr>
          <w:rFonts w:ascii="Times New Roman" w:hAnsi="Times New Roman" w:cs="Times New Roman"/>
          <w:b/>
          <w:color w:val="auto"/>
          <w:w w:val="95"/>
          <w:sz w:val="24"/>
          <w:szCs w:val="24"/>
        </w:rPr>
        <w:t>ЧАСОВ)</w:t>
      </w:r>
      <w:bookmarkEnd w:id="38"/>
      <w:bookmarkEnd w:id="39"/>
    </w:p>
    <w:p w14:paraId="152EEDD7" w14:textId="77777777" w:rsidR="008165B0" w:rsidRPr="00E764D3" w:rsidRDefault="008165B0" w:rsidP="00E764D3">
      <w:pPr>
        <w:pStyle w:val="a3"/>
        <w:spacing w:before="9" w:line="360" w:lineRule="auto"/>
        <w:ind w:left="0"/>
        <w:jc w:val="left"/>
        <w:rPr>
          <w:sz w:val="24"/>
          <w:szCs w:val="24"/>
        </w:rPr>
      </w:pPr>
    </w:p>
    <w:tbl>
      <w:tblPr>
        <w:tblStyle w:val="TableNormal"/>
        <w:tblW w:w="1417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165B0" w:rsidRPr="00E764D3" w14:paraId="569EA0A1" w14:textId="77777777" w:rsidTr="006A4BEF">
        <w:trPr>
          <w:trHeight w:val="793"/>
        </w:trPr>
        <w:tc>
          <w:tcPr>
            <w:tcW w:w="2268" w:type="dxa"/>
            <w:vAlign w:val="center"/>
          </w:tcPr>
          <w:p w14:paraId="446712AB" w14:textId="32B3655C" w:rsidR="008165B0" w:rsidRPr="00E764D3" w:rsidRDefault="008165B0" w:rsidP="00E764D3">
            <w:pPr>
              <w:pStyle w:val="TableParagraph"/>
              <w:spacing w:line="360" w:lineRule="auto"/>
              <w:ind w:left="0" w:right="132"/>
              <w:jc w:val="center"/>
              <w:rPr>
                <w:b/>
                <w:lang w:val="ru-RU"/>
              </w:rPr>
            </w:pPr>
            <w:r w:rsidRPr="00E764D3">
              <w:rPr>
                <w:b/>
                <w:lang w:val="ru-RU"/>
              </w:rPr>
              <w:t>Тема, раздел курса, количество часов</w:t>
            </w:r>
          </w:p>
        </w:tc>
        <w:tc>
          <w:tcPr>
            <w:tcW w:w="4111" w:type="dxa"/>
            <w:vAlign w:val="center"/>
          </w:tcPr>
          <w:p w14:paraId="4144017D" w14:textId="77777777" w:rsidR="008165B0" w:rsidRPr="00E764D3" w:rsidRDefault="008165B0" w:rsidP="00E764D3">
            <w:pPr>
              <w:pStyle w:val="TableParagraph"/>
              <w:spacing w:line="360" w:lineRule="auto"/>
              <w:ind w:left="0"/>
              <w:jc w:val="center"/>
              <w:rPr>
                <w:b/>
              </w:rPr>
            </w:pPr>
            <w:proofErr w:type="spellStart"/>
            <w:r w:rsidRPr="00E764D3">
              <w:rPr>
                <w:b/>
              </w:rPr>
              <w:t>Предметное</w:t>
            </w:r>
            <w:proofErr w:type="spellEnd"/>
            <w:r w:rsidRPr="00E764D3">
              <w:rPr>
                <w:b/>
              </w:rPr>
              <w:t xml:space="preserve"> </w:t>
            </w:r>
            <w:proofErr w:type="spellStart"/>
            <w:r w:rsidRPr="00E764D3">
              <w:rPr>
                <w:b/>
              </w:rPr>
              <w:t>содержание</w:t>
            </w:r>
            <w:proofErr w:type="spellEnd"/>
          </w:p>
        </w:tc>
        <w:tc>
          <w:tcPr>
            <w:tcW w:w="7796" w:type="dxa"/>
            <w:vAlign w:val="center"/>
          </w:tcPr>
          <w:p w14:paraId="68F9EA4E" w14:textId="77777777" w:rsidR="008165B0" w:rsidRPr="00E764D3" w:rsidRDefault="008165B0" w:rsidP="00E764D3">
            <w:pPr>
              <w:pStyle w:val="TableParagraph"/>
              <w:spacing w:line="360" w:lineRule="auto"/>
              <w:ind w:left="699" w:right="682" w:firstLine="162"/>
              <w:jc w:val="center"/>
              <w:rPr>
                <w:b/>
              </w:rPr>
            </w:pPr>
            <w:r w:rsidRPr="00E764D3">
              <w:rPr>
                <w:b/>
                <w:lang w:val="ru-RU"/>
              </w:rPr>
              <w:t xml:space="preserve">Методы и формы организации обучения. </w:t>
            </w:r>
            <w:proofErr w:type="spellStart"/>
            <w:r w:rsidRPr="00E764D3">
              <w:rPr>
                <w:b/>
              </w:rPr>
              <w:t>Характеристика</w:t>
            </w:r>
            <w:proofErr w:type="spellEnd"/>
            <w:r w:rsidRPr="00E764D3">
              <w:rPr>
                <w:b/>
              </w:rPr>
              <w:t xml:space="preserve"> </w:t>
            </w:r>
            <w:proofErr w:type="spellStart"/>
            <w:r w:rsidRPr="00E764D3">
              <w:rPr>
                <w:b/>
              </w:rPr>
              <w:t>деятельности</w:t>
            </w:r>
            <w:proofErr w:type="spellEnd"/>
            <w:r w:rsidRPr="00E764D3">
              <w:rPr>
                <w:b/>
              </w:rPr>
              <w:t xml:space="preserve"> </w:t>
            </w:r>
            <w:proofErr w:type="spellStart"/>
            <w:r w:rsidRPr="00E764D3">
              <w:rPr>
                <w:b/>
              </w:rPr>
              <w:t>обучающихся</w:t>
            </w:r>
            <w:proofErr w:type="spellEnd"/>
          </w:p>
        </w:tc>
      </w:tr>
      <w:tr w:rsidR="008165B0" w:rsidRPr="00E764D3" w14:paraId="645B33CA" w14:textId="77777777" w:rsidTr="006A4BEF">
        <w:trPr>
          <w:trHeight w:val="4808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1E8528B7" w14:textId="77777777" w:rsidR="008165B0" w:rsidRPr="001C2D70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1C2D70">
              <w:t>Числа</w:t>
            </w:r>
            <w:proofErr w:type="spellEnd"/>
          </w:p>
          <w:p w14:paraId="7577C15B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</w:rPr>
            </w:pPr>
            <w:r w:rsidRPr="001C2D70">
              <w:t>(11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0E41A7D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Числа в пределах миллиона: чтение, запись, поразрядное сравнение, упорядочение.</w:t>
            </w:r>
          </w:p>
          <w:p w14:paraId="07D08640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Число, большее или меньшее данного числа на заданное число разрядных единиц, в заданное</w:t>
            </w:r>
          </w:p>
          <w:p w14:paraId="65BAFFF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число раз.</w:t>
            </w:r>
          </w:p>
          <w:p w14:paraId="51FB9CB2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Свойства многозначного числа.</w:t>
            </w:r>
          </w:p>
          <w:p w14:paraId="3CB7484F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Дополнение числа до заданного круглого числа.</w:t>
            </w:r>
          </w:p>
        </w:tc>
        <w:tc>
          <w:tcPr>
            <w:tcW w:w="7796" w:type="dxa"/>
          </w:tcPr>
          <w:p w14:paraId="5E5DCAE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 разрядных единиц, чётность и т. д.).</w:t>
            </w:r>
          </w:p>
          <w:p w14:paraId="4F3DCF57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Моделирование многозначных чисел, характеристика классов и разрядов многозначного числа.</w:t>
            </w:r>
          </w:p>
          <w:p w14:paraId="11482B2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Учебный диалог: формулирование и проверка истинности утверждения о числе. Запись числа, обладающего заданным свойством. Называние и объяснение свойств числа: чётное/нечётное, круглое, трёх- (четырёх-, пяти-, шести-) </w:t>
            </w:r>
            <w:proofErr w:type="spellStart"/>
            <w:r w:rsidRPr="00E764D3">
              <w:rPr>
                <w:lang w:val="ru-RU"/>
              </w:rPr>
              <w:t>значное</w:t>
            </w:r>
            <w:proofErr w:type="spellEnd"/>
            <w:r w:rsidRPr="00E764D3">
              <w:rPr>
                <w:lang w:val="ru-RU"/>
              </w:rPr>
              <w:t>; ведение математических записей.</w:t>
            </w:r>
          </w:p>
          <w:p w14:paraId="18AB4165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в группах. Упорядочение многозначных чисел. Классификация чисел по одному-двум основаниям. Запись общего свойства группы чисел.</w:t>
            </w:r>
          </w:p>
          <w:p w14:paraId="7CF88034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Практические работы: установление правила, по которому составлен ряд чисел, продолжение ряда, заполнение пропусков в ряду чисел; описание положения числа в ряду чисел.</w:t>
            </w:r>
          </w:p>
        </w:tc>
      </w:tr>
      <w:tr w:rsidR="008165B0" w:rsidRPr="00E764D3" w14:paraId="7DC2FB7F" w14:textId="77777777" w:rsidTr="00B30767">
        <w:trPr>
          <w:trHeight w:val="972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19DEB19D" w14:textId="77777777" w:rsidR="008165B0" w:rsidRPr="001C2D70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1C2D70">
              <w:lastRenderedPageBreak/>
              <w:t>Величины</w:t>
            </w:r>
            <w:proofErr w:type="spellEnd"/>
          </w:p>
          <w:p w14:paraId="0F5096BA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</w:rPr>
            </w:pPr>
            <w:r w:rsidRPr="001C2D70">
              <w:t>(12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21B30403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Величины: сравнение объектов по массе, длине, площади, вместимости.</w:t>
            </w:r>
          </w:p>
          <w:p w14:paraId="6BADA188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Единицы массы — центнер, тонна; соотношения между единицами массы.</w:t>
            </w:r>
          </w:p>
          <w:p w14:paraId="7F1AD25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Единицы времени (сутки, неделя, месяц, год, век), соотношение между ними.</w:t>
            </w:r>
          </w:p>
          <w:p w14:paraId="43036DA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Календарь.</w:t>
            </w:r>
          </w:p>
          <w:p w14:paraId="75918B3B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Единицы длины (миллиметр, сантиметр, дециметр, метр, километр), площади (квадратный метр, квадратный дециметр,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      </w:r>
          </w:p>
          <w:p w14:paraId="6B975D27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Доля величины времени, массы, длины.</w:t>
            </w:r>
          </w:p>
        </w:tc>
        <w:tc>
          <w:tcPr>
            <w:tcW w:w="7796" w:type="dxa"/>
          </w:tcPr>
          <w:p w14:paraId="28DD91C9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Обсуждение практических ситуаций. Распознавание величин, характеризующих процесс движения (скорость, время, расстояние), работы (производительность труда, время работы, объём работ). Установление зависимостей между величинами. Упорядочение по скорости, времени, массе.</w:t>
            </w:r>
          </w:p>
          <w:p w14:paraId="572EA628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Моделирование: составление схемы движения, работы.</w:t>
            </w:r>
          </w:p>
          <w:p w14:paraId="33A93A14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Комментирование. Представление значения величины в разных единицах, пошаговый переход от более крупных единиц к более мелким.</w:t>
            </w:r>
          </w:p>
          <w:p w14:paraId="7E25DA2B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Практические работы: сравнение величин и выполнение действий (увеличение/уменьшение на/в) с величинами.</w:t>
            </w:r>
          </w:p>
          <w:p w14:paraId="0D2F99B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Выбор и использование соответствующей ситуации единицы измерения. Нахождение доли величины на основе содержательного смысла.</w:t>
            </w:r>
          </w:p>
          <w:p w14:paraId="762898C8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Дифференцированное задание: оформление математической записи: запись в виде равенства (неравенства) результата разностного, кратного сравнения величин, увеличения/уменьшения значения величины в несколько раз.</w:t>
            </w:r>
          </w:p>
          <w:p w14:paraId="0E7A1D4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Пропедевтика исследовательской работы: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</w:t>
            </w:r>
            <w:r w:rsidRPr="00E764D3">
              <w:rPr>
                <w:lang w:val="ru-RU"/>
              </w:rPr>
              <w:lastRenderedPageBreak/>
              <w:t>сосудов вместимость; выполнять прикидку и оценку результата измерений.</w:t>
            </w:r>
          </w:p>
        </w:tc>
      </w:tr>
      <w:tr w:rsidR="008165B0" w:rsidRPr="00E764D3" w14:paraId="52FC706E" w14:textId="77777777" w:rsidTr="006A4BEF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3C371FE3" w14:textId="77777777" w:rsidR="008165B0" w:rsidRPr="001C2D70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1C2D70">
              <w:t>Арифметические</w:t>
            </w:r>
            <w:proofErr w:type="spellEnd"/>
            <w:r w:rsidRPr="001C2D70">
              <w:t xml:space="preserve"> </w:t>
            </w:r>
            <w:proofErr w:type="spellStart"/>
            <w:r w:rsidRPr="001C2D70">
              <w:t>действия</w:t>
            </w:r>
            <w:proofErr w:type="spellEnd"/>
          </w:p>
          <w:p w14:paraId="29CF1EE8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</w:rPr>
            </w:pPr>
            <w:r w:rsidRPr="001C2D70">
              <w:t>(37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09E1832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число; деление с остатком (запись уголком) в пределах 100 000.</w:t>
            </w:r>
          </w:p>
          <w:p w14:paraId="2B710C9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Умножение/деление на 10, 100, 1000.</w:t>
            </w:r>
          </w:p>
          <w:p w14:paraId="2AFDCBA3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      </w:r>
          </w:p>
          <w:p w14:paraId="6579F59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</w:pPr>
            <w:r w:rsidRPr="00E764D3">
              <w:rPr>
                <w:lang w:val="ru-RU"/>
              </w:rPr>
              <w:t xml:space="preserve">Равенство, содержащее неизвестный компонент </w:t>
            </w:r>
            <w:r w:rsidRPr="00E764D3">
              <w:rPr>
                <w:lang w:val="ru-RU"/>
              </w:rPr>
              <w:lastRenderedPageBreak/>
              <w:t xml:space="preserve">арифметического действия: запись, нахождение неизвестного компонента. </w:t>
            </w:r>
            <w:proofErr w:type="spellStart"/>
            <w:r w:rsidRPr="00E764D3">
              <w:t>Умножение</w:t>
            </w:r>
            <w:proofErr w:type="spellEnd"/>
            <w:r w:rsidRPr="00E764D3">
              <w:t xml:space="preserve"> и </w:t>
            </w:r>
            <w:proofErr w:type="spellStart"/>
            <w:r w:rsidRPr="00E764D3">
              <w:t>деление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величины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на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однозначное</w:t>
            </w:r>
            <w:proofErr w:type="spellEnd"/>
            <w:r w:rsidRPr="00E764D3">
              <w:t xml:space="preserve"> </w:t>
            </w:r>
            <w:proofErr w:type="spellStart"/>
            <w:r w:rsidRPr="00E764D3">
              <w:t>число</w:t>
            </w:r>
            <w:proofErr w:type="spellEnd"/>
            <w:r w:rsidRPr="00E764D3">
              <w:t>.</w:t>
            </w:r>
          </w:p>
        </w:tc>
        <w:tc>
          <w:tcPr>
            <w:tcW w:w="7796" w:type="dxa"/>
          </w:tcPr>
          <w:p w14:paraId="12CEB53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Упражнения: устные вычисления в пределах ста и случаях, сводимых к вычислениям в пределах ста.</w:t>
            </w:r>
          </w:p>
          <w:p w14:paraId="1F0AA3EC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Алгоритмы письменных вычислений.</w:t>
            </w:r>
          </w:p>
          <w:p w14:paraId="763F5D43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Комментирование хода выполнения арифметического действия по алгоритму, нахождения неизвестного компонента арифметического действия.</w:t>
            </w:r>
          </w:p>
          <w:p w14:paraId="77E9CCF2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Учебный диалог: обсуждение допустимого результата выполнения действия на основе зависимости между компонентами и результатом действия (сложения, вычитания, умножения, деления). Упражнения: прогнозирование возможных ошибок в вычислениях по алгоритму, при нахождении неизвестного компонента арифметического действия.</w:t>
            </w:r>
          </w:p>
          <w:p w14:paraId="5F68589F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Задания на проведение контроля и самоконтроля.</w:t>
            </w:r>
          </w:p>
          <w:p w14:paraId="411CBD94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Проверка хода (соответствие алгоритму, частные случаи выполнения действий) и результата действия. Применение приёмов устных вычислений, основанных на знании свойств арифметических действий и состава числа.</w:t>
            </w:r>
          </w:p>
          <w:p w14:paraId="06A1AD3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Проверка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  <w:p w14:paraId="037FA1C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Работа в группах: приведение примеров, иллюстрирующих смысл и ход выполнения арифметических действий, свойства действий.</w:t>
            </w:r>
          </w:p>
          <w:p w14:paraId="526F087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Практические работы: выполнение сложения и вычитания по алгоритму в пределах 100 000; выполнение умножения и деления. Умножение и деление круглых чисел (в том числе на 10, 100, 1000). Использование букв для обозначения чисел, неизвестного компонента действия. Поиск значения числового выражения, содержащего 3—4 действия (со скобками, без скобок).</w:t>
            </w:r>
          </w:p>
          <w:p w14:paraId="08A5AD82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Наблюдение: примеры рациональных вычислений.</w:t>
            </w:r>
          </w:p>
          <w:p w14:paraId="56FDFEA3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Использование свойств арифметических действий для удобства вычислений.</w:t>
            </w:r>
          </w:p>
          <w:p w14:paraId="691E85B5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в группах. Применение разных способов проверки правильности вычислений. Использование калькулятора для практических расчётов. Прикидка и оценка результатов вычисления (реальность ответа, прикидка, последняя цифра результата, обратное действие, использование калькулятора).</w:t>
            </w:r>
          </w:p>
        </w:tc>
      </w:tr>
      <w:tr w:rsidR="008165B0" w:rsidRPr="00E764D3" w14:paraId="6DBD8C1C" w14:textId="77777777" w:rsidTr="006A4BEF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39721995" w14:textId="77777777" w:rsidR="008165B0" w:rsidRPr="001C2D70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1C2D70">
              <w:t>Текстовые</w:t>
            </w:r>
            <w:proofErr w:type="spellEnd"/>
            <w:r w:rsidRPr="001C2D70">
              <w:t xml:space="preserve"> </w:t>
            </w:r>
            <w:proofErr w:type="spellStart"/>
            <w:r w:rsidRPr="001C2D70">
              <w:t>задачи</w:t>
            </w:r>
            <w:proofErr w:type="spellEnd"/>
          </w:p>
          <w:p w14:paraId="694C3900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</w:rPr>
            </w:pPr>
            <w:r w:rsidRPr="001C2D70">
              <w:t>(21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2C33A6F8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</w:t>
            </w:r>
          </w:p>
          <w:p w14:paraId="54993622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</w:t>
            </w:r>
          </w:p>
          <w:p w14:paraId="14BE9F7B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(цена, количество, стоимость) и решение соответствующих задач. Задачи на установление времени</w:t>
            </w:r>
          </w:p>
          <w:p w14:paraId="6FF8DF1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(начало, продолжительность и окончание события), расчёта количества, расхода, изменения.</w:t>
            </w:r>
          </w:p>
          <w:p w14:paraId="3993520B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Задачи на нахождение доли величины, величины по её доле. Разные способы решения некоторых видов изученных задач.</w:t>
            </w:r>
          </w:p>
          <w:p w14:paraId="63BF3DFF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Оформление решения по действиям с пояснением, по вопросам, с помощью числового выражения.</w:t>
            </w:r>
          </w:p>
        </w:tc>
        <w:tc>
          <w:tcPr>
            <w:tcW w:w="7796" w:type="dxa"/>
          </w:tcPr>
          <w:p w14:paraId="3ABA3CD9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Моделирование текста задачи. Использование геометрических, графических образов в ходе решения задачи.</w:t>
            </w:r>
          </w:p>
          <w:p w14:paraId="15BD292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Обсуждение способа решения задачи, формы записи решения, реальности и логичности ответа на вопрос.</w:t>
            </w:r>
          </w:p>
          <w:p w14:paraId="14E15CBF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Выбор основания и сравнение задач.</w:t>
            </w:r>
          </w:p>
          <w:p w14:paraId="24AFC41C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Работа в группах. Решение арифметическим способом задач в 2—3 действия. Комментирование этапов решения задачи.</w:t>
            </w:r>
          </w:p>
          <w:p w14:paraId="06032CE8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Практическая работа: нахождение доли величины, величины по её доле. Оформление математической записи: полная запись решения текстовой задачи (модель; решение по действиям, по вопросам или с помощью числового выражения; формулировка ответа).</w:t>
            </w:r>
          </w:p>
          <w:p w14:paraId="42DE85B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Разные записи решения одной и той же задачи.</w:t>
            </w:r>
          </w:p>
        </w:tc>
      </w:tr>
      <w:tr w:rsidR="008165B0" w:rsidRPr="00E764D3" w14:paraId="530446EB" w14:textId="77777777" w:rsidTr="006A4BEF">
        <w:trPr>
          <w:trHeight w:val="845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1BB4EFF5" w14:textId="77777777" w:rsidR="008165B0" w:rsidRPr="001C2D70" w:rsidRDefault="008165B0" w:rsidP="00E764D3">
            <w:pPr>
              <w:pStyle w:val="TableParagraph"/>
              <w:spacing w:line="360" w:lineRule="auto"/>
              <w:ind w:left="110"/>
              <w:rPr>
                <w:lang w:val="ru-RU"/>
              </w:rPr>
            </w:pPr>
            <w:r w:rsidRPr="001C2D70">
              <w:rPr>
                <w:lang w:val="ru-RU"/>
              </w:rPr>
              <w:lastRenderedPageBreak/>
              <w:t>Пространственные отношения и геометрические фигуры</w:t>
            </w:r>
          </w:p>
          <w:p w14:paraId="07663F22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  <w:lang w:val="ru-RU"/>
              </w:rPr>
            </w:pPr>
            <w:r w:rsidRPr="001C2D70">
              <w:rPr>
                <w:lang w:val="ru-RU"/>
              </w:rPr>
              <w:t>(20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7890A682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Наглядные представления о симметрии. Ось симметрии фигуры. Фигуры, имеющие ось симметрии.</w:t>
            </w:r>
          </w:p>
          <w:p w14:paraId="6050BB0A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Окружность, круг: распознавание и изображение; построение окружности заданного радиуса.</w:t>
            </w:r>
          </w:p>
          <w:p w14:paraId="14246B8B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Построение изученных геометрических фигур с помощью линейки, угольника, циркуля.</w:t>
            </w:r>
          </w:p>
          <w:p w14:paraId="543E5F1A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Пространственные геометрические фигуры (тела): шар, куб, цилиндр, конус, пирамида; их различение, называние.</w:t>
            </w:r>
          </w:p>
          <w:p w14:paraId="77D35DB4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Конструирование: разбиение фигуры на прямоугольники (квадраты), составление фигур из</w:t>
            </w:r>
          </w:p>
          <w:p w14:paraId="02BECCD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 xml:space="preserve">прямоугольников/квадратов. Периметр, площадь фигуры, </w:t>
            </w:r>
            <w:r w:rsidRPr="00E764D3">
              <w:rPr>
                <w:lang w:val="ru-RU"/>
              </w:rPr>
              <w:lastRenderedPageBreak/>
              <w:t>составленной из двух-трёх прямоугольников (квадратов).</w:t>
            </w:r>
          </w:p>
        </w:tc>
        <w:tc>
          <w:tcPr>
            <w:tcW w:w="7796" w:type="dxa"/>
          </w:tcPr>
          <w:p w14:paraId="6CC5E12C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Исследование объектов окружающего мира: сопоставление их с изученными геометрическими формами.</w:t>
            </w:r>
          </w:p>
          <w:p w14:paraId="7E5C393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 </w:t>
            </w:r>
          </w:p>
          <w:p w14:paraId="330CCB6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Упражнения: графические и измерительные действия при выполнении измерений и вычислений периметра многоугольника, площади прямоугольника, квадрата, фигуры, составленной из прямоугольников.</w:t>
            </w:r>
          </w:p>
          <w:p w14:paraId="0CE4EE97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Практические работы: нахождение площади фигуры, составленной из прямоугольников (квадратов), сравнение однородных величин, использование свойств прямоугольника и квадрата для решения задач.</w:t>
            </w:r>
          </w:p>
          <w:p w14:paraId="45A1D01A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Конструирование, изображение фигур, имеющих ось симметрии; построение окружности заданного радиуса с помощью циркуля. Изображение геометрических фигур с заданными свойствами.</w:t>
            </w:r>
          </w:p>
          <w:p w14:paraId="6BB94697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Учебный диалог: различение, называние фигур (прямой угол); геометрических величин (периметр, площадь).</w:t>
            </w:r>
          </w:p>
          <w:p w14:paraId="3DD60432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Комментирование хода и результата поиска информации о геометрических фигурах и их моделях в окружающем.</w:t>
            </w:r>
          </w:p>
          <w:p w14:paraId="566BB70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Упражнения на классификацию геометрических фигур по одному-двум основаниям.</w:t>
            </w:r>
          </w:p>
          <w:p w14:paraId="7D59383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Упражнения на контроль и самоконтроль деятельности.</w:t>
            </w:r>
          </w:p>
          <w:p w14:paraId="62CFA54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Определение размеров в окружающем и на чертеже на глаз и с помощью измерительных приборов.</w:t>
            </w:r>
          </w:p>
        </w:tc>
      </w:tr>
      <w:tr w:rsidR="008165B0" w:rsidRPr="00E764D3" w14:paraId="6F1CBEA9" w14:textId="77777777" w:rsidTr="006A4BEF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66219310" w14:textId="77777777" w:rsidR="008165B0" w:rsidRPr="00B03A75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B03A75">
              <w:t>Математическая</w:t>
            </w:r>
            <w:proofErr w:type="spellEnd"/>
          </w:p>
          <w:p w14:paraId="3113CA05" w14:textId="77777777" w:rsidR="008165B0" w:rsidRPr="00B03A75" w:rsidRDefault="008165B0" w:rsidP="00E764D3">
            <w:pPr>
              <w:pStyle w:val="TableParagraph"/>
              <w:spacing w:line="360" w:lineRule="auto"/>
              <w:ind w:left="110"/>
            </w:pPr>
            <w:proofErr w:type="spellStart"/>
            <w:r w:rsidRPr="00B03A75">
              <w:t>информация</w:t>
            </w:r>
            <w:proofErr w:type="spellEnd"/>
          </w:p>
          <w:p w14:paraId="5F39E94C" w14:textId="77777777" w:rsidR="008165B0" w:rsidRPr="00E764D3" w:rsidRDefault="008165B0" w:rsidP="00E764D3">
            <w:pPr>
              <w:pStyle w:val="TableParagraph"/>
              <w:spacing w:line="360" w:lineRule="auto"/>
              <w:ind w:left="110"/>
              <w:rPr>
                <w:b/>
              </w:rPr>
            </w:pPr>
            <w:r w:rsidRPr="00B03A75">
              <w:t>(15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4BB7ED63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Работа с утверждениями:</w:t>
            </w:r>
          </w:p>
          <w:p w14:paraId="6A1AD49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 xml:space="preserve">конструирование, проверка истинности; составление и проверка логических рассуждений при решении задач. Примеры и </w:t>
            </w:r>
            <w:proofErr w:type="spellStart"/>
            <w:r w:rsidRPr="00E764D3">
              <w:rPr>
                <w:lang w:val="ru-RU"/>
              </w:rPr>
              <w:t>контрпримеры</w:t>
            </w:r>
            <w:proofErr w:type="spellEnd"/>
            <w:r w:rsidRPr="00E764D3">
              <w:rPr>
                <w:lang w:val="ru-RU"/>
              </w:rPr>
              <w:t>.</w:t>
            </w:r>
          </w:p>
          <w:p w14:paraId="2259A435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Данные о реальных процессах и явлениях окружающего мира, представленные на столбчатых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</w:t>
            </w:r>
          </w:p>
          <w:p w14:paraId="63FD3D73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Запись информации в предложенной таблице, на столбчатой диаграмме.</w:t>
            </w:r>
          </w:p>
          <w:p w14:paraId="052B477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Доступные электронные средства обучения, пособия, их использование под руководством педагога и самостоятельно. Правила безопасной работы с электронными источниками информации.</w:t>
            </w:r>
          </w:p>
          <w:p w14:paraId="686135CF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Алгоритмы для решения</w:t>
            </w:r>
          </w:p>
          <w:p w14:paraId="745A2C0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  <w:rPr>
                <w:lang w:val="ru-RU"/>
              </w:rPr>
            </w:pPr>
            <w:r w:rsidRPr="00E764D3">
              <w:rPr>
                <w:lang w:val="ru-RU"/>
              </w:rPr>
              <w:t>учебных и практических</w:t>
            </w:r>
          </w:p>
          <w:p w14:paraId="4257DC9D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84"/>
            </w:pPr>
            <w:proofErr w:type="spellStart"/>
            <w:r w:rsidRPr="00E764D3">
              <w:t>задач</w:t>
            </w:r>
            <w:proofErr w:type="spellEnd"/>
            <w:r w:rsidRPr="00E764D3">
              <w:t>.</w:t>
            </w:r>
          </w:p>
        </w:tc>
        <w:tc>
          <w:tcPr>
            <w:tcW w:w="7796" w:type="dxa"/>
          </w:tcPr>
          <w:p w14:paraId="3FB74562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Дифференцированное задание: комментирование с использованием математической терминологии.</w:t>
            </w:r>
          </w:p>
          <w:p w14:paraId="74ED8BFA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Математическая характеристика предлагаемой житейской ситуации. Формулирование вопросов для поиска числовых характеристик, математических отношений и зависимостей (последовательность и продолжительность событий, положение в пространстве, формы и размеры).</w:t>
            </w:r>
          </w:p>
          <w:p w14:paraId="581FEBAE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 xml:space="preserve">Работа в группах: обсуждение ситуаций использования примеров и </w:t>
            </w:r>
            <w:proofErr w:type="spellStart"/>
            <w:r w:rsidRPr="00E764D3">
              <w:rPr>
                <w:lang w:val="ru-RU"/>
              </w:rPr>
              <w:t>контрпримеров</w:t>
            </w:r>
            <w:proofErr w:type="spellEnd"/>
            <w:r w:rsidRPr="00E764D3">
              <w:rPr>
                <w:lang w:val="ru-RU"/>
              </w:rPr>
              <w:t>. Планирование сбора данных о заданном объекте (числе, величине, геометрической фигуре).</w:t>
            </w:r>
          </w:p>
          <w:p w14:paraId="5BA167C6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Дифференцированное задание: оформление математической записи. Представление информации в предложенной или самостоятельно выбранной форме. Установление истинности заданных и самостоятельно составленных утверждений.</w:t>
            </w:r>
          </w:p>
          <w:p w14:paraId="5A16F08B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Практические работы: учебные задачи с точными и приближёнными данными, доступными электронными средствами обучения, пособиями. Использование простейших шкал и измерительных приборов.</w:t>
            </w:r>
          </w:p>
          <w:p w14:paraId="3D16E7A0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lastRenderedPageBreak/>
              <w:t>Учебный диалог: «Применение алгоритмов в учебных и практических ситуациях».</w:t>
            </w:r>
          </w:p>
          <w:p w14:paraId="32C0CAE1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с информацией: чтение, представление, формулирование вывода относительно данных, представленных в табличной форме (на диаграмме, схеме, другой модели).</w:t>
            </w:r>
          </w:p>
          <w:p w14:paraId="2933E6D7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Работа в группах. Решение расчётных, простых комбинаторных и логических задач. Проведение математических исследований (таблица сложения и умножения, ряды чисел, закономерности). Применение правил безопасной работы с электронными источниками информации.</w:t>
            </w:r>
          </w:p>
          <w:p w14:paraId="472B9C6C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  <w:rPr>
                <w:lang w:val="ru-RU"/>
              </w:rPr>
            </w:pPr>
            <w:r w:rsidRPr="00E764D3">
              <w:rPr>
                <w:lang w:val="ru-RU"/>
              </w:rPr>
              <w:t>Пропедевтика исследовательской работы: решение комбинаторных и логических задач.</w:t>
            </w:r>
          </w:p>
        </w:tc>
      </w:tr>
      <w:tr w:rsidR="008165B0" w:rsidRPr="00E764D3" w14:paraId="606FB1F2" w14:textId="77777777" w:rsidTr="006A4BEF">
        <w:trPr>
          <w:trHeight w:val="420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3CCB5B05" w14:textId="77777777" w:rsidR="008165B0" w:rsidRPr="00E764D3" w:rsidRDefault="008165B0" w:rsidP="00E764D3">
            <w:pPr>
              <w:pStyle w:val="TableParagraph"/>
              <w:spacing w:line="360" w:lineRule="auto"/>
              <w:ind w:left="283" w:right="275"/>
            </w:pPr>
            <w:proofErr w:type="spellStart"/>
            <w:r w:rsidRPr="00E764D3">
              <w:rPr>
                <w:b/>
              </w:rPr>
              <w:t>Резерв</w:t>
            </w:r>
            <w:proofErr w:type="spellEnd"/>
            <w:r w:rsidRPr="00E764D3">
              <w:rPr>
                <w:b/>
              </w:rPr>
              <w:t xml:space="preserve"> (20 ч)</w:t>
            </w:r>
          </w:p>
        </w:tc>
      </w:tr>
    </w:tbl>
    <w:p w14:paraId="380A76AB" w14:textId="77777777" w:rsidR="008165B0" w:rsidRPr="00E764D3" w:rsidRDefault="008165B0" w:rsidP="00E764D3">
      <w:pPr>
        <w:spacing w:line="360" w:lineRule="auto"/>
        <w:rPr>
          <w:sz w:val="24"/>
          <w:szCs w:val="24"/>
        </w:rPr>
      </w:pPr>
    </w:p>
    <w:p w14:paraId="04774B3A" w14:textId="77777777" w:rsidR="008165B0" w:rsidRPr="00E764D3" w:rsidRDefault="008165B0" w:rsidP="00E764D3">
      <w:pPr>
        <w:spacing w:line="360" w:lineRule="auto"/>
        <w:rPr>
          <w:sz w:val="24"/>
          <w:szCs w:val="24"/>
        </w:rPr>
      </w:pPr>
    </w:p>
    <w:p w14:paraId="6F8DA006" w14:textId="77777777" w:rsidR="008165B0" w:rsidRPr="00BB4D6C" w:rsidRDefault="008165B0" w:rsidP="008165B0">
      <w:pPr>
        <w:rPr>
          <w:sz w:val="24"/>
          <w:szCs w:val="24"/>
        </w:rPr>
        <w:sectPr w:rsidR="008165B0" w:rsidRPr="00BB4D6C" w:rsidSect="006A4BEF">
          <w:pgSz w:w="16840" w:h="11900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2740E99D" w14:textId="77777777" w:rsidR="008165B0" w:rsidRPr="00B03A75" w:rsidRDefault="008165B0" w:rsidP="00B03A75">
      <w:pPr>
        <w:spacing w:line="360" w:lineRule="auto"/>
        <w:rPr>
          <w:sz w:val="28"/>
          <w:szCs w:val="28"/>
        </w:rPr>
      </w:pPr>
    </w:p>
    <w:p w14:paraId="004EE104" w14:textId="77777777" w:rsidR="008165B0" w:rsidRPr="00B03A75" w:rsidRDefault="008165B0" w:rsidP="00B03A75">
      <w:pPr>
        <w:pStyle w:val="a3"/>
        <w:spacing w:line="360" w:lineRule="auto"/>
        <w:ind w:left="0" w:firstLine="851"/>
        <w:rPr>
          <w:sz w:val="28"/>
          <w:szCs w:val="28"/>
        </w:rPr>
      </w:pPr>
      <w:r w:rsidRPr="00B03A75">
        <w:rPr>
          <w:sz w:val="28"/>
          <w:szCs w:val="28"/>
        </w:rPr>
        <w:t>При разработке рабочей программы в тематическом планировании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должны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быть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учтены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возможности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использования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электронных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(цифровых)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образовательных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ресурсов,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являющихся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учебно-методическими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материалами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(мультимедийные</w:t>
      </w:r>
      <w:r w:rsidRPr="00B03A75">
        <w:rPr>
          <w:spacing w:val="-55"/>
          <w:sz w:val="28"/>
          <w:szCs w:val="28"/>
        </w:rPr>
        <w:t xml:space="preserve"> </w:t>
      </w:r>
      <w:r w:rsidRPr="00B03A75">
        <w:rPr>
          <w:sz w:val="28"/>
          <w:szCs w:val="28"/>
        </w:rPr>
        <w:t>программы, электронные учебники и задачники, электронные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библиотеки,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виртуальные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лаборатории,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игровые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программы,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коллекции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цифровых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образовательных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ресурсов),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используемыми для обучения и воспитания различных групп пользователей, представленными в электронном (цифровом) виде и реализующими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дидактические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возможности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ИКТ,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содержание</w:t>
      </w:r>
      <w:r w:rsidRPr="00B03A75">
        <w:rPr>
          <w:spacing w:val="1"/>
          <w:sz w:val="28"/>
          <w:szCs w:val="28"/>
        </w:rPr>
        <w:t xml:space="preserve"> </w:t>
      </w:r>
      <w:r w:rsidRPr="00B03A75">
        <w:rPr>
          <w:sz w:val="28"/>
          <w:szCs w:val="28"/>
        </w:rPr>
        <w:t>которых</w:t>
      </w:r>
      <w:r w:rsidRPr="00B03A75">
        <w:rPr>
          <w:spacing w:val="18"/>
          <w:sz w:val="28"/>
          <w:szCs w:val="28"/>
        </w:rPr>
        <w:t xml:space="preserve"> </w:t>
      </w:r>
      <w:r w:rsidRPr="00B03A75">
        <w:rPr>
          <w:sz w:val="28"/>
          <w:szCs w:val="28"/>
        </w:rPr>
        <w:t>соответствует</w:t>
      </w:r>
      <w:r w:rsidRPr="00B03A75">
        <w:rPr>
          <w:spacing w:val="18"/>
          <w:sz w:val="28"/>
          <w:szCs w:val="28"/>
        </w:rPr>
        <w:t xml:space="preserve"> </w:t>
      </w:r>
      <w:r w:rsidRPr="00B03A75">
        <w:rPr>
          <w:sz w:val="28"/>
          <w:szCs w:val="28"/>
        </w:rPr>
        <w:t>законодательству</w:t>
      </w:r>
      <w:r w:rsidRPr="00B03A75">
        <w:rPr>
          <w:spacing w:val="18"/>
          <w:sz w:val="28"/>
          <w:szCs w:val="28"/>
        </w:rPr>
        <w:t xml:space="preserve"> </w:t>
      </w:r>
      <w:r w:rsidRPr="00B03A75">
        <w:rPr>
          <w:sz w:val="28"/>
          <w:szCs w:val="28"/>
        </w:rPr>
        <w:t>об</w:t>
      </w:r>
      <w:r w:rsidRPr="00B03A75">
        <w:rPr>
          <w:spacing w:val="19"/>
          <w:sz w:val="28"/>
          <w:szCs w:val="28"/>
        </w:rPr>
        <w:t xml:space="preserve"> </w:t>
      </w:r>
      <w:r w:rsidRPr="00B03A75">
        <w:rPr>
          <w:sz w:val="28"/>
          <w:szCs w:val="28"/>
        </w:rPr>
        <w:t>образовании.</w:t>
      </w:r>
    </w:p>
    <w:p w14:paraId="6D1AF3AC" w14:textId="77777777" w:rsidR="008165B0" w:rsidRPr="00B03A75" w:rsidRDefault="008165B0" w:rsidP="00B03A75">
      <w:pPr>
        <w:tabs>
          <w:tab w:val="right" w:pos="6461"/>
        </w:tabs>
        <w:spacing w:before="96" w:line="360" w:lineRule="auto"/>
        <w:rPr>
          <w:sz w:val="28"/>
          <w:szCs w:val="28"/>
        </w:rPr>
      </w:pPr>
    </w:p>
    <w:p w14:paraId="3E03078B" w14:textId="77777777" w:rsidR="008165B0" w:rsidRPr="00B03A75" w:rsidRDefault="008165B0" w:rsidP="00B03A75">
      <w:pPr>
        <w:spacing w:line="360" w:lineRule="auto"/>
        <w:rPr>
          <w:sz w:val="28"/>
          <w:szCs w:val="28"/>
        </w:rPr>
      </w:pPr>
    </w:p>
    <w:p w14:paraId="154543AE" w14:textId="77777777" w:rsidR="008165B0" w:rsidRPr="00B03A75" w:rsidRDefault="008165B0" w:rsidP="00B03A75">
      <w:pPr>
        <w:spacing w:line="360" w:lineRule="auto"/>
        <w:rPr>
          <w:sz w:val="28"/>
          <w:szCs w:val="28"/>
        </w:rPr>
      </w:pPr>
    </w:p>
    <w:p w14:paraId="1D421812" w14:textId="77777777" w:rsidR="008165B0" w:rsidRPr="00B03A75" w:rsidRDefault="008165B0" w:rsidP="00B03A75">
      <w:pPr>
        <w:spacing w:line="360" w:lineRule="auto"/>
        <w:rPr>
          <w:sz w:val="28"/>
          <w:szCs w:val="28"/>
        </w:rPr>
      </w:pPr>
    </w:p>
    <w:sectPr w:rsidR="008165B0" w:rsidRPr="00B03A75" w:rsidSect="008165B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EA07E" w14:textId="77777777" w:rsidR="0072233A" w:rsidRDefault="0072233A" w:rsidP="006A2447">
      <w:r>
        <w:separator/>
      </w:r>
    </w:p>
  </w:endnote>
  <w:endnote w:type="continuationSeparator" w:id="0">
    <w:p w14:paraId="5FBF9BF4" w14:textId="77777777" w:rsidR="0072233A" w:rsidRDefault="0072233A" w:rsidP="006A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3908147"/>
      <w:docPartObj>
        <w:docPartGallery w:val="Page Numbers (Bottom of Page)"/>
        <w:docPartUnique/>
      </w:docPartObj>
    </w:sdtPr>
    <w:sdtEndPr/>
    <w:sdtContent>
      <w:p w14:paraId="3E815278" w14:textId="4B0B95F4" w:rsidR="00D5652F" w:rsidRDefault="00D5652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52D" w:rsidRPr="00BC452D">
          <w:rPr>
            <w:noProof/>
            <w:lang w:val="ru-RU"/>
          </w:rPr>
          <w:t>1</w:t>
        </w:r>
        <w:r>
          <w:fldChar w:fldCharType="end"/>
        </w:r>
      </w:p>
    </w:sdtContent>
  </w:sdt>
  <w:p w14:paraId="2B98E9D4" w14:textId="77777777" w:rsidR="00D5652F" w:rsidRDefault="00D565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F79DE" w14:textId="77777777" w:rsidR="0072233A" w:rsidRDefault="0072233A" w:rsidP="006A2447">
      <w:r>
        <w:separator/>
      </w:r>
    </w:p>
  </w:footnote>
  <w:footnote w:type="continuationSeparator" w:id="0">
    <w:p w14:paraId="0080CA04" w14:textId="77777777" w:rsidR="0072233A" w:rsidRDefault="0072233A" w:rsidP="006A2447">
      <w:r>
        <w:continuationSeparator/>
      </w:r>
    </w:p>
  </w:footnote>
  <w:footnote w:id="1">
    <w:p w14:paraId="7DA74260" w14:textId="77777777" w:rsidR="009A52F2" w:rsidRDefault="009A52F2" w:rsidP="008165B0">
      <w:pPr>
        <w:pStyle w:val="aa"/>
        <w:jc w:val="both"/>
        <w:rPr>
          <w:rFonts w:ascii="Times New Roman" w:hAnsi="Times New Roman"/>
          <w:lang w:val="ru-RU"/>
        </w:rPr>
      </w:pPr>
      <w:r w:rsidRPr="00CD005D">
        <w:rPr>
          <w:rStyle w:val="ac"/>
        </w:rPr>
        <w:footnoteRef/>
      </w:r>
      <w:r w:rsidRPr="00CD005D">
        <w:rPr>
          <w:rFonts w:ascii="Times New Roman" w:hAnsi="Times New Roman"/>
          <w:lang w:val="ru-RU"/>
        </w:rPr>
        <w:t xml:space="preserve"> Выделенное количество учебных часов на изучение разделов носит рекомендательный характер и может быть скорректировано для обеспечения возможности реализации идеи дифференциации содержания обучения с учётом особенностей общеобразовательной организации и уровня подготовки обучающихся.</w:t>
      </w:r>
    </w:p>
    <w:p w14:paraId="14AA4EB2" w14:textId="77777777" w:rsidR="009A52F2" w:rsidRPr="00CD005D" w:rsidRDefault="009A52F2" w:rsidP="008165B0">
      <w:pPr>
        <w:pStyle w:val="aa"/>
        <w:jc w:val="both"/>
        <w:rPr>
          <w:rFonts w:ascii="Times New Roman" w:hAnsi="Times New Roman"/>
          <w:lang w:val="ru-RU"/>
        </w:rPr>
      </w:pPr>
    </w:p>
  </w:footnote>
  <w:footnote w:id="2">
    <w:p w14:paraId="6499B2D7" w14:textId="77777777" w:rsidR="009A52F2" w:rsidRDefault="009A52F2" w:rsidP="008165B0">
      <w:pPr>
        <w:pStyle w:val="aa"/>
        <w:rPr>
          <w:rFonts w:ascii="Times New Roman" w:hAnsi="Times New Roman"/>
          <w:lang w:val="ru-RU"/>
        </w:rPr>
      </w:pPr>
      <w:r w:rsidRPr="00FA7E6E">
        <w:rPr>
          <w:rStyle w:val="ac"/>
        </w:rPr>
        <w:footnoteRef/>
      </w:r>
      <w:r w:rsidRPr="00FA7E6E">
        <w:rPr>
          <w:rFonts w:ascii="Times New Roman" w:hAnsi="Times New Roman"/>
          <w:lang w:val="ru-RU"/>
        </w:rPr>
        <w:t xml:space="preserve"> Резервные часы могут быть использованы с учётом особенностей класса, в котором ведётся обучение.</w:t>
      </w:r>
    </w:p>
    <w:p w14:paraId="776EDA70" w14:textId="77777777" w:rsidR="009A52F2" w:rsidRPr="00FA7E6E" w:rsidRDefault="009A52F2" w:rsidP="008165B0">
      <w:pPr>
        <w:pStyle w:val="aa"/>
        <w:rPr>
          <w:rFonts w:ascii="Times New Roman" w:hAnsi="Times New Roman"/>
          <w:lang w:val="ru-RU"/>
        </w:rPr>
      </w:pPr>
    </w:p>
  </w:footnote>
  <w:footnote w:id="3">
    <w:p w14:paraId="72BEEFF3" w14:textId="77777777" w:rsidR="009A52F2" w:rsidRDefault="009A52F2" w:rsidP="008165B0">
      <w:pPr>
        <w:pStyle w:val="aa"/>
        <w:jc w:val="both"/>
        <w:rPr>
          <w:rFonts w:ascii="Times New Roman" w:hAnsi="Times New Roman"/>
          <w:lang w:val="ru-RU"/>
        </w:rPr>
      </w:pPr>
      <w:r w:rsidRPr="00CD005D">
        <w:rPr>
          <w:rStyle w:val="ac"/>
        </w:rPr>
        <w:footnoteRef/>
      </w:r>
      <w:r w:rsidRPr="00CD005D">
        <w:rPr>
          <w:rFonts w:ascii="Times New Roman" w:hAnsi="Times New Roman"/>
          <w:lang w:val="ru-RU"/>
        </w:rPr>
        <w:t xml:space="preserve"> Выделенное количество учебных часов на изучение разделов носит рекомендательный характер и может быть скорректировано для обеспечения возможности реализации идеи дифференциации содержания обучения с учётом особенностей общеобразовательной организации и уровня подготовки обучающихся.</w:t>
      </w:r>
    </w:p>
    <w:p w14:paraId="22082175" w14:textId="77777777" w:rsidR="009A52F2" w:rsidRPr="00CD005D" w:rsidRDefault="009A52F2" w:rsidP="008165B0">
      <w:pPr>
        <w:pStyle w:val="aa"/>
        <w:jc w:val="both"/>
        <w:rPr>
          <w:rFonts w:ascii="Times New Roman" w:hAnsi="Times New Roman"/>
          <w:lang w:val="ru-RU"/>
        </w:rPr>
      </w:pPr>
    </w:p>
  </w:footnote>
  <w:footnote w:id="4">
    <w:p w14:paraId="1D4402F9" w14:textId="5532D409" w:rsidR="009A52F2" w:rsidRDefault="009A52F2" w:rsidP="008165B0">
      <w:pPr>
        <w:pStyle w:val="aa"/>
        <w:rPr>
          <w:rFonts w:ascii="Times New Roman" w:hAnsi="Times New Roman"/>
          <w:lang w:val="ru-RU"/>
        </w:rPr>
      </w:pPr>
    </w:p>
    <w:p w14:paraId="19FD4559" w14:textId="245A2646" w:rsidR="009A52F2" w:rsidRDefault="009A52F2" w:rsidP="008165B0">
      <w:pPr>
        <w:pStyle w:val="aa"/>
        <w:rPr>
          <w:rFonts w:ascii="Times New Roman" w:hAnsi="Times New Roman"/>
          <w:lang w:val="ru-RU"/>
        </w:rPr>
      </w:pPr>
    </w:p>
    <w:p w14:paraId="317B1516" w14:textId="59E4B5AC" w:rsidR="009A52F2" w:rsidRDefault="009A52F2" w:rsidP="008165B0">
      <w:pPr>
        <w:pStyle w:val="aa"/>
        <w:rPr>
          <w:rFonts w:ascii="Times New Roman" w:hAnsi="Times New Roman"/>
          <w:lang w:val="ru-RU"/>
        </w:rPr>
      </w:pPr>
    </w:p>
    <w:p w14:paraId="361A68AB" w14:textId="2E2E3227" w:rsidR="009A52F2" w:rsidRDefault="009A52F2" w:rsidP="008165B0">
      <w:pPr>
        <w:pStyle w:val="aa"/>
        <w:rPr>
          <w:rFonts w:ascii="Times New Roman" w:hAnsi="Times New Roman"/>
          <w:lang w:val="ru-RU"/>
        </w:rPr>
      </w:pPr>
    </w:p>
    <w:p w14:paraId="3D46C754" w14:textId="5F59AE17" w:rsidR="009A52F2" w:rsidRDefault="009A52F2" w:rsidP="008165B0">
      <w:pPr>
        <w:pStyle w:val="aa"/>
        <w:rPr>
          <w:rFonts w:ascii="Times New Roman" w:hAnsi="Times New Roman"/>
          <w:lang w:val="ru-RU"/>
        </w:rPr>
      </w:pPr>
    </w:p>
    <w:p w14:paraId="0E789AA0" w14:textId="43D09FAD" w:rsidR="009A52F2" w:rsidRDefault="009A52F2" w:rsidP="008165B0">
      <w:pPr>
        <w:pStyle w:val="aa"/>
        <w:rPr>
          <w:rFonts w:ascii="Times New Roman" w:hAnsi="Times New Roman"/>
          <w:lang w:val="ru-RU"/>
        </w:rPr>
      </w:pPr>
    </w:p>
    <w:p w14:paraId="358A887D" w14:textId="1EA2F8AE" w:rsidR="009A52F2" w:rsidRDefault="009A52F2" w:rsidP="008165B0">
      <w:pPr>
        <w:pStyle w:val="aa"/>
        <w:rPr>
          <w:rFonts w:ascii="Times New Roman" w:hAnsi="Times New Roman"/>
          <w:lang w:val="ru-RU"/>
        </w:rPr>
      </w:pPr>
    </w:p>
    <w:p w14:paraId="6D2AF9CF" w14:textId="24BE68CC" w:rsidR="009A52F2" w:rsidRDefault="009A52F2" w:rsidP="008165B0">
      <w:pPr>
        <w:pStyle w:val="aa"/>
        <w:rPr>
          <w:rFonts w:ascii="Times New Roman" w:hAnsi="Times New Roman"/>
          <w:lang w:val="ru-RU"/>
        </w:rPr>
      </w:pPr>
    </w:p>
    <w:p w14:paraId="37C7117B" w14:textId="6AF67E70" w:rsidR="009A52F2" w:rsidRDefault="009A52F2" w:rsidP="008165B0">
      <w:pPr>
        <w:pStyle w:val="aa"/>
        <w:rPr>
          <w:rFonts w:ascii="Times New Roman" w:hAnsi="Times New Roman"/>
          <w:lang w:val="ru-RU"/>
        </w:rPr>
      </w:pPr>
    </w:p>
    <w:p w14:paraId="0D5D77F7" w14:textId="55CFFA26" w:rsidR="009A52F2" w:rsidRDefault="009A52F2" w:rsidP="008165B0">
      <w:pPr>
        <w:pStyle w:val="aa"/>
        <w:rPr>
          <w:rFonts w:ascii="Times New Roman" w:hAnsi="Times New Roman"/>
          <w:lang w:val="ru-RU"/>
        </w:rPr>
      </w:pPr>
    </w:p>
    <w:p w14:paraId="26BC5F38" w14:textId="239DB1E6" w:rsidR="009A52F2" w:rsidRDefault="009A52F2" w:rsidP="008165B0">
      <w:pPr>
        <w:pStyle w:val="aa"/>
        <w:rPr>
          <w:rFonts w:ascii="Times New Roman" w:hAnsi="Times New Roman"/>
          <w:lang w:val="ru-RU"/>
        </w:rPr>
      </w:pPr>
    </w:p>
    <w:p w14:paraId="73BE9420" w14:textId="71458C14" w:rsidR="009A52F2" w:rsidRDefault="009A52F2" w:rsidP="008165B0">
      <w:pPr>
        <w:pStyle w:val="aa"/>
        <w:rPr>
          <w:rFonts w:ascii="Times New Roman" w:hAnsi="Times New Roman"/>
          <w:lang w:val="ru-RU"/>
        </w:rPr>
      </w:pPr>
    </w:p>
    <w:p w14:paraId="141BD03B" w14:textId="0A102FBE" w:rsidR="009A52F2" w:rsidRDefault="009A52F2" w:rsidP="008165B0">
      <w:pPr>
        <w:pStyle w:val="aa"/>
        <w:rPr>
          <w:rFonts w:ascii="Times New Roman" w:hAnsi="Times New Roman"/>
          <w:lang w:val="ru-RU"/>
        </w:rPr>
      </w:pPr>
    </w:p>
    <w:p w14:paraId="2A044A5E" w14:textId="77777777" w:rsidR="009A52F2" w:rsidRPr="00FA7E6E" w:rsidRDefault="009A52F2" w:rsidP="008165B0">
      <w:pPr>
        <w:pStyle w:val="aa"/>
        <w:rPr>
          <w:rFonts w:ascii="Times New Roman" w:hAnsi="Times New Roman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0AEE"/>
    <w:multiLevelType w:val="hybridMultilevel"/>
    <w:tmpl w:val="D7E64E94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" w15:restartNumberingAfterBreak="0">
    <w:nsid w:val="01E14FA1"/>
    <w:multiLevelType w:val="hybridMultilevel"/>
    <w:tmpl w:val="586E09F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" w15:restartNumberingAfterBreak="0">
    <w:nsid w:val="09EE2775"/>
    <w:multiLevelType w:val="hybridMultilevel"/>
    <w:tmpl w:val="9EB0414E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43B5991"/>
    <w:multiLevelType w:val="hybridMultilevel"/>
    <w:tmpl w:val="FFD66B3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EC50CC"/>
    <w:multiLevelType w:val="hybridMultilevel"/>
    <w:tmpl w:val="B6ECE8E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5" w15:restartNumberingAfterBreak="0">
    <w:nsid w:val="19AC1D4E"/>
    <w:multiLevelType w:val="hybridMultilevel"/>
    <w:tmpl w:val="01AEDE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A1F3EEC"/>
    <w:multiLevelType w:val="hybridMultilevel"/>
    <w:tmpl w:val="C0E21B64"/>
    <w:lvl w:ilvl="0" w:tplc="FFFFFFFF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B63EF05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9094E"/>
    <w:multiLevelType w:val="hybridMultilevel"/>
    <w:tmpl w:val="32C8700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01F7086"/>
    <w:multiLevelType w:val="hybridMultilevel"/>
    <w:tmpl w:val="41EA0E20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9" w15:restartNumberingAfterBreak="0">
    <w:nsid w:val="21294E06"/>
    <w:multiLevelType w:val="hybridMultilevel"/>
    <w:tmpl w:val="22846772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23E5D8F"/>
    <w:multiLevelType w:val="hybridMultilevel"/>
    <w:tmpl w:val="E61C73BE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4876853"/>
    <w:multiLevelType w:val="hybridMultilevel"/>
    <w:tmpl w:val="03B4587C"/>
    <w:lvl w:ilvl="0" w:tplc="BBDEB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F2DA5"/>
    <w:multiLevelType w:val="hybridMultilevel"/>
    <w:tmpl w:val="9A4CBD46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3" w15:restartNumberingAfterBreak="0">
    <w:nsid w:val="415464D1"/>
    <w:multiLevelType w:val="hybridMultilevel"/>
    <w:tmpl w:val="F1EA2B78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F05C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D2734"/>
    <w:multiLevelType w:val="hybridMultilevel"/>
    <w:tmpl w:val="4BBA9E5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CAF1430"/>
    <w:multiLevelType w:val="hybridMultilevel"/>
    <w:tmpl w:val="1D2225F2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D10710D"/>
    <w:multiLevelType w:val="hybridMultilevel"/>
    <w:tmpl w:val="9A84366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43355F9"/>
    <w:multiLevelType w:val="hybridMultilevel"/>
    <w:tmpl w:val="A67EB2F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6156F92"/>
    <w:multiLevelType w:val="hybridMultilevel"/>
    <w:tmpl w:val="FAB0C05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A18664B"/>
    <w:multiLevelType w:val="hybridMultilevel"/>
    <w:tmpl w:val="10C6CFF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D54048E"/>
    <w:multiLevelType w:val="hybridMultilevel"/>
    <w:tmpl w:val="2F3C84C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5906525"/>
    <w:multiLevelType w:val="hybridMultilevel"/>
    <w:tmpl w:val="FE82817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2" w15:restartNumberingAfterBreak="0">
    <w:nsid w:val="78DD0899"/>
    <w:multiLevelType w:val="hybridMultilevel"/>
    <w:tmpl w:val="0686B050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B63EF05C">
      <w:start w:val="1"/>
      <w:numFmt w:val="bullet"/>
      <w:lvlText w:val="–"/>
      <w:lvlJc w:val="left"/>
      <w:pPr>
        <w:ind w:left="2912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3" w15:restartNumberingAfterBreak="0">
    <w:nsid w:val="7F867D19"/>
    <w:multiLevelType w:val="hybridMultilevel"/>
    <w:tmpl w:val="5336D0B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3"/>
  </w:num>
  <w:num w:numId="5">
    <w:abstractNumId w:val="0"/>
  </w:num>
  <w:num w:numId="6">
    <w:abstractNumId w:val="1"/>
  </w:num>
  <w:num w:numId="7">
    <w:abstractNumId w:val="12"/>
  </w:num>
  <w:num w:numId="8">
    <w:abstractNumId w:val="21"/>
  </w:num>
  <w:num w:numId="9">
    <w:abstractNumId w:val="8"/>
  </w:num>
  <w:num w:numId="10">
    <w:abstractNumId w:val="22"/>
  </w:num>
  <w:num w:numId="11">
    <w:abstractNumId w:val="3"/>
  </w:num>
  <w:num w:numId="12">
    <w:abstractNumId w:val="23"/>
  </w:num>
  <w:num w:numId="13">
    <w:abstractNumId w:val="18"/>
  </w:num>
  <w:num w:numId="14">
    <w:abstractNumId w:val="20"/>
  </w:num>
  <w:num w:numId="15">
    <w:abstractNumId w:val="9"/>
  </w:num>
  <w:num w:numId="16">
    <w:abstractNumId w:val="7"/>
  </w:num>
  <w:num w:numId="17">
    <w:abstractNumId w:val="14"/>
  </w:num>
  <w:num w:numId="18">
    <w:abstractNumId w:val="10"/>
  </w:num>
  <w:num w:numId="19">
    <w:abstractNumId w:val="19"/>
  </w:num>
  <w:num w:numId="20">
    <w:abstractNumId w:val="17"/>
  </w:num>
  <w:num w:numId="21">
    <w:abstractNumId w:val="15"/>
  </w:num>
  <w:num w:numId="22">
    <w:abstractNumId w:val="2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A86"/>
    <w:rsid w:val="00001A39"/>
    <w:rsid w:val="00023D66"/>
    <w:rsid w:val="00036F1D"/>
    <w:rsid w:val="00065123"/>
    <w:rsid w:val="000816D4"/>
    <w:rsid w:val="00096BAB"/>
    <w:rsid w:val="000A59B4"/>
    <w:rsid w:val="000F5E9B"/>
    <w:rsid w:val="00142776"/>
    <w:rsid w:val="00156AB8"/>
    <w:rsid w:val="00192BC1"/>
    <w:rsid w:val="001C2D70"/>
    <w:rsid w:val="00210ADA"/>
    <w:rsid w:val="00231FFF"/>
    <w:rsid w:val="00274257"/>
    <w:rsid w:val="002775C4"/>
    <w:rsid w:val="002812C6"/>
    <w:rsid w:val="002A4919"/>
    <w:rsid w:val="002D79C2"/>
    <w:rsid w:val="00313E8D"/>
    <w:rsid w:val="00315C17"/>
    <w:rsid w:val="003320F6"/>
    <w:rsid w:val="00336765"/>
    <w:rsid w:val="00346622"/>
    <w:rsid w:val="003678C1"/>
    <w:rsid w:val="00367B8E"/>
    <w:rsid w:val="00387DB8"/>
    <w:rsid w:val="003A7349"/>
    <w:rsid w:val="003B5CC3"/>
    <w:rsid w:val="00436B46"/>
    <w:rsid w:val="0045030C"/>
    <w:rsid w:val="00473D7D"/>
    <w:rsid w:val="004A38F2"/>
    <w:rsid w:val="004C1D61"/>
    <w:rsid w:val="004E0A74"/>
    <w:rsid w:val="004E1756"/>
    <w:rsid w:val="005756AB"/>
    <w:rsid w:val="00585502"/>
    <w:rsid w:val="005B6055"/>
    <w:rsid w:val="005B6C6C"/>
    <w:rsid w:val="0065440D"/>
    <w:rsid w:val="00692B07"/>
    <w:rsid w:val="006A2447"/>
    <w:rsid w:val="006A34CE"/>
    <w:rsid w:val="006A4BEF"/>
    <w:rsid w:val="006A5E2D"/>
    <w:rsid w:val="006F0CCF"/>
    <w:rsid w:val="0072233A"/>
    <w:rsid w:val="007257C0"/>
    <w:rsid w:val="00747F54"/>
    <w:rsid w:val="00774E6E"/>
    <w:rsid w:val="00783F91"/>
    <w:rsid w:val="00785979"/>
    <w:rsid w:val="007A1A0A"/>
    <w:rsid w:val="007C4FD3"/>
    <w:rsid w:val="007E304B"/>
    <w:rsid w:val="007E4F7F"/>
    <w:rsid w:val="00812991"/>
    <w:rsid w:val="008165B0"/>
    <w:rsid w:val="00862F65"/>
    <w:rsid w:val="00874E6B"/>
    <w:rsid w:val="00880A86"/>
    <w:rsid w:val="00883C15"/>
    <w:rsid w:val="009156F8"/>
    <w:rsid w:val="009226C4"/>
    <w:rsid w:val="00957C43"/>
    <w:rsid w:val="00963F11"/>
    <w:rsid w:val="009A183D"/>
    <w:rsid w:val="009A52F2"/>
    <w:rsid w:val="009D7C7A"/>
    <w:rsid w:val="009E75A0"/>
    <w:rsid w:val="00A01186"/>
    <w:rsid w:val="00A377D0"/>
    <w:rsid w:val="00A61E67"/>
    <w:rsid w:val="00A72EF4"/>
    <w:rsid w:val="00AB45FD"/>
    <w:rsid w:val="00AC34C8"/>
    <w:rsid w:val="00AC41F8"/>
    <w:rsid w:val="00AF1236"/>
    <w:rsid w:val="00B03A75"/>
    <w:rsid w:val="00B04D23"/>
    <w:rsid w:val="00B30767"/>
    <w:rsid w:val="00B42284"/>
    <w:rsid w:val="00B45D11"/>
    <w:rsid w:val="00B96790"/>
    <w:rsid w:val="00BB4D6C"/>
    <w:rsid w:val="00BC452D"/>
    <w:rsid w:val="00BD65E7"/>
    <w:rsid w:val="00BE2724"/>
    <w:rsid w:val="00C10F92"/>
    <w:rsid w:val="00C219DD"/>
    <w:rsid w:val="00C63DC2"/>
    <w:rsid w:val="00C77780"/>
    <w:rsid w:val="00C91E2B"/>
    <w:rsid w:val="00CC1594"/>
    <w:rsid w:val="00CE2555"/>
    <w:rsid w:val="00CE6D2D"/>
    <w:rsid w:val="00CF7466"/>
    <w:rsid w:val="00D067F2"/>
    <w:rsid w:val="00D15454"/>
    <w:rsid w:val="00D15FFB"/>
    <w:rsid w:val="00D32208"/>
    <w:rsid w:val="00D36704"/>
    <w:rsid w:val="00D5652F"/>
    <w:rsid w:val="00D61FBF"/>
    <w:rsid w:val="00D76AFF"/>
    <w:rsid w:val="00DA78DE"/>
    <w:rsid w:val="00DE06EA"/>
    <w:rsid w:val="00DF623B"/>
    <w:rsid w:val="00E07B4E"/>
    <w:rsid w:val="00E52D1F"/>
    <w:rsid w:val="00E64A2D"/>
    <w:rsid w:val="00E764D3"/>
    <w:rsid w:val="00EF14EA"/>
    <w:rsid w:val="00F04C75"/>
    <w:rsid w:val="00F20C20"/>
    <w:rsid w:val="00F75781"/>
    <w:rsid w:val="00F9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CA951"/>
  <w15:chartTrackingRefBased/>
  <w15:docId w15:val="{BE0542F4-ECB6-EE41-AE18-389BF72C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A8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74E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54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20C20"/>
    <w:pPr>
      <w:keepNext/>
      <w:widowControl/>
      <w:autoSpaceDE/>
      <w:autoSpaceDN/>
      <w:spacing w:before="240" w:after="60"/>
      <w:outlineLvl w:val="2"/>
    </w:pPr>
    <w:rPr>
      <w:rFonts w:asciiTheme="majorHAnsi" w:eastAsiaTheme="majorEastAsia" w:hAnsiTheme="majorHAnsi" w:cs="Trebuchet MS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0A86"/>
    <w:pPr>
      <w:ind w:left="156" w:right="154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880A86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F20C20"/>
    <w:rPr>
      <w:rFonts w:asciiTheme="majorHAnsi" w:eastAsiaTheme="majorEastAsia" w:hAnsiTheme="majorHAnsi" w:cs="Trebuchet MS"/>
      <w:b/>
      <w:bCs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774E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774E6E"/>
    <w:pPr>
      <w:widowControl/>
      <w:autoSpaceDE/>
      <w:autoSpaceDN/>
      <w:ind w:left="720"/>
      <w:contextualSpacing/>
    </w:pPr>
    <w:rPr>
      <w:rFonts w:asciiTheme="minorHAnsi" w:eastAsiaTheme="minorEastAsia" w:hAnsiTheme="minorHAnsi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774E6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/>
      <w:sz w:val="24"/>
      <w:szCs w:val="24"/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774E6E"/>
    <w:rPr>
      <w:rFonts w:eastAsiaTheme="minorEastAsia" w:cs="Times New Roman"/>
      <w:lang w:val="en-US"/>
    </w:rPr>
  </w:style>
  <w:style w:type="paragraph" w:styleId="a8">
    <w:name w:val="header"/>
    <w:basedOn w:val="a"/>
    <w:link w:val="a9"/>
    <w:uiPriority w:val="99"/>
    <w:unhideWhenUsed/>
    <w:rsid w:val="006A24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2447"/>
    <w:rPr>
      <w:rFonts w:ascii="Times New Roman" w:eastAsia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8165B0"/>
    <w:rPr>
      <w:rFonts w:eastAsiaTheme="minorEastAsia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8165B0"/>
    <w:pPr>
      <w:widowControl/>
      <w:autoSpaceDE/>
      <w:autoSpaceDN/>
      <w:ind w:left="112"/>
    </w:pPr>
    <w:rPr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8165B0"/>
    <w:pPr>
      <w:widowControl/>
      <w:autoSpaceDE/>
      <w:autoSpaceDN/>
    </w:pPr>
    <w:rPr>
      <w:rFonts w:asciiTheme="minorHAnsi" w:eastAsiaTheme="minorEastAsia" w:hAnsiTheme="minorHAnsi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8165B0"/>
    <w:rPr>
      <w:rFonts w:eastAsiaTheme="minorEastAsia" w:cs="Times New Roman"/>
      <w:sz w:val="20"/>
      <w:szCs w:val="20"/>
      <w:lang w:val="en-US"/>
    </w:rPr>
  </w:style>
  <w:style w:type="character" w:styleId="ac">
    <w:name w:val="footnote reference"/>
    <w:basedOn w:val="a0"/>
    <w:uiPriority w:val="99"/>
    <w:semiHidden/>
    <w:unhideWhenUsed/>
    <w:rsid w:val="008165B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D154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">
    <w:name w:val="TOC Heading"/>
    <w:basedOn w:val="1"/>
    <w:next w:val="a"/>
    <w:uiPriority w:val="39"/>
    <w:unhideWhenUsed/>
    <w:qFormat/>
    <w:rsid w:val="009A183D"/>
    <w:pPr>
      <w:widowControl/>
      <w:autoSpaceDE/>
      <w:autoSpaceDN/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A183D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9A183D"/>
    <w:pPr>
      <w:spacing w:before="120"/>
      <w:ind w:left="220"/>
    </w:pPr>
    <w:rPr>
      <w:rFonts w:asciiTheme="minorHAnsi" w:hAnsiTheme="minorHAnsi" w:cstheme="minorHAnsi"/>
      <w:b/>
      <w:bCs/>
    </w:rPr>
  </w:style>
  <w:style w:type="character" w:styleId="ae">
    <w:name w:val="Hyperlink"/>
    <w:basedOn w:val="a0"/>
    <w:uiPriority w:val="99"/>
    <w:unhideWhenUsed/>
    <w:rsid w:val="009A183D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semiHidden/>
    <w:unhideWhenUsed/>
    <w:rsid w:val="009A183D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9A183D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9A183D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9A183D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9A183D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9A183D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9A183D"/>
    <w:pPr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A8BCD0-CFB8-4E93-BB3B-6B4573066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83</Pages>
  <Words>16459</Words>
  <Characters>93818</Characters>
  <Application>Microsoft Office Word</Application>
  <DocSecurity>0</DocSecurity>
  <Lines>781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2023-11-22T14:31:00Z</dcterms:created>
  <dcterms:modified xsi:type="dcterms:W3CDTF">2023-12-24T15:35:00Z</dcterms:modified>
</cp:coreProperties>
</file>