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0A" w:rsidRPr="000D150A" w:rsidRDefault="000D150A" w:rsidP="000D150A">
      <w:pPr>
        <w:jc w:val="center"/>
        <w:textAlignment w:val="top"/>
        <w:rPr>
          <w:b/>
          <w:bCs/>
          <w:sz w:val="44"/>
          <w:szCs w:val="44"/>
        </w:rPr>
      </w:pPr>
      <w:r w:rsidRPr="000D150A">
        <w:rPr>
          <w:b/>
          <w:bCs/>
          <w:sz w:val="44"/>
          <w:szCs w:val="44"/>
        </w:rPr>
        <w:t xml:space="preserve">ПАМЯТКА </w:t>
      </w:r>
    </w:p>
    <w:p w:rsidR="000D150A" w:rsidRPr="000D150A" w:rsidRDefault="000D150A" w:rsidP="000D150A">
      <w:pPr>
        <w:jc w:val="center"/>
        <w:textAlignment w:val="top"/>
        <w:rPr>
          <w:b/>
          <w:bCs/>
          <w:sz w:val="44"/>
          <w:szCs w:val="44"/>
        </w:rPr>
      </w:pPr>
      <w:r w:rsidRPr="000D150A">
        <w:rPr>
          <w:b/>
          <w:bCs/>
          <w:sz w:val="44"/>
          <w:szCs w:val="44"/>
        </w:rPr>
        <w:t>Как решать задачу</w:t>
      </w:r>
    </w:p>
    <w:p w:rsidR="000D150A" w:rsidRPr="000D150A" w:rsidRDefault="000D150A" w:rsidP="000D150A">
      <w:pPr>
        <w:jc w:val="center"/>
        <w:textAlignment w:val="top"/>
        <w:rPr>
          <w:sz w:val="44"/>
          <w:szCs w:val="44"/>
        </w:rPr>
      </w:pPr>
    </w:p>
    <w:p w:rsidR="000D150A" w:rsidRPr="000D150A" w:rsidRDefault="000D150A" w:rsidP="000D150A">
      <w:pPr>
        <w:jc w:val="both"/>
        <w:textAlignment w:val="top"/>
        <w:rPr>
          <w:sz w:val="44"/>
          <w:szCs w:val="44"/>
        </w:rPr>
      </w:pPr>
      <w:r w:rsidRPr="000D150A">
        <w:rPr>
          <w:sz w:val="44"/>
          <w:szCs w:val="44"/>
        </w:rPr>
        <w:t>1. Прочитай задачу. Представь себе то, о чём говорится в з</w:t>
      </w:r>
      <w:r w:rsidRPr="000D150A">
        <w:rPr>
          <w:sz w:val="44"/>
          <w:szCs w:val="44"/>
        </w:rPr>
        <w:t>а</w:t>
      </w:r>
      <w:r w:rsidRPr="000D150A">
        <w:rPr>
          <w:sz w:val="44"/>
          <w:szCs w:val="44"/>
        </w:rPr>
        <w:t>даче.</w:t>
      </w:r>
    </w:p>
    <w:p w:rsidR="000D150A" w:rsidRPr="000D150A" w:rsidRDefault="000D150A" w:rsidP="000D150A">
      <w:pPr>
        <w:jc w:val="both"/>
        <w:textAlignment w:val="top"/>
        <w:rPr>
          <w:sz w:val="44"/>
          <w:szCs w:val="44"/>
        </w:rPr>
      </w:pPr>
      <w:r w:rsidRPr="000D150A">
        <w:rPr>
          <w:sz w:val="44"/>
          <w:szCs w:val="44"/>
        </w:rPr>
        <w:t>2. Напиши краткое условие или сделай чертёж.</w:t>
      </w:r>
    </w:p>
    <w:p w:rsidR="000D150A" w:rsidRPr="000D150A" w:rsidRDefault="000D150A" w:rsidP="000D150A">
      <w:pPr>
        <w:jc w:val="both"/>
        <w:textAlignment w:val="top"/>
        <w:rPr>
          <w:sz w:val="44"/>
          <w:szCs w:val="44"/>
        </w:rPr>
      </w:pPr>
      <w:r w:rsidRPr="000D150A">
        <w:rPr>
          <w:sz w:val="44"/>
          <w:szCs w:val="44"/>
        </w:rPr>
        <w:t>3. Поясни, что показывает каждое число.</w:t>
      </w:r>
    </w:p>
    <w:p w:rsidR="000D150A" w:rsidRPr="000D150A" w:rsidRDefault="000D150A" w:rsidP="000D150A">
      <w:pPr>
        <w:jc w:val="both"/>
        <w:textAlignment w:val="top"/>
        <w:rPr>
          <w:sz w:val="44"/>
          <w:szCs w:val="44"/>
        </w:rPr>
      </w:pPr>
      <w:r w:rsidRPr="000D150A">
        <w:rPr>
          <w:sz w:val="44"/>
          <w:szCs w:val="44"/>
        </w:rPr>
        <w:t>4. Повтори вопрос задачи,</w:t>
      </w:r>
    </w:p>
    <w:p w:rsidR="000D150A" w:rsidRPr="000D150A" w:rsidRDefault="000D150A" w:rsidP="000D150A">
      <w:pPr>
        <w:jc w:val="both"/>
        <w:textAlignment w:val="top"/>
        <w:rPr>
          <w:sz w:val="44"/>
          <w:szCs w:val="44"/>
        </w:rPr>
      </w:pPr>
      <w:r w:rsidRPr="000D150A">
        <w:rPr>
          <w:sz w:val="44"/>
          <w:szCs w:val="44"/>
        </w:rPr>
        <w:t>5. Подумай, можно ли сразу ответить на вопрос, если нет, то почему? Что нужно узнать сначала?</w:t>
      </w:r>
    </w:p>
    <w:p w:rsidR="000D150A" w:rsidRPr="000D150A" w:rsidRDefault="000D150A" w:rsidP="000D150A">
      <w:pPr>
        <w:jc w:val="both"/>
        <w:textAlignment w:val="top"/>
        <w:rPr>
          <w:sz w:val="44"/>
          <w:szCs w:val="44"/>
        </w:rPr>
      </w:pPr>
      <w:r w:rsidRPr="000D150A">
        <w:rPr>
          <w:sz w:val="44"/>
          <w:szCs w:val="44"/>
        </w:rPr>
        <w:t>6. Выполни решение и проверь.</w:t>
      </w:r>
    </w:p>
    <w:p w:rsidR="000D150A" w:rsidRPr="000D150A" w:rsidRDefault="000D150A" w:rsidP="000D150A">
      <w:pPr>
        <w:jc w:val="both"/>
        <w:textAlignment w:val="top"/>
        <w:rPr>
          <w:sz w:val="44"/>
          <w:szCs w:val="44"/>
        </w:rPr>
      </w:pPr>
      <w:r w:rsidRPr="000D150A">
        <w:rPr>
          <w:sz w:val="44"/>
          <w:szCs w:val="44"/>
        </w:rPr>
        <w:t> 7. Ответь на вопрос задачи.          </w:t>
      </w:r>
    </w:p>
    <w:p w:rsidR="000D150A" w:rsidRPr="000D150A" w:rsidRDefault="000D150A" w:rsidP="000D150A">
      <w:pPr>
        <w:jc w:val="both"/>
        <w:textAlignment w:val="top"/>
        <w:rPr>
          <w:sz w:val="44"/>
          <w:szCs w:val="44"/>
        </w:rPr>
      </w:pPr>
      <w:r w:rsidRPr="000D150A">
        <w:rPr>
          <w:sz w:val="44"/>
          <w:szCs w:val="44"/>
        </w:rPr>
        <w:t xml:space="preserve">  </w:t>
      </w:r>
    </w:p>
    <w:p w:rsidR="000D150A" w:rsidRDefault="000D150A" w:rsidP="000D150A">
      <w:pPr>
        <w:jc w:val="both"/>
        <w:textAlignment w:val="top"/>
        <w:rPr>
          <w:sz w:val="28"/>
          <w:szCs w:val="28"/>
        </w:rPr>
      </w:pPr>
    </w:p>
    <w:p w:rsidR="000D150A" w:rsidRDefault="000D150A" w:rsidP="000D150A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5438378" cy="435799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036" cy="435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50A" w:rsidRDefault="000D150A" w:rsidP="000D150A">
      <w:pPr>
        <w:jc w:val="both"/>
        <w:textAlignment w:val="top"/>
        <w:rPr>
          <w:sz w:val="28"/>
          <w:szCs w:val="28"/>
        </w:rPr>
      </w:pPr>
    </w:p>
    <w:p w:rsidR="000D150A" w:rsidRDefault="000D150A" w:rsidP="000D150A">
      <w:pPr>
        <w:jc w:val="both"/>
        <w:textAlignment w:val="top"/>
        <w:rPr>
          <w:sz w:val="28"/>
          <w:szCs w:val="28"/>
        </w:rPr>
      </w:pPr>
    </w:p>
    <w:p w:rsidR="000D150A" w:rsidRPr="004E5625" w:rsidRDefault="000D150A" w:rsidP="000D150A">
      <w:pPr>
        <w:jc w:val="both"/>
        <w:textAlignment w:val="top"/>
        <w:rPr>
          <w:sz w:val="28"/>
          <w:szCs w:val="28"/>
        </w:rPr>
      </w:pPr>
    </w:p>
    <w:p w:rsidR="00D148D2" w:rsidRDefault="00D148D2"/>
    <w:sectPr w:rsidR="00D148D2" w:rsidSect="00D14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D150A"/>
    <w:rsid w:val="000D150A"/>
    <w:rsid w:val="00D14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5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5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1</cp:revision>
  <dcterms:created xsi:type="dcterms:W3CDTF">2022-05-27T07:09:00Z</dcterms:created>
  <dcterms:modified xsi:type="dcterms:W3CDTF">2022-05-27T07:09:00Z</dcterms:modified>
</cp:coreProperties>
</file>