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95" w:rsidRPr="005D2995" w:rsidRDefault="005D2995" w:rsidP="005D2995">
      <w:pPr>
        <w:pStyle w:val="Default"/>
        <w:jc w:val="both"/>
        <w:rPr>
          <w:sz w:val="28"/>
          <w:szCs w:val="28"/>
        </w:rPr>
      </w:pPr>
      <w:r w:rsidRPr="00053FD6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                      </w:t>
      </w:r>
      <w:r w:rsidRPr="00053FD6">
        <w:rPr>
          <w:b/>
          <w:bCs/>
          <w:iCs/>
          <w:sz w:val="28"/>
          <w:szCs w:val="28"/>
        </w:rPr>
        <w:t>Анализ</w:t>
      </w:r>
    </w:p>
    <w:p w:rsidR="005D2995" w:rsidRPr="00053FD6" w:rsidRDefault="005D2995" w:rsidP="005D2995">
      <w:pPr>
        <w:pStyle w:val="Default"/>
        <w:jc w:val="center"/>
        <w:rPr>
          <w:b/>
          <w:bCs/>
          <w:iCs/>
          <w:sz w:val="28"/>
          <w:szCs w:val="28"/>
        </w:rPr>
      </w:pPr>
      <w:r w:rsidRPr="00053FD6">
        <w:rPr>
          <w:b/>
          <w:bCs/>
          <w:iCs/>
          <w:sz w:val="28"/>
          <w:szCs w:val="28"/>
        </w:rPr>
        <w:t>работы школы за 2021/2022 учебный год</w:t>
      </w:r>
    </w:p>
    <w:p w:rsidR="005D2995" w:rsidRPr="00053FD6" w:rsidRDefault="005D2995" w:rsidP="005D2995">
      <w:pPr>
        <w:pStyle w:val="Default"/>
        <w:jc w:val="center"/>
        <w:rPr>
          <w:sz w:val="28"/>
          <w:szCs w:val="28"/>
        </w:rPr>
      </w:pPr>
    </w:p>
    <w:p w:rsidR="005D2995" w:rsidRPr="00053FD6" w:rsidRDefault="005D2995" w:rsidP="005D2995">
      <w:pPr>
        <w:pStyle w:val="Default"/>
        <w:jc w:val="both"/>
        <w:rPr>
          <w:sz w:val="28"/>
          <w:szCs w:val="28"/>
        </w:rPr>
      </w:pPr>
      <w:r w:rsidRPr="00053FD6">
        <w:rPr>
          <w:b/>
          <w:bCs/>
          <w:sz w:val="28"/>
          <w:szCs w:val="28"/>
        </w:rPr>
        <w:t>1. Общие сведения.</w:t>
      </w:r>
    </w:p>
    <w:p w:rsidR="005D2995" w:rsidRPr="00053FD6" w:rsidRDefault="005D2995" w:rsidP="005D2995">
      <w:pPr>
        <w:pStyle w:val="Default"/>
        <w:jc w:val="both"/>
        <w:rPr>
          <w:sz w:val="28"/>
          <w:szCs w:val="28"/>
        </w:rPr>
      </w:pPr>
    </w:p>
    <w:p w:rsidR="005D2995" w:rsidRPr="00053FD6" w:rsidRDefault="005D2995" w:rsidP="005D2995">
      <w:pPr>
        <w:pStyle w:val="Default"/>
        <w:jc w:val="both"/>
        <w:rPr>
          <w:sz w:val="28"/>
          <w:szCs w:val="28"/>
        </w:rPr>
      </w:pPr>
      <w:r w:rsidRPr="00053FD6">
        <w:rPr>
          <w:sz w:val="28"/>
          <w:szCs w:val="28"/>
        </w:rPr>
        <w:t xml:space="preserve"> В соответствии со ст.28 «Компетенция и ответственность образовательного учреждения», Федерального Закона  «Об образовании в РФ» от 29.12.2012 № 273-ФЗ,  Устава  школы, плана работы  образовательного учреждения  учебная деятельность в 2021-2022 учебном году была  направлена на исполнение  Федерального Закона «Об образовании в РФ», работе по сохранению и увеличению контингента обучающихся, выполнению  учебных программ по предметам учебного плана, выполнению требований государственного образовательного стандарта начального общего, основного общего  и среднего общего образования, повышению уровня и качества обученности, развитие творческого потенциала  обучающихся и педагогов.</w:t>
      </w:r>
    </w:p>
    <w:p w:rsidR="005D2995" w:rsidRPr="00053FD6" w:rsidRDefault="005D2995" w:rsidP="005D2995">
      <w:pPr>
        <w:pStyle w:val="Default"/>
        <w:jc w:val="both"/>
        <w:rPr>
          <w:sz w:val="28"/>
          <w:szCs w:val="28"/>
        </w:rPr>
      </w:pPr>
      <w:r w:rsidRPr="00053FD6">
        <w:rPr>
          <w:sz w:val="28"/>
          <w:szCs w:val="28"/>
        </w:rPr>
        <w:t xml:space="preserve"> В текущем учебном году педагогический коллектив школы продолжил целенаправленную работу по модернизации образования, развитию инновационных процессов в образовательной сфере. </w:t>
      </w:r>
    </w:p>
    <w:p w:rsidR="005D2995" w:rsidRPr="00053FD6" w:rsidRDefault="005D2995" w:rsidP="005D2995">
      <w:pPr>
        <w:pStyle w:val="Default"/>
        <w:jc w:val="both"/>
        <w:rPr>
          <w:sz w:val="28"/>
          <w:szCs w:val="28"/>
        </w:rPr>
      </w:pPr>
      <w:r w:rsidRPr="00053FD6">
        <w:rPr>
          <w:sz w:val="28"/>
          <w:szCs w:val="28"/>
        </w:rPr>
        <w:t xml:space="preserve">     Одна из задач стоящих пред образовательным учреждением это сохранение контингента обучающихся. </w:t>
      </w:r>
    </w:p>
    <w:tbl>
      <w:tblPr>
        <w:tblStyle w:val="aa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D2995" w:rsidRPr="00053FD6" w:rsidTr="004A33F3"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Количество классов-комплектов</w:t>
            </w:r>
          </w:p>
        </w:tc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Количество обучающихся на  начало года</w:t>
            </w:r>
          </w:p>
        </w:tc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Количество обучающихся на конец года</w:t>
            </w:r>
          </w:p>
        </w:tc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Выбыли  за год</w:t>
            </w:r>
          </w:p>
        </w:tc>
        <w:tc>
          <w:tcPr>
            <w:tcW w:w="1915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Прибыли за год</w:t>
            </w:r>
          </w:p>
        </w:tc>
      </w:tr>
      <w:tr w:rsidR="005D2995" w:rsidRPr="00053FD6" w:rsidTr="004A33F3"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512</w:t>
            </w:r>
          </w:p>
        </w:tc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509</w:t>
            </w:r>
          </w:p>
        </w:tc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26</w:t>
            </w:r>
          </w:p>
        </w:tc>
        <w:tc>
          <w:tcPr>
            <w:tcW w:w="1915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23</w:t>
            </w:r>
          </w:p>
        </w:tc>
      </w:tr>
    </w:tbl>
    <w:p w:rsidR="005D2995" w:rsidRPr="00053FD6" w:rsidRDefault="005D2995" w:rsidP="005D2995">
      <w:pPr>
        <w:pStyle w:val="Default"/>
        <w:jc w:val="both"/>
        <w:rPr>
          <w:sz w:val="28"/>
          <w:szCs w:val="28"/>
        </w:rPr>
      </w:pPr>
      <w:r w:rsidRPr="00053FD6">
        <w:rPr>
          <w:sz w:val="28"/>
          <w:szCs w:val="28"/>
        </w:rPr>
        <w:t>Мониторинг движения показал :</w:t>
      </w:r>
    </w:p>
    <w:p w:rsidR="005D2995" w:rsidRPr="00053FD6" w:rsidRDefault="005D2995" w:rsidP="005D2995">
      <w:pPr>
        <w:pStyle w:val="Default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D2995" w:rsidRPr="00053FD6" w:rsidTr="004A33F3"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Выбыли учащиеся (всего)</w:t>
            </w:r>
          </w:p>
        </w:tc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В другие школы города</w:t>
            </w:r>
          </w:p>
        </w:tc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ГОУ интернаты</w:t>
            </w:r>
          </w:p>
        </w:tc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ГОУ СПО</w:t>
            </w:r>
          </w:p>
        </w:tc>
        <w:tc>
          <w:tcPr>
            <w:tcW w:w="1915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За пределы города</w:t>
            </w:r>
          </w:p>
        </w:tc>
      </w:tr>
      <w:tr w:rsidR="005D2995" w:rsidRPr="00053FD6" w:rsidTr="004A33F3"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 xml:space="preserve">           26</w:t>
            </w:r>
          </w:p>
        </w:tc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14</w:t>
            </w:r>
          </w:p>
        </w:tc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9</w:t>
            </w:r>
          </w:p>
        </w:tc>
      </w:tr>
      <w:tr w:rsidR="005D2995" w:rsidRPr="00053FD6" w:rsidTr="004A33F3"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Прибыли (всего)</w:t>
            </w:r>
          </w:p>
        </w:tc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В другие школы города</w:t>
            </w:r>
          </w:p>
        </w:tc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Из других населенных пунктов</w:t>
            </w:r>
          </w:p>
        </w:tc>
      </w:tr>
      <w:tr w:rsidR="005D2995" w:rsidRPr="00053FD6" w:rsidTr="004A33F3"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23</w:t>
            </w:r>
          </w:p>
        </w:tc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16</w:t>
            </w:r>
          </w:p>
        </w:tc>
      </w:tr>
    </w:tbl>
    <w:p w:rsidR="005D2995" w:rsidRPr="00053FD6" w:rsidRDefault="005D2995" w:rsidP="005D2995">
      <w:pPr>
        <w:pStyle w:val="Default"/>
        <w:jc w:val="both"/>
        <w:rPr>
          <w:sz w:val="28"/>
          <w:szCs w:val="28"/>
        </w:rPr>
      </w:pPr>
      <w:r w:rsidRPr="00053FD6">
        <w:rPr>
          <w:sz w:val="28"/>
          <w:szCs w:val="28"/>
        </w:rPr>
        <w:t>Средняя наполняемость в 2021-2022 учебном году составила 25,4 , что ниже показателей 2020-2021 учебного года на 0,4.( 25,8)</w:t>
      </w:r>
    </w:p>
    <w:p w:rsidR="005D2995" w:rsidRPr="00053FD6" w:rsidRDefault="005D2995" w:rsidP="005D2995">
      <w:pPr>
        <w:pStyle w:val="Default"/>
        <w:jc w:val="both"/>
        <w:rPr>
          <w:sz w:val="28"/>
          <w:szCs w:val="28"/>
        </w:rPr>
      </w:pPr>
      <w:r w:rsidRPr="00053FD6">
        <w:rPr>
          <w:sz w:val="28"/>
          <w:szCs w:val="28"/>
        </w:rPr>
        <w:t xml:space="preserve">         В текущем учебном году все   обучались  в очной форме, из них 5 человек проходили  обучение  дома по состоянию здоровья:</w:t>
      </w:r>
    </w:p>
    <w:tbl>
      <w:tblPr>
        <w:tblStyle w:val="aa"/>
        <w:tblW w:w="0" w:type="auto"/>
        <w:tblLook w:val="04A0"/>
      </w:tblPr>
      <w:tblGrid>
        <w:gridCol w:w="2184"/>
        <w:gridCol w:w="2185"/>
        <w:gridCol w:w="2185"/>
        <w:gridCol w:w="2185"/>
        <w:gridCol w:w="832"/>
      </w:tblGrid>
      <w:tr w:rsidR="005D2995" w:rsidRPr="00053FD6" w:rsidTr="004A33F3">
        <w:tc>
          <w:tcPr>
            <w:tcW w:w="218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3класс</w:t>
            </w:r>
          </w:p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2185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4 класс</w:t>
            </w:r>
          </w:p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 xml:space="preserve">Образовательная программа </w:t>
            </w:r>
          </w:p>
        </w:tc>
        <w:tc>
          <w:tcPr>
            <w:tcW w:w="2185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5 класс</w:t>
            </w:r>
          </w:p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Образовательная  программа</w:t>
            </w:r>
          </w:p>
        </w:tc>
        <w:tc>
          <w:tcPr>
            <w:tcW w:w="2185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9 класс</w:t>
            </w:r>
          </w:p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832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всего</w:t>
            </w:r>
          </w:p>
        </w:tc>
      </w:tr>
      <w:tr w:rsidR="005D2995" w:rsidRPr="00053FD6" w:rsidTr="004A33F3">
        <w:tc>
          <w:tcPr>
            <w:tcW w:w="2184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 xml:space="preserve"> 1  -   СИПР</w:t>
            </w:r>
          </w:p>
        </w:tc>
        <w:tc>
          <w:tcPr>
            <w:tcW w:w="2185" w:type="dxa"/>
          </w:tcPr>
          <w:p w:rsidR="005D2995" w:rsidRPr="00053FD6" w:rsidRDefault="005D2995" w:rsidP="005D2995">
            <w:pPr>
              <w:pStyle w:val="Default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ООП</w:t>
            </w:r>
          </w:p>
        </w:tc>
        <w:tc>
          <w:tcPr>
            <w:tcW w:w="2185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2  -СИПР, ЗПР</w:t>
            </w:r>
          </w:p>
        </w:tc>
        <w:tc>
          <w:tcPr>
            <w:tcW w:w="2185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1 -ООП</w:t>
            </w:r>
          </w:p>
        </w:tc>
        <w:tc>
          <w:tcPr>
            <w:tcW w:w="832" w:type="dxa"/>
          </w:tcPr>
          <w:p w:rsidR="005D2995" w:rsidRPr="00053FD6" w:rsidRDefault="005D2995" w:rsidP="004A33F3">
            <w:pPr>
              <w:pStyle w:val="Default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5</w:t>
            </w:r>
          </w:p>
        </w:tc>
      </w:tr>
    </w:tbl>
    <w:p w:rsidR="005D2995" w:rsidRPr="00053FD6" w:rsidRDefault="005D2995" w:rsidP="005D2995">
      <w:pPr>
        <w:pStyle w:val="Default"/>
        <w:jc w:val="both"/>
        <w:rPr>
          <w:sz w:val="28"/>
          <w:szCs w:val="28"/>
        </w:rPr>
      </w:pPr>
      <w:r w:rsidRPr="00053FD6">
        <w:rPr>
          <w:sz w:val="28"/>
          <w:szCs w:val="28"/>
        </w:rPr>
        <w:t xml:space="preserve">С данными учащимися учителя школы осуществляли индивидуальную работу в соответствии с утверждёнными для учащихся, обучающихся в </w:t>
      </w:r>
      <w:r w:rsidRPr="00053FD6">
        <w:rPr>
          <w:sz w:val="28"/>
          <w:szCs w:val="28"/>
        </w:rPr>
        <w:lastRenderedPageBreak/>
        <w:t xml:space="preserve">форме индивидуального обучения на дому, учебными планами, утвержденным приказом директора расписанием учебных занятий. </w:t>
      </w:r>
    </w:p>
    <w:p w:rsidR="005D2995" w:rsidRPr="00053FD6" w:rsidRDefault="005D2995" w:rsidP="005D2995">
      <w:pPr>
        <w:pStyle w:val="Default"/>
        <w:jc w:val="both"/>
        <w:rPr>
          <w:sz w:val="28"/>
          <w:szCs w:val="28"/>
        </w:rPr>
      </w:pPr>
      <w:r w:rsidRPr="00053FD6">
        <w:rPr>
          <w:sz w:val="28"/>
          <w:szCs w:val="28"/>
        </w:rPr>
        <w:t xml:space="preserve">. Все учащиеся, находящиеся на индивидуальном обучении на дому, освоили программу и аттестованы.  </w:t>
      </w:r>
    </w:p>
    <w:p w:rsidR="005D2995" w:rsidRPr="00053FD6" w:rsidRDefault="005D2995" w:rsidP="005D2995">
      <w:pPr>
        <w:pStyle w:val="Default"/>
        <w:jc w:val="both"/>
        <w:rPr>
          <w:sz w:val="28"/>
          <w:szCs w:val="28"/>
        </w:rPr>
      </w:pPr>
      <w:r w:rsidRPr="00053FD6">
        <w:rPr>
          <w:sz w:val="28"/>
          <w:szCs w:val="28"/>
        </w:rPr>
        <w:t xml:space="preserve"> В образовательном учреждении созданы условия для доступного образования, доведены до сведения родителей формы получения образования. </w:t>
      </w:r>
    </w:p>
    <w:p w:rsidR="005D2995" w:rsidRPr="00053FD6" w:rsidRDefault="005D2995" w:rsidP="005D2995">
      <w:pPr>
        <w:pStyle w:val="Default"/>
        <w:jc w:val="both"/>
        <w:rPr>
          <w:sz w:val="28"/>
          <w:szCs w:val="28"/>
        </w:rPr>
      </w:pPr>
    </w:p>
    <w:p w:rsidR="005D2995" w:rsidRPr="00053FD6" w:rsidRDefault="005D2995" w:rsidP="005D2995">
      <w:pPr>
        <w:pStyle w:val="Default"/>
        <w:jc w:val="both"/>
        <w:rPr>
          <w:sz w:val="28"/>
          <w:szCs w:val="28"/>
        </w:rPr>
      </w:pPr>
      <w:r w:rsidRPr="00053FD6">
        <w:rPr>
          <w:b/>
          <w:bCs/>
          <w:sz w:val="28"/>
          <w:szCs w:val="28"/>
        </w:rPr>
        <w:t xml:space="preserve">2. Анализ образовательной деятельности </w:t>
      </w:r>
    </w:p>
    <w:p w:rsidR="005D2995" w:rsidRPr="00053FD6" w:rsidRDefault="005D2995" w:rsidP="005D2995">
      <w:pPr>
        <w:pStyle w:val="Default"/>
        <w:jc w:val="both"/>
        <w:rPr>
          <w:b/>
          <w:bCs/>
          <w:sz w:val="28"/>
          <w:szCs w:val="28"/>
        </w:rPr>
      </w:pPr>
      <w:r w:rsidRPr="00053FD6">
        <w:rPr>
          <w:b/>
          <w:bCs/>
          <w:sz w:val="28"/>
          <w:szCs w:val="28"/>
        </w:rPr>
        <w:t xml:space="preserve">за 2021/2022 учебный год </w:t>
      </w:r>
    </w:p>
    <w:p w:rsidR="005D2995" w:rsidRPr="00053FD6" w:rsidRDefault="005D2995" w:rsidP="005D2995">
      <w:pPr>
        <w:pStyle w:val="Default"/>
        <w:jc w:val="both"/>
        <w:rPr>
          <w:sz w:val="28"/>
          <w:szCs w:val="28"/>
        </w:rPr>
      </w:pPr>
    </w:p>
    <w:p w:rsidR="005D2995" w:rsidRPr="00053FD6" w:rsidRDefault="005D2995" w:rsidP="005D2995">
      <w:pPr>
        <w:pStyle w:val="Default"/>
        <w:jc w:val="both"/>
        <w:rPr>
          <w:sz w:val="28"/>
          <w:szCs w:val="28"/>
        </w:rPr>
      </w:pPr>
      <w:r w:rsidRPr="00053FD6">
        <w:rPr>
          <w:sz w:val="28"/>
          <w:szCs w:val="28"/>
        </w:rPr>
        <w:t xml:space="preserve">       Учебный план образовательного учреждения разработан на основе федеральных и региональных нормативных документов. Учебно-методический комплект соответствует требованиям ФГОС. </w:t>
      </w:r>
    </w:p>
    <w:p w:rsidR="005D2995" w:rsidRPr="00053FD6" w:rsidRDefault="005D2995" w:rsidP="005D2995">
      <w:pPr>
        <w:jc w:val="both"/>
        <w:rPr>
          <w:sz w:val="28"/>
          <w:szCs w:val="28"/>
        </w:rPr>
      </w:pPr>
      <w:r w:rsidRPr="00053FD6">
        <w:rPr>
          <w:sz w:val="28"/>
          <w:szCs w:val="28"/>
        </w:rPr>
        <w:t xml:space="preserve">         Мониторинг уровня и качества получения образования  за 4года  показал   снижение     качества обученности при стабильном уровни.</w:t>
      </w:r>
    </w:p>
    <w:tbl>
      <w:tblPr>
        <w:tblW w:w="9356" w:type="dxa"/>
        <w:tblInd w:w="-34" w:type="dxa"/>
        <w:tblLook w:val="04A0"/>
      </w:tblPr>
      <w:tblGrid>
        <w:gridCol w:w="1371"/>
        <w:gridCol w:w="1913"/>
        <w:gridCol w:w="1913"/>
        <w:gridCol w:w="1302"/>
        <w:gridCol w:w="1418"/>
        <w:gridCol w:w="1439"/>
      </w:tblGrid>
      <w:tr w:rsidR="005D2995" w:rsidRPr="00053FD6" w:rsidTr="004A33F3"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 xml:space="preserve">Уровень обученности 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 xml:space="preserve">Качество обученности 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Имеют «5»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«5 и 4»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Имеют «2»</w:t>
            </w:r>
          </w:p>
        </w:tc>
      </w:tr>
      <w:tr w:rsidR="005D2995" w:rsidRPr="00053FD6" w:rsidTr="004A33F3"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2018-2019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D2995" w:rsidRPr="00053FD6" w:rsidTr="004A33F3"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2019-2020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135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5D2995" w:rsidRPr="00053FD6" w:rsidTr="004A33F3"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2020-2021</w:t>
            </w:r>
          </w:p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147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5D2995" w:rsidRPr="00053FD6" w:rsidTr="004A33F3"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2021-2022</w:t>
            </w:r>
          </w:p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134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:rsidR="005D2995" w:rsidRPr="00053FD6" w:rsidRDefault="005D2995" w:rsidP="005D2995">
      <w:pPr>
        <w:jc w:val="both"/>
        <w:rPr>
          <w:sz w:val="28"/>
          <w:szCs w:val="28"/>
        </w:rPr>
      </w:pPr>
    </w:p>
    <w:p w:rsidR="005D2995" w:rsidRPr="00053FD6" w:rsidRDefault="005D2995" w:rsidP="005D29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53FD6">
        <w:rPr>
          <w:sz w:val="28"/>
          <w:szCs w:val="28"/>
        </w:rPr>
        <w:t xml:space="preserve">С целью выявления и развития у обучающихся творческих способностей и интереса к научно-исследовательской деятельности, создания необходимых условий для поддержки одаренных детей, пропаганды научных знаний в октябре 2021 года проходил школьный этап Всероссийской олимпиады школьников. </w:t>
      </w:r>
    </w:p>
    <w:p w:rsidR="005D2995" w:rsidRPr="00053FD6" w:rsidRDefault="005D2995" w:rsidP="005D2995">
      <w:pPr>
        <w:pStyle w:val="a7"/>
        <w:jc w:val="both"/>
        <w:rPr>
          <w:sz w:val="28"/>
          <w:szCs w:val="28"/>
        </w:rPr>
      </w:pPr>
      <w:r w:rsidRPr="00053FD6">
        <w:rPr>
          <w:sz w:val="28"/>
          <w:szCs w:val="28"/>
        </w:rPr>
        <w:t xml:space="preserve">По каждому предмету были определены </w:t>
      </w:r>
      <w:r w:rsidRPr="00053FD6">
        <w:rPr>
          <w:i/>
          <w:sz w:val="28"/>
          <w:szCs w:val="28"/>
        </w:rPr>
        <w:t>победители</w:t>
      </w:r>
      <w:r w:rsidRPr="00053FD6">
        <w:rPr>
          <w:sz w:val="28"/>
          <w:szCs w:val="28"/>
        </w:rPr>
        <w:t xml:space="preserve"> и призеры. Набравшие наибольшее количество баллов были направлены на муниципальный этап Всероссийской олимпиады . Призером муниципального этапа стала учащиеся 11 класса Симонова А (биология). Олимпиада проходила на платформе Сириус.</w:t>
      </w:r>
    </w:p>
    <w:p w:rsidR="005D2995" w:rsidRPr="00053FD6" w:rsidRDefault="005D2995" w:rsidP="005D2995">
      <w:pPr>
        <w:pStyle w:val="Default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8"/>
        <w:gridCol w:w="2435"/>
        <w:gridCol w:w="1985"/>
        <w:gridCol w:w="2126"/>
        <w:gridCol w:w="2552"/>
      </w:tblGrid>
      <w:tr w:rsidR="005D2995" w:rsidRPr="00053FD6" w:rsidTr="004A33F3">
        <w:tc>
          <w:tcPr>
            <w:tcW w:w="508" w:type="dxa"/>
            <w:vMerge w:val="restart"/>
          </w:tcPr>
          <w:p w:rsidR="005D2995" w:rsidRPr="00053FD6" w:rsidRDefault="005D2995" w:rsidP="004A33F3">
            <w:pPr>
              <w:pStyle w:val="a7"/>
              <w:jc w:val="both"/>
              <w:rPr>
                <w:i/>
                <w:sz w:val="28"/>
                <w:szCs w:val="28"/>
              </w:rPr>
            </w:pPr>
            <w:r w:rsidRPr="00053FD6">
              <w:rPr>
                <w:i/>
                <w:sz w:val="28"/>
                <w:szCs w:val="28"/>
              </w:rPr>
              <w:t>№ п/п</w:t>
            </w:r>
          </w:p>
        </w:tc>
        <w:tc>
          <w:tcPr>
            <w:tcW w:w="2435" w:type="dxa"/>
            <w:vMerge w:val="restart"/>
          </w:tcPr>
          <w:p w:rsidR="005D2995" w:rsidRPr="00053FD6" w:rsidRDefault="005D2995" w:rsidP="004A33F3">
            <w:pPr>
              <w:pStyle w:val="a7"/>
              <w:jc w:val="both"/>
              <w:rPr>
                <w:i/>
                <w:sz w:val="28"/>
                <w:szCs w:val="28"/>
              </w:rPr>
            </w:pPr>
            <w:r w:rsidRPr="00053FD6">
              <w:rPr>
                <w:i/>
                <w:sz w:val="28"/>
                <w:szCs w:val="28"/>
              </w:rPr>
              <w:t>Предмет</w:t>
            </w:r>
          </w:p>
        </w:tc>
        <w:tc>
          <w:tcPr>
            <w:tcW w:w="6663" w:type="dxa"/>
            <w:gridSpan w:val="3"/>
          </w:tcPr>
          <w:p w:rsidR="005D2995" w:rsidRPr="00053FD6" w:rsidRDefault="005D2995" w:rsidP="004A33F3">
            <w:pPr>
              <w:pStyle w:val="a7"/>
              <w:jc w:val="both"/>
              <w:rPr>
                <w:i/>
                <w:sz w:val="28"/>
                <w:szCs w:val="28"/>
              </w:rPr>
            </w:pPr>
            <w:r w:rsidRPr="00053FD6">
              <w:rPr>
                <w:i/>
                <w:sz w:val="28"/>
                <w:szCs w:val="28"/>
              </w:rPr>
              <w:t>Школьный этап</w:t>
            </w:r>
          </w:p>
        </w:tc>
      </w:tr>
      <w:tr w:rsidR="005D2995" w:rsidRPr="00053FD6" w:rsidTr="004A33F3">
        <w:tc>
          <w:tcPr>
            <w:tcW w:w="508" w:type="dxa"/>
            <w:vMerge/>
          </w:tcPr>
          <w:p w:rsidR="005D2995" w:rsidRPr="00053FD6" w:rsidRDefault="005D2995" w:rsidP="004A33F3">
            <w:pPr>
              <w:pStyle w:val="a7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35" w:type="dxa"/>
            <w:vMerge/>
          </w:tcPr>
          <w:p w:rsidR="005D2995" w:rsidRPr="00053FD6" w:rsidRDefault="005D2995" w:rsidP="004A33F3">
            <w:pPr>
              <w:pStyle w:val="a7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5D2995" w:rsidRPr="00053FD6" w:rsidRDefault="005D2995" w:rsidP="004A33F3">
            <w:pPr>
              <w:pStyle w:val="a7"/>
              <w:jc w:val="both"/>
              <w:rPr>
                <w:i/>
                <w:sz w:val="28"/>
                <w:szCs w:val="28"/>
              </w:rPr>
            </w:pPr>
            <w:r w:rsidRPr="00053FD6">
              <w:rPr>
                <w:i/>
                <w:sz w:val="28"/>
                <w:szCs w:val="28"/>
              </w:rPr>
              <w:t>Кол-во участников</w:t>
            </w:r>
          </w:p>
        </w:tc>
        <w:tc>
          <w:tcPr>
            <w:tcW w:w="2126" w:type="dxa"/>
          </w:tcPr>
          <w:p w:rsidR="005D2995" w:rsidRPr="00053FD6" w:rsidRDefault="005D2995" w:rsidP="004A33F3">
            <w:pPr>
              <w:pStyle w:val="a7"/>
              <w:jc w:val="both"/>
              <w:rPr>
                <w:i/>
                <w:sz w:val="28"/>
                <w:szCs w:val="28"/>
              </w:rPr>
            </w:pPr>
            <w:r w:rsidRPr="00053FD6">
              <w:rPr>
                <w:i/>
                <w:sz w:val="28"/>
                <w:szCs w:val="28"/>
              </w:rPr>
              <w:t>Кол-во победителей</w:t>
            </w:r>
          </w:p>
        </w:tc>
        <w:tc>
          <w:tcPr>
            <w:tcW w:w="2552" w:type="dxa"/>
          </w:tcPr>
          <w:p w:rsidR="005D2995" w:rsidRPr="00053FD6" w:rsidRDefault="005D2995" w:rsidP="004A33F3">
            <w:pPr>
              <w:pStyle w:val="a7"/>
              <w:jc w:val="both"/>
              <w:rPr>
                <w:i/>
                <w:sz w:val="28"/>
                <w:szCs w:val="28"/>
              </w:rPr>
            </w:pPr>
            <w:r w:rsidRPr="00053FD6">
              <w:rPr>
                <w:i/>
                <w:sz w:val="28"/>
                <w:szCs w:val="28"/>
              </w:rPr>
              <w:t>Кол-во</w:t>
            </w:r>
          </w:p>
          <w:p w:rsidR="005D2995" w:rsidRPr="00053FD6" w:rsidRDefault="005D2995" w:rsidP="004A33F3">
            <w:pPr>
              <w:pStyle w:val="a7"/>
              <w:jc w:val="both"/>
              <w:rPr>
                <w:i/>
                <w:sz w:val="28"/>
                <w:szCs w:val="28"/>
              </w:rPr>
            </w:pPr>
            <w:r w:rsidRPr="00053FD6">
              <w:rPr>
                <w:i/>
                <w:sz w:val="28"/>
                <w:szCs w:val="28"/>
              </w:rPr>
              <w:t xml:space="preserve"> призеров</w:t>
            </w:r>
          </w:p>
        </w:tc>
      </w:tr>
      <w:tr w:rsidR="005D2995" w:rsidRPr="00053FD6" w:rsidTr="004A33F3">
        <w:tc>
          <w:tcPr>
            <w:tcW w:w="508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3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98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5D2995" w:rsidRPr="00053FD6" w:rsidTr="004A33F3">
        <w:tc>
          <w:tcPr>
            <w:tcW w:w="508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2</w:t>
            </w:r>
          </w:p>
        </w:tc>
        <w:tc>
          <w:tcPr>
            <w:tcW w:w="243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Астрономия</w:t>
            </w:r>
          </w:p>
        </w:tc>
        <w:tc>
          <w:tcPr>
            <w:tcW w:w="198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5D2995" w:rsidRPr="00053FD6" w:rsidTr="004A33F3">
        <w:tc>
          <w:tcPr>
            <w:tcW w:w="508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3</w:t>
            </w:r>
          </w:p>
        </w:tc>
        <w:tc>
          <w:tcPr>
            <w:tcW w:w="243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Биология</w:t>
            </w:r>
          </w:p>
        </w:tc>
        <w:tc>
          <w:tcPr>
            <w:tcW w:w="198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5D2995" w:rsidRPr="00053FD6" w:rsidTr="004A33F3">
        <w:tc>
          <w:tcPr>
            <w:tcW w:w="508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4</w:t>
            </w:r>
          </w:p>
        </w:tc>
        <w:tc>
          <w:tcPr>
            <w:tcW w:w="243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География</w:t>
            </w:r>
          </w:p>
        </w:tc>
        <w:tc>
          <w:tcPr>
            <w:tcW w:w="198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5D2995" w:rsidRPr="00053FD6" w:rsidTr="004A33F3">
        <w:trPr>
          <w:trHeight w:val="421"/>
        </w:trPr>
        <w:tc>
          <w:tcPr>
            <w:tcW w:w="508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5</w:t>
            </w:r>
          </w:p>
        </w:tc>
        <w:tc>
          <w:tcPr>
            <w:tcW w:w="243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Информатика</w:t>
            </w:r>
          </w:p>
        </w:tc>
        <w:tc>
          <w:tcPr>
            <w:tcW w:w="198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5D2995" w:rsidRPr="00053FD6" w:rsidTr="004A33F3">
        <w:tc>
          <w:tcPr>
            <w:tcW w:w="508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6</w:t>
            </w:r>
          </w:p>
        </w:tc>
        <w:tc>
          <w:tcPr>
            <w:tcW w:w="243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История</w:t>
            </w:r>
          </w:p>
        </w:tc>
        <w:tc>
          <w:tcPr>
            <w:tcW w:w="198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</w:t>
            </w:r>
          </w:p>
        </w:tc>
      </w:tr>
      <w:tr w:rsidR="005D2995" w:rsidRPr="00053FD6" w:rsidTr="004A33F3">
        <w:tc>
          <w:tcPr>
            <w:tcW w:w="508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7</w:t>
            </w:r>
          </w:p>
        </w:tc>
        <w:tc>
          <w:tcPr>
            <w:tcW w:w="243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Литература</w:t>
            </w:r>
          </w:p>
        </w:tc>
        <w:tc>
          <w:tcPr>
            <w:tcW w:w="198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5D2995" w:rsidRPr="00053FD6" w:rsidTr="004A33F3">
        <w:tc>
          <w:tcPr>
            <w:tcW w:w="508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8</w:t>
            </w:r>
          </w:p>
        </w:tc>
        <w:tc>
          <w:tcPr>
            <w:tcW w:w="243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32</w:t>
            </w:r>
          </w:p>
        </w:tc>
        <w:tc>
          <w:tcPr>
            <w:tcW w:w="2126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5D2995" w:rsidRPr="00053FD6" w:rsidTr="004A33F3">
        <w:tc>
          <w:tcPr>
            <w:tcW w:w="508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9</w:t>
            </w:r>
          </w:p>
        </w:tc>
        <w:tc>
          <w:tcPr>
            <w:tcW w:w="243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Искусство МХК</w:t>
            </w:r>
          </w:p>
        </w:tc>
        <w:tc>
          <w:tcPr>
            <w:tcW w:w="198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5D2995" w:rsidRPr="00053FD6" w:rsidTr="004A33F3">
        <w:tc>
          <w:tcPr>
            <w:tcW w:w="508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10</w:t>
            </w:r>
          </w:p>
        </w:tc>
        <w:tc>
          <w:tcPr>
            <w:tcW w:w="243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98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5D2995" w:rsidRPr="00053FD6" w:rsidTr="004A33F3">
        <w:tc>
          <w:tcPr>
            <w:tcW w:w="508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11</w:t>
            </w:r>
          </w:p>
        </w:tc>
        <w:tc>
          <w:tcPr>
            <w:tcW w:w="243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98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5D2995" w:rsidRPr="00053FD6" w:rsidTr="004A33F3">
        <w:tc>
          <w:tcPr>
            <w:tcW w:w="508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12</w:t>
            </w:r>
          </w:p>
        </w:tc>
        <w:tc>
          <w:tcPr>
            <w:tcW w:w="243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ОБЖ</w:t>
            </w:r>
          </w:p>
        </w:tc>
        <w:tc>
          <w:tcPr>
            <w:tcW w:w="198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5D2995" w:rsidRPr="00053FD6" w:rsidTr="004A33F3">
        <w:tc>
          <w:tcPr>
            <w:tcW w:w="508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13</w:t>
            </w:r>
          </w:p>
        </w:tc>
        <w:tc>
          <w:tcPr>
            <w:tcW w:w="243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Право</w:t>
            </w:r>
          </w:p>
        </w:tc>
        <w:tc>
          <w:tcPr>
            <w:tcW w:w="198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5D2995" w:rsidRPr="00053FD6" w:rsidTr="004A33F3">
        <w:tc>
          <w:tcPr>
            <w:tcW w:w="508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14</w:t>
            </w:r>
          </w:p>
        </w:tc>
        <w:tc>
          <w:tcPr>
            <w:tcW w:w="243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5D2995" w:rsidRPr="00053FD6" w:rsidTr="004A33F3">
        <w:tc>
          <w:tcPr>
            <w:tcW w:w="508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15</w:t>
            </w:r>
          </w:p>
        </w:tc>
        <w:tc>
          <w:tcPr>
            <w:tcW w:w="243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Технология</w:t>
            </w:r>
          </w:p>
        </w:tc>
        <w:tc>
          <w:tcPr>
            <w:tcW w:w="198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5D2995" w:rsidRPr="00053FD6" w:rsidTr="004A33F3">
        <w:tc>
          <w:tcPr>
            <w:tcW w:w="508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16</w:t>
            </w:r>
          </w:p>
        </w:tc>
        <w:tc>
          <w:tcPr>
            <w:tcW w:w="243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Физика</w:t>
            </w:r>
          </w:p>
        </w:tc>
        <w:tc>
          <w:tcPr>
            <w:tcW w:w="198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5D2995" w:rsidRPr="00053FD6" w:rsidTr="004A33F3">
        <w:tc>
          <w:tcPr>
            <w:tcW w:w="508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17</w:t>
            </w:r>
          </w:p>
        </w:tc>
        <w:tc>
          <w:tcPr>
            <w:tcW w:w="243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98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5D2995" w:rsidRPr="00053FD6" w:rsidTr="004A33F3">
        <w:tc>
          <w:tcPr>
            <w:tcW w:w="508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18</w:t>
            </w:r>
          </w:p>
        </w:tc>
        <w:tc>
          <w:tcPr>
            <w:tcW w:w="243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Химия</w:t>
            </w:r>
          </w:p>
        </w:tc>
        <w:tc>
          <w:tcPr>
            <w:tcW w:w="198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5D2995" w:rsidRPr="00053FD6" w:rsidTr="004A33F3">
        <w:tc>
          <w:tcPr>
            <w:tcW w:w="508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19</w:t>
            </w:r>
          </w:p>
        </w:tc>
        <w:tc>
          <w:tcPr>
            <w:tcW w:w="243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Экология</w:t>
            </w:r>
          </w:p>
        </w:tc>
        <w:tc>
          <w:tcPr>
            <w:tcW w:w="198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5D2995" w:rsidRPr="00053FD6" w:rsidTr="004A33F3">
        <w:tc>
          <w:tcPr>
            <w:tcW w:w="508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20</w:t>
            </w:r>
          </w:p>
        </w:tc>
        <w:tc>
          <w:tcPr>
            <w:tcW w:w="243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Экономика</w:t>
            </w:r>
          </w:p>
        </w:tc>
        <w:tc>
          <w:tcPr>
            <w:tcW w:w="198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  <w:tr w:rsidR="005D2995" w:rsidRPr="00053FD6" w:rsidTr="004A33F3">
        <w:tc>
          <w:tcPr>
            <w:tcW w:w="2943" w:type="dxa"/>
            <w:gridSpan w:val="2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109</w:t>
            </w:r>
          </w:p>
        </w:tc>
        <w:tc>
          <w:tcPr>
            <w:tcW w:w="2126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</w:t>
            </w:r>
          </w:p>
        </w:tc>
      </w:tr>
      <w:tr w:rsidR="005D2995" w:rsidRPr="00053FD6" w:rsidTr="004A33F3">
        <w:tc>
          <w:tcPr>
            <w:tcW w:w="2943" w:type="dxa"/>
            <w:gridSpan w:val="2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Итого (количество физических лиц):</w:t>
            </w:r>
          </w:p>
        </w:tc>
        <w:tc>
          <w:tcPr>
            <w:tcW w:w="1985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67</w:t>
            </w:r>
          </w:p>
        </w:tc>
        <w:tc>
          <w:tcPr>
            <w:tcW w:w="2126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5D2995" w:rsidRPr="00053FD6" w:rsidRDefault="005D2995" w:rsidP="004A33F3">
            <w:pPr>
              <w:pStyle w:val="a7"/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</w:t>
            </w:r>
          </w:p>
        </w:tc>
      </w:tr>
    </w:tbl>
    <w:p w:rsidR="005D2995" w:rsidRPr="00053FD6" w:rsidRDefault="005D2995" w:rsidP="005D2995">
      <w:pPr>
        <w:pStyle w:val="a7"/>
        <w:jc w:val="both"/>
        <w:rPr>
          <w:sz w:val="28"/>
          <w:szCs w:val="28"/>
        </w:rPr>
      </w:pPr>
    </w:p>
    <w:p w:rsidR="005D2995" w:rsidRPr="00053FD6" w:rsidRDefault="005D2995" w:rsidP="005D2995">
      <w:pPr>
        <w:spacing w:after="120" w:line="276" w:lineRule="auto"/>
        <w:jc w:val="both"/>
        <w:rPr>
          <w:sz w:val="28"/>
          <w:szCs w:val="28"/>
        </w:rPr>
      </w:pPr>
      <w:r w:rsidRPr="00053FD6">
        <w:rPr>
          <w:sz w:val="28"/>
          <w:szCs w:val="28"/>
        </w:rPr>
        <w:t xml:space="preserve">В рамках реализации соглашения о сотрудничестве между ФГБОУ ВПО «Южно-Российский государственный политехнический университет (НПИ) имени М.И. Платова» и минобразованием Ростовской области обучающиеся школы ежегодно участвуют в  Многопрофильной инженерной олимпиады «Звезда»,  цель которых реализация мероприятий, направленных на выявление одаренных детей, развитие и стимулирование интереса у обучающихся к учебным дисциплинам естественно-математического цикла. </w:t>
      </w:r>
    </w:p>
    <w:p w:rsidR="005D2995" w:rsidRPr="00053FD6" w:rsidRDefault="005D2995" w:rsidP="005D2995">
      <w:pPr>
        <w:jc w:val="both"/>
        <w:rPr>
          <w:sz w:val="28"/>
          <w:szCs w:val="28"/>
        </w:rPr>
      </w:pPr>
      <w:r w:rsidRPr="00053FD6">
        <w:rPr>
          <w:sz w:val="28"/>
          <w:szCs w:val="28"/>
          <w:lang w:eastAsia="en-US"/>
        </w:rPr>
        <w:t xml:space="preserve">   </w:t>
      </w:r>
      <w:r w:rsidRPr="00053FD6">
        <w:rPr>
          <w:sz w:val="28"/>
          <w:szCs w:val="28"/>
        </w:rPr>
        <w:t>Как  результат образовательной деятельности  - это  итоги  государственной итоговой аттестации по образовательным программам основного общего и среднего общего  образования. В  2021-2022   учебном году государственная итоговая аттестация  проведена в форме ОГЭ,ГВЭ  и ЕГЭ</w:t>
      </w:r>
    </w:p>
    <w:p w:rsidR="005D2995" w:rsidRPr="00053FD6" w:rsidRDefault="005D2995" w:rsidP="005D2995">
      <w:pPr>
        <w:spacing w:after="120" w:line="276" w:lineRule="auto"/>
        <w:jc w:val="both"/>
        <w:rPr>
          <w:sz w:val="28"/>
          <w:szCs w:val="28"/>
        </w:rPr>
      </w:pPr>
    </w:p>
    <w:p w:rsidR="005D2995" w:rsidRPr="00053FD6" w:rsidRDefault="005D2995" w:rsidP="005D2995">
      <w:pPr>
        <w:pStyle w:val="Default"/>
        <w:jc w:val="both"/>
        <w:rPr>
          <w:b/>
          <w:bCs/>
          <w:sz w:val="28"/>
          <w:szCs w:val="28"/>
        </w:rPr>
      </w:pPr>
      <w:r w:rsidRPr="00053FD6">
        <w:rPr>
          <w:b/>
          <w:bCs/>
          <w:sz w:val="28"/>
          <w:szCs w:val="28"/>
        </w:rPr>
        <w:t>3.Итоги государственной аттестации :</w:t>
      </w:r>
    </w:p>
    <w:p w:rsidR="005D2995" w:rsidRPr="00053FD6" w:rsidRDefault="005D2995" w:rsidP="005D2995">
      <w:pPr>
        <w:pStyle w:val="Default"/>
        <w:jc w:val="both"/>
        <w:rPr>
          <w:sz w:val="28"/>
          <w:szCs w:val="28"/>
        </w:rPr>
      </w:pPr>
      <w:r w:rsidRPr="00053FD6">
        <w:rPr>
          <w:b/>
          <w:bCs/>
          <w:sz w:val="28"/>
          <w:szCs w:val="28"/>
        </w:rPr>
        <w:t xml:space="preserve">выпускников IX классов </w:t>
      </w:r>
    </w:p>
    <w:p w:rsidR="005D2995" w:rsidRPr="00053FD6" w:rsidRDefault="005D2995" w:rsidP="005D2995">
      <w:pPr>
        <w:pStyle w:val="Default"/>
        <w:jc w:val="both"/>
        <w:rPr>
          <w:sz w:val="28"/>
          <w:szCs w:val="28"/>
        </w:rPr>
      </w:pPr>
      <w:r w:rsidRPr="00053FD6">
        <w:rPr>
          <w:sz w:val="28"/>
          <w:szCs w:val="28"/>
        </w:rPr>
        <w:t xml:space="preserve">Приказом Минпросвещения России от 07.11.2018 №1189/1513 «Об утверждении Порядка проведения ГИА по образовательным программам основного общего образования» был утвержден порядок прохождения ГИА в 9 классе. Согласно новому Порядку учащиеся 9-х классов сдают итоговое </w:t>
      </w:r>
      <w:r w:rsidRPr="00053FD6">
        <w:rPr>
          <w:sz w:val="28"/>
          <w:szCs w:val="28"/>
        </w:rPr>
        <w:lastRenderedPageBreak/>
        <w:t>собеседование в марте. Успешная сдача итогового собеседования (зачет/незачет) является допуском к прохождению итоговой аттестации .</w:t>
      </w:r>
    </w:p>
    <w:p w:rsidR="005D2995" w:rsidRPr="00053FD6" w:rsidRDefault="005D2995" w:rsidP="005D2995">
      <w:pPr>
        <w:jc w:val="both"/>
        <w:rPr>
          <w:bCs/>
          <w:iCs/>
          <w:sz w:val="28"/>
          <w:szCs w:val="28"/>
        </w:rPr>
      </w:pPr>
      <w:r w:rsidRPr="00053FD6">
        <w:rPr>
          <w:bCs/>
          <w:iCs/>
          <w:sz w:val="28"/>
          <w:szCs w:val="28"/>
        </w:rPr>
        <w:t>Результаты итогового собеседования</w:t>
      </w:r>
    </w:p>
    <w:tbl>
      <w:tblPr>
        <w:tblStyle w:val="aa"/>
        <w:tblW w:w="0" w:type="auto"/>
        <w:tblLook w:val="04A0"/>
      </w:tblPr>
      <w:tblGrid>
        <w:gridCol w:w="2093"/>
        <w:gridCol w:w="2977"/>
        <w:gridCol w:w="3969"/>
      </w:tblGrid>
      <w:tr w:rsidR="005D2995" w:rsidRPr="00053FD6" w:rsidTr="004A33F3">
        <w:tc>
          <w:tcPr>
            <w:tcW w:w="2093" w:type="dxa"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Всего обучающихся</w:t>
            </w:r>
          </w:p>
        </w:tc>
        <w:tc>
          <w:tcPr>
            <w:tcW w:w="2977" w:type="dxa"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18-15 баллов набрали</w:t>
            </w:r>
          </w:p>
        </w:tc>
        <w:tc>
          <w:tcPr>
            <w:tcW w:w="3969" w:type="dxa"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14-11 набрали</w:t>
            </w:r>
          </w:p>
        </w:tc>
      </w:tr>
      <w:tr w:rsidR="005D2995" w:rsidRPr="00053FD6" w:rsidTr="004A33F3">
        <w:tc>
          <w:tcPr>
            <w:tcW w:w="2093" w:type="dxa"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42</w:t>
            </w:r>
          </w:p>
        </w:tc>
        <w:tc>
          <w:tcPr>
            <w:tcW w:w="2977" w:type="dxa"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5D2995" w:rsidRPr="00053FD6" w:rsidRDefault="005D2995" w:rsidP="004A33F3">
            <w:pPr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24</w:t>
            </w:r>
          </w:p>
        </w:tc>
      </w:tr>
    </w:tbl>
    <w:p w:rsidR="005D2995" w:rsidRPr="00053FD6" w:rsidRDefault="005D2995" w:rsidP="005D2995">
      <w:pPr>
        <w:jc w:val="both"/>
        <w:rPr>
          <w:sz w:val="28"/>
          <w:szCs w:val="28"/>
        </w:rPr>
      </w:pPr>
    </w:p>
    <w:p w:rsidR="005D2995" w:rsidRPr="00053FD6" w:rsidRDefault="005D2995" w:rsidP="005D2995">
      <w:pPr>
        <w:jc w:val="both"/>
        <w:rPr>
          <w:bCs/>
          <w:color w:val="000000"/>
          <w:sz w:val="28"/>
          <w:szCs w:val="28"/>
        </w:rPr>
      </w:pPr>
      <w:r w:rsidRPr="00053FD6">
        <w:rPr>
          <w:sz w:val="28"/>
          <w:szCs w:val="28"/>
        </w:rPr>
        <w:t xml:space="preserve">Итоговая аттестация проведена </w:t>
      </w:r>
      <w:r w:rsidRPr="00053FD6">
        <w:rPr>
          <w:color w:val="000000"/>
          <w:sz w:val="28"/>
          <w:szCs w:val="28"/>
        </w:rPr>
        <w:t xml:space="preserve">в соответствии с частью 5 статьи 59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053FD6">
          <w:rPr>
            <w:color w:val="000000"/>
            <w:sz w:val="28"/>
            <w:szCs w:val="28"/>
          </w:rPr>
          <w:t>2012 г</w:t>
        </w:r>
      </w:smartTag>
      <w:r w:rsidRPr="00053FD6">
        <w:rPr>
          <w:color w:val="000000"/>
          <w:sz w:val="28"/>
          <w:szCs w:val="28"/>
        </w:rPr>
        <w:t>. № 273-ФЗ «Об образовании в Российской Федерации»</w:t>
      </w:r>
      <w:r w:rsidRPr="00053FD6">
        <w:rPr>
          <w:bCs/>
          <w:color w:val="000000"/>
          <w:sz w:val="28"/>
          <w:szCs w:val="28"/>
        </w:rPr>
        <w:t xml:space="preserve">, нормативно-правовых документов федерального и регионального уровня. </w:t>
      </w:r>
      <w:r w:rsidRPr="00053FD6">
        <w:rPr>
          <w:sz w:val="28"/>
          <w:szCs w:val="28"/>
        </w:rPr>
        <w:t xml:space="preserve">Все учащиеся 9 класса 42 человек были допущены к итоговой аттестации. Образовательная программа основного общего образования   учащимися освоена  в полном объеме, количество уроков, проведенных   контрольных работ соответствует программным требованиям. </w:t>
      </w:r>
    </w:p>
    <w:p w:rsidR="005D2995" w:rsidRPr="00053FD6" w:rsidRDefault="005D2995" w:rsidP="005D2995">
      <w:pPr>
        <w:pStyle w:val="a7"/>
        <w:tabs>
          <w:tab w:val="left" w:pos="426"/>
        </w:tabs>
        <w:ind w:left="360"/>
        <w:jc w:val="both"/>
        <w:rPr>
          <w:sz w:val="28"/>
          <w:szCs w:val="28"/>
        </w:rPr>
      </w:pPr>
    </w:p>
    <w:p w:rsidR="005D2995" w:rsidRPr="00053FD6" w:rsidRDefault="005D2995" w:rsidP="005D2995">
      <w:pPr>
        <w:pStyle w:val="a7"/>
        <w:tabs>
          <w:tab w:val="left" w:pos="426"/>
        </w:tabs>
        <w:ind w:left="360"/>
        <w:jc w:val="both"/>
        <w:rPr>
          <w:sz w:val="28"/>
          <w:szCs w:val="28"/>
        </w:rPr>
      </w:pPr>
      <w:r w:rsidRPr="00053FD6">
        <w:rPr>
          <w:sz w:val="28"/>
          <w:szCs w:val="28"/>
        </w:rPr>
        <w:t xml:space="preserve"> Результаты ГИА-9:  2022</w:t>
      </w:r>
    </w:p>
    <w:p w:rsidR="005D2995" w:rsidRPr="00053FD6" w:rsidRDefault="005D2995" w:rsidP="005D2995">
      <w:pPr>
        <w:pStyle w:val="a7"/>
        <w:tabs>
          <w:tab w:val="left" w:pos="426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6"/>
        <w:gridCol w:w="1576"/>
        <w:gridCol w:w="758"/>
        <w:gridCol w:w="725"/>
        <w:gridCol w:w="1456"/>
        <w:gridCol w:w="703"/>
        <w:gridCol w:w="687"/>
        <w:gridCol w:w="687"/>
        <w:gridCol w:w="813"/>
      </w:tblGrid>
      <w:tr w:rsidR="005D2995" w:rsidRPr="00053FD6" w:rsidTr="004A33F3"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предмет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Всего участников ГИА-9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Сдавали в форме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 xml:space="preserve">Средний балл 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Результаты ГИА (количество учащихся)</w:t>
            </w:r>
          </w:p>
        </w:tc>
      </w:tr>
      <w:tr w:rsidR="005D2995" w:rsidRPr="00053FD6" w:rsidTr="004A33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995" w:rsidRPr="00053FD6" w:rsidRDefault="005D2995" w:rsidP="004A33F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995" w:rsidRPr="00053FD6" w:rsidRDefault="005D2995" w:rsidP="004A33F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ОГЭ</w:t>
            </w:r>
          </w:p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995" w:rsidRPr="00053FD6" w:rsidRDefault="005D2995" w:rsidP="004A33F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b/>
                <w:sz w:val="28"/>
                <w:szCs w:val="28"/>
              </w:rPr>
            </w:pPr>
            <w:r w:rsidRPr="00053FD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b/>
                <w:sz w:val="28"/>
                <w:szCs w:val="28"/>
              </w:rPr>
            </w:pPr>
            <w:r w:rsidRPr="00053FD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b/>
                <w:sz w:val="28"/>
                <w:szCs w:val="28"/>
              </w:rPr>
            </w:pPr>
            <w:r w:rsidRPr="00053FD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b/>
                <w:sz w:val="28"/>
                <w:szCs w:val="28"/>
              </w:rPr>
            </w:pPr>
            <w:r w:rsidRPr="00053FD6">
              <w:rPr>
                <w:b/>
                <w:sz w:val="28"/>
                <w:szCs w:val="28"/>
              </w:rPr>
              <w:t>2</w:t>
            </w:r>
          </w:p>
        </w:tc>
      </w:tr>
      <w:tr w:rsidR="005D2995" w:rsidRPr="00053FD6" w:rsidTr="004A33F3">
        <w:trPr>
          <w:trHeight w:val="400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42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40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D2995" w:rsidRPr="00053FD6" w:rsidTr="004A33F3">
        <w:trPr>
          <w:trHeight w:val="407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математика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42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40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D2995" w:rsidRPr="00053FD6" w:rsidTr="004A33F3"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физика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D2995" w:rsidRPr="00053FD6" w:rsidTr="004A33F3"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химия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D2995" w:rsidRPr="00053FD6" w:rsidTr="004A33F3"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информатика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5D2995" w:rsidRPr="00053FD6" w:rsidTr="004A33F3"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биология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D2995" w:rsidRPr="00053FD6" w:rsidTr="004A33F3"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география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5D2995" w:rsidRPr="00053FD6" w:rsidTr="004A33F3"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D2995" w:rsidRPr="00053FD6" w:rsidTr="004A33F3"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053FD6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D2995" w:rsidRPr="00053FD6" w:rsidTr="004A33F3"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5D2995" w:rsidRPr="00053FD6" w:rsidTr="004A33F3"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D2995" w:rsidRPr="00053FD6" w:rsidTr="004A33F3"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5D2995" w:rsidRPr="00053FD6" w:rsidTr="004A33F3"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995" w:rsidRPr="00053FD6" w:rsidRDefault="005D2995" w:rsidP="004A33F3">
            <w:pPr>
              <w:pStyle w:val="a7"/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D2995" w:rsidRPr="00053FD6" w:rsidRDefault="005D2995" w:rsidP="005D2995">
      <w:pPr>
        <w:pStyle w:val="a7"/>
        <w:tabs>
          <w:tab w:val="left" w:pos="426"/>
        </w:tabs>
        <w:jc w:val="both"/>
        <w:rPr>
          <w:sz w:val="28"/>
          <w:szCs w:val="28"/>
        </w:rPr>
      </w:pPr>
    </w:p>
    <w:p w:rsidR="005D2995" w:rsidRPr="00053FD6" w:rsidRDefault="005D2995" w:rsidP="005D2995">
      <w:pPr>
        <w:ind w:firstLine="708"/>
        <w:jc w:val="both"/>
        <w:rPr>
          <w:sz w:val="28"/>
          <w:szCs w:val="28"/>
        </w:rPr>
      </w:pPr>
    </w:p>
    <w:p w:rsidR="005D2995" w:rsidRPr="00053FD6" w:rsidRDefault="005D2995" w:rsidP="005D2995">
      <w:pPr>
        <w:spacing w:line="276" w:lineRule="auto"/>
        <w:jc w:val="both"/>
        <w:rPr>
          <w:sz w:val="28"/>
          <w:szCs w:val="28"/>
          <w:lang w:eastAsia="en-US"/>
        </w:rPr>
      </w:pPr>
      <w:r w:rsidRPr="00053FD6">
        <w:rPr>
          <w:sz w:val="28"/>
          <w:szCs w:val="28"/>
          <w:lang w:eastAsia="en-US"/>
        </w:rPr>
        <w:t>Мониторинг результатов  итоговой аттестации   за  5 лет    показал:</w:t>
      </w:r>
    </w:p>
    <w:tbl>
      <w:tblPr>
        <w:tblStyle w:val="aa"/>
        <w:tblW w:w="0" w:type="auto"/>
        <w:tblLayout w:type="fixed"/>
        <w:tblLook w:val="04A0"/>
      </w:tblPr>
      <w:tblGrid>
        <w:gridCol w:w="1914"/>
        <w:gridCol w:w="1455"/>
        <w:gridCol w:w="1559"/>
        <w:gridCol w:w="1559"/>
        <w:gridCol w:w="1276"/>
        <w:gridCol w:w="1634"/>
      </w:tblGrid>
      <w:tr w:rsidR="005D2995" w:rsidRPr="00053FD6" w:rsidTr="004A33F3">
        <w:tc>
          <w:tcPr>
            <w:tcW w:w="1914" w:type="dxa"/>
            <w:vMerge w:val="restart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 xml:space="preserve">Предмет </w:t>
            </w:r>
          </w:p>
        </w:tc>
        <w:tc>
          <w:tcPr>
            <w:tcW w:w="7483" w:type="dxa"/>
            <w:gridSpan w:val="5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 xml:space="preserve">                           Средний балл</w:t>
            </w:r>
          </w:p>
        </w:tc>
      </w:tr>
      <w:tr w:rsidR="005D2995" w:rsidRPr="00053FD6" w:rsidTr="004A33F3">
        <w:tc>
          <w:tcPr>
            <w:tcW w:w="1914" w:type="dxa"/>
            <w:vMerge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5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2017-2018</w:t>
            </w:r>
          </w:p>
        </w:tc>
        <w:tc>
          <w:tcPr>
            <w:tcW w:w="1559" w:type="dxa"/>
          </w:tcPr>
          <w:p w:rsidR="005D2995" w:rsidRPr="00053FD6" w:rsidRDefault="005D2995" w:rsidP="004A33F3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2018-2019</w:t>
            </w:r>
          </w:p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2019-2020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2020-21</w:t>
            </w:r>
          </w:p>
        </w:tc>
        <w:tc>
          <w:tcPr>
            <w:tcW w:w="1634" w:type="dxa"/>
            <w:tcBorders>
              <w:left w:val="single" w:sz="4" w:space="0" w:color="auto"/>
            </w:tcBorders>
          </w:tcPr>
          <w:p w:rsidR="005D2995" w:rsidRPr="00053FD6" w:rsidRDefault="005D2995" w:rsidP="004A33F3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2021-2022</w:t>
            </w:r>
          </w:p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D2995" w:rsidRPr="00053FD6" w:rsidTr="004A33F3">
        <w:tc>
          <w:tcPr>
            <w:tcW w:w="1914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1455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3,89</w:t>
            </w:r>
          </w:p>
        </w:tc>
        <w:tc>
          <w:tcPr>
            <w:tcW w:w="1559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3,9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3,76</w:t>
            </w:r>
          </w:p>
        </w:tc>
        <w:tc>
          <w:tcPr>
            <w:tcW w:w="1634" w:type="dxa"/>
            <w:tcBorders>
              <w:left w:val="single" w:sz="4" w:space="0" w:color="auto"/>
            </w:tcBorders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3,5</w:t>
            </w:r>
          </w:p>
        </w:tc>
      </w:tr>
      <w:tr w:rsidR="005D2995" w:rsidRPr="00053FD6" w:rsidTr="004A33F3">
        <w:tc>
          <w:tcPr>
            <w:tcW w:w="1914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455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3,9</w:t>
            </w:r>
          </w:p>
        </w:tc>
        <w:tc>
          <w:tcPr>
            <w:tcW w:w="1559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3,8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3,27</w:t>
            </w:r>
          </w:p>
        </w:tc>
        <w:tc>
          <w:tcPr>
            <w:tcW w:w="1634" w:type="dxa"/>
            <w:tcBorders>
              <w:left w:val="single" w:sz="4" w:space="0" w:color="auto"/>
            </w:tcBorders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3,4</w:t>
            </w:r>
          </w:p>
        </w:tc>
      </w:tr>
    </w:tbl>
    <w:p w:rsidR="005D2995" w:rsidRPr="00053FD6" w:rsidRDefault="005D2995" w:rsidP="005D2995">
      <w:pPr>
        <w:jc w:val="both"/>
        <w:rPr>
          <w:sz w:val="28"/>
          <w:szCs w:val="28"/>
        </w:rPr>
      </w:pPr>
    </w:p>
    <w:p w:rsidR="005D2995" w:rsidRPr="00053FD6" w:rsidRDefault="005D2995" w:rsidP="005D2995">
      <w:pPr>
        <w:jc w:val="both"/>
        <w:rPr>
          <w:sz w:val="28"/>
          <w:szCs w:val="28"/>
        </w:rPr>
      </w:pPr>
      <w:r w:rsidRPr="00053FD6">
        <w:rPr>
          <w:sz w:val="28"/>
          <w:szCs w:val="28"/>
        </w:rPr>
        <w:lastRenderedPageBreak/>
        <w:t xml:space="preserve">Итоговая аттестация в 11 классе проведена </w:t>
      </w:r>
      <w:r w:rsidRPr="00053FD6">
        <w:rPr>
          <w:color w:val="000000"/>
          <w:sz w:val="28"/>
          <w:szCs w:val="28"/>
        </w:rPr>
        <w:t xml:space="preserve">в соответствии с частью 5 статьи 59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053FD6">
          <w:rPr>
            <w:color w:val="000000"/>
            <w:sz w:val="28"/>
            <w:szCs w:val="28"/>
          </w:rPr>
          <w:t>2012 г</w:t>
        </w:r>
      </w:smartTag>
      <w:r w:rsidRPr="00053FD6">
        <w:rPr>
          <w:color w:val="000000"/>
          <w:sz w:val="28"/>
          <w:szCs w:val="28"/>
        </w:rPr>
        <w:t>. № 273-ФЗ «Об образовании в Российской Федерации»</w:t>
      </w:r>
      <w:r w:rsidRPr="00053FD6">
        <w:rPr>
          <w:bCs/>
          <w:color w:val="000000"/>
          <w:sz w:val="28"/>
          <w:szCs w:val="28"/>
        </w:rPr>
        <w:t xml:space="preserve">, нормативно-правовых документов федерального  уровня. </w:t>
      </w:r>
      <w:r w:rsidRPr="00053FD6">
        <w:rPr>
          <w:sz w:val="28"/>
          <w:szCs w:val="28"/>
        </w:rPr>
        <w:t>Все учащиеся 11 класса 15 человек были допущены к итоговой аттестации. Образовательная программа среднего общего образования   учащимися освоена  в полном объеме,  результаты итогового сочинения ,которое является условием к допуску к государственной итоговой аттестации получены удовлетворительные. Допуск к государственной итоговой аттестации получили 15 человек.</w:t>
      </w:r>
    </w:p>
    <w:p w:rsidR="005D2995" w:rsidRPr="00053FD6" w:rsidRDefault="005D2995" w:rsidP="005D2995">
      <w:pPr>
        <w:jc w:val="both"/>
        <w:rPr>
          <w:b/>
          <w:sz w:val="28"/>
          <w:szCs w:val="28"/>
        </w:rPr>
      </w:pPr>
      <w:r w:rsidRPr="00053FD6">
        <w:rPr>
          <w:b/>
          <w:sz w:val="28"/>
          <w:szCs w:val="28"/>
        </w:rPr>
        <w:t>Результаты ЕГЭ 2022</w:t>
      </w:r>
    </w:p>
    <w:p w:rsidR="005D2995" w:rsidRPr="00053FD6" w:rsidRDefault="005D2995" w:rsidP="005D2995">
      <w:pPr>
        <w:spacing w:line="276" w:lineRule="auto"/>
        <w:jc w:val="both"/>
        <w:rPr>
          <w:sz w:val="28"/>
          <w:szCs w:val="28"/>
          <w:lang w:eastAsia="en-US"/>
        </w:rPr>
      </w:pPr>
    </w:p>
    <w:tbl>
      <w:tblPr>
        <w:tblStyle w:val="aa"/>
        <w:tblW w:w="0" w:type="auto"/>
        <w:tblLayout w:type="fixed"/>
        <w:tblLook w:val="04A0"/>
      </w:tblPr>
      <w:tblGrid>
        <w:gridCol w:w="1951"/>
        <w:gridCol w:w="1559"/>
        <w:gridCol w:w="1701"/>
        <w:gridCol w:w="2127"/>
        <w:gridCol w:w="2233"/>
      </w:tblGrid>
      <w:tr w:rsidR="005D2995" w:rsidRPr="00053FD6" w:rsidTr="004A33F3">
        <w:tc>
          <w:tcPr>
            <w:tcW w:w="1951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559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Всего выпускников</w:t>
            </w:r>
          </w:p>
        </w:tc>
        <w:tc>
          <w:tcPr>
            <w:tcW w:w="1701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Сдавали егэ</w:t>
            </w:r>
          </w:p>
        </w:tc>
        <w:tc>
          <w:tcPr>
            <w:tcW w:w="2127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Преодолели порог</w:t>
            </w:r>
          </w:p>
        </w:tc>
        <w:tc>
          <w:tcPr>
            <w:tcW w:w="2233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Средний бал</w:t>
            </w:r>
          </w:p>
        </w:tc>
      </w:tr>
      <w:tr w:rsidR="005D2995" w:rsidRPr="00053FD6" w:rsidTr="004A33F3">
        <w:tc>
          <w:tcPr>
            <w:tcW w:w="1951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Математика (база)</w:t>
            </w:r>
          </w:p>
        </w:tc>
        <w:tc>
          <w:tcPr>
            <w:tcW w:w="1559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27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33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5D2995" w:rsidRPr="00053FD6" w:rsidTr="004A33F3">
        <w:tc>
          <w:tcPr>
            <w:tcW w:w="1951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Математика профиль</w:t>
            </w:r>
          </w:p>
        </w:tc>
        <w:tc>
          <w:tcPr>
            <w:tcW w:w="1559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7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33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</w:t>
            </w:r>
          </w:p>
        </w:tc>
      </w:tr>
      <w:tr w:rsidR="005D2995" w:rsidRPr="00053FD6" w:rsidTr="004A33F3">
        <w:tc>
          <w:tcPr>
            <w:tcW w:w="1951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1559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127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233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</w:t>
            </w:r>
          </w:p>
        </w:tc>
      </w:tr>
      <w:tr w:rsidR="005D2995" w:rsidRPr="00053FD6" w:rsidTr="004A33F3">
        <w:tc>
          <w:tcPr>
            <w:tcW w:w="1951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1559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</w:tcPr>
          <w:p w:rsidR="005D2995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7" w:type="dxa"/>
          </w:tcPr>
          <w:p w:rsidR="005D2995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33" w:type="dxa"/>
          </w:tcPr>
          <w:p w:rsidR="005D2995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82</w:t>
            </w:r>
          </w:p>
        </w:tc>
      </w:tr>
      <w:tr w:rsidR="005D2995" w:rsidRPr="00053FD6" w:rsidTr="004A33F3">
        <w:tc>
          <w:tcPr>
            <w:tcW w:w="1951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1559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27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33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</w:t>
            </w:r>
          </w:p>
        </w:tc>
      </w:tr>
      <w:tr w:rsidR="005D2995" w:rsidRPr="00053FD6" w:rsidTr="004A33F3">
        <w:tc>
          <w:tcPr>
            <w:tcW w:w="1951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559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7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33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</w:t>
            </w:r>
          </w:p>
        </w:tc>
      </w:tr>
      <w:tr w:rsidR="005D2995" w:rsidRPr="00053FD6" w:rsidTr="004A33F3">
        <w:tc>
          <w:tcPr>
            <w:tcW w:w="1951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559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7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33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</w:t>
            </w:r>
          </w:p>
        </w:tc>
      </w:tr>
      <w:tr w:rsidR="005D2995" w:rsidRPr="00053FD6" w:rsidTr="004A33F3">
        <w:tc>
          <w:tcPr>
            <w:tcW w:w="1951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 xml:space="preserve">Химия </w:t>
            </w:r>
          </w:p>
        </w:tc>
        <w:tc>
          <w:tcPr>
            <w:tcW w:w="1559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7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33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</w:t>
            </w:r>
          </w:p>
        </w:tc>
      </w:tr>
      <w:tr w:rsidR="005D2995" w:rsidRPr="00053FD6" w:rsidTr="004A33F3">
        <w:tc>
          <w:tcPr>
            <w:tcW w:w="1951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559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7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33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</w:tr>
      <w:tr w:rsidR="005D2995" w:rsidRPr="00053FD6" w:rsidTr="004A33F3">
        <w:tc>
          <w:tcPr>
            <w:tcW w:w="1951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1559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7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33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</w:t>
            </w:r>
          </w:p>
        </w:tc>
      </w:tr>
      <w:tr w:rsidR="005D2995" w:rsidRPr="00053FD6" w:rsidTr="004A33F3">
        <w:tc>
          <w:tcPr>
            <w:tcW w:w="1951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1559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53FD6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7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33" w:type="dxa"/>
          </w:tcPr>
          <w:p w:rsidR="005D2995" w:rsidRPr="00053FD6" w:rsidRDefault="005D2995" w:rsidP="004A33F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82</w:t>
            </w:r>
          </w:p>
        </w:tc>
      </w:tr>
    </w:tbl>
    <w:p w:rsidR="005D2995" w:rsidRPr="00053FD6" w:rsidRDefault="005D2995" w:rsidP="005D2995">
      <w:pPr>
        <w:spacing w:line="276" w:lineRule="auto"/>
        <w:jc w:val="both"/>
        <w:rPr>
          <w:sz w:val="28"/>
          <w:szCs w:val="28"/>
          <w:lang w:eastAsia="en-US"/>
        </w:rPr>
      </w:pPr>
    </w:p>
    <w:p w:rsidR="005D2995" w:rsidRPr="00053FD6" w:rsidRDefault="005D2995" w:rsidP="005D2995">
      <w:pPr>
        <w:spacing w:line="276" w:lineRule="auto"/>
        <w:jc w:val="both"/>
        <w:rPr>
          <w:sz w:val="28"/>
          <w:szCs w:val="28"/>
          <w:lang w:eastAsia="en-US"/>
        </w:rPr>
      </w:pPr>
    </w:p>
    <w:p w:rsidR="005D2995" w:rsidRPr="00053FD6" w:rsidRDefault="005D2995" w:rsidP="005D2995">
      <w:pPr>
        <w:spacing w:line="276" w:lineRule="auto"/>
        <w:jc w:val="both"/>
        <w:rPr>
          <w:sz w:val="28"/>
          <w:szCs w:val="28"/>
          <w:lang w:eastAsia="en-US"/>
        </w:rPr>
      </w:pPr>
      <w:r w:rsidRPr="00053FD6">
        <w:rPr>
          <w:sz w:val="28"/>
          <w:szCs w:val="28"/>
          <w:lang w:eastAsia="en-US"/>
        </w:rPr>
        <w:t>Средний балл аттестата соста</w:t>
      </w:r>
      <w:r>
        <w:rPr>
          <w:sz w:val="28"/>
          <w:szCs w:val="28"/>
          <w:lang w:eastAsia="en-US"/>
        </w:rPr>
        <w:t>вил:  4,3</w:t>
      </w:r>
    </w:p>
    <w:tbl>
      <w:tblPr>
        <w:tblStyle w:val="aa"/>
        <w:tblpPr w:leftFromText="180" w:rightFromText="180" w:vertAnchor="text" w:horzAnchor="margin" w:tblpY="112"/>
        <w:tblW w:w="9889" w:type="dxa"/>
        <w:tblLook w:val="04A0"/>
      </w:tblPr>
      <w:tblGrid>
        <w:gridCol w:w="3085"/>
        <w:gridCol w:w="2410"/>
        <w:gridCol w:w="1843"/>
        <w:gridCol w:w="2551"/>
      </w:tblGrid>
      <w:tr w:rsidR="005D2995" w:rsidTr="005D2995">
        <w:tc>
          <w:tcPr>
            <w:tcW w:w="3085" w:type="dxa"/>
          </w:tcPr>
          <w:p w:rsidR="005D2995" w:rsidRDefault="005D2995" w:rsidP="005D299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2410" w:type="dxa"/>
          </w:tcPr>
          <w:p w:rsidR="005D2995" w:rsidRDefault="005D2995" w:rsidP="005D299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2019-2020</w:t>
            </w:r>
          </w:p>
        </w:tc>
        <w:tc>
          <w:tcPr>
            <w:tcW w:w="1843" w:type="dxa"/>
          </w:tcPr>
          <w:p w:rsidR="005D2995" w:rsidRDefault="005D2995" w:rsidP="005D299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2020-2021</w:t>
            </w:r>
          </w:p>
        </w:tc>
        <w:tc>
          <w:tcPr>
            <w:tcW w:w="2551" w:type="dxa"/>
          </w:tcPr>
          <w:p w:rsidR="005D2995" w:rsidRDefault="005D2995" w:rsidP="005D299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2021-2022</w:t>
            </w:r>
          </w:p>
        </w:tc>
      </w:tr>
      <w:tr w:rsidR="005D2995" w:rsidTr="005D2995">
        <w:tc>
          <w:tcPr>
            <w:tcW w:w="3085" w:type="dxa"/>
          </w:tcPr>
          <w:p w:rsidR="005D2995" w:rsidRDefault="005D2995" w:rsidP="005D299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Математика(профиль)</w:t>
            </w:r>
          </w:p>
        </w:tc>
        <w:tc>
          <w:tcPr>
            <w:tcW w:w="2410" w:type="dxa"/>
          </w:tcPr>
          <w:p w:rsidR="005D2995" w:rsidRDefault="005D2995" w:rsidP="005D299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843" w:type="dxa"/>
          </w:tcPr>
          <w:p w:rsidR="005D2995" w:rsidRDefault="005D2995" w:rsidP="005D299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551" w:type="dxa"/>
          </w:tcPr>
          <w:p w:rsidR="005D2995" w:rsidRDefault="005D2995" w:rsidP="005D299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</w:t>
            </w:r>
          </w:p>
        </w:tc>
      </w:tr>
      <w:tr w:rsidR="005D2995" w:rsidTr="005D2995">
        <w:tc>
          <w:tcPr>
            <w:tcW w:w="3085" w:type="dxa"/>
          </w:tcPr>
          <w:p w:rsidR="005D2995" w:rsidRDefault="005D2995" w:rsidP="005D299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410" w:type="dxa"/>
          </w:tcPr>
          <w:p w:rsidR="005D2995" w:rsidRDefault="005D2995" w:rsidP="005D299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843" w:type="dxa"/>
          </w:tcPr>
          <w:p w:rsidR="005D2995" w:rsidRDefault="005D2995" w:rsidP="005D299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2551" w:type="dxa"/>
          </w:tcPr>
          <w:p w:rsidR="005D2995" w:rsidRDefault="005D2995" w:rsidP="005D299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</w:t>
            </w:r>
          </w:p>
        </w:tc>
      </w:tr>
    </w:tbl>
    <w:p w:rsidR="005D2995" w:rsidRPr="00053FD6" w:rsidRDefault="005D2995" w:rsidP="005D2995">
      <w:pPr>
        <w:spacing w:line="276" w:lineRule="auto"/>
        <w:jc w:val="both"/>
        <w:rPr>
          <w:sz w:val="28"/>
          <w:szCs w:val="28"/>
          <w:lang w:eastAsia="en-US"/>
        </w:rPr>
      </w:pPr>
    </w:p>
    <w:p w:rsidR="005D2995" w:rsidRPr="00053FD6" w:rsidRDefault="005D2995" w:rsidP="005D2995">
      <w:pPr>
        <w:spacing w:line="276" w:lineRule="auto"/>
        <w:jc w:val="both"/>
        <w:rPr>
          <w:sz w:val="28"/>
          <w:szCs w:val="28"/>
          <w:lang w:eastAsia="en-US"/>
        </w:rPr>
      </w:pPr>
    </w:p>
    <w:p w:rsidR="005D2995" w:rsidRPr="00053FD6" w:rsidRDefault="005D2995" w:rsidP="005D29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результатов ЕГЭ </w:t>
      </w:r>
    </w:p>
    <w:p w:rsidR="005D2995" w:rsidRPr="00053FD6" w:rsidRDefault="005D2995" w:rsidP="005D299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Pr="00053FD6">
        <w:rPr>
          <w:sz w:val="28"/>
          <w:szCs w:val="28"/>
        </w:rPr>
        <w:t>В ходе анализа учебной деятельности, проведения государственной итоговой ат</w:t>
      </w:r>
      <w:r>
        <w:rPr>
          <w:sz w:val="28"/>
          <w:szCs w:val="28"/>
        </w:rPr>
        <w:t>тестации выработаны рекомендации по совершенствованию  учебного процесса.</w:t>
      </w:r>
    </w:p>
    <w:p w:rsidR="005D2995" w:rsidRPr="00053FD6" w:rsidRDefault="005D2995" w:rsidP="005D2995">
      <w:pPr>
        <w:jc w:val="both"/>
        <w:rPr>
          <w:sz w:val="28"/>
          <w:szCs w:val="28"/>
        </w:rPr>
      </w:pPr>
    </w:p>
    <w:p w:rsidR="005D2995" w:rsidRPr="00053FD6" w:rsidRDefault="005D2995" w:rsidP="005D2995">
      <w:pPr>
        <w:jc w:val="both"/>
        <w:rPr>
          <w:sz w:val="28"/>
          <w:szCs w:val="28"/>
        </w:rPr>
      </w:pPr>
    </w:p>
    <w:p w:rsidR="005D2995" w:rsidRPr="00053FD6" w:rsidRDefault="005D2995" w:rsidP="005D2995">
      <w:pPr>
        <w:jc w:val="both"/>
        <w:rPr>
          <w:sz w:val="28"/>
          <w:szCs w:val="28"/>
        </w:rPr>
      </w:pPr>
    </w:p>
    <w:p w:rsidR="005D2995" w:rsidRPr="00053FD6" w:rsidRDefault="005D2995" w:rsidP="005D2995">
      <w:pPr>
        <w:jc w:val="both"/>
        <w:rPr>
          <w:sz w:val="28"/>
          <w:szCs w:val="28"/>
        </w:rPr>
      </w:pPr>
    </w:p>
    <w:p w:rsidR="005D2995" w:rsidRPr="00053FD6" w:rsidRDefault="005D2995" w:rsidP="005D2995">
      <w:pPr>
        <w:jc w:val="both"/>
        <w:rPr>
          <w:sz w:val="28"/>
          <w:szCs w:val="28"/>
        </w:rPr>
      </w:pPr>
    </w:p>
    <w:p w:rsidR="005D2995" w:rsidRPr="00053FD6" w:rsidRDefault="005D2995" w:rsidP="005D2995">
      <w:pPr>
        <w:jc w:val="both"/>
        <w:rPr>
          <w:sz w:val="28"/>
          <w:szCs w:val="28"/>
        </w:rPr>
      </w:pPr>
    </w:p>
    <w:p w:rsidR="006D6940" w:rsidRDefault="006D6940"/>
    <w:sectPr w:rsidR="006D6940" w:rsidSect="0064560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EAB" w:rsidRDefault="00E45EAB" w:rsidP="005D2995">
      <w:r>
        <w:separator/>
      </w:r>
    </w:p>
  </w:endnote>
  <w:endnote w:type="continuationSeparator" w:id="1">
    <w:p w:rsidR="00E45EAB" w:rsidRDefault="00E45EAB" w:rsidP="005D2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EAB" w:rsidRDefault="00E45EAB" w:rsidP="005D2995">
      <w:r>
        <w:separator/>
      </w:r>
    </w:p>
  </w:footnote>
  <w:footnote w:type="continuationSeparator" w:id="1">
    <w:p w:rsidR="00E45EAB" w:rsidRDefault="00E45EAB" w:rsidP="005D29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41FC6"/>
    <w:multiLevelType w:val="hybridMultilevel"/>
    <w:tmpl w:val="E61079AC"/>
    <w:lvl w:ilvl="0" w:tplc="E0D86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F573F"/>
    <w:multiLevelType w:val="hybridMultilevel"/>
    <w:tmpl w:val="E61079AC"/>
    <w:lvl w:ilvl="0" w:tplc="E0D86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995"/>
    <w:rsid w:val="005D2995"/>
    <w:rsid w:val="006D6940"/>
    <w:rsid w:val="00E4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29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2995"/>
  </w:style>
  <w:style w:type="paragraph" w:styleId="a5">
    <w:name w:val="footer"/>
    <w:basedOn w:val="a"/>
    <w:link w:val="a6"/>
    <w:uiPriority w:val="99"/>
    <w:semiHidden/>
    <w:unhideWhenUsed/>
    <w:rsid w:val="005D29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2995"/>
  </w:style>
  <w:style w:type="paragraph" w:styleId="a7">
    <w:name w:val="No Spacing"/>
    <w:link w:val="a8"/>
    <w:uiPriority w:val="1"/>
    <w:qFormat/>
    <w:rsid w:val="005D2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5D29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D2995"/>
    <w:pPr>
      <w:ind w:left="720"/>
      <w:contextualSpacing/>
    </w:pPr>
  </w:style>
  <w:style w:type="paragraph" w:customStyle="1" w:styleId="Default">
    <w:name w:val="Default"/>
    <w:rsid w:val="005D29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5D29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5D2995"/>
    <w:pPr>
      <w:ind w:firstLine="709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5D29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1157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</cp:revision>
  <dcterms:created xsi:type="dcterms:W3CDTF">2022-10-10T12:05:00Z</dcterms:created>
  <dcterms:modified xsi:type="dcterms:W3CDTF">2022-10-10T12:12:00Z</dcterms:modified>
</cp:coreProperties>
</file>