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F3" w:rsidRPr="00A55DF3" w:rsidRDefault="00A55DF3" w:rsidP="00A55DF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55D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Мужской пример</w:t>
      </w:r>
    </w:p>
    <w:p w:rsidR="00A55DF3" w:rsidRPr="00A55DF3" w:rsidRDefault="00A55DF3" w:rsidP="00A55D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>Ребенок растет, и постепенно его следует «отстегивать» от маминой юбки. Роль мамы, по-прежнему, очень велика в жизни ребенка, но ему жизненно необходимо общество взрослых мужчин. Ему нужно с кого-то брать пример, чтобы правильно формировался мужской тип поведения. И в этой связи очень нелегко приходится женщинам, которые растят сыновей без отца.</w:t>
      </w:r>
    </w:p>
    <w:p w:rsidR="00A55DF3" w:rsidRPr="00A55DF3" w:rsidRDefault="00A55DF3" w:rsidP="00A55DF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55D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Как мальчика воспитывать без отца</w:t>
      </w:r>
    </w:p>
    <w:p w:rsidR="00A55DF3" w:rsidRPr="00A55DF3" w:rsidRDefault="00A55DF3" w:rsidP="00A55DF3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>Матери, которая растит сына без отца, очень важно позаботиться о том, чтобы рядом с ребенком был кто-то из мужчин, с которого можно было бы брать пример, чему-то учиться, общаться. И если отец ребенка готов   встречаться с сыном, то препятствовать этому ни в коем случае не стоит. Если же по каким-то причинам контакты с отцом невозможны, то таким примером может служить дедушка, старший брат, дядя малыша или даже доброжелательный сосед, тренер спортивной секции, учитель.</w:t>
      </w:r>
    </w:p>
    <w:p w:rsidR="00A55DF3" w:rsidRPr="00A55DF3" w:rsidRDefault="00A55DF3" w:rsidP="00A55DF3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 xml:space="preserve">Но как </w:t>
      </w:r>
      <w:proofErr w:type="gramStart"/>
      <w:r w:rsidRPr="00A55DF3">
        <w:rPr>
          <w:rFonts w:ascii="Times New Roman" w:eastAsia="Times New Roman" w:hAnsi="Times New Roman" w:cs="Times New Roman"/>
          <w:sz w:val="28"/>
          <w:szCs w:val="28"/>
        </w:rPr>
        <w:t>бы</w:t>
      </w:r>
      <w:proofErr w:type="gramEnd"/>
      <w:r w:rsidRPr="00A55DF3">
        <w:rPr>
          <w:rFonts w:ascii="Times New Roman" w:eastAsia="Times New Roman" w:hAnsi="Times New Roman" w:cs="Times New Roman"/>
          <w:sz w:val="28"/>
          <w:szCs w:val="28"/>
        </w:rPr>
        <w:t xml:space="preserve"> ни была велика роль мужчины в деле воспитания мальчиков, мама также оказывает на формирование характера ребенка огромное воздействие. Старайтесь, чтобы ваш маленький мужчина чувствовал себя вашим защитником, чаще просите его о посильной помощи, подчеркивая, что женщинам часто трудно справиться с какими-то делами без мужской помощи.</w:t>
      </w:r>
    </w:p>
    <w:p w:rsidR="00A55DF3" w:rsidRPr="00A55DF3" w:rsidRDefault="00A55DF3" w:rsidP="00A55DF3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>Не стоит забывать и о том, что мальчики, как и любые дети, нуждаются в заботе и ласке. Им необходимо чувствовать себя любимыми. Очень многие одинокие мамы боятся избаловать своего сына, изнежить, вырастить из него маминого сыночка и потому стараются воспитывать ребенка как можно строже, предъявляют к нему завышенные требования и при этом стараются не злоупотреблять нежностью, считая, что мальчикам это не нужно.</w:t>
      </w:r>
    </w:p>
    <w:p w:rsidR="00A55DF3" w:rsidRPr="00A55DF3" w:rsidRDefault="00A55DF3" w:rsidP="00A55DF3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 xml:space="preserve">Но избаловать ребенка искренними проявлениями любви нельзя. Если вести себя с ним слишком сдержанно, то в будущем он может так и не научиться </w:t>
      </w:r>
      <w:proofErr w:type="gramStart"/>
      <w:r w:rsidRPr="00A55DF3">
        <w:rPr>
          <w:rFonts w:ascii="Times New Roman" w:eastAsia="Times New Roman" w:hAnsi="Times New Roman" w:cs="Times New Roman"/>
          <w:sz w:val="28"/>
          <w:szCs w:val="28"/>
        </w:rPr>
        <w:t>искренне</w:t>
      </w:r>
      <w:proofErr w:type="gramEnd"/>
      <w:r w:rsidRPr="00A55DF3">
        <w:rPr>
          <w:rFonts w:ascii="Times New Roman" w:eastAsia="Times New Roman" w:hAnsi="Times New Roman" w:cs="Times New Roman"/>
          <w:sz w:val="28"/>
          <w:szCs w:val="28"/>
        </w:rPr>
        <w:t xml:space="preserve"> проявлять свои чувства, может сформироваться неуверенность в себе или заниженная самооценка. Задумываясь о том, как правильно воспитывать мальчика, не забывайте о необходимости тактильного контакта между матерью и ребенком.</w:t>
      </w:r>
    </w:p>
    <w:p w:rsidR="00A55DF3" w:rsidRPr="00A55DF3" w:rsidRDefault="00A55DF3" w:rsidP="00A55DF3">
      <w:pPr>
        <w:spacing w:before="100" w:beforeAutospacing="1" w:after="100" w:afterAutospacing="1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55D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Воспитание ответственности и самостоятельности</w:t>
      </w:r>
    </w:p>
    <w:p w:rsidR="00A55DF3" w:rsidRPr="00A55DF3" w:rsidRDefault="00A55DF3" w:rsidP="00A55DF3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 xml:space="preserve">Желание самостоятельности у мальчиков возникает уже в 10-11-летнем возрасте. И нужно всячески поощрять стремление ребенка к разумной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lastRenderedPageBreak/>
        <w:t>независимости, одновременно с этим следует воспитывать и умение брать на себя ответственность за свои самостоятельные решения и поступки.</w:t>
      </w:r>
    </w:p>
    <w:p w:rsidR="00A55DF3" w:rsidRPr="00A55DF3" w:rsidRDefault="00A55DF3" w:rsidP="00A55DF3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>С 10-11 летнего возраста у ребенка уже должны быть какие-то домашние обязанности, пусть несложные, но выполнять он их должен без напоминаний.</w:t>
      </w:r>
    </w:p>
    <w:p w:rsidR="00A55DF3" w:rsidRPr="00A55DF3" w:rsidRDefault="00A55DF3" w:rsidP="00A55DF3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 xml:space="preserve">Обязательно учите сына обращению с деньгами. Выдавайте ему определенную сумму на карманные расходы, причем лучше это делать раз в неделю, а не каждый день. Это поможет сформироваться навыку планирования собственного бюджета. Не стоит требовать от ребенка строгий отчет о том, на что он тратит свои деньги, но разумный контроль </w:t>
      </w:r>
      <w:proofErr w:type="gramStart"/>
      <w:r w:rsidRPr="00A55DF3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A55DF3">
        <w:rPr>
          <w:rFonts w:ascii="Times New Roman" w:eastAsia="Times New Roman" w:hAnsi="Times New Roman" w:cs="Times New Roman"/>
          <w:sz w:val="28"/>
          <w:szCs w:val="28"/>
        </w:rPr>
        <w:t xml:space="preserve"> же необходим.</w:t>
      </w:r>
    </w:p>
    <w:p w:rsidR="00A55DF3" w:rsidRPr="00A55DF3" w:rsidRDefault="00A55DF3" w:rsidP="00A55DF3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в вопросе о том, как воспитывать мальчика, следует уделить стремлению ребенка </w:t>
      </w:r>
      <w:proofErr w:type="gramStart"/>
      <w:r w:rsidRPr="00A55DF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A55DF3">
        <w:rPr>
          <w:rFonts w:ascii="Times New Roman" w:eastAsia="Times New Roman" w:hAnsi="Times New Roman" w:cs="Times New Roman"/>
          <w:sz w:val="28"/>
          <w:szCs w:val="28"/>
        </w:rPr>
        <w:t xml:space="preserve"> достижением, очень важно при этом поддерживать его веру в себя. Если у него что-то не получается, его нельзя за это ругать. Нужно поддержать, помочь понять, какие причины привели к неудаче, вселить веру в то, что если он приложит необходимые усилия, то в следующий раз обязательно все получится. Однако хвалить за явный провал ребенка тоже не стоит. Достаточно того, чтобы он чувствовал вашу поддержку.</w:t>
      </w:r>
    </w:p>
    <w:p w:rsidR="00A55DF3" w:rsidRPr="00A55DF3" w:rsidRDefault="00A55DF3" w:rsidP="00A55DF3">
      <w:pPr>
        <w:spacing w:before="100" w:beforeAutospacing="1"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55DF3">
        <w:rPr>
          <w:rFonts w:ascii="Times New Roman" w:eastAsia="Times New Roman" w:hAnsi="Times New Roman" w:cs="Times New Roman"/>
          <w:sz w:val="28"/>
          <w:szCs w:val="28"/>
        </w:rPr>
        <w:t>В возрасте 12-14 лет следует обязательно обращать внимание на то, чем занимается ребенок в свободное время, какие у него друзья и интересы. В этом возрасте подростки часто попадают в плохие компании, могут начать курить или пробовать спиртные напитки. Избежать подобного помогут сформировавшиеся к этому возрасту интересы и мотивации на обучение и получение новых знаний. Необходимо также разумное планирование свободного времени мальчика: занятия в спортивных секциях, помощь по дому, изучение иностранных языков и прочее.</w:t>
      </w:r>
    </w:p>
    <w:p w:rsidR="00CF23D2" w:rsidRDefault="00CF23D2" w:rsidP="00A55DF3">
      <w:pPr>
        <w:spacing w:after="0"/>
        <w:contextualSpacing/>
        <w:rPr>
          <w:sz w:val="28"/>
          <w:szCs w:val="28"/>
        </w:rPr>
      </w:pPr>
    </w:p>
    <w:p w:rsidR="0032703A" w:rsidRDefault="0032703A" w:rsidP="00A55DF3">
      <w:pPr>
        <w:spacing w:after="0"/>
        <w:contextualSpacing/>
        <w:rPr>
          <w:sz w:val="28"/>
          <w:szCs w:val="28"/>
        </w:rPr>
      </w:pPr>
    </w:p>
    <w:p w:rsidR="0032703A" w:rsidRDefault="0032703A" w:rsidP="00A55DF3">
      <w:pPr>
        <w:spacing w:after="0"/>
        <w:contextualSpacing/>
        <w:rPr>
          <w:sz w:val="28"/>
          <w:szCs w:val="28"/>
        </w:rPr>
      </w:pPr>
    </w:p>
    <w:p w:rsidR="0032703A" w:rsidRPr="0032703A" w:rsidRDefault="0032703A" w:rsidP="0032703A">
      <w:pPr>
        <w:rPr>
          <w:rFonts w:ascii="Times New Roman" w:hAnsi="Times New Roman" w:cs="Times New Roman"/>
          <w:b/>
          <w:color w:val="000000" w:themeColor="text1"/>
        </w:rPr>
      </w:pPr>
      <w:r w:rsidRPr="0032703A">
        <w:rPr>
          <w:rFonts w:ascii="Times New Roman" w:hAnsi="Times New Roman" w:cs="Times New Roman"/>
          <w:b/>
          <w:color w:val="000000" w:themeColor="text1"/>
        </w:rPr>
        <w:t>Родительское собрание 6 в кл., 14.03.14 г.</w:t>
      </w:r>
    </w:p>
    <w:p w:rsidR="0032703A" w:rsidRPr="0032703A" w:rsidRDefault="0032703A" w:rsidP="0032703A">
      <w:pPr>
        <w:rPr>
          <w:rFonts w:ascii="Times New Roman" w:hAnsi="Times New Roman" w:cs="Times New Roman"/>
          <w:b/>
          <w:color w:val="000000" w:themeColor="text1"/>
        </w:rPr>
      </w:pPr>
      <w:r w:rsidRPr="0032703A">
        <w:rPr>
          <w:rFonts w:ascii="Times New Roman" w:hAnsi="Times New Roman" w:cs="Times New Roman"/>
          <w:b/>
          <w:color w:val="000000" w:themeColor="text1"/>
        </w:rPr>
        <w:t>Кл</w:t>
      </w:r>
      <w:proofErr w:type="gramStart"/>
      <w:r w:rsidRPr="0032703A">
        <w:rPr>
          <w:rFonts w:ascii="Times New Roman" w:hAnsi="Times New Roman" w:cs="Times New Roman"/>
          <w:b/>
          <w:color w:val="000000" w:themeColor="text1"/>
        </w:rPr>
        <w:t>.</w:t>
      </w:r>
      <w:proofErr w:type="gramEnd"/>
      <w:r w:rsidRPr="0032703A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Pr="0032703A">
        <w:rPr>
          <w:rFonts w:ascii="Times New Roman" w:hAnsi="Times New Roman" w:cs="Times New Roman"/>
          <w:b/>
          <w:color w:val="000000" w:themeColor="text1"/>
        </w:rPr>
        <w:t>р</w:t>
      </w:r>
      <w:proofErr w:type="gramEnd"/>
      <w:r w:rsidRPr="0032703A">
        <w:rPr>
          <w:rFonts w:ascii="Times New Roman" w:hAnsi="Times New Roman" w:cs="Times New Roman"/>
          <w:b/>
          <w:color w:val="000000" w:themeColor="text1"/>
        </w:rPr>
        <w:t xml:space="preserve">ук – ль: </w:t>
      </w:r>
      <w:proofErr w:type="spellStart"/>
      <w:r w:rsidRPr="0032703A">
        <w:rPr>
          <w:rFonts w:ascii="Times New Roman" w:hAnsi="Times New Roman" w:cs="Times New Roman"/>
          <w:b/>
          <w:color w:val="000000" w:themeColor="text1"/>
        </w:rPr>
        <w:t>Оруджева</w:t>
      </w:r>
      <w:proofErr w:type="spellEnd"/>
      <w:r w:rsidRPr="0032703A">
        <w:rPr>
          <w:rFonts w:ascii="Times New Roman" w:hAnsi="Times New Roman" w:cs="Times New Roman"/>
          <w:b/>
          <w:color w:val="000000" w:themeColor="text1"/>
        </w:rPr>
        <w:t xml:space="preserve"> А.В.</w:t>
      </w:r>
    </w:p>
    <w:p w:rsidR="0032703A" w:rsidRPr="00A55DF3" w:rsidRDefault="0032703A" w:rsidP="00A55DF3">
      <w:pPr>
        <w:spacing w:after="0"/>
        <w:contextualSpacing/>
        <w:rPr>
          <w:sz w:val="28"/>
          <w:szCs w:val="28"/>
        </w:rPr>
      </w:pPr>
    </w:p>
    <w:sectPr w:rsidR="0032703A" w:rsidRPr="00A55DF3" w:rsidSect="00EA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DF3"/>
    <w:rsid w:val="0032703A"/>
    <w:rsid w:val="00A55DF3"/>
    <w:rsid w:val="00CF23D2"/>
    <w:rsid w:val="00EA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2F2"/>
  </w:style>
  <w:style w:type="paragraph" w:styleId="2">
    <w:name w:val="heading 2"/>
    <w:basedOn w:val="a"/>
    <w:link w:val="20"/>
    <w:uiPriority w:val="9"/>
    <w:qFormat/>
    <w:rsid w:val="00A55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55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5DF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5D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55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2014-03-11T11:00:00Z</dcterms:created>
  <dcterms:modified xsi:type="dcterms:W3CDTF">2014-03-19T08:20:00Z</dcterms:modified>
</cp:coreProperties>
</file>