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3A" w:rsidRDefault="002569DB" w:rsidP="004A3F18">
      <w:pPr>
        <w:jc w:val="center"/>
        <w:rPr>
          <w:b/>
        </w:rPr>
      </w:pPr>
      <w:r w:rsidRPr="006C2F3A">
        <w:rPr>
          <w:b/>
        </w:rPr>
        <w:t xml:space="preserve">Система контроля </w:t>
      </w:r>
    </w:p>
    <w:p w:rsidR="008C2D2F" w:rsidRPr="006C2F3A" w:rsidRDefault="002569DB" w:rsidP="004A3F18">
      <w:pPr>
        <w:jc w:val="center"/>
        <w:rPr>
          <w:b/>
        </w:rPr>
      </w:pPr>
      <w:r w:rsidRPr="006C2F3A">
        <w:rPr>
          <w:b/>
        </w:rPr>
        <w:t>за выполнение</w:t>
      </w:r>
      <w:r w:rsidR="00DA255D" w:rsidRPr="006C2F3A">
        <w:rPr>
          <w:b/>
        </w:rPr>
        <w:t>м</w:t>
      </w:r>
      <w:r w:rsidRPr="006C2F3A">
        <w:rPr>
          <w:b/>
        </w:rPr>
        <w:t xml:space="preserve"> Плана работы ШВР МБОУ СШ №23 г</w:t>
      </w:r>
      <w:proofErr w:type="gramStart"/>
      <w:r w:rsidRPr="006C2F3A">
        <w:rPr>
          <w:b/>
        </w:rPr>
        <w:t>.В</w:t>
      </w:r>
      <w:proofErr w:type="gramEnd"/>
      <w:r w:rsidRPr="006C2F3A">
        <w:rPr>
          <w:b/>
        </w:rPr>
        <w:t>олгодонска</w:t>
      </w:r>
    </w:p>
    <w:p w:rsidR="00FA7FD6" w:rsidRPr="00FA7FD6" w:rsidRDefault="00FA7FD6" w:rsidP="00FA7FD6">
      <w:pPr>
        <w:pStyle w:val="a3"/>
        <w:spacing w:after="0" w:line="312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4A3F18" w:rsidRPr="00FA7FD6">
        <w:rPr>
          <w:rFonts w:ascii="Times New Roman" w:hAnsi="Times New Roman"/>
          <w:sz w:val="28"/>
          <w:szCs w:val="28"/>
        </w:rPr>
        <w:t xml:space="preserve">онтроль за выполнением  </w:t>
      </w:r>
      <w:r w:rsidRPr="00FA7FD6">
        <w:rPr>
          <w:rFonts w:ascii="Times New Roman" w:hAnsi="Times New Roman"/>
          <w:sz w:val="28"/>
          <w:szCs w:val="28"/>
        </w:rPr>
        <w:t>Плана работы ШВР МБОУ СШ №23 г</w:t>
      </w:r>
      <w:proofErr w:type="gramStart"/>
      <w:r w:rsidRPr="00FA7FD6">
        <w:rPr>
          <w:rFonts w:ascii="Times New Roman" w:hAnsi="Times New Roman"/>
          <w:sz w:val="28"/>
          <w:szCs w:val="28"/>
        </w:rPr>
        <w:t>.В</w:t>
      </w:r>
      <w:proofErr w:type="gramEnd"/>
      <w:r w:rsidRPr="00FA7FD6">
        <w:rPr>
          <w:rFonts w:ascii="Times New Roman" w:hAnsi="Times New Roman"/>
          <w:sz w:val="28"/>
          <w:szCs w:val="28"/>
        </w:rPr>
        <w:t xml:space="preserve">олгодонска </w:t>
      </w:r>
      <w:r w:rsidR="004A3F18" w:rsidRPr="00FA7FD6">
        <w:rPr>
          <w:rFonts w:ascii="Times New Roman" w:hAnsi="Times New Roman"/>
          <w:sz w:val="28"/>
          <w:szCs w:val="28"/>
        </w:rPr>
        <w:t>осуществляется согласно Положен</w:t>
      </w:r>
      <w:r w:rsidRPr="00FA7FD6">
        <w:rPr>
          <w:rFonts w:ascii="Times New Roman" w:hAnsi="Times New Roman"/>
          <w:sz w:val="28"/>
          <w:szCs w:val="28"/>
        </w:rPr>
        <w:t>ию  о штабе воспитательной работы</w:t>
      </w:r>
      <w:r w:rsidR="004A3F18" w:rsidRPr="00FA7FD6">
        <w:rPr>
          <w:rFonts w:ascii="Times New Roman" w:hAnsi="Times New Roman"/>
          <w:sz w:val="28"/>
          <w:szCs w:val="28"/>
        </w:rPr>
        <w:t xml:space="preserve"> </w:t>
      </w:r>
      <w:r w:rsidRPr="00FA7FD6">
        <w:rPr>
          <w:rFonts w:ascii="Times New Roman" w:hAnsi="Times New Roman"/>
          <w:sz w:val="28"/>
          <w:szCs w:val="28"/>
        </w:rPr>
        <w:t>.</w:t>
      </w:r>
      <w:r w:rsidRPr="00FA7FD6">
        <w:rPr>
          <w:rFonts w:ascii="Times New Roman" w:hAnsi="Times New Roman"/>
          <w:b/>
          <w:sz w:val="28"/>
          <w:szCs w:val="28"/>
        </w:rPr>
        <w:t xml:space="preserve"> </w:t>
      </w:r>
    </w:p>
    <w:p w:rsidR="00FA7FD6" w:rsidRPr="00FA7FD6" w:rsidRDefault="00FA7FD6" w:rsidP="00FA7FD6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A7FD6">
        <w:rPr>
          <w:rFonts w:ascii="Times New Roman" w:hAnsi="Times New Roman"/>
          <w:sz w:val="28"/>
          <w:szCs w:val="28"/>
        </w:rPr>
        <w:t>п.4.2. Заместитель руководителя по воспитательной работе осуществляет:</w:t>
      </w:r>
    </w:p>
    <w:p w:rsidR="00FA7FD6" w:rsidRDefault="00FA7FD6" w:rsidP="00FA7FD6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FA7FD6">
        <w:rPr>
          <w:rFonts w:ascii="Times New Roman" w:hAnsi="Times New Roman"/>
          <w:sz w:val="28"/>
          <w:szCs w:val="28"/>
        </w:rPr>
        <w:t>организацию, контроль, анализ и оценку результативности работы</w:t>
      </w:r>
      <w:r w:rsidRPr="0018756B">
        <w:rPr>
          <w:rFonts w:ascii="Times New Roman" w:hAnsi="Times New Roman"/>
          <w:sz w:val="28"/>
          <w:szCs w:val="28"/>
        </w:rPr>
        <w:t xml:space="preserve"> ШВР;</w:t>
      </w:r>
    </w:p>
    <w:p w:rsidR="002569DB" w:rsidRDefault="00FA7FD6" w:rsidP="00FA7FD6">
      <w:pPr>
        <w:pStyle w:val="a5"/>
      </w:pPr>
      <w:r>
        <w:t>Система контроля за выполнением Плана работы ШВР МБОУ СШ №23 г</w:t>
      </w:r>
      <w:proofErr w:type="gramStart"/>
      <w:r>
        <w:t>.В</w:t>
      </w:r>
      <w:proofErr w:type="gramEnd"/>
      <w:r>
        <w:t>олгодонска осуществляется на принципах:</w:t>
      </w:r>
    </w:p>
    <w:p w:rsidR="006C2F3A" w:rsidRDefault="00FA7FD6" w:rsidP="00FA7FD6">
      <w:pPr>
        <w:pStyle w:val="a5"/>
        <w:numPr>
          <w:ilvl w:val="0"/>
          <w:numId w:val="2"/>
        </w:numPr>
      </w:pPr>
      <w:r>
        <w:t>системность</w:t>
      </w:r>
    </w:p>
    <w:p w:rsidR="006C2F3A" w:rsidRDefault="006C2F3A" w:rsidP="00FA7FD6">
      <w:pPr>
        <w:pStyle w:val="a5"/>
        <w:numPr>
          <w:ilvl w:val="0"/>
          <w:numId w:val="2"/>
        </w:numPr>
      </w:pPr>
      <w:r>
        <w:t>д</w:t>
      </w:r>
      <w:r w:rsidR="00FA7FD6">
        <w:t>емократичность</w:t>
      </w:r>
    </w:p>
    <w:p w:rsidR="006C2F3A" w:rsidRDefault="006C2F3A" w:rsidP="00FA7FD6">
      <w:pPr>
        <w:pStyle w:val="a5"/>
        <w:numPr>
          <w:ilvl w:val="0"/>
          <w:numId w:val="2"/>
        </w:numPr>
      </w:pPr>
      <w:r>
        <w:t>т</w:t>
      </w:r>
      <w:r w:rsidR="00FA7FD6">
        <w:t>олерантность</w:t>
      </w:r>
    </w:p>
    <w:p w:rsidR="006C2F3A" w:rsidRDefault="006C2F3A" w:rsidP="00FA7FD6">
      <w:pPr>
        <w:pStyle w:val="a5"/>
        <w:numPr>
          <w:ilvl w:val="0"/>
          <w:numId w:val="2"/>
        </w:numPr>
      </w:pPr>
      <w:r>
        <w:t>о</w:t>
      </w:r>
      <w:r w:rsidR="00FA7FD6">
        <w:t>птимальность</w:t>
      </w:r>
    </w:p>
    <w:p w:rsidR="006C2F3A" w:rsidRDefault="006C2F3A" w:rsidP="00FA7FD6">
      <w:pPr>
        <w:pStyle w:val="a5"/>
        <w:numPr>
          <w:ilvl w:val="0"/>
          <w:numId w:val="2"/>
        </w:numPr>
      </w:pPr>
      <w:r>
        <w:t>о</w:t>
      </w:r>
      <w:r w:rsidR="00FA7FD6">
        <w:t>бъективность</w:t>
      </w:r>
    </w:p>
    <w:p w:rsidR="00FA7FD6" w:rsidRDefault="006C2F3A" w:rsidP="00FA7FD6">
      <w:pPr>
        <w:pStyle w:val="a5"/>
        <w:numPr>
          <w:ilvl w:val="0"/>
          <w:numId w:val="2"/>
        </w:numPr>
      </w:pPr>
      <w:r>
        <w:t>с</w:t>
      </w:r>
      <w:r w:rsidR="00FA7FD6">
        <w:t>озидательность</w:t>
      </w:r>
      <w:r>
        <w:t>.</w:t>
      </w:r>
    </w:p>
    <w:p w:rsidR="006C2F3A" w:rsidRDefault="006C2F3A" w:rsidP="006C2F3A">
      <w:pPr>
        <w:pStyle w:val="a5"/>
      </w:pPr>
      <w:r>
        <w:t xml:space="preserve">При </w:t>
      </w:r>
      <w:r w:rsidR="00983E7C">
        <w:t xml:space="preserve"> </w:t>
      </w:r>
      <w:r>
        <w:t xml:space="preserve">реализации системы контроля используются следующие формы, приемы и методы, которые позволяют получить </w:t>
      </w:r>
      <w:r w:rsidR="00983E7C">
        <w:t xml:space="preserve">полную, </w:t>
      </w:r>
      <w:r>
        <w:t>адекватную информацию о  состоянии работы ШВР:</w:t>
      </w:r>
    </w:p>
    <w:p w:rsidR="006C2F3A" w:rsidRDefault="006C2F3A" w:rsidP="006C2F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F3A">
        <w:rPr>
          <w:rFonts w:ascii="Times New Roman" w:hAnsi="Times New Roman"/>
          <w:sz w:val="28"/>
          <w:szCs w:val="28"/>
        </w:rPr>
        <w:t xml:space="preserve">анализ документов, </w:t>
      </w:r>
    </w:p>
    <w:p w:rsidR="006C2F3A" w:rsidRDefault="006C2F3A" w:rsidP="006C2F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опрос, собеседование,</w:t>
      </w:r>
      <w:r w:rsidRPr="006C2F3A">
        <w:rPr>
          <w:rFonts w:ascii="Times New Roman" w:hAnsi="Times New Roman"/>
          <w:sz w:val="28"/>
          <w:szCs w:val="28"/>
        </w:rPr>
        <w:t xml:space="preserve"> </w:t>
      </w:r>
    </w:p>
    <w:p w:rsidR="006C2F3A" w:rsidRPr="006C2F3A" w:rsidRDefault="006C2F3A" w:rsidP="006C2F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F3A">
        <w:rPr>
          <w:rFonts w:ascii="Times New Roman" w:hAnsi="Times New Roman"/>
          <w:sz w:val="28"/>
          <w:szCs w:val="28"/>
        </w:rPr>
        <w:t xml:space="preserve">экспертная оценка, </w:t>
      </w:r>
    </w:p>
    <w:p w:rsidR="006C2F3A" w:rsidRDefault="006C2F3A" w:rsidP="006C2F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F3A">
        <w:rPr>
          <w:rFonts w:ascii="Times New Roman" w:hAnsi="Times New Roman"/>
          <w:sz w:val="28"/>
          <w:szCs w:val="28"/>
        </w:rPr>
        <w:t xml:space="preserve">наблюдение, </w:t>
      </w:r>
    </w:p>
    <w:p w:rsidR="00983E7C" w:rsidRPr="006C2F3A" w:rsidRDefault="00983E7C" w:rsidP="006C2F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фотоотчет</w:t>
      </w:r>
      <w:proofErr w:type="spellEnd"/>
      <w:r>
        <w:rPr>
          <w:rFonts w:ascii="Times New Roman" w:hAnsi="Times New Roman"/>
          <w:sz w:val="28"/>
          <w:szCs w:val="28"/>
        </w:rPr>
        <w:t xml:space="preserve"> и информация, размещенная на школьном сайте и  соц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етях</w:t>
      </w:r>
    </w:p>
    <w:p w:rsidR="006C2F3A" w:rsidRPr="006C2F3A" w:rsidRDefault="006C2F3A" w:rsidP="006C2F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F3A">
        <w:rPr>
          <w:rFonts w:ascii="Times New Roman" w:hAnsi="Times New Roman"/>
          <w:sz w:val="28"/>
          <w:szCs w:val="28"/>
        </w:rPr>
        <w:t>тестирование</w:t>
      </w:r>
    </w:p>
    <w:p w:rsidR="006C2F3A" w:rsidRDefault="006C2F3A" w:rsidP="006C2F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 детей к проводимым мероприятиям,</w:t>
      </w:r>
    </w:p>
    <w:p w:rsidR="006C2F3A" w:rsidRDefault="006C2F3A" w:rsidP="006C2F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и заслушивание отчетов на заседаниях  школьных органов ученического самоуправления,</w:t>
      </w:r>
    </w:p>
    <w:p w:rsidR="00983E7C" w:rsidRDefault="00983E7C" w:rsidP="006C2F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уровня воспитанности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</w:t>
      </w:r>
    </w:p>
    <w:p w:rsidR="006C2F3A" w:rsidRDefault="006C2F3A" w:rsidP="006C2F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положительная динамика снижения количества детей, состоящих на профилактических учетах</w:t>
      </w:r>
      <w:r w:rsidR="00983E7C">
        <w:rPr>
          <w:rFonts w:ascii="Times New Roman" w:hAnsi="Times New Roman"/>
          <w:sz w:val="28"/>
          <w:szCs w:val="28"/>
        </w:rPr>
        <w:t>.</w:t>
      </w:r>
    </w:p>
    <w:p w:rsidR="00983E7C" w:rsidRDefault="00983E7C" w:rsidP="00983E7C">
      <w:pPr>
        <w:spacing w:line="240" w:lineRule="auto"/>
        <w:ind w:left="360"/>
        <w:jc w:val="both"/>
        <w:rPr>
          <w:szCs w:val="28"/>
        </w:rPr>
      </w:pPr>
      <w:r>
        <w:rPr>
          <w:szCs w:val="28"/>
        </w:rPr>
        <w:t>Используется три типа контроля:</w:t>
      </w:r>
    </w:p>
    <w:p w:rsidR="00983E7C" w:rsidRDefault="00983E7C" w:rsidP="00983E7C">
      <w:pPr>
        <w:pStyle w:val="a5"/>
        <w:numPr>
          <w:ilvl w:val="0"/>
          <w:numId w:val="4"/>
        </w:numPr>
      </w:pPr>
      <w:r>
        <w:t>административный,</w:t>
      </w:r>
    </w:p>
    <w:p w:rsidR="00983E7C" w:rsidRDefault="00983E7C" w:rsidP="00983E7C">
      <w:pPr>
        <w:pStyle w:val="a5"/>
        <w:numPr>
          <w:ilvl w:val="0"/>
          <w:numId w:val="4"/>
        </w:numPr>
      </w:pPr>
      <w:r>
        <w:t>общественно-педагогический,</w:t>
      </w:r>
    </w:p>
    <w:p w:rsidR="00983E7C" w:rsidRPr="00983E7C" w:rsidRDefault="00983E7C" w:rsidP="00983E7C">
      <w:pPr>
        <w:pStyle w:val="a5"/>
        <w:numPr>
          <w:ilvl w:val="0"/>
          <w:numId w:val="4"/>
        </w:numPr>
      </w:pPr>
      <w:r>
        <w:t>самоконтроль.</w:t>
      </w:r>
    </w:p>
    <w:p w:rsidR="006C2F3A" w:rsidRDefault="006C2F3A" w:rsidP="006C2F3A">
      <w:pPr>
        <w:pStyle w:val="a5"/>
      </w:pPr>
    </w:p>
    <w:p w:rsidR="00FA7FD6" w:rsidRDefault="00FA7FD6"/>
    <w:p w:rsidR="00983E7C" w:rsidRDefault="00983E7C">
      <w:r>
        <w:t>Директор МБОУ СШ №23 г</w:t>
      </w:r>
      <w:proofErr w:type="gramStart"/>
      <w:r>
        <w:t>.В</w:t>
      </w:r>
      <w:proofErr w:type="gramEnd"/>
      <w:r>
        <w:t>олгодонска                                 И.А.Титова</w:t>
      </w:r>
    </w:p>
    <w:sectPr w:rsidR="00983E7C" w:rsidSect="008C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973"/>
    <w:multiLevelType w:val="hybridMultilevel"/>
    <w:tmpl w:val="C0EE1D5A"/>
    <w:lvl w:ilvl="0" w:tplc="93CC8B4E">
      <w:start w:val="1"/>
      <w:numFmt w:val="bullet"/>
      <w:lvlText w:val="–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110A8"/>
    <w:multiLevelType w:val="hybridMultilevel"/>
    <w:tmpl w:val="5060F7B0"/>
    <w:lvl w:ilvl="0" w:tplc="F6DE5B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6784C"/>
    <w:multiLevelType w:val="hybridMultilevel"/>
    <w:tmpl w:val="942A82E6"/>
    <w:lvl w:ilvl="0" w:tplc="F6DE5B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62853"/>
    <w:multiLevelType w:val="hybridMultilevel"/>
    <w:tmpl w:val="3FDAF7FE"/>
    <w:lvl w:ilvl="0" w:tplc="F6DE5B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569DB"/>
    <w:rsid w:val="002569DB"/>
    <w:rsid w:val="004A3F18"/>
    <w:rsid w:val="006C2F3A"/>
    <w:rsid w:val="006F1BD8"/>
    <w:rsid w:val="00711C3B"/>
    <w:rsid w:val="008C2D2F"/>
    <w:rsid w:val="00983E7C"/>
    <w:rsid w:val="00B32921"/>
    <w:rsid w:val="00DA255D"/>
    <w:rsid w:val="00FA7FD6"/>
    <w:rsid w:val="00FE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D8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A7FD6"/>
    <w:pPr>
      <w:ind w:left="720"/>
      <w:contextualSpacing/>
      <w:jc w:val="center"/>
    </w:pPr>
    <w:rPr>
      <w:rFonts w:ascii="Calibri" w:hAnsi="Calibri"/>
      <w:sz w:val="22"/>
    </w:rPr>
  </w:style>
  <w:style w:type="character" w:customStyle="1" w:styleId="a4">
    <w:name w:val="Абзац списка Знак"/>
    <w:link w:val="a3"/>
    <w:uiPriority w:val="34"/>
    <w:qFormat/>
    <w:locked/>
    <w:rsid w:val="00FA7FD6"/>
    <w:rPr>
      <w:rFonts w:ascii="Calibri" w:hAnsi="Calibri" w:cs="Times New Roman"/>
    </w:rPr>
  </w:style>
  <w:style w:type="paragraph" w:styleId="a5">
    <w:name w:val="No Spacing"/>
    <w:uiPriority w:val="1"/>
    <w:qFormat/>
    <w:rsid w:val="00FA7FD6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UserWin7</dc:creator>
  <cp:lastModifiedBy>UserWin7</cp:lastModifiedBy>
  <cp:revision>1</cp:revision>
  <dcterms:created xsi:type="dcterms:W3CDTF">2023-02-26T17:51:00Z</dcterms:created>
  <dcterms:modified xsi:type="dcterms:W3CDTF">2023-02-26T20:14:00Z</dcterms:modified>
</cp:coreProperties>
</file>