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48" w:rsidRDefault="00EB7348" w:rsidP="00E35E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CFD" w:rsidRDefault="00813CFD" w:rsidP="00E35E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  <w:r w:rsidR="005B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УТВЕРЖДЕНО:</w:t>
      </w:r>
    </w:p>
    <w:p w:rsidR="00813CFD" w:rsidRDefault="00813CFD" w:rsidP="005B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ПК</w:t>
      </w:r>
      <w:r w:rsidR="005B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Заведующий М</w:t>
      </w:r>
      <w:r w:rsidR="00EB73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52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</w:p>
    <w:p w:rsidR="005B5205" w:rsidRDefault="00813CFD" w:rsidP="005B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  <w:r w:rsidR="00EB7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О.Н.</w:t>
      </w:r>
      <w:r w:rsidR="00E3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B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«Детский сад № 130»</w:t>
      </w:r>
    </w:p>
    <w:p w:rsidR="00813CFD" w:rsidRDefault="00EB7348" w:rsidP="005B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E3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5B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___________</w:t>
      </w:r>
      <w:proofErr w:type="spellStart"/>
      <w:r w:rsidR="005B5205">
        <w:rPr>
          <w:rFonts w:ascii="Times New Roman" w:eastAsia="Times New Roman" w:hAnsi="Times New Roman" w:cs="Times New Roman"/>
          <w:sz w:val="28"/>
          <w:szCs w:val="28"/>
          <w:lang w:eastAsia="ru-RU"/>
        </w:rPr>
        <w:t>И.Ф.Кац</w:t>
      </w:r>
      <w:proofErr w:type="spellEnd"/>
    </w:p>
    <w:p w:rsidR="00EB7348" w:rsidRDefault="005B5205" w:rsidP="00EB7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EB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5205" w:rsidRDefault="00EB7348" w:rsidP="005B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5B5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23от 10 января 2022</w:t>
      </w:r>
      <w:r w:rsidR="005B520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13CFD" w:rsidRDefault="00813CFD" w:rsidP="005B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CFD" w:rsidRDefault="00813CFD" w:rsidP="00E35E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05" w:rsidRDefault="005B5205" w:rsidP="00E35E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05" w:rsidRPr="009A4A90" w:rsidRDefault="005B5205" w:rsidP="00E35E7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205" w:rsidRPr="009A4A90" w:rsidRDefault="005B5205" w:rsidP="009A4A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5B5205" w:rsidRPr="009A4A90" w:rsidRDefault="005B5205" w:rsidP="009A4A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A4A9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ПОЛОЖЕНИЕ</w:t>
      </w:r>
    </w:p>
    <w:p w:rsidR="005B5205" w:rsidRPr="009A4A90" w:rsidRDefault="005B5205" w:rsidP="009A4A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A4A9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 порядке предоставления</w:t>
      </w:r>
    </w:p>
    <w:p w:rsidR="009A4A90" w:rsidRDefault="009A4A90" w:rsidP="009A4A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</w:t>
      </w:r>
      <w:r w:rsidRPr="009A4A9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онсультативной помощи родителям </w:t>
      </w:r>
    </w:p>
    <w:p w:rsidR="009A4A90" w:rsidRPr="009A4A90" w:rsidRDefault="009A4A90" w:rsidP="009A4A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A4A9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(законным представителям)</w:t>
      </w:r>
    </w:p>
    <w:p w:rsidR="009A4A90" w:rsidRDefault="009A4A90" w:rsidP="009A4A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</w:t>
      </w:r>
      <w:r w:rsidRPr="009A4A9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беспечивающим получение детьми дошкольного образования в форме семейного образования в</w:t>
      </w:r>
    </w:p>
    <w:p w:rsidR="009A4A90" w:rsidRPr="009A4A90" w:rsidRDefault="009A4A90" w:rsidP="009A4A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A4A9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М</w:t>
      </w:r>
      <w:r w:rsidR="00EB734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</w:t>
      </w:r>
      <w:r w:rsidRPr="009A4A9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ДОУ «Детский сад № 130»</w:t>
      </w:r>
    </w:p>
    <w:p w:rsidR="009A4A90" w:rsidRPr="009A4A90" w:rsidRDefault="009A4A90" w:rsidP="009A4A9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9A4A90" w:rsidRPr="009A4A90" w:rsidRDefault="009A4A90" w:rsidP="009A4A9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9A4A90" w:rsidRPr="009A4A90" w:rsidRDefault="009A4A90" w:rsidP="009A4A9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9A4A90" w:rsidRPr="009A4A90" w:rsidRDefault="009A4A90" w:rsidP="009A4A9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9A4A90" w:rsidRPr="009A4A90" w:rsidRDefault="009A4A90" w:rsidP="009A4A9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5B5205" w:rsidRDefault="005B5205" w:rsidP="00E35E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348" w:rsidRDefault="00EB7348" w:rsidP="00E35E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348" w:rsidRDefault="00EB7348" w:rsidP="00E35E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348" w:rsidRDefault="00EB7348" w:rsidP="00E35E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348" w:rsidRDefault="00EB7348" w:rsidP="00E35E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348" w:rsidRDefault="00EB7348" w:rsidP="00E35E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348" w:rsidRDefault="00EB7348" w:rsidP="00E35E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348" w:rsidRDefault="00EB7348" w:rsidP="00E35E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204" w:rsidRDefault="00E35E77" w:rsidP="00E35E7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4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142EAE" w:rsidRDefault="00142EAE" w:rsidP="00142E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EAE" w:rsidRDefault="004D7874" w:rsidP="00142E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D14204" w:rsidRPr="004D78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процесс предоставления родителям (законным представителям) обеспечивающим получение детьми дошкольного образования в форме семейного образования, консультативной помощи (далее - Консультативная помощь) без взимания платы.</w:t>
      </w:r>
    </w:p>
    <w:p w:rsidR="00813CFD" w:rsidRDefault="004D7874" w:rsidP="00813CFD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D14204" w:rsidRPr="004D78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</w:t>
      </w:r>
      <w:r w:rsidR="00813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аботан в соответствии </w:t>
      </w:r>
    </w:p>
    <w:p w:rsidR="00813CFD" w:rsidRDefault="00D14204" w:rsidP="00813CF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4D7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CFD">
        <w:rPr>
          <w:lang w:eastAsia="ru-RU"/>
        </w:rPr>
        <w:t>-</w:t>
      </w:r>
      <w:r w:rsidR="00813CFD">
        <w:rPr>
          <w:rFonts w:ascii="Times New Roman" w:hAnsi="Times New Roman" w:cs="Times New Roman"/>
          <w:sz w:val="28"/>
          <w:szCs w:val="28"/>
          <w:lang w:eastAsia="ru-RU"/>
        </w:rPr>
        <w:t xml:space="preserve">  Федеральный закон от 29.12.2012 № 273-ФЗ «Об образовании в Российской Федерации»</w:t>
      </w:r>
    </w:p>
    <w:p w:rsidR="00813CFD" w:rsidRDefault="00813CFD" w:rsidP="00813CF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Приказ Министерства образования и науки Российской Федерации от 17.10.2013 г. №1155 «Об утверждении федерального государственного образовательного стандарта дошкольного образования</w:t>
      </w:r>
    </w:p>
    <w:p w:rsidR="00813CFD" w:rsidRDefault="00813CFD" w:rsidP="00813CF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Письмо Министерства образования и науки Российской Федерации от 13.01.2014 года № 08-10 «О Плане действий по обеспечению введения ФГОС дошкольного образования»</w:t>
      </w:r>
    </w:p>
    <w:p w:rsidR="00813CFD" w:rsidRDefault="00813CFD" w:rsidP="00813CFD">
      <w:pPr>
        <w:pStyle w:val="aa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Письмо Министерства образования и науки Российской Федерации от 15.11.2013 № НТ-1139/08 «Об организации получения образования в  семейной  форме»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- Приказ Министерства образования Саратовской об</w:t>
      </w:r>
      <w:r>
        <w:rPr>
          <w:rFonts w:ascii="Times New Roman" w:hAnsi="Times New Roman"/>
          <w:sz w:val="28"/>
          <w:szCs w:val="28"/>
          <w:lang w:eastAsia="ru-RU"/>
        </w:rPr>
        <w:softHyphen/>
        <w:t>ласти от 02.10.2015 № 2716 «О создании консультационных центров по взаимодействию дошкольных организаций различных форм и родительской общественности»</w:t>
      </w:r>
    </w:p>
    <w:p w:rsidR="00813CFD" w:rsidRDefault="00813CFD" w:rsidP="00813CF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Приказ администрации Заводского района муниципального о</w:t>
      </w:r>
      <w:r w:rsidR="00EB7348">
        <w:rPr>
          <w:rFonts w:ascii="Times New Roman" w:hAnsi="Times New Roman" w:cs="Times New Roman"/>
          <w:sz w:val="28"/>
          <w:szCs w:val="28"/>
          <w:lang w:eastAsia="ru-RU"/>
        </w:rPr>
        <w:t>бразования «Город Саратов» от 01.12.2021 г. № 112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 создании  консультационных центров по взаимодействию дошкольных организаций различных форм и родительской общественности в Заводском районе муниципального образования «Город Саратов»»</w:t>
      </w:r>
    </w:p>
    <w:p w:rsidR="00D14204" w:rsidRPr="004D7874" w:rsidRDefault="00D14204" w:rsidP="00813C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204" w:rsidRPr="004D7874" w:rsidRDefault="004D7874" w:rsidP="00142E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D14204" w:rsidRPr="004D78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разработаны в целях оказания помощи родителям (законным представителям), обеспечивающим получение детьми дошкольного образования в форме семейного образования.</w:t>
      </w:r>
    </w:p>
    <w:p w:rsidR="004D7874" w:rsidRDefault="004D7874" w:rsidP="00142EAE">
      <w:pPr>
        <w:pStyle w:val="ac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874" w:rsidRDefault="004D7874" w:rsidP="00142E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D7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D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4D7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 и принцип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работы консультативного пункта</w:t>
      </w:r>
    </w:p>
    <w:p w:rsidR="00142EAE" w:rsidRDefault="00142EAE" w:rsidP="00142E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874" w:rsidRDefault="004D69D6" w:rsidP="004D69D6">
      <w:pPr>
        <w:pStyle w:val="ac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D78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7874" w:rsidRPr="004D7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зад</w:t>
      </w:r>
      <w:r w:rsidR="004D787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 консультативного пункта:</w:t>
      </w:r>
    </w:p>
    <w:p w:rsidR="004D69D6" w:rsidRDefault="004D69D6" w:rsidP="004D69D6">
      <w:pPr>
        <w:pStyle w:val="ac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78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доступности дошкольного образования;</w:t>
      </w:r>
    </w:p>
    <w:p w:rsidR="00EB7348" w:rsidRDefault="00EB7348" w:rsidP="00EB7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348" w:rsidRDefault="00EB7348" w:rsidP="00EB7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348" w:rsidRDefault="00EB7348" w:rsidP="00EB7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348" w:rsidRPr="00EB7348" w:rsidRDefault="00EB7348" w:rsidP="00EB7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9D6" w:rsidRPr="004D69D6" w:rsidRDefault="004D69D6" w:rsidP="004D69D6">
      <w:pPr>
        <w:pStyle w:val="ac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 стартовых возможностей детей, не посещающих ДОУ, при поступлении в школу;</w:t>
      </w:r>
    </w:p>
    <w:p w:rsidR="004D69D6" w:rsidRPr="004D69D6" w:rsidRDefault="004D69D6" w:rsidP="004D69D6">
      <w:pPr>
        <w:pStyle w:val="ac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механизма взаимодействия педагогов и родителей на основе просветительской, педагогической и коррекционной деятельности специалистов ДОУ.</w:t>
      </w:r>
    </w:p>
    <w:p w:rsidR="004D69D6" w:rsidRPr="004D69D6" w:rsidRDefault="004D69D6" w:rsidP="004D69D6">
      <w:pPr>
        <w:pStyle w:val="ac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8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педагогической компетентности родителей (законных представителей), воспитывающих детей дошколь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возраста на дому, в т. ч. д</w:t>
      </w:r>
      <w:r w:rsidRPr="004D787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с ограни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ченными возможностями здоровья;</w:t>
      </w:r>
    </w:p>
    <w:p w:rsidR="004D69D6" w:rsidRDefault="004D69D6" w:rsidP="004D69D6">
      <w:pPr>
        <w:pStyle w:val="ac"/>
        <w:numPr>
          <w:ilvl w:val="0"/>
          <w:numId w:val="11"/>
        </w:numPr>
        <w:ind w:left="0"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D69D6">
        <w:rPr>
          <w:rFonts w:ascii="Times New Roman" w:hAnsi="Times New Roman" w:cs="Times New Roman"/>
          <w:sz w:val="28"/>
          <w:szCs w:val="28"/>
        </w:rPr>
        <w:t>ормирование у родителей навыков педагогического взаимодействия с детьми на принципах гуманно-личностной педагогики.</w:t>
      </w:r>
    </w:p>
    <w:p w:rsidR="004D69D6" w:rsidRDefault="004D69D6" w:rsidP="004D69D6">
      <w:pPr>
        <w:pStyle w:val="ac"/>
        <w:numPr>
          <w:ilvl w:val="0"/>
          <w:numId w:val="11"/>
        </w:numPr>
        <w:ind w:left="0"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D69D6">
        <w:rPr>
          <w:rFonts w:ascii="Times New Roman" w:hAnsi="Times New Roman" w:cs="Times New Roman"/>
          <w:sz w:val="28"/>
          <w:szCs w:val="28"/>
        </w:rPr>
        <w:t>оздание системы мероприятий с участием родителей, выявление и использование в практической деятельности позитивного опыта семейного воспитания.</w:t>
      </w:r>
    </w:p>
    <w:p w:rsidR="004D69D6" w:rsidRDefault="004D69D6" w:rsidP="004D69D6">
      <w:pPr>
        <w:pStyle w:val="ac"/>
        <w:numPr>
          <w:ilvl w:val="0"/>
          <w:numId w:val="11"/>
        </w:numPr>
        <w:ind w:left="0"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4D69D6">
        <w:rPr>
          <w:rFonts w:ascii="Times New Roman" w:hAnsi="Times New Roman" w:cs="Times New Roman"/>
          <w:sz w:val="28"/>
          <w:szCs w:val="28"/>
        </w:rPr>
        <w:t>включение родителей в процесс воспитания и обучения ребенка;</w:t>
      </w:r>
    </w:p>
    <w:p w:rsidR="004D69D6" w:rsidRPr="004D69D6" w:rsidRDefault="004D69D6" w:rsidP="004D69D6">
      <w:pPr>
        <w:pStyle w:val="ac"/>
        <w:numPr>
          <w:ilvl w:val="0"/>
          <w:numId w:val="11"/>
        </w:numPr>
        <w:ind w:left="0"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4D69D6">
        <w:rPr>
          <w:rFonts w:ascii="Times New Roman" w:hAnsi="Times New Roman" w:cs="Times New Roman"/>
          <w:sz w:val="28"/>
          <w:szCs w:val="28"/>
        </w:rPr>
        <w:t>определение дальнейшего образовательного маршрута ребенка.</w:t>
      </w:r>
    </w:p>
    <w:p w:rsidR="004D69D6" w:rsidRPr="004D69D6" w:rsidRDefault="004D69D6" w:rsidP="004D6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874" w:rsidRDefault="004D7874" w:rsidP="00142EAE">
      <w:pPr>
        <w:pStyle w:val="ac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874">
        <w:rPr>
          <w:rFonts w:ascii="Times New Roman" w:eastAsia="Times New Roman" w:hAnsi="Times New Roman" w:cs="Times New Roman"/>
          <w:sz w:val="28"/>
          <w:szCs w:val="28"/>
          <w:lang w:eastAsia="ru-RU"/>
        </w:rPr>
        <w:t>2.3 Принципы деятельности консультативного пункта:</w:t>
      </w:r>
    </w:p>
    <w:p w:rsidR="004D7874" w:rsidRDefault="004D7874" w:rsidP="004D69D6">
      <w:pPr>
        <w:pStyle w:val="ac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87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 – ориентированный подход к работе с детьми и родителями (законными представителями);</w:t>
      </w:r>
    </w:p>
    <w:p w:rsidR="004D7874" w:rsidRDefault="004D7874" w:rsidP="004D69D6">
      <w:pPr>
        <w:pStyle w:val="ac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8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субъектов социально – педагогического пространства;</w:t>
      </w:r>
    </w:p>
    <w:p w:rsidR="00142EAE" w:rsidRPr="004D69D6" w:rsidRDefault="004D7874" w:rsidP="004D69D6">
      <w:pPr>
        <w:pStyle w:val="ac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8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системы воспитани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4D69D6" w:rsidRDefault="004D69D6" w:rsidP="00142EAE">
      <w:pPr>
        <w:pStyle w:val="a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204" w:rsidRDefault="00AC65EF" w:rsidP="00142EAE">
      <w:pPr>
        <w:pStyle w:val="a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AC6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14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консультативного пункта</w:t>
      </w:r>
    </w:p>
    <w:p w:rsidR="00142EAE" w:rsidRDefault="00142EAE" w:rsidP="00142EAE">
      <w:pPr>
        <w:pStyle w:val="a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204" w:rsidRPr="00AC65EF" w:rsidRDefault="00AC65EF" w:rsidP="00142E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D14204" w:rsidRPr="00AC65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Консультативная помощь родителям (законным представителям) оказывается в форме психолого-педагогического консультирования. Могут быть проведены коррекционно-развивающие логопедические зан</w:t>
      </w:r>
      <w:r w:rsidR="007E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ятия с ребенком, диагностическо - </w:t>
      </w:r>
      <w:r w:rsidR="00D14204" w:rsidRPr="00AC6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тренинги.</w:t>
      </w:r>
    </w:p>
    <w:p w:rsidR="00D14204" w:rsidRDefault="00AC65EF" w:rsidP="00142E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D14204" w:rsidRPr="00AC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Консультативная помощь родителям (законным представителям) оказывается старшим воспитателем, </w:t>
      </w:r>
      <w:r w:rsidR="00813C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воспитателями первой и высшей квалификационной</w:t>
      </w:r>
      <w:r w:rsidR="00EB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категории, инструктором по физкультуре</w:t>
      </w:r>
      <w:bookmarkStart w:id="0" w:name="_GoBack"/>
      <w:bookmarkEnd w:id="0"/>
      <w:r w:rsidR="00813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музыкальным руководителем, </w:t>
      </w:r>
      <w:r w:rsidR="00D14204" w:rsidRPr="00AC65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 медицинской сестрой.</w:t>
      </w:r>
    </w:p>
    <w:p w:rsidR="00AF260D" w:rsidRPr="00AF260D" w:rsidRDefault="00AF260D" w:rsidP="00142E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</w:t>
      </w:r>
      <w:r w:rsidRPr="00AF260D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Консультативный пункт работает согласно графику работы, утвержденному приказом руководителя.</w:t>
      </w:r>
    </w:p>
    <w:p w:rsidR="004D7874" w:rsidRDefault="00AF260D" w:rsidP="00142E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D14204" w:rsidRPr="00AC65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и времени оказания Консультативной помощи родителям (законным представителям) размещается в ДОУ, а так же на сайте дошкольной организации.</w:t>
      </w:r>
    </w:p>
    <w:p w:rsidR="00AC65EF" w:rsidRDefault="00AC65EF" w:rsidP="00142E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348" w:rsidRDefault="00EB7348" w:rsidP="00142E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348" w:rsidRDefault="00EB7348" w:rsidP="00142E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348" w:rsidRDefault="00EB7348" w:rsidP="00142E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348" w:rsidRPr="00AC65EF" w:rsidRDefault="00EB7348" w:rsidP="00142E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204" w:rsidRDefault="00AC65EF" w:rsidP="00142EAE">
      <w:pPr>
        <w:pStyle w:val="ac"/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AC6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14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предоставления Консультативной помощи</w:t>
      </w:r>
    </w:p>
    <w:p w:rsidR="00142EAE" w:rsidRDefault="00142EAE" w:rsidP="00142EAE">
      <w:pPr>
        <w:pStyle w:val="ac"/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204" w:rsidRPr="00AC65EF" w:rsidRDefault="00AC65EF" w:rsidP="00142E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D14204" w:rsidRPr="00AC65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Консультативная помощь родителям (законным представителям) предоставляется по:</w:t>
      </w:r>
    </w:p>
    <w:p w:rsidR="00D14204" w:rsidRDefault="00D14204" w:rsidP="00142EAE">
      <w:pPr>
        <w:pStyle w:val="ac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-письменному заявления одного из родителей (законных представителей);</w:t>
      </w:r>
    </w:p>
    <w:p w:rsidR="00D14204" w:rsidRDefault="00D14204" w:rsidP="00142EAE">
      <w:pPr>
        <w:pStyle w:val="ac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-телефонному обращению одного из родителей (законных представителей);</w:t>
      </w:r>
    </w:p>
    <w:p w:rsidR="00D14204" w:rsidRDefault="00D14204" w:rsidP="00142EAE">
      <w:pPr>
        <w:pStyle w:val="ac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личному обращению одного из родителей (законных представителей).</w:t>
      </w:r>
    </w:p>
    <w:p w:rsidR="00D14204" w:rsidRDefault="00AC65EF" w:rsidP="00142EAE">
      <w:pPr>
        <w:pStyle w:val="ac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D142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заявлении одного из родителей (законных представителей) указываются:</w:t>
      </w:r>
    </w:p>
    <w:p w:rsidR="00D14204" w:rsidRDefault="00D14204" w:rsidP="00142EAE">
      <w:pPr>
        <w:pStyle w:val="ac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-фамилия, имя, отчество, почтовый адрес, контактный телефон;</w:t>
      </w:r>
    </w:p>
    <w:p w:rsidR="00D14204" w:rsidRDefault="00D14204" w:rsidP="00142EAE">
      <w:pPr>
        <w:pStyle w:val="ac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-существо вопросов;</w:t>
      </w:r>
    </w:p>
    <w:p w:rsidR="00D14204" w:rsidRDefault="00D14204" w:rsidP="00142EAE">
      <w:pPr>
        <w:pStyle w:val="ac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-фамилия, имя, отчество, дата рождения ребенка;</w:t>
      </w:r>
    </w:p>
    <w:p w:rsidR="00D14204" w:rsidRDefault="00D14204" w:rsidP="00142EAE">
      <w:pPr>
        <w:pStyle w:val="ac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-личная подпись родителя (законного представителя).</w:t>
      </w:r>
    </w:p>
    <w:p w:rsidR="00D14204" w:rsidRDefault="00AC65EF" w:rsidP="00142EAE">
      <w:pPr>
        <w:pStyle w:val="ac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142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Письменное заявление подлежит регистрации в соответствующем журнале в день его поступления и должно быть рассмотрено и дан ответ в течение 10 календарных дней со дня его регистрации.</w:t>
      </w:r>
    </w:p>
    <w:p w:rsidR="00D14204" w:rsidRDefault="00AC65EF" w:rsidP="00142EAE">
      <w:pPr>
        <w:pStyle w:val="ac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142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письменное заявление, не содержащее сведений о лице, направившем его (не указаны фамилия, имя, отчество и почтовый адрес), ответ не дается.</w:t>
      </w:r>
    </w:p>
    <w:p w:rsidR="00D14204" w:rsidRDefault="00AC65EF" w:rsidP="00142EAE">
      <w:pPr>
        <w:pStyle w:val="ac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1420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Помощь оказывается по телефону в случае, если на ее оказание требуется не более 15 минут. При обращении, требующем более длительного времени на ответ, назначается время и место личного приема для ее оказания.</w:t>
      </w:r>
    </w:p>
    <w:p w:rsidR="00D14204" w:rsidRDefault="00AC65EF" w:rsidP="00142EAE">
      <w:pPr>
        <w:pStyle w:val="ac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14204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Для получения помощи посредством личного обращения родитель (законный представитель) должен иметь при себе документ, удостоверяющий личность.</w:t>
      </w:r>
    </w:p>
    <w:p w:rsidR="00C200BB" w:rsidRPr="00AF260D" w:rsidRDefault="00AC65EF" w:rsidP="00142EAE">
      <w:pPr>
        <w:pStyle w:val="ac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1420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личном обращении пров</w:t>
      </w:r>
      <w:r w:rsidR="004D7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одится беседа, в ходе которой </w:t>
      </w:r>
      <w:r w:rsidR="00D14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вид помощи, необходимый ребенку или родителю (законному представителю), назначается время и место ее оказания.</w:t>
      </w:r>
    </w:p>
    <w:p w:rsidR="004D7874" w:rsidRPr="004D7874" w:rsidRDefault="00AC65EF" w:rsidP="00142E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AC65E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D7874" w:rsidRPr="004D7874">
        <w:rPr>
          <w:rFonts w:ascii="Times New Roman" w:hAnsi="Times New Roman" w:cs="Times New Roman"/>
          <w:b/>
          <w:bCs/>
          <w:sz w:val="28"/>
          <w:szCs w:val="28"/>
        </w:rPr>
        <w:t>Документация консультативного пункта</w:t>
      </w:r>
    </w:p>
    <w:p w:rsidR="004D7874" w:rsidRPr="00142EAE" w:rsidRDefault="00AC65EF" w:rsidP="00142E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7874" w:rsidRPr="00142EAE">
        <w:rPr>
          <w:rFonts w:ascii="Times New Roman" w:eastAsia="Times New Roman" w:hAnsi="Times New Roman" w:cs="Times New Roman"/>
          <w:sz w:val="28"/>
          <w:szCs w:val="28"/>
          <w:lang w:eastAsia="ru-RU"/>
        </w:rPr>
        <w:t>.1 Ведение документации консультативного пункта выделяется в отдельное делопроизводство.</w:t>
      </w:r>
    </w:p>
    <w:p w:rsidR="004D7874" w:rsidRPr="00142EAE" w:rsidRDefault="00AC65EF" w:rsidP="00142E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7874" w:rsidRPr="00142EAE">
        <w:rPr>
          <w:rFonts w:ascii="Times New Roman" w:eastAsia="Times New Roman" w:hAnsi="Times New Roman" w:cs="Times New Roman"/>
          <w:sz w:val="28"/>
          <w:szCs w:val="28"/>
          <w:lang w:eastAsia="ru-RU"/>
        </w:rPr>
        <w:t>.2 Перечень документации консультативного пункта:</w:t>
      </w:r>
    </w:p>
    <w:p w:rsidR="00AC65EF" w:rsidRPr="00142EAE" w:rsidRDefault="00813CFD" w:rsidP="00142E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7874" w:rsidRPr="0014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учета работы консультативного пункта ДОУ </w:t>
      </w:r>
    </w:p>
    <w:p w:rsidR="004D7874" w:rsidRPr="00142EAE" w:rsidRDefault="00813CFD" w:rsidP="00142E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7874" w:rsidRPr="00142EA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родит</w:t>
      </w:r>
      <w:r w:rsidR="00AC65EF" w:rsidRPr="0014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елей (законных представителей), </w:t>
      </w:r>
      <w:r w:rsidR="004D7874" w:rsidRPr="00142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</w:t>
      </w:r>
      <w:r w:rsidR="00E059CF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ающих консультативный пункт ДОУ;</w:t>
      </w:r>
    </w:p>
    <w:p w:rsidR="004D7874" w:rsidRPr="00142EAE" w:rsidRDefault="00813CFD" w:rsidP="00142E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7874" w:rsidRPr="00142E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консультативного пункта;</w:t>
      </w:r>
    </w:p>
    <w:p w:rsidR="004D7874" w:rsidRDefault="00813CFD" w:rsidP="00142E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7874" w:rsidRPr="00142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консультативного пункта;</w:t>
      </w:r>
    </w:p>
    <w:p w:rsidR="00EB7348" w:rsidRDefault="00EB7348" w:rsidP="00142E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348" w:rsidRDefault="00EB7348" w:rsidP="00142E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348" w:rsidRDefault="00EB7348" w:rsidP="00142E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348" w:rsidRPr="00142EAE" w:rsidRDefault="00EB7348" w:rsidP="00142E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EAE" w:rsidRPr="00EB7348" w:rsidRDefault="00142EAE" w:rsidP="00142E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EB7348">
        <w:rPr>
          <w:rFonts w:ascii="Times New Roman" w:hAnsi="Times New Roman" w:cs="Times New Roman"/>
          <w:b/>
          <w:bCs/>
          <w:sz w:val="28"/>
          <w:szCs w:val="28"/>
        </w:rPr>
        <w:t>. Прочие условия</w:t>
      </w:r>
    </w:p>
    <w:p w:rsidR="00142EAE" w:rsidRPr="00142EAE" w:rsidRDefault="00142EAE" w:rsidP="00142E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AE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proofErr w:type="gramStart"/>
      <w:r w:rsidRPr="0014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142EA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получение консультативных услуг плата с родителей (законных представителей) не взимается.</w:t>
      </w:r>
    </w:p>
    <w:p w:rsidR="00142EAE" w:rsidRPr="00142EAE" w:rsidRDefault="00142EAE" w:rsidP="00142E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AE">
        <w:rPr>
          <w:rFonts w:ascii="Times New Roman" w:eastAsia="Times New Roman" w:hAnsi="Times New Roman" w:cs="Times New Roman"/>
          <w:sz w:val="28"/>
          <w:szCs w:val="28"/>
          <w:lang w:eastAsia="ru-RU"/>
        </w:rPr>
        <w:t>6.2 Результативность работы консультативного пункта определяется отзывами родителей и наличием в ДОУ методического материала.</w:t>
      </w:r>
    </w:p>
    <w:p w:rsidR="00142EAE" w:rsidRPr="00142EAE" w:rsidRDefault="00142EAE" w:rsidP="00142E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AE"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proofErr w:type="gramStart"/>
      <w:r w:rsidRPr="0014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14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работы с детьми и родителями (законными представителями) используется учебно – материальная база </w:t>
      </w:r>
      <w:r w:rsidR="00813C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B73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3C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«Детский сад № 130»</w:t>
      </w:r>
    </w:p>
    <w:p w:rsidR="005A0CA8" w:rsidRPr="00142EAE" w:rsidRDefault="00142EAE" w:rsidP="00142E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AE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Контроль над деятельностью консультативного пункта осуществляется заведующим ДОУ.</w:t>
      </w:r>
    </w:p>
    <w:sectPr w:rsidR="005A0CA8" w:rsidRPr="00142EAE" w:rsidSect="00D14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3AEB"/>
    <w:multiLevelType w:val="hybridMultilevel"/>
    <w:tmpl w:val="F5DEE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F07FA"/>
    <w:multiLevelType w:val="hybridMultilevel"/>
    <w:tmpl w:val="5DD66AC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F3C0337"/>
    <w:multiLevelType w:val="hybridMultilevel"/>
    <w:tmpl w:val="2A881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12FB1"/>
    <w:multiLevelType w:val="hybridMultilevel"/>
    <w:tmpl w:val="F53A4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26991"/>
    <w:multiLevelType w:val="hybridMultilevel"/>
    <w:tmpl w:val="881C1C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5775FFA"/>
    <w:multiLevelType w:val="hybridMultilevel"/>
    <w:tmpl w:val="9078C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65BF2"/>
    <w:multiLevelType w:val="hybridMultilevel"/>
    <w:tmpl w:val="1FFEC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A6553"/>
    <w:multiLevelType w:val="hybridMultilevel"/>
    <w:tmpl w:val="BAF618C6"/>
    <w:lvl w:ilvl="0" w:tplc="21A03D08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341BBD"/>
    <w:multiLevelType w:val="hybridMultilevel"/>
    <w:tmpl w:val="CAB05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C7667"/>
    <w:multiLevelType w:val="hybridMultilevel"/>
    <w:tmpl w:val="4EBCF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04"/>
    <w:rsid w:val="000639B0"/>
    <w:rsid w:val="000D2750"/>
    <w:rsid w:val="000F3B94"/>
    <w:rsid w:val="00142EAE"/>
    <w:rsid w:val="00144253"/>
    <w:rsid w:val="001665BA"/>
    <w:rsid w:val="001C2156"/>
    <w:rsid w:val="002F364C"/>
    <w:rsid w:val="00332C55"/>
    <w:rsid w:val="00376181"/>
    <w:rsid w:val="003C326A"/>
    <w:rsid w:val="003E651F"/>
    <w:rsid w:val="00401F63"/>
    <w:rsid w:val="0042045B"/>
    <w:rsid w:val="004D69D6"/>
    <w:rsid w:val="004D7874"/>
    <w:rsid w:val="004F7BB4"/>
    <w:rsid w:val="0058051C"/>
    <w:rsid w:val="0058656F"/>
    <w:rsid w:val="00594B12"/>
    <w:rsid w:val="005A0CA8"/>
    <w:rsid w:val="005B5205"/>
    <w:rsid w:val="00605035"/>
    <w:rsid w:val="007D66C2"/>
    <w:rsid w:val="007E604A"/>
    <w:rsid w:val="00813CFD"/>
    <w:rsid w:val="008157A0"/>
    <w:rsid w:val="0081635D"/>
    <w:rsid w:val="00833298"/>
    <w:rsid w:val="008479C0"/>
    <w:rsid w:val="009A4A90"/>
    <w:rsid w:val="00A3127B"/>
    <w:rsid w:val="00A7318F"/>
    <w:rsid w:val="00AC65EF"/>
    <w:rsid w:val="00AF260D"/>
    <w:rsid w:val="00B1025A"/>
    <w:rsid w:val="00C200BB"/>
    <w:rsid w:val="00C24967"/>
    <w:rsid w:val="00C82167"/>
    <w:rsid w:val="00CC3336"/>
    <w:rsid w:val="00D14204"/>
    <w:rsid w:val="00DE287C"/>
    <w:rsid w:val="00E01CA5"/>
    <w:rsid w:val="00E059CF"/>
    <w:rsid w:val="00E25AE4"/>
    <w:rsid w:val="00E35E77"/>
    <w:rsid w:val="00EA71A1"/>
    <w:rsid w:val="00EB7348"/>
    <w:rsid w:val="00F6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04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425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4425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4F7BB4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144253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44253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44253"/>
    <w:pPr>
      <w:spacing w:before="240" w:after="60"/>
      <w:outlineLvl w:val="5"/>
    </w:pPr>
    <w:rPr>
      <w:rFonts w:eastAsiaTheme="minorEastAsia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144253"/>
    <w:pPr>
      <w:spacing w:before="240" w:after="60"/>
      <w:outlineLvl w:val="6"/>
    </w:pPr>
    <w:rPr>
      <w:rFonts w:eastAsiaTheme="minorEastAsia"/>
    </w:rPr>
  </w:style>
  <w:style w:type="paragraph" w:styleId="8">
    <w:name w:val="heading 8"/>
    <w:basedOn w:val="a"/>
    <w:next w:val="a"/>
    <w:link w:val="80"/>
    <w:semiHidden/>
    <w:unhideWhenUsed/>
    <w:qFormat/>
    <w:rsid w:val="00144253"/>
    <w:pPr>
      <w:spacing w:before="240" w:after="60"/>
      <w:outlineLvl w:val="7"/>
    </w:pPr>
    <w:rPr>
      <w:rFonts w:eastAsiaTheme="minorEastAsia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44253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2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4425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44253"/>
    <w:rPr>
      <w:rFonts w:eastAsiaTheme="majorEastAsia" w:cstheme="majorBidi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14425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14425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4425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14425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4425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44253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144253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14425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14425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14425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14425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4F7BB4"/>
    <w:rPr>
      <w:b/>
      <w:bCs/>
    </w:rPr>
  </w:style>
  <w:style w:type="character" w:styleId="a9">
    <w:name w:val="Emphasis"/>
    <w:qFormat/>
    <w:rsid w:val="00144253"/>
    <w:rPr>
      <w:i/>
      <w:iCs/>
    </w:rPr>
  </w:style>
  <w:style w:type="paragraph" w:styleId="aa">
    <w:name w:val="No Spacing"/>
    <w:basedOn w:val="a"/>
    <w:link w:val="ab"/>
    <w:uiPriority w:val="1"/>
    <w:qFormat/>
    <w:rsid w:val="00144253"/>
  </w:style>
  <w:style w:type="character" w:customStyle="1" w:styleId="ab">
    <w:name w:val="Без интервала Знак"/>
    <w:basedOn w:val="a0"/>
    <w:link w:val="aa"/>
    <w:uiPriority w:val="1"/>
    <w:rsid w:val="00144253"/>
    <w:rPr>
      <w:sz w:val="24"/>
      <w:szCs w:val="24"/>
    </w:rPr>
  </w:style>
  <w:style w:type="paragraph" w:styleId="ac">
    <w:name w:val="List Paragraph"/>
    <w:basedOn w:val="a"/>
    <w:uiPriority w:val="34"/>
    <w:qFormat/>
    <w:rsid w:val="0014425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144253"/>
    <w:rPr>
      <w:rFonts w:eastAsiaTheme="majorEastAsia"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44253"/>
    <w:rPr>
      <w:rFonts w:eastAsiaTheme="majorEastAsia" w:cstheme="majorBidi"/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4425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44253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14425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144253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14425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14425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4425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4425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E3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35E77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04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425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4425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4F7BB4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144253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44253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44253"/>
    <w:pPr>
      <w:spacing w:before="240" w:after="60"/>
      <w:outlineLvl w:val="5"/>
    </w:pPr>
    <w:rPr>
      <w:rFonts w:eastAsiaTheme="minorEastAsia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144253"/>
    <w:pPr>
      <w:spacing w:before="240" w:after="60"/>
      <w:outlineLvl w:val="6"/>
    </w:pPr>
    <w:rPr>
      <w:rFonts w:eastAsiaTheme="minorEastAsia"/>
    </w:rPr>
  </w:style>
  <w:style w:type="paragraph" w:styleId="8">
    <w:name w:val="heading 8"/>
    <w:basedOn w:val="a"/>
    <w:next w:val="a"/>
    <w:link w:val="80"/>
    <w:semiHidden/>
    <w:unhideWhenUsed/>
    <w:qFormat/>
    <w:rsid w:val="00144253"/>
    <w:pPr>
      <w:spacing w:before="240" w:after="60"/>
      <w:outlineLvl w:val="7"/>
    </w:pPr>
    <w:rPr>
      <w:rFonts w:eastAsiaTheme="minorEastAsia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44253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2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4425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44253"/>
    <w:rPr>
      <w:rFonts w:eastAsiaTheme="majorEastAsia" w:cstheme="majorBidi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14425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14425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4425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14425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4425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44253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144253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14425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14425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14425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14425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4F7BB4"/>
    <w:rPr>
      <w:b/>
      <w:bCs/>
    </w:rPr>
  </w:style>
  <w:style w:type="character" w:styleId="a9">
    <w:name w:val="Emphasis"/>
    <w:qFormat/>
    <w:rsid w:val="00144253"/>
    <w:rPr>
      <w:i/>
      <w:iCs/>
    </w:rPr>
  </w:style>
  <w:style w:type="paragraph" w:styleId="aa">
    <w:name w:val="No Spacing"/>
    <w:basedOn w:val="a"/>
    <w:link w:val="ab"/>
    <w:uiPriority w:val="1"/>
    <w:qFormat/>
    <w:rsid w:val="00144253"/>
  </w:style>
  <w:style w:type="character" w:customStyle="1" w:styleId="ab">
    <w:name w:val="Без интервала Знак"/>
    <w:basedOn w:val="a0"/>
    <w:link w:val="aa"/>
    <w:uiPriority w:val="1"/>
    <w:rsid w:val="00144253"/>
    <w:rPr>
      <w:sz w:val="24"/>
      <w:szCs w:val="24"/>
    </w:rPr>
  </w:style>
  <w:style w:type="paragraph" w:styleId="ac">
    <w:name w:val="List Paragraph"/>
    <w:basedOn w:val="a"/>
    <w:uiPriority w:val="34"/>
    <w:qFormat/>
    <w:rsid w:val="0014425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144253"/>
    <w:rPr>
      <w:rFonts w:eastAsiaTheme="majorEastAsia"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44253"/>
    <w:rPr>
      <w:rFonts w:eastAsiaTheme="majorEastAsia" w:cstheme="majorBidi"/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4425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44253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14425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144253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14425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14425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4425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4425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E3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35E7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Чудо Град</cp:lastModifiedBy>
  <cp:revision>3</cp:revision>
  <cp:lastPrinted>2022-01-14T06:29:00Z</cp:lastPrinted>
  <dcterms:created xsi:type="dcterms:W3CDTF">2017-10-12T07:15:00Z</dcterms:created>
  <dcterms:modified xsi:type="dcterms:W3CDTF">2022-01-14T06:29:00Z</dcterms:modified>
</cp:coreProperties>
</file>